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F64C08" w:rsidRPr="00AF2655" w:rsidTr="009C4DF4">
        <w:trPr>
          <w:trHeight w:hRule="exact" w:val="1304"/>
        </w:trPr>
        <w:tc>
          <w:tcPr>
            <w:tcW w:w="9570" w:type="dxa"/>
          </w:tcPr>
          <w:p w:rsidR="00F64C08" w:rsidRPr="00AF2655" w:rsidRDefault="00F64C08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F64C08" w:rsidRPr="00AF2655" w:rsidRDefault="00F64C08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F64C08" w:rsidRPr="00AF2655" w:rsidRDefault="00F64C08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64C08" w:rsidRPr="00AF2655" w:rsidRDefault="00F64C08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F64C08" w:rsidRPr="00AF2655" w:rsidTr="009C4DF4">
        <w:trPr>
          <w:trHeight w:val="561"/>
        </w:trPr>
        <w:tc>
          <w:tcPr>
            <w:tcW w:w="9570" w:type="dxa"/>
          </w:tcPr>
          <w:p w:rsidR="00F64C08" w:rsidRPr="00AF2655" w:rsidRDefault="00F64C08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64C08" w:rsidRPr="00800CD7" w:rsidRDefault="0060160B" w:rsidP="009C4DF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bookmarkStart w:id="0" w:name="_GoBack"/>
            <w:bookmarkEnd w:id="0"/>
            <w:r w:rsidR="00F64C0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F64C08"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9</w:t>
            </w:r>
            <w:r w:rsidR="00F64C08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F64C0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F64C08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 w:rsidR="00F64C0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F64C08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F64C0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78-319</w:t>
            </w:r>
          </w:p>
        </w:tc>
      </w:tr>
      <w:tr w:rsidR="00F64C08" w:rsidRPr="00AF2655" w:rsidTr="009C4DF4">
        <w:trPr>
          <w:trHeight w:val="550"/>
        </w:trPr>
        <w:tc>
          <w:tcPr>
            <w:tcW w:w="9570" w:type="dxa"/>
          </w:tcPr>
          <w:p w:rsidR="00F64C08" w:rsidRPr="00AF2655" w:rsidRDefault="00F64C08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F64C08" w:rsidRPr="00AF2655" w:rsidTr="009C4DF4">
        <w:trPr>
          <w:trHeight w:val="640"/>
        </w:trPr>
        <w:tc>
          <w:tcPr>
            <w:tcW w:w="9570" w:type="dxa"/>
          </w:tcPr>
          <w:p w:rsidR="00F64C08" w:rsidRPr="00AF2655" w:rsidRDefault="00F64C08" w:rsidP="009C4DF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64C08" w:rsidRPr="00AF2655" w:rsidRDefault="00F64C08" w:rsidP="00F64C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2204</w:t>
      </w:r>
    </w:p>
    <w:p w:rsidR="00F64C08" w:rsidRPr="00AF2655" w:rsidRDefault="00F64C08" w:rsidP="00F64C0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F64C08" w:rsidRPr="00411370" w:rsidRDefault="00F64C08" w:rsidP="00F64C0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заявления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2202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Цыдыповой А.М.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F64C08" w:rsidRPr="00AF2655" w:rsidRDefault="00F64C08" w:rsidP="00F64C0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F64C08" w:rsidRPr="00AF2655" w:rsidRDefault="00F64C08" w:rsidP="00F64C0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членов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2204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Цыдыповой Анны Михайловны.</w:t>
      </w:r>
    </w:p>
    <w:p w:rsidR="00F64C08" w:rsidRPr="00F64C08" w:rsidRDefault="00F64C08" w:rsidP="00F64C0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2.</w:t>
      </w:r>
      <w:r w:rsidRPr="00F64C08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F64C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proofErr w:type="spellStart"/>
      <w:r w:rsidRPr="00F64C08">
        <w:rPr>
          <w:rFonts w:ascii="Times New Roman" w:eastAsia="Calibri" w:hAnsi="Times New Roman" w:cs="Times New Roman"/>
          <w:sz w:val="28"/>
          <w:szCs w:val="28"/>
          <w:lang w:eastAsia="ru-RU"/>
        </w:rPr>
        <w:t>Дашиева</w:t>
      </w:r>
      <w:proofErr w:type="spellEnd"/>
      <w:r w:rsidRPr="00F64C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4C08">
        <w:rPr>
          <w:rFonts w:ascii="Times New Roman" w:eastAsia="Calibri" w:hAnsi="Times New Roman" w:cs="Times New Roman"/>
          <w:sz w:val="28"/>
          <w:szCs w:val="28"/>
          <w:lang w:eastAsia="ru-RU"/>
        </w:rPr>
        <w:t>Цыдена</w:t>
      </w:r>
      <w:proofErr w:type="spellEnd"/>
      <w:r w:rsidRPr="00F64C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4C08">
        <w:rPr>
          <w:rFonts w:ascii="Times New Roman" w:eastAsia="Calibri" w:hAnsi="Times New Roman" w:cs="Times New Roman"/>
          <w:sz w:val="28"/>
          <w:szCs w:val="28"/>
          <w:lang w:eastAsia="ru-RU"/>
        </w:rPr>
        <w:t>Батожаповича</w:t>
      </w:r>
      <w:proofErr w:type="spellEnd"/>
      <w:r w:rsidRPr="00F64C08">
        <w:rPr>
          <w:rFonts w:ascii="Times New Roman" w:eastAsia="Calibri" w:hAnsi="Times New Roman" w:cs="Times New Roman"/>
          <w:sz w:val="28"/>
          <w:szCs w:val="28"/>
          <w:lang w:eastAsia="ru-RU"/>
        </w:rPr>
        <w:t>, 1977 года рождения, образование высшее профессиональное, работающего специалистом по военно-мобилизационной работе администрации городского поселения «Могойтуй»,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имеющего опыт работы в избирательной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комиссии, </w:t>
      </w:r>
      <w:r w:rsidRPr="00F64C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предложенного</w:t>
      </w:r>
      <w:proofErr w:type="gramEnd"/>
      <w:r w:rsidRPr="00F64C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состав комиссии решением собрания избирателей по месту работы, членом </w:t>
      </w:r>
      <w:r w:rsidRPr="00F64C08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 w:rsidRPr="00F64C08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Pr="00F64C08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2202 с правом решающего голоса из резер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ва составов участковых комиссий.</w:t>
      </w:r>
    </w:p>
    <w:p w:rsidR="00F64C08" w:rsidRPr="00AF2655" w:rsidRDefault="00F64C08" w:rsidP="00F64C0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Направить настоящее постановление в участковую избирательную комиссию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2202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F64C08" w:rsidRPr="00AF2655" w:rsidRDefault="00F64C08" w:rsidP="00F64C08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Разместить настоящее постановление на странице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F64C08" w:rsidRPr="00AF2655" w:rsidRDefault="00F64C08" w:rsidP="00F64C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F64C08" w:rsidRPr="00AF2655" w:rsidRDefault="00F64C08" w:rsidP="00F64C08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64C08" w:rsidRPr="00AF2655" w:rsidRDefault="00F64C08" w:rsidP="00F64C08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F64C08" w:rsidRPr="00AF2655" w:rsidRDefault="00F64C08" w:rsidP="00F64C08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Секретарь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Ц.В.Раднаева</w:t>
      </w:r>
      <w:proofErr w:type="spellEnd"/>
    </w:p>
    <w:p w:rsidR="00F64C08" w:rsidRPr="00AF2655" w:rsidRDefault="00F64C08" w:rsidP="00F64C08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64C08" w:rsidRDefault="00F64C08" w:rsidP="00F64C08"/>
    <w:p w:rsidR="00F64C08" w:rsidRDefault="00F64C08" w:rsidP="00F64C08"/>
    <w:p w:rsidR="00F64C08" w:rsidRDefault="00F64C08" w:rsidP="00F64C08"/>
    <w:p w:rsidR="00E2272C" w:rsidRDefault="00E2272C"/>
    <w:sectPr w:rsidR="00E2272C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C08"/>
    <w:rsid w:val="0060160B"/>
    <w:rsid w:val="00E2272C"/>
    <w:rsid w:val="00F6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89E10"/>
  <w15:chartTrackingRefBased/>
  <w15:docId w15:val="{A1B5D756-C31E-4A18-9CE1-82FC21961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C08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2</cp:revision>
  <dcterms:created xsi:type="dcterms:W3CDTF">2025-09-02T04:35:00Z</dcterms:created>
  <dcterms:modified xsi:type="dcterms:W3CDTF">2025-09-03T01:54:00Z</dcterms:modified>
</cp:coreProperties>
</file>