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674" w:rsidRDefault="00A65674" w:rsidP="00F32E67">
      <w:pPr>
        <w:pStyle w:val="a3"/>
        <w:jc w:val="right"/>
        <w:rPr>
          <w:rFonts w:ascii="Times New Roman" w:hAnsi="Times New Roman" w:cs="Times New Roman"/>
          <w:b/>
          <w:bCs/>
          <w:sz w:val="28"/>
          <w:szCs w:val="28"/>
        </w:rPr>
      </w:pPr>
      <w:r>
        <w:rPr>
          <w:rFonts w:ascii="Times New Roman" w:hAnsi="Times New Roman" w:cs="Times New Roman"/>
          <w:b/>
          <w:bCs/>
          <w:sz w:val="28"/>
          <w:szCs w:val="28"/>
        </w:rPr>
        <w:t>ПРОЕКТ</w:t>
      </w:r>
    </w:p>
    <w:p w:rsidR="00A65674" w:rsidRPr="000D7B3B" w:rsidRDefault="00A65674" w:rsidP="00F32E67">
      <w:pPr>
        <w:pStyle w:val="a3"/>
        <w:jc w:val="center"/>
        <w:rPr>
          <w:rFonts w:ascii="Times New Roman" w:hAnsi="Times New Roman" w:cs="Times New Roman"/>
          <w:b/>
          <w:bCs/>
          <w:sz w:val="28"/>
          <w:szCs w:val="28"/>
        </w:rPr>
      </w:pPr>
      <w:r>
        <w:rPr>
          <w:rFonts w:ascii="Times New Roman" w:hAnsi="Times New Roman" w:cs="Times New Roman"/>
          <w:b/>
          <w:bCs/>
          <w:sz w:val="28"/>
          <w:szCs w:val="28"/>
        </w:rPr>
        <w:t>АДМИНИСТРАЦИЯ</w:t>
      </w:r>
      <w:r w:rsidRPr="000D7B3B">
        <w:rPr>
          <w:rFonts w:ascii="Times New Roman" w:hAnsi="Times New Roman" w:cs="Times New Roman"/>
          <w:b/>
          <w:bCs/>
          <w:sz w:val="28"/>
          <w:szCs w:val="28"/>
        </w:rPr>
        <w:t xml:space="preserve"> СЕЛЬСКОГО ПОСЕЛЕНИЯ «АНДРОННИКОВСКОЕ»</w:t>
      </w:r>
    </w:p>
    <w:p w:rsidR="00A65674" w:rsidRPr="000D7B3B" w:rsidRDefault="00A65674" w:rsidP="00F32E67">
      <w:pPr>
        <w:pStyle w:val="a3"/>
        <w:jc w:val="center"/>
        <w:rPr>
          <w:rFonts w:ascii="Times New Roman" w:hAnsi="Times New Roman" w:cs="Times New Roman"/>
          <w:b/>
          <w:bCs/>
          <w:sz w:val="28"/>
          <w:szCs w:val="28"/>
        </w:rPr>
      </w:pPr>
    </w:p>
    <w:p w:rsidR="00A65674" w:rsidRPr="000D7B3B" w:rsidRDefault="00A65674" w:rsidP="00F32E67">
      <w:pPr>
        <w:pStyle w:val="a3"/>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A65674" w:rsidRPr="000D7B3B" w:rsidRDefault="00A65674" w:rsidP="00F32E67">
      <w:pPr>
        <w:pStyle w:val="a3"/>
        <w:rPr>
          <w:rFonts w:ascii="Times New Roman" w:hAnsi="Times New Roman" w:cs="Times New Roman"/>
          <w:sz w:val="28"/>
          <w:szCs w:val="28"/>
        </w:rPr>
      </w:pPr>
      <w:r>
        <w:rPr>
          <w:rFonts w:ascii="Times New Roman" w:hAnsi="Times New Roman" w:cs="Times New Roman"/>
          <w:sz w:val="28"/>
          <w:szCs w:val="28"/>
        </w:rPr>
        <w:t xml:space="preserve">«__»_____2021 </w:t>
      </w:r>
      <w:r w:rsidRPr="000D7B3B">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Pr="000D7B3B">
        <w:rPr>
          <w:rFonts w:ascii="Times New Roman" w:hAnsi="Times New Roman" w:cs="Times New Roman"/>
          <w:sz w:val="28"/>
          <w:szCs w:val="28"/>
        </w:rPr>
        <w:t xml:space="preserve">  №</w:t>
      </w:r>
      <w:r>
        <w:rPr>
          <w:rFonts w:ascii="Times New Roman" w:hAnsi="Times New Roman" w:cs="Times New Roman"/>
          <w:sz w:val="28"/>
          <w:szCs w:val="28"/>
        </w:rPr>
        <w:t>____</w:t>
      </w:r>
    </w:p>
    <w:p w:rsidR="00A65674" w:rsidRPr="000D7B3B" w:rsidRDefault="00A65674" w:rsidP="00F32E67">
      <w:pPr>
        <w:pStyle w:val="a3"/>
        <w:jc w:val="center"/>
        <w:rPr>
          <w:rFonts w:ascii="Times New Roman" w:hAnsi="Times New Roman" w:cs="Times New Roman"/>
          <w:sz w:val="28"/>
          <w:szCs w:val="28"/>
        </w:rPr>
      </w:pPr>
      <w:r w:rsidRPr="000D7B3B">
        <w:rPr>
          <w:rFonts w:ascii="Times New Roman" w:hAnsi="Times New Roman" w:cs="Times New Roman"/>
          <w:sz w:val="28"/>
          <w:szCs w:val="28"/>
        </w:rPr>
        <w:t>село Андронниково</w:t>
      </w:r>
    </w:p>
    <w:p w:rsidR="00A65674" w:rsidRPr="000D7B3B" w:rsidRDefault="00A65674" w:rsidP="00F32E67">
      <w:pPr>
        <w:jc w:val="center"/>
        <w:rPr>
          <w:rFonts w:ascii="Times New Roman" w:hAnsi="Times New Roman" w:cs="Times New Roman"/>
          <w:sz w:val="28"/>
          <w:szCs w:val="28"/>
        </w:rPr>
      </w:pPr>
    </w:p>
    <w:p w:rsidR="00A65674" w:rsidRPr="000D7B3B" w:rsidRDefault="00A65674" w:rsidP="00F32E67">
      <w:pPr>
        <w:jc w:val="center"/>
        <w:rPr>
          <w:rFonts w:ascii="Times New Roman" w:hAnsi="Times New Roman" w:cs="Times New Roman"/>
          <w:sz w:val="28"/>
          <w:szCs w:val="28"/>
        </w:rPr>
      </w:pPr>
    </w:p>
    <w:p w:rsidR="00A65674" w:rsidRPr="000D7B3B" w:rsidRDefault="00A65674" w:rsidP="00F32E67">
      <w:pPr>
        <w:pStyle w:val="a3"/>
        <w:jc w:val="center"/>
        <w:rPr>
          <w:rFonts w:ascii="Times New Roman" w:hAnsi="Times New Roman" w:cs="Times New Roman"/>
          <w:b/>
          <w:bCs/>
          <w:sz w:val="28"/>
          <w:szCs w:val="28"/>
        </w:rPr>
      </w:pPr>
      <w:r>
        <w:rPr>
          <w:rFonts w:ascii="Times New Roman" w:hAnsi="Times New Roman" w:cs="Times New Roman"/>
          <w:b/>
          <w:bCs/>
          <w:sz w:val="28"/>
          <w:szCs w:val="28"/>
        </w:rPr>
        <w:t>О внесении изменений в постановление администрации</w:t>
      </w:r>
      <w:r w:rsidRPr="000D7B3B">
        <w:rPr>
          <w:rFonts w:ascii="Times New Roman" w:hAnsi="Times New Roman" w:cs="Times New Roman"/>
          <w:b/>
          <w:bCs/>
          <w:sz w:val="28"/>
          <w:szCs w:val="28"/>
        </w:rPr>
        <w:t xml:space="preserve"> сельского</w:t>
      </w:r>
    </w:p>
    <w:p w:rsidR="00A65674" w:rsidRPr="000D7B3B" w:rsidRDefault="00A65674" w:rsidP="00F32E67">
      <w:pPr>
        <w:jc w:val="center"/>
        <w:rPr>
          <w:rFonts w:ascii="Times New Roman" w:hAnsi="Times New Roman" w:cs="Times New Roman"/>
          <w:b/>
          <w:bCs/>
          <w:sz w:val="28"/>
          <w:szCs w:val="28"/>
        </w:rPr>
      </w:pPr>
      <w:r w:rsidRPr="000D7B3B">
        <w:rPr>
          <w:rFonts w:ascii="Times New Roman" w:hAnsi="Times New Roman" w:cs="Times New Roman"/>
          <w:b/>
          <w:bCs/>
          <w:sz w:val="28"/>
          <w:szCs w:val="28"/>
        </w:rPr>
        <w:t>поселения «</w:t>
      </w:r>
      <w:r>
        <w:rPr>
          <w:rFonts w:ascii="Times New Roman" w:hAnsi="Times New Roman" w:cs="Times New Roman"/>
          <w:b/>
          <w:bCs/>
          <w:sz w:val="28"/>
          <w:szCs w:val="28"/>
        </w:rPr>
        <w:t xml:space="preserve">Андронниковское» </w:t>
      </w:r>
      <w:r w:rsidRPr="000D7B3B">
        <w:rPr>
          <w:rFonts w:ascii="Times New Roman" w:hAnsi="Times New Roman" w:cs="Times New Roman"/>
          <w:b/>
          <w:bCs/>
          <w:sz w:val="28"/>
          <w:szCs w:val="28"/>
        </w:rPr>
        <w:t xml:space="preserve">от </w:t>
      </w:r>
      <w:r>
        <w:rPr>
          <w:rFonts w:ascii="Times New Roman" w:hAnsi="Times New Roman" w:cs="Times New Roman"/>
          <w:b/>
          <w:bCs/>
          <w:sz w:val="28"/>
          <w:szCs w:val="28"/>
        </w:rPr>
        <w:t xml:space="preserve">08.09.2016 </w:t>
      </w:r>
      <w:r w:rsidRPr="000D7B3B">
        <w:rPr>
          <w:rFonts w:ascii="Times New Roman" w:hAnsi="Times New Roman" w:cs="Times New Roman"/>
          <w:b/>
          <w:bCs/>
          <w:sz w:val="28"/>
          <w:szCs w:val="28"/>
        </w:rPr>
        <w:t>года</w:t>
      </w:r>
      <w:r>
        <w:rPr>
          <w:rFonts w:ascii="Times New Roman" w:hAnsi="Times New Roman" w:cs="Times New Roman"/>
          <w:b/>
          <w:bCs/>
          <w:sz w:val="28"/>
          <w:szCs w:val="28"/>
        </w:rPr>
        <w:t xml:space="preserve">  № </w:t>
      </w:r>
      <w:r w:rsidRPr="000D7B3B">
        <w:rPr>
          <w:rFonts w:ascii="Times New Roman" w:hAnsi="Times New Roman" w:cs="Times New Roman"/>
          <w:b/>
          <w:bCs/>
          <w:sz w:val="28"/>
          <w:szCs w:val="28"/>
        </w:rPr>
        <w:t xml:space="preserve"> </w:t>
      </w:r>
      <w:r w:rsidR="003E7A56">
        <w:rPr>
          <w:rFonts w:ascii="Times New Roman" w:hAnsi="Times New Roman" w:cs="Times New Roman"/>
          <w:b/>
          <w:bCs/>
          <w:sz w:val="28"/>
          <w:szCs w:val="28"/>
        </w:rPr>
        <w:t xml:space="preserve">23 </w:t>
      </w:r>
      <w:r w:rsidRPr="000D7B3B">
        <w:rPr>
          <w:rFonts w:ascii="Times New Roman" w:hAnsi="Times New Roman" w:cs="Times New Roman"/>
          <w:b/>
          <w:bCs/>
          <w:sz w:val="28"/>
          <w:szCs w:val="28"/>
        </w:rPr>
        <w:t>«</w:t>
      </w:r>
      <w:r>
        <w:rPr>
          <w:rFonts w:ascii="Times New Roman" w:hAnsi="Times New Roman" w:cs="Times New Roman"/>
          <w:b/>
          <w:bCs/>
          <w:sz w:val="28"/>
          <w:szCs w:val="28"/>
        </w:rPr>
        <w:t>Об утверждении административного регламента по предоставлению муниципальной услуги «Предоставление разрешения на строительство</w:t>
      </w:r>
      <w:r w:rsidRPr="000D7B3B">
        <w:rPr>
          <w:rFonts w:ascii="Times New Roman" w:hAnsi="Times New Roman" w:cs="Times New Roman"/>
          <w:b/>
          <w:bCs/>
          <w:sz w:val="28"/>
          <w:szCs w:val="28"/>
        </w:rPr>
        <w:t>»</w:t>
      </w:r>
    </w:p>
    <w:p w:rsidR="00A65674" w:rsidRPr="000D7B3B" w:rsidRDefault="00A65674" w:rsidP="00F32E67">
      <w:pPr>
        <w:jc w:val="center"/>
        <w:rPr>
          <w:rFonts w:ascii="Times New Roman" w:hAnsi="Times New Roman" w:cs="Times New Roman"/>
          <w:b/>
          <w:bCs/>
          <w:sz w:val="28"/>
          <w:szCs w:val="28"/>
        </w:rPr>
      </w:pPr>
    </w:p>
    <w:p w:rsidR="00A65674" w:rsidRPr="000D7B3B" w:rsidRDefault="00A65674" w:rsidP="00F32E67">
      <w:pPr>
        <w:rPr>
          <w:rFonts w:ascii="Times New Roman" w:hAnsi="Times New Roman" w:cs="Times New Roman"/>
          <w:b/>
          <w:bCs/>
          <w:sz w:val="28"/>
          <w:szCs w:val="28"/>
        </w:rPr>
      </w:pPr>
    </w:p>
    <w:p w:rsidR="00A65674" w:rsidRPr="000D7B3B" w:rsidRDefault="00A65674" w:rsidP="00F32E67">
      <w:pPr>
        <w:pStyle w:val="a3"/>
        <w:ind w:firstLine="567"/>
        <w:jc w:val="both"/>
        <w:rPr>
          <w:rFonts w:ascii="Times New Roman" w:hAnsi="Times New Roman" w:cs="Times New Roman"/>
          <w:sz w:val="28"/>
          <w:szCs w:val="28"/>
        </w:rPr>
      </w:pPr>
      <w:r w:rsidRPr="000D7B3B">
        <w:rPr>
          <w:rFonts w:ascii="Times New Roman" w:hAnsi="Times New Roman" w:cs="Times New Roman"/>
          <w:sz w:val="28"/>
          <w:szCs w:val="28"/>
        </w:rPr>
        <w:t xml:space="preserve"> </w:t>
      </w:r>
      <w:r w:rsidRPr="000D7B3B">
        <w:rPr>
          <w:rFonts w:ascii="Times New Roman" w:hAnsi="Times New Roman" w:cs="Times New Roman"/>
          <w:sz w:val="28"/>
          <w:szCs w:val="28"/>
          <w:shd w:val="clear" w:color="auto" w:fill="FFFFFF"/>
        </w:rPr>
        <w:t>В связи с приведением нормативной правовой базы в соответствие с федеральным законодательством,</w:t>
      </w:r>
      <w:r w:rsidRPr="000D7B3B">
        <w:rPr>
          <w:rFonts w:ascii="Times New Roman" w:hAnsi="Times New Roman" w:cs="Times New Roman"/>
          <w:sz w:val="28"/>
          <w:szCs w:val="28"/>
        </w:rPr>
        <w:t xml:space="preserve">  на основании  протеста прокурора Нерчинского района №07-21б-202</w:t>
      </w:r>
      <w:r>
        <w:rPr>
          <w:rFonts w:ascii="Times New Roman" w:hAnsi="Times New Roman" w:cs="Times New Roman"/>
          <w:sz w:val="28"/>
          <w:szCs w:val="28"/>
        </w:rPr>
        <w:t>1</w:t>
      </w:r>
      <w:r w:rsidRPr="000D7B3B">
        <w:rPr>
          <w:rFonts w:ascii="Times New Roman" w:hAnsi="Times New Roman" w:cs="Times New Roman"/>
          <w:sz w:val="28"/>
          <w:szCs w:val="28"/>
        </w:rPr>
        <w:t xml:space="preserve"> от </w:t>
      </w:r>
      <w:r>
        <w:rPr>
          <w:rFonts w:ascii="Times New Roman" w:hAnsi="Times New Roman" w:cs="Times New Roman"/>
          <w:sz w:val="28"/>
          <w:szCs w:val="28"/>
        </w:rPr>
        <w:t>09.06.2021</w:t>
      </w:r>
      <w:r w:rsidRPr="000D7B3B">
        <w:rPr>
          <w:rFonts w:ascii="Times New Roman" w:hAnsi="Times New Roman" w:cs="Times New Roman"/>
          <w:sz w:val="28"/>
          <w:szCs w:val="28"/>
        </w:rPr>
        <w:t xml:space="preserve">  года, руководствуясь Уставом сельского поселения «Андронниковское», </w:t>
      </w:r>
      <w:r>
        <w:rPr>
          <w:rFonts w:ascii="Times New Roman" w:hAnsi="Times New Roman" w:cs="Times New Roman"/>
          <w:sz w:val="28"/>
          <w:szCs w:val="28"/>
        </w:rPr>
        <w:t>администрация</w:t>
      </w:r>
      <w:r w:rsidRPr="000D7B3B">
        <w:rPr>
          <w:rFonts w:ascii="Times New Roman" w:hAnsi="Times New Roman" w:cs="Times New Roman"/>
          <w:sz w:val="28"/>
          <w:szCs w:val="28"/>
        </w:rPr>
        <w:t xml:space="preserve"> сельского поселения «Андронниковское», </w:t>
      </w:r>
      <w:r>
        <w:rPr>
          <w:rFonts w:ascii="Times New Roman" w:hAnsi="Times New Roman" w:cs="Times New Roman"/>
          <w:sz w:val="28"/>
          <w:szCs w:val="28"/>
        </w:rPr>
        <w:t>ПОСТАНОВЛЯЕТ</w:t>
      </w:r>
      <w:r w:rsidRPr="000D7B3B">
        <w:rPr>
          <w:rFonts w:ascii="Times New Roman" w:hAnsi="Times New Roman" w:cs="Times New Roman"/>
          <w:sz w:val="28"/>
          <w:szCs w:val="28"/>
        </w:rPr>
        <w:t>:</w:t>
      </w:r>
    </w:p>
    <w:p w:rsidR="00A65674" w:rsidRPr="000D7B3B" w:rsidRDefault="00A65674" w:rsidP="00F32E67">
      <w:pPr>
        <w:tabs>
          <w:tab w:val="left" w:pos="6600"/>
        </w:tabs>
        <w:ind w:firstLine="709"/>
        <w:jc w:val="both"/>
        <w:rPr>
          <w:rFonts w:ascii="Times New Roman" w:hAnsi="Times New Roman" w:cs="Times New Roman"/>
          <w:b/>
          <w:bCs/>
          <w:i/>
          <w:iCs/>
          <w:sz w:val="28"/>
          <w:szCs w:val="28"/>
        </w:rPr>
      </w:pPr>
    </w:p>
    <w:p w:rsidR="00A65674" w:rsidRPr="000D7B3B" w:rsidRDefault="00A65674" w:rsidP="00F32E67">
      <w:pPr>
        <w:jc w:val="both"/>
        <w:rPr>
          <w:rFonts w:ascii="Times New Roman" w:hAnsi="Times New Roman" w:cs="Times New Roman"/>
          <w:sz w:val="28"/>
          <w:szCs w:val="28"/>
        </w:rPr>
      </w:pPr>
      <w:r w:rsidRPr="000D7B3B">
        <w:rPr>
          <w:rFonts w:ascii="Times New Roman" w:hAnsi="Times New Roman" w:cs="Times New Roman"/>
          <w:sz w:val="28"/>
          <w:szCs w:val="28"/>
        </w:rPr>
        <w:t xml:space="preserve">     1. Внести изменения в </w:t>
      </w:r>
      <w:r>
        <w:rPr>
          <w:rFonts w:ascii="Times New Roman" w:hAnsi="Times New Roman" w:cs="Times New Roman"/>
          <w:sz w:val="28"/>
          <w:szCs w:val="28"/>
        </w:rPr>
        <w:t>постановление администрации</w:t>
      </w:r>
      <w:r w:rsidRPr="000D7B3B">
        <w:rPr>
          <w:rFonts w:ascii="Times New Roman" w:hAnsi="Times New Roman" w:cs="Times New Roman"/>
          <w:sz w:val="28"/>
          <w:szCs w:val="28"/>
        </w:rPr>
        <w:t xml:space="preserve"> сельского поселения «Андронниковское» «</w:t>
      </w:r>
      <w:r w:rsidRPr="00F32E67">
        <w:rPr>
          <w:rFonts w:ascii="Times New Roman" w:hAnsi="Times New Roman" w:cs="Times New Roman"/>
          <w:sz w:val="28"/>
          <w:szCs w:val="28"/>
        </w:rPr>
        <w:t>Об утверждении административного регламента по предоставлению муниципальной услуги «Предоставление р</w:t>
      </w:r>
      <w:r>
        <w:rPr>
          <w:rFonts w:ascii="Times New Roman" w:hAnsi="Times New Roman" w:cs="Times New Roman"/>
          <w:sz w:val="28"/>
          <w:szCs w:val="28"/>
        </w:rPr>
        <w:t>азрешения на строительство</w:t>
      </w:r>
      <w:r w:rsidRPr="000D7B3B">
        <w:rPr>
          <w:rFonts w:ascii="Times New Roman" w:hAnsi="Times New Roman" w:cs="Times New Roman"/>
          <w:sz w:val="28"/>
          <w:szCs w:val="28"/>
        </w:rPr>
        <w:t>» от</w:t>
      </w:r>
      <w:r>
        <w:rPr>
          <w:rFonts w:ascii="Times New Roman" w:hAnsi="Times New Roman" w:cs="Times New Roman"/>
          <w:sz w:val="28"/>
          <w:szCs w:val="28"/>
        </w:rPr>
        <w:t xml:space="preserve"> 08.09</w:t>
      </w:r>
      <w:r w:rsidRPr="000D7B3B">
        <w:rPr>
          <w:rFonts w:ascii="Times New Roman" w:hAnsi="Times New Roman" w:cs="Times New Roman"/>
          <w:sz w:val="28"/>
          <w:szCs w:val="28"/>
        </w:rPr>
        <w:t>.201</w:t>
      </w:r>
      <w:r>
        <w:rPr>
          <w:rFonts w:ascii="Times New Roman" w:hAnsi="Times New Roman" w:cs="Times New Roman"/>
          <w:sz w:val="28"/>
          <w:szCs w:val="28"/>
        </w:rPr>
        <w:t xml:space="preserve">6 г. № 23  </w:t>
      </w:r>
      <w:r w:rsidRPr="000D7B3B">
        <w:rPr>
          <w:rFonts w:ascii="Times New Roman" w:hAnsi="Times New Roman" w:cs="Times New Roman"/>
          <w:sz w:val="28"/>
          <w:szCs w:val="28"/>
        </w:rPr>
        <w:t>согласно приложения № 1.</w:t>
      </w:r>
    </w:p>
    <w:p w:rsidR="00A65674" w:rsidRPr="000D7B3B" w:rsidRDefault="00A65674" w:rsidP="00F32E67">
      <w:pPr>
        <w:pStyle w:val="a3"/>
        <w:jc w:val="both"/>
        <w:rPr>
          <w:rFonts w:ascii="Times New Roman" w:hAnsi="Times New Roman" w:cs="Times New Roman"/>
          <w:sz w:val="28"/>
          <w:szCs w:val="28"/>
        </w:rPr>
      </w:pPr>
      <w:r w:rsidRPr="000D7B3B">
        <w:rPr>
          <w:rFonts w:ascii="Times New Roman" w:hAnsi="Times New Roman" w:cs="Times New Roman"/>
          <w:sz w:val="28"/>
          <w:szCs w:val="28"/>
        </w:rPr>
        <w:t xml:space="preserve">        2. Настоящее </w:t>
      </w:r>
      <w:r>
        <w:rPr>
          <w:rFonts w:ascii="Times New Roman" w:hAnsi="Times New Roman" w:cs="Times New Roman"/>
          <w:sz w:val="28"/>
          <w:szCs w:val="28"/>
        </w:rPr>
        <w:t>постановление</w:t>
      </w:r>
      <w:r w:rsidRPr="000D7B3B">
        <w:rPr>
          <w:rFonts w:ascii="Times New Roman" w:hAnsi="Times New Roman" w:cs="Times New Roman"/>
          <w:sz w:val="28"/>
          <w:szCs w:val="28"/>
        </w:rPr>
        <w:t xml:space="preserve"> опубликовать на официальном сайте администрации муниципального района «Нерчинский район» в информационно-телекоммуникационной сети «Интернет».</w:t>
      </w:r>
    </w:p>
    <w:p w:rsidR="00A65674" w:rsidRPr="000D7B3B" w:rsidRDefault="00A65674" w:rsidP="00F32E67">
      <w:pPr>
        <w:pStyle w:val="a3"/>
        <w:jc w:val="both"/>
        <w:rPr>
          <w:rFonts w:ascii="Times New Roman" w:hAnsi="Times New Roman" w:cs="Times New Roman"/>
          <w:sz w:val="28"/>
          <w:szCs w:val="28"/>
        </w:rPr>
      </w:pPr>
      <w:r>
        <w:rPr>
          <w:rFonts w:ascii="Times New Roman" w:hAnsi="Times New Roman" w:cs="Times New Roman"/>
          <w:sz w:val="28"/>
          <w:szCs w:val="28"/>
        </w:rPr>
        <w:t xml:space="preserve">        3. Настоящее постановление</w:t>
      </w:r>
      <w:r w:rsidRPr="000D7B3B">
        <w:rPr>
          <w:rFonts w:ascii="Times New Roman" w:hAnsi="Times New Roman" w:cs="Times New Roman"/>
          <w:sz w:val="28"/>
          <w:szCs w:val="28"/>
        </w:rPr>
        <w:t xml:space="preserve"> вступает в силу с момента официального опубликования.</w:t>
      </w:r>
    </w:p>
    <w:p w:rsidR="00A65674" w:rsidRPr="000D7B3B" w:rsidRDefault="00A65674" w:rsidP="00F32E67">
      <w:pPr>
        <w:shd w:val="clear" w:color="auto" w:fill="FFFFFF"/>
        <w:ind w:firstLine="709"/>
        <w:jc w:val="both"/>
        <w:rPr>
          <w:rFonts w:ascii="Times New Roman" w:hAnsi="Times New Roman" w:cs="Times New Roman"/>
          <w:sz w:val="28"/>
          <w:szCs w:val="28"/>
        </w:rPr>
      </w:pPr>
    </w:p>
    <w:p w:rsidR="00A65674" w:rsidRPr="000D7B3B" w:rsidRDefault="00A65674" w:rsidP="00F32E67">
      <w:pPr>
        <w:tabs>
          <w:tab w:val="left" w:pos="540"/>
        </w:tabs>
        <w:jc w:val="both"/>
        <w:rPr>
          <w:rFonts w:ascii="Times New Roman" w:hAnsi="Times New Roman" w:cs="Times New Roman"/>
          <w:sz w:val="28"/>
          <w:szCs w:val="28"/>
        </w:rPr>
      </w:pPr>
    </w:p>
    <w:p w:rsidR="00A65674" w:rsidRPr="000D7B3B" w:rsidRDefault="00A65674" w:rsidP="00F32E67">
      <w:pPr>
        <w:tabs>
          <w:tab w:val="left" w:pos="540"/>
        </w:tabs>
        <w:jc w:val="both"/>
        <w:rPr>
          <w:rFonts w:ascii="Times New Roman" w:hAnsi="Times New Roman" w:cs="Times New Roman"/>
          <w:sz w:val="28"/>
          <w:szCs w:val="28"/>
        </w:rPr>
      </w:pPr>
      <w:r w:rsidRPr="000D7B3B">
        <w:rPr>
          <w:rFonts w:ascii="Times New Roman" w:hAnsi="Times New Roman" w:cs="Times New Roman"/>
          <w:sz w:val="28"/>
          <w:szCs w:val="28"/>
        </w:rPr>
        <w:t xml:space="preserve">Глава  сельского  </w:t>
      </w:r>
    </w:p>
    <w:p w:rsidR="00A65674" w:rsidRPr="000D7B3B" w:rsidRDefault="00A65674" w:rsidP="00F32E67">
      <w:pPr>
        <w:rPr>
          <w:rFonts w:ascii="Times New Roman" w:hAnsi="Times New Roman" w:cs="Times New Roman"/>
          <w:sz w:val="28"/>
          <w:szCs w:val="28"/>
        </w:rPr>
      </w:pPr>
      <w:r w:rsidRPr="000D7B3B">
        <w:rPr>
          <w:rFonts w:ascii="Times New Roman" w:hAnsi="Times New Roman" w:cs="Times New Roman"/>
          <w:sz w:val="28"/>
          <w:szCs w:val="28"/>
        </w:rPr>
        <w:t xml:space="preserve">поселения  «Андронниковское»                                 </w:t>
      </w:r>
      <w:r>
        <w:rPr>
          <w:rFonts w:ascii="Times New Roman" w:hAnsi="Times New Roman" w:cs="Times New Roman"/>
          <w:sz w:val="28"/>
          <w:szCs w:val="28"/>
        </w:rPr>
        <w:t xml:space="preserve">                     </w:t>
      </w:r>
      <w:r w:rsidRPr="000D7B3B">
        <w:rPr>
          <w:rFonts w:ascii="Times New Roman" w:hAnsi="Times New Roman" w:cs="Times New Roman"/>
          <w:sz w:val="28"/>
          <w:szCs w:val="28"/>
        </w:rPr>
        <w:t>В.А.Брагин</w:t>
      </w:r>
    </w:p>
    <w:p w:rsidR="00A65674" w:rsidRPr="000D7B3B" w:rsidRDefault="00A65674" w:rsidP="00F32E67">
      <w:pPr>
        <w:rPr>
          <w:rFonts w:ascii="Times New Roman" w:hAnsi="Times New Roman" w:cs="Times New Roman"/>
          <w:sz w:val="28"/>
          <w:szCs w:val="28"/>
        </w:rPr>
      </w:pPr>
    </w:p>
    <w:p w:rsidR="00A65674" w:rsidRDefault="00A65674" w:rsidP="00F32E67">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A65674" w:rsidRDefault="00A65674" w:rsidP="00F32E67">
      <w:pPr>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A65674" w:rsidRDefault="00A65674" w:rsidP="00F32E67">
      <w:pPr>
        <w:jc w:val="right"/>
        <w:rPr>
          <w:rFonts w:ascii="Times New Roman" w:hAnsi="Times New Roman" w:cs="Times New Roman"/>
          <w:sz w:val="24"/>
          <w:szCs w:val="24"/>
        </w:rPr>
      </w:pPr>
      <w:r>
        <w:rPr>
          <w:rFonts w:ascii="Times New Roman" w:hAnsi="Times New Roman" w:cs="Times New Roman"/>
          <w:sz w:val="24"/>
          <w:szCs w:val="24"/>
        </w:rPr>
        <w:t>сельского поселения «Андронниковское»</w:t>
      </w:r>
    </w:p>
    <w:p w:rsidR="00A65674" w:rsidRPr="00F32E67" w:rsidRDefault="00A65674" w:rsidP="00F32E67">
      <w:pPr>
        <w:jc w:val="right"/>
        <w:rPr>
          <w:rFonts w:ascii="Times New Roman" w:hAnsi="Times New Roman" w:cs="Times New Roman"/>
          <w:sz w:val="24"/>
          <w:szCs w:val="24"/>
        </w:rPr>
      </w:pPr>
      <w:r>
        <w:rPr>
          <w:rFonts w:ascii="Times New Roman" w:hAnsi="Times New Roman" w:cs="Times New Roman"/>
          <w:sz w:val="24"/>
          <w:szCs w:val="24"/>
        </w:rPr>
        <w:t>от «___»________</w:t>
      </w:r>
      <w:r>
        <w:rPr>
          <w:rFonts w:ascii="Times New Roman" w:hAnsi="Times New Roman" w:cs="Times New Roman"/>
          <w:sz w:val="28"/>
          <w:szCs w:val="28"/>
        </w:rPr>
        <w:t xml:space="preserve"> г. № ____</w:t>
      </w:r>
    </w:p>
    <w:p w:rsidR="00A65674" w:rsidRPr="00F32E67" w:rsidRDefault="00A65674" w:rsidP="00F32E67">
      <w:pPr>
        <w:jc w:val="center"/>
        <w:rPr>
          <w:rFonts w:ascii="Times New Roman" w:hAnsi="Times New Roman" w:cs="Times New Roman"/>
          <w:b/>
          <w:bCs/>
          <w:sz w:val="28"/>
          <w:szCs w:val="28"/>
        </w:rPr>
      </w:pPr>
    </w:p>
    <w:p w:rsidR="00A65674" w:rsidRPr="000D7B3B" w:rsidRDefault="00A65674" w:rsidP="00F32E67">
      <w:pPr>
        <w:ind w:firstLine="709"/>
        <w:jc w:val="both"/>
        <w:rPr>
          <w:rFonts w:ascii="Times New Roman" w:hAnsi="Times New Roman" w:cs="Times New Roman"/>
          <w:sz w:val="28"/>
          <w:szCs w:val="28"/>
        </w:rPr>
      </w:pPr>
    </w:p>
    <w:p w:rsidR="00A65674" w:rsidRDefault="00A65674" w:rsidP="00F32E67">
      <w:pPr>
        <w:jc w:val="center"/>
        <w:rPr>
          <w:rFonts w:ascii="Times New Roman" w:hAnsi="Times New Roman" w:cs="Times New Roman"/>
          <w:b/>
          <w:bCs/>
          <w:sz w:val="28"/>
          <w:szCs w:val="28"/>
        </w:rPr>
      </w:pPr>
      <w:r w:rsidRPr="000D7B3B">
        <w:rPr>
          <w:rFonts w:ascii="Times New Roman" w:hAnsi="Times New Roman" w:cs="Times New Roman"/>
          <w:b/>
          <w:bCs/>
          <w:sz w:val="28"/>
          <w:szCs w:val="28"/>
        </w:rPr>
        <w:t xml:space="preserve">Изменения в </w:t>
      </w:r>
      <w:r>
        <w:rPr>
          <w:rFonts w:ascii="Times New Roman" w:hAnsi="Times New Roman" w:cs="Times New Roman"/>
          <w:b/>
          <w:bCs/>
          <w:sz w:val="28"/>
          <w:szCs w:val="28"/>
        </w:rPr>
        <w:t>постановление администрации</w:t>
      </w:r>
      <w:r w:rsidRPr="000D7B3B">
        <w:rPr>
          <w:rFonts w:ascii="Times New Roman" w:hAnsi="Times New Roman" w:cs="Times New Roman"/>
          <w:b/>
          <w:bCs/>
          <w:sz w:val="28"/>
          <w:szCs w:val="28"/>
        </w:rPr>
        <w:t xml:space="preserve"> сельского</w:t>
      </w:r>
      <w:r>
        <w:rPr>
          <w:rFonts w:ascii="Times New Roman" w:hAnsi="Times New Roman" w:cs="Times New Roman"/>
          <w:b/>
          <w:bCs/>
          <w:sz w:val="28"/>
          <w:szCs w:val="28"/>
        </w:rPr>
        <w:t xml:space="preserve"> поселения «Андронниковское» № 23 от 08.09.2016</w:t>
      </w:r>
      <w:r w:rsidRPr="000D7B3B">
        <w:rPr>
          <w:rFonts w:ascii="Times New Roman" w:hAnsi="Times New Roman" w:cs="Times New Roman"/>
          <w:b/>
          <w:bCs/>
          <w:sz w:val="28"/>
          <w:szCs w:val="28"/>
        </w:rPr>
        <w:t xml:space="preserve"> года «</w:t>
      </w:r>
      <w:r>
        <w:rPr>
          <w:rFonts w:ascii="Times New Roman" w:hAnsi="Times New Roman" w:cs="Times New Roman"/>
          <w:b/>
          <w:bCs/>
          <w:sz w:val="28"/>
          <w:szCs w:val="28"/>
        </w:rPr>
        <w:t>Об утверждении административного регламента по предоставлению муниципальной услуги «Предоставление разрешения на строительство</w:t>
      </w:r>
      <w:r w:rsidRPr="000D7B3B">
        <w:rPr>
          <w:rFonts w:ascii="Times New Roman" w:hAnsi="Times New Roman" w:cs="Times New Roman"/>
          <w:b/>
          <w:bCs/>
          <w:sz w:val="28"/>
          <w:szCs w:val="28"/>
        </w:rPr>
        <w:t>»</w:t>
      </w:r>
    </w:p>
    <w:p w:rsidR="00A65674" w:rsidRDefault="00A65674" w:rsidP="00F32E67">
      <w:pPr>
        <w:jc w:val="center"/>
        <w:rPr>
          <w:rFonts w:ascii="Times New Roman" w:hAnsi="Times New Roman" w:cs="Times New Roman"/>
          <w:b/>
          <w:bCs/>
          <w:sz w:val="28"/>
          <w:szCs w:val="28"/>
        </w:rPr>
      </w:pPr>
    </w:p>
    <w:p w:rsidR="00A65674" w:rsidRDefault="00A65674" w:rsidP="00F32E67">
      <w:pPr>
        <w:ind w:firstLine="709"/>
        <w:rPr>
          <w:rFonts w:ascii="Times New Roman" w:hAnsi="Times New Roman" w:cs="Times New Roman"/>
          <w:sz w:val="28"/>
          <w:szCs w:val="28"/>
        </w:rPr>
      </w:pPr>
      <w:r>
        <w:rPr>
          <w:rFonts w:ascii="Times New Roman" w:hAnsi="Times New Roman" w:cs="Times New Roman"/>
          <w:sz w:val="28"/>
          <w:szCs w:val="28"/>
        </w:rPr>
        <w:t>Преамбул постановления изложить в новой редакции:</w:t>
      </w:r>
    </w:p>
    <w:p w:rsidR="00A65674" w:rsidRDefault="00A65674" w:rsidP="00F32E67">
      <w:pPr>
        <w:jc w:val="both"/>
        <w:rPr>
          <w:rFonts w:ascii="Times New Roman" w:hAnsi="Times New Roman" w:cs="Times New Roman"/>
          <w:sz w:val="28"/>
          <w:szCs w:val="28"/>
        </w:rPr>
      </w:pPr>
      <w:r>
        <w:rPr>
          <w:rFonts w:ascii="Times New Roman" w:hAnsi="Times New Roman" w:cs="Times New Roman"/>
          <w:sz w:val="28"/>
          <w:szCs w:val="28"/>
        </w:rPr>
        <w:t>«</w:t>
      </w:r>
      <w:r w:rsidRPr="00D920D6">
        <w:rPr>
          <w:rFonts w:ascii="Times New Roman" w:hAnsi="Times New Roman" w:cs="Times New Roman"/>
          <w:sz w:val="28"/>
          <w:szCs w:val="28"/>
        </w:rPr>
        <w:t xml:space="preserve">         В соответствии с Федеральным законом от 06.10. 2003  № 131- 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30.04.2014 № 403 «Об исчерпывающем перечне процедур в сфере жилищного строительства»,</w:t>
      </w:r>
      <w:r>
        <w:rPr>
          <w:rFonts w:ascii="Times New Roman" w:hAnsi="Times New Roman" w:cs="Times New Roman"/>
          <w:sz w:val="28"/>
          <w:szCs w:val="28"/>
        </w:rPr>
        <w:t xml:space="preserve"> ст. 51 Градостроительного Кодекса Российской Федерации</w:t>
      </w:r>
      <w:r w:rsidRPr="00D920D6">
        <w:rPr>
          <w:rFonts w:ascii="Times New Roman" w:hAnsi="Times New Roman" w:cs="Times New Roman"/>
          <w:sz w:val="28"/>
          <w:szCs w:val="28"/>
        </w:rPr>
        <w:t xml:space="preserve"> администрация </w:t>
      </w:r>
      <w:r>
        <w:rPr>
          <w:rFonts w:ascii="Times New Roman" w:hAnsi="Times New Roman" w:cs="Times New Roman"/>
          <w:sz w:val="28"/>
          <w:szCs w:val="28"/>
        </w:rPr>
        <w:t>сельского поселения «Андронниковское»</w:t>
      </w:r>
      <w:r w:rsidRPr="00D920D6">
        <w:rPr>
          <w:rFonts w:ascii="Times New Roman" w:hAnsi="Times New Roman" w:cs="Times New Roman"/>
          <w:sz w:val="28"/>
          <w:szCs w:val="28"/>
        </w:rPr>
        <w:t xml:space="preserve"> </w:t>
      </w:r>
      <w:r>
        <w:rPr>
          <w:rFonts w:ascii="Times New Roman" w:hAnsi="Times New Roman" w:cs="Times New Roman"/>
          <w:sz w:val="28"/>
          <w:szCs w:val="28"/>
        </w:rPr>
        <w:t>ПОСТАНОВЛЯЕТ</w:t>
      </w:r>
      <w:r w:rsidRPr="00D920D6">
        <w:rPr>
          <w:rFonts w:ascii="Times New Roman" w:hAnsi="Times New Roman" w:cs="Times New Roman"/>
          <w:sz w:val="28"/>
          <w:szCs w:val="28"/>
        </w:rPr>
        <w:t>:</w:t>
      </w:r>
      <w:r>
        <w:rPr>
          <w:rFonts w:ascii="Times New Roman" w:hAnsi="Times New Roman" w:cs="Times New Roman"/>
          <w:sz w:val="28"/>
          <w:szCs w:val="28"/>
        </w:rPr>
        <w:t>»</w:t>
      </w:r>
    </w:p>
    <w:p w:rsidR="00A65674" w:rsidRDefault="00A65674" w:rsidP="00F32E67">
      <w:pPr>
        <w:jc w:val="both"/>
        <w:rPr>
          <w:rFonts w:ascii="Times New Roman" w:hAnsi="Times New Roman" w:cs="Times New Roman"/>
          <w:sz w:val="28"/>
          <w:szCs w:val="28"/>
        </w:rPr>
      </w:pPr>
      <w:r>
        <w:rPr>
          <w:rFonts w:ascii="Times New Roman" w:hAnsi="Times New Roman" w:cs="Times New Roman"/>
          <w:sz w:val="28"/>
          <w:szCs w:val="28"/>
        </w:rPr>
        <w:t>Раздел 2 пункты 2.4, 2.5, 2.9 изложить в новой редакции»</w:t>
      </w:r>
    </w:p>
    <w:p w:rsidR="00A65674" w:rsidRDefault="00A65674" w:rsidP="00F32E67">
      <w:pPr>
        <w:jc w:val="both"/>
        <w:rPr>
          <w:rFonts w:ascii="Times New Roman" w:hAnsi="Times New Roman" w:cs="Times New Roman"/>
          <w:sz w:val="28"/>
          <w:szCs w:val="28"/>
        </w:rPr>
      </w:pPr>
    </w:p>
    <w:p w:rsidR="00A65674" w:rsidRDefault="00A65674" w:rsidP="00F32E67">
      <w:pPr>
        <w:jc w:val="both"/>
        <w:rPr>
          <w:rFonts w:ascii="Times New Roman" w:hAnsi="Times New Roman" w:cs="Times New Roman"/>
          <w:sz w:val="28"/>
          <w:szCs w:val="28"/>
        </w:rPr>
      </w:pPr>
    </w:p>
    <w:p w:rsidR="00A65674" w:rsidRDefault="00A65674" w:rsidP="00F32E67">
      <w:pPr>
        <w:jc w:val="both"/>
        <w:rPr>
          <w:rFonts w:ascii="Times New Roman" w:hAnsi="Times New Roman" w:cs="Times New Roman"/>
          <w:sz w:val="28"/>
          <w:szCs w:val="28"/>
        </w:rPr>
      </w:pPr>
    </w:p>
    <w:p w:rsidR="00A65674" w:rsidRDefault="00A65674" w:rsidP="00F32E67">
      <w:pPr>
        <w:jc w:val="both"/>
        <w:rPr>
          <w:rFonts w:ascii="Times New Roman" w:hAnsi="Times New Roman" w:cs="Times New Roman"/>
          <w:sz w:val="28"/>
          <w:szCs w:val="28"/>
        </w:rPr>
      </w:pPr>
    </w:p>
    <w:p w:rsidR="00A65674" w:rsidRDefault="00A65674" w:rsidP="00F32E67">
      <w:pPr>
        <w:jc w:val="both"/>
        <w:rPr>
          <w:rFonts w:ascii="Times New Roman" w:hAnsi="Times New Roman" w:cs="Times New Roman"/>
          <w:sz w:val="28"/>
          <w:szCs w:val="28"/>
        </w:rPr>
      </w:pPr>
    </w:p>
    <w:p w:rsidR="00A65674" w:rsidRDefault="00A65674" w:rsidP="00F32E67">
      <w:pPr>
        <w:jc w:val="both"/>
        <w:rPr>
          <w:rFonts w:ascii="Times New Roman" w:hAnsi="Times New Roman" w:cs="Times New Roman"/>
          <w:sz w:val="28"/>
          <w:szCs w:val="28"/>
        </w:rPr>
      </w:pPr>
    </w:p>
    <w:p w:rsidR="00A65674" w:rsidRDefault="00A65674" w:rsidP="00F32E67">
      <w:pPr>
        <w:jc w:val="both"/>
        <w:rPr>
          <w:rFonts w:ascii="Times New Roman" w:hAnsi="Times New Roman" w:cs="Times New Roman"/>
          <w:sz w:val="28"/>
          <w:szCs w:val="28"/>
        </w:rPr>
      </w:pPr>
    </w:p>
    <w:p w:rsidR="00A65674" w:rsidRDefault="00A65674" w:rsidP="00F32E67">
      <w:pPr>
        <w:jc w:val="both"/>
        <w:rPr>
          <w:rFonts w:ascii="Times New Roman" w:hAnsi="Times New Roman" w:cs="Times New Roman"/>
          <w:sz w:val="28"/>
          <w:szCs w:val="28"/>
        </w:rPr>
        <w:sectPr w:rsidR="00A65674" w:rsidSect="00E37F9C">
          <w:pgSz w:w="11906" w:h="16838"/>
          <w:pgMar w:top="1134" w:right="1701" w:bottom="1134" w:left="851" w:header="709" w:footer="709" w:gutter="0"/>
          <w:cols w:space="708"/>
          <w:docGrid w:linePitch="360"/>
        </w:sectPr>
      </w:pPr>
    </w:p>
    <w:p w:rsidR="00A65674" w:rsidRDefault="00A65674" w:rsidP="00F32E67">
      <w:pPr>
        <w:jc w:val="both"/>
        <w:rPr>
          <w:rFonts w:ascii="Times New Roman" w:hAnsi="Times New Roman" w:cs="Times New Roman"/>
          <w:sz w:val="28"/>
          <w:szCs w:val="28"/>
        </w:rPr>
      </w:pPr>
    </w:p>
    <w:tbl>
      <w:tblPr>
        <w:tblW w:w="15135" w:type="dxa"/>
        <w:tblInd w:w="-68" w:type="dxa"/>
        <w:tblLayout w:type="fixed"/>
        <w:tblCellMar>
          <w:left w:w="70" w:type="dxa"/>
          <w:right w:w="70" w:type="dxa"/>
        </w:tblCellMar>
        <w:tblLook w:val="00A0"/>
      </w:tblPr>
      <w:tblGrid>
        <w:gridCol w:w="4510"/>
        <w:gridCol w:w="6614"/>
        <w:gridCol w:w="4011"/>
      </w:tblGrid>
      <w:tr w:rsidR="00A65674" w:rsidRPr="00640DE9">
        <w:tc>
          <w:tcPr>
            <w:tcW w:w="4510" w:type="dxa"/>
            <w:tcBorders>
              <w:top w:val="single" w:sz="6" w:space="0" w:color="auto"/>
              <w:left w:val="single" w:sz="6" w:space="0" w:color="auto"/>
              <w:bottom w:val="single" w:sz="6" w:space="0" w:color="auto"/>
              <w:right w:val="single" w:sz="6" w:space="0" w:color="auto"/>
            </w:tcBorders>
            <w:vAlign w:val="center"/>
          </w:tcPr>
          <w:p w:rsidR="00A65674" w:rsidRPr="00640DE9" w:rsidRDefault="00A65674" w:rsidP="00D400F0">
            <w:pPr>
              <w:autoSpaceDE w:val="0"/>
              <w:autoSpaceDN w:val="0"/>
              <w:adjustRightInd w:val="0"/>
              <w:spacing w:after="0" w:line="240" w:lineRule="auto"/>
              <w:ind w:firstLine="34"/>
              <w:jc w:val="center"/>
              <w:rPr>
                <w:b/>
                <w:bCs/>
              </w:rPr>
            </w:pPr>
            <w:r w:rsidRPr="00640DE9">
              <w:rPr>
                <w:rFonts w:ascii="Times New Roman CYR" w:hAnsi="Times New Roman CYR" w:cs="Times New Roman CYR"/>
                <w:b/>
                <w:bCs/>
                <w:sz w:val="28"/>
                <w:szCs w:val="28"/>
              </w:rPr>
              <w:t>Наименование требования к стандарту предоставления муниципальной услуги</w:t>
            </w:r>
          </w:p>
        </w:tc>
        <w:tc>
          <w:tcPr>
            <w:tcW w:w="6614" w:type="dxa"/>
            <w:tcBorders>
              <w:top w:val="single" w:sz="6" w:space="0" w:color="auto"/>
              <w:left w:val="single" w:sz="6" w:space="0" w:color="auto"/>
              <w:bottom w:val="single" w:sz="6" w:space="0" w:color="auto"/>
              <w:right w:val="single" w:sz="6" w:space="0" w:color="auto"/>
            </w:tcBorders>
            <w:vAlign w:val="center"/>
          </w:tcPr>
          <w:p w:rsidR="00A65674" w:rsidRPr="00640DE9" w:rsidRDefault="00A65674" w:rsidP="00D400F0">
            <w:pPr>
              <w:autoSpaceDE w:val="0"/>
              <w:autoSpaceDN w:val="0"/>
              <w:adjustRightInd w:val="0"/>
              <w:spacing w:after="0" w:line="240" w:lineRule="auto"/>
              <w:jc w:val="center"/>
              <w:rPr>
                <w:b/>
                <w:bCs/>
                <w:lang w:val="en-US"/>
              </w:rPr>
            </w:pPr>
            <w:r w:rsidRPr="00640DE9">
              <w:rPr>
                <w:rFonts w:ascii="Times New Roman CYR" w:hAnsi="Times New Roman CYR" w:cs="Times New Roman CYR"/>
                <w:b/>
                <w:bCs/>
                <w:sz w:val="28"/>
                <w:szCs w:val="28"/>
              </w:rPr>
              <w:t>Содержание требований к стандарту</w:t>
            </w:r>
          </w:p>
        </w:tc>
        <w:tc>
          <w:tcPr>
            <w:tcW w:w="4011" w:type="dxa"/>
            <w:tcBorders>
              <w:top w:val="single" w:sz="6" w:space="0" w:color="auto"/>
              <w:left w:val="single" w:sz="6" w:space="0" w:color="auto"/>
              <w:bottom w:val="single" w:sz="6" w:space="0" w:color="auto"/>
              <w:right w:val="single" w:sz="6" w:space="0" w:color="auto"/>
            </w:tcBorders>
            <w:vAlign w:val="center"/>
          </w:tcPr>
          <w:p w:rsidR="00A65674" w:rsidRPr="00640DE9" w:rsidRDefault="00A65674" w:rsidP="00D400F0">
            <w:pPr>
              <w:autoSpaceDE w:val="0"/>
              <w:autoSpaceDN w:val="0"/>
              <w:adjustRightInd w:val="0"/>
              <w:spacing w:after="0" w:line="240" w:lineRule="auto"/>
              <w:jc w:val="center"/>
              <w:rPr>
                <w:b/>
                <w:bCs/>
              </w:rPr>
            </w:pPr>
            <w:r w:rsidRPr="00640DE9">
              <w:rPr>
                <w:rFonts w:ascii="Times New Roman CYR" w:hAnsi="Times New Roman CYR" w:cs="Times New Roman CYR"/>
                <w:b/>
                <w:bCs/>
                <w:sz w:val="28"/>
                <w:szCs w:val="28"/>
              </w:rPr>
              <w:t>Нормативный акт, устанавливающий услугу или требование</w:t>
            </w:r>
          </w:p>
        </w:tc>
      </w:tr>
      <w:tr w:rsidR="00A65674" w:rsidRPr="00640DE9">
        <w:tc>
          <w:tcPr>
            <w:tcW w:w="4510" w:type="dxa"/>
            <w:tcBorders>
              <w:top w:val="single" w:sz="6" w:space="0" w:color="auto"/>
              <w:left w:val="single" w:sz="6" w:space="0" w:color="auto"/>
              <w:bottom w:val="single" w:sz="6" w:space="0" w:color="auto"/>
              <w:right w:val="single" w:sz="6" w:space="0" w:color="auto"/>
            </w:tcBorders>
          </w:tcPr>
          <w:p w:rsidR="00A65674" w:rsidRPr="00640DE9" w:rsidRDefault="00A65674" w:rsidP="00D400F0">
            <w:pPr>
              <w:suppressAutoHyphens/>
              <w:spacing w:after="0" w:line="240" w:lineRule="auto"/>
              <w:ind w:firstLine="34"/>
              <w:rPr>
                <w:rFonts w:ascii="Times New Roman" w:hAnsi="Times New Roman" w:cs="Times New Roman"/>
                <w:sz w:val="28"/>
                <w:szCs w:val="28"/>
              </w:rPr>
            </w:pPr>
            <w:r w:rsidRPr="00640DE9">
              <w:rPr>
                <w:rFonts w:ascii="Times New Roman" w:hAnsi="Times New Roman" w:cs="Times New Roman"/>
                <w:sz w:val="28"/>
                <w:szCs w:val="28"/>
              </w:rPr>
              <w:t>2.4.</w:t>
            </w:r>
            <w:r w:rsidRPr="00640DE9">
              <w:rPr>
                <w:rFonts w:ascii="Times New Roman" w:hAnsi="Times New Roman" w:cs="Times New Roman"/>
                <w:sz w:val="28"/>
                <w:szCs w:val="28"/>
                <w:lang w:val="en-US"/>
              </w:rPr>
              <w:t> </w:t>
            </w:r>
            <w:r w:rsidRPr="00640DE9">
              <w:rPr>
                <w:rFonts w:ascii="Times New Roman" w:hAnsi="Times New Roman" w:cs="Times New Roman"/>
                <w:sz w:val="28"/>
                <w:szCs w:val="28"/>
              </w:rPr>
              <w:t>Срок предоставления муниципальной услуги</w:t>
            </w:r>
          </w:p>
        </w:tc>
        <w:tc>
          <w:tcPr>
            <w:tcW w:w="6614" w:type="dxa"/>
            <w:tcBorders>
              <w:top w:val="single" w:sz="6" w:space="0" w:color="auto"/>
              <w:left w:val="single" w:sz="6" w:space="0" w:color="auto"/>
              <w:bottom w:val="single" w:sz="6" w:space="0" w:color="auto"/>
              <w:right w:val="single" w:sz="6" w:space="0" w:color="auto"/>
            </w:tcBorders>
          </w:tcPr>
          <w:p w:rsidR="00A65674" w:rsidRPr="00E37F9C" w:rsidRDefault="00A65674" w:rsidP="00D400F0">
            <w:pPr>
              <w:spacing w:after="0" w:line="240" w:lineRule="auto"/>
              <w:ind w:firstLine="284"/>
              <w:jc w:val="both"/>
              <w:rPr>
                <w:rFonts w:ascii="Times New Roman" w:hAnsi="Times New Roman" w:cs="Times New Roman"/>
                <w:sz w:val="28"/>
                <w:szCs w:val="28"/>
              </w:rPr>
            </w:pPr>
            <w:r w:rsidRPr="00E37F9C">
              <w:rPr>
                <w:rFonts w:ascii="Times New Roman" w:hAnsi="Times New Roman" w:cs="Times New Roman"/>
                <w:sz w:val="28"/>
                <w:szCs w:val="28"/>
              </w:rPr>
              <w:t>В течение пяти рабочих дней со дня получения заявления о выдаче разрешения на строительство</w:t>
            </w:r>
          </w:p>
        </w:tc>
        <w:tc>
          <w:tcPr>
            <w:tcW w:w="4011" w:type="dxa"/>
            <w:tcBorders>
              <w:top w:val="single" w:sz="6" w:space="0" w:color="auto"/>
              <w:left w:val="single" w:sz="6" w:space="0" w:color="auto"/>
              <w:bottom w:val="single" w:sz="6" w:space="0" w:color="auto"/>
              <w:right w:val="single" w:sz="6" w:space="0" w:color="auto"/>
            </w:tcBorders>
          </w:tcPr>
          <w:p w:rsidR="00A65674" w:rsidRPr="00BB3E6A" w:rsidRDefault="00A65674" w:rsidP="00D400F0">
            <w:pPr>
              <w:pStyle w:val="ConsPlusCell"/>
              <w:widowControl/>
              <w:ind w:firstLine="45"/>
              <w:rPr>
                <w:rFonts w:ascii="Times New Roman" w:hAnsi="Times New Roman" w:cs="Times New Roman"/>
                <w:sz w:val="28"/>
                <w:szCs w:val="28"/>
              </w:rPr>
            </w:pPr>
            <w:r>
              <w:rPr>
                <w:rFonts w:ascii="Times New Roman" w:hAnsi="Times New Roman" w:cs="Times New Roman"/>
                <w:sz w:val="28"/>
                <w:szCs w:val="28"/>
              </w:rPr>
              <w:t>ч. 11 ст. 51 ГрК РФ</w:t>
            </w:r>
          </w:p>
        </w:tc>
      </w:tr>
      <w:tr w:rsidR="00A65674" w:rsidRPr="00640DE9">
        <w:tc>
          <w:tcPr>
            <w:tcW w:w="4510" w:type="dxa"/>
            <w:tcBorders>
              <w:top w:val="single" w:sz="6" w:space="0" w:color="auto"/>
              <w:left w:val="single" w:sz="6" w:space="0" w:color="auto"/>
              <w:bottom w:val="single" w:sz="6" w:space="0" w:color="auto"/>
              <w:right w:val="single" w:sz="6" w:space="0" w:color="auto"/>
            </w:tcBorders>
          </w:tcPr>
          <w:p w:rsidR="00A65674" w:rsidRPr="00640DE9" w:rsidRDefault="00A65674" w:rsidP="00D400F0">
            <w:pPr>
              <w:suppressAutoHyphens/>
              <w:spacing w:after="0" w:line="240" w:lineRule="auto"/>
              <w:ind w:firstLine="34"/>
              <w:rPr>
                <w:rFonts w:ascii="Times New Roman" w:hAnsi="Times New Roman" w:cs="Times New Roman"/>
                <w:sz w:val="28"/>
                <w:szCs w:val="28"/>
              </w:rPr>
            </w:pPr>
            <w:r w:rsidRPr="00640DE9">
              <w:rPr>
                <w:rFonts w:ascii="Times New Roman" w:hAnsi="Times New Roman" w:cs="Times New Roman"/>
                <w:sz w:val="28"/>
                <w:szCs w:val="28"/>
              </w:rPr>
              <w:t>2.5.</w:t>
            </w:r>
            <w:r w:rsidRPr="00640DE9">
              <w:rPr>
                <w:rFonts w:ascii="Times New Roman" w:hAnsi="Times New Roman" w:cs="Times New Roman"/>
                <w:sz w:val="28"/>
                <w:szCs w:val="28"/>
                <w:lang w:val="en-US"/>
              </w:rPr>
              <w:t> </w:t>
            </w:r>
            <w:r w:rsidRPr="00640DE9">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w:t>
            </w:r>
          </w:p>
        </w:tc>
        <w:tc>
          <w:tcPr>
            <w:tcW w:w="6614" w:type="dxa"/>
            <w:tcBorders>
              <w:top w:val="single" w:sz="6" w:space="0" w:color="auto"/>
              <w:left w:val="single" w:sz="6" w:space="0" w:color="auto"/>
              <w:bottom w:val="single" w:sz="6" w:space="0" w:color="auto"/>
              <w:right w:val="single" w:sz="6" w:space="0" w:color="auto"/>
            </w:tcBorders>
          </w:tcPr>
          <w:p w:rsidR="00A65674" w:rsidRPr="00E37F9C" w:rsidRDefault="00A65674" w:rsidP="00D400F0">
            <w:pPr>
              <w:spacing w:after="0" w:line="240" w:lineRule="auto"/>
              <w:ind w:firstLine="255"/>
              <w:jc w:val="both"/>
              <w:rPr>
                <w:rFonts w:ascii="Times New Roman" w:hAnsi="Times New Roman" w:cs="Times New Roman"/>
                <w:sz w:val="28"/>
                <w:szCs w:val="28"/>
              </w:rPr>
            </w:pPr>
            <w:r w:rsidRPr="00E37F9C">
              <w:rPr>
                <w:rFonts w:ascii="Times New Roman" w:hAnsi="Times New Roman" w:cs="Times New Roman"/>
                <w:sz w:val="28"/>
                <w:szCs w:val="28"/>
              </w:rPr>
              <w:t>1) Заявление;</w:t>
            </w:r>
          </w:p>
          <w:p w:rsidR="00A65674" w:rsidRPr="00E37F9C" w:rsidRDefault="00A65674" w:rsidP="00D400F0">
            <w:pPr>
              <w:autoSpaceDE w:val="0"/>
              <w:autoSpaceDN w:val="0"/>
              <w:adjustRightInd w:val="0"/>
              <w:spacing w:after="0" w:line="240" w:lineRule="auto"/>
              <w:ind w:firstLine="310"/>
              <w:jc w:val="both"/>
              <w:rPr>
                <w:rFonts w:ascii="Times New Roman" w:hAnsi="Times New Roman" w:cs="Times New Roman"/>
                <w:sz w:val="28"/>
                <w:szCs w:val="28"/>
              </w:rPr>
            </w:pPr>
            <w:r w:rsidRPr="00E37F9C">
              <w:rPr>
                <w:rFonts w:ascii="Times New Roman" w:hAnsi="Times New Roman" w:cs="Times New Roman"/>
                <w:sz w:val="28"/>
                <w:szCs w:val="28"/>
              </w:rPr>
              <w:t xml:space="preserve">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6" w:anchor="l3490" w:history="1">
              <w:r w:rsidRPr="00E37F9C">
                <w:rPr>
                  <w:rFonts w:ascii="Times New Roman" w:hAnsi="Times New Roman" w:cs="Times New Roman"/>
                  <w:sz w:val="28"/>
                  <w:szCs w:val="28"/>
                </w:rPr>
                <w:t>частью 1.1</w:t>
              </w:r>
            </w:hyperlink>
            <w:r w:rsidRPr="00E37F9C">
              <w:rPr>
                <w:rFonts w:ascii="Times New Roman" w:hAnsi="Times New Roman" w:cs="Times New Roman"/>
                <w:sz w:val="28"/>
                <w:szCs w:val="28"/>
              </w:rPr>
              <w:t xml:space="preserve"> статьи 57.3 Градостроительного  Кодекса РФ, если иное не установлено частью 7.3 ст. 51 ГрК РФ;</w:t>
            </w:r>
          </w:p>
          <w:p w:rsidR="00A65674" w:rsidRPr="00E37F9C" w:rsidRDefault="00A65674" w:rsidP="00D400F0">
            <w:pPr>
              <w:autoSpaceDE w:val="0"/>
              <w:autoSpaceDN w:val="0"/>
              <w:adjustRightInd w:val="0"/>
              <w:spacing w:after="0" w:line="240" w:lineRule="auto"/>
              <w:ind w:firstLine="310"/>
              <w:jc w:val="both"/>
              <w:rPr>
                <w:rFonts w:ascii="Times New Roman" w:hAnsi="Times New Roman" w:cs="Times New Roman"/>
                <w:sz w:val="28"/>
                <w:szCs w:val="28"/>
              </w:rPr>
            </w:pPr>
            <w:r w:rsidRPr="00E37F9C">
              <w:rPr>
                <w:rFonts w:ascii="Times New Roman" w:hAnsi="Times New Roman" w:cs="Times New Roman"/>
                <w:sz w:val="28"/>
                <w:szCs w:val="28"/>
              </w:rPr>
              <w:t>2.1.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65674" w:rsidRPr="00E37F9C" w:rsidRDefault="00A65674" w:rsidP="00D400F0">
            <w:pPr>
              <w:autoSpaceDE w:val="0"/>
              <w:autoSpaceDN w:val="0"/>
              <w:adjustRightInd w:val="0"/>
              <w:spacing w:after="0" w:line="240" w:lineRule="auto"/>
              <w:ind w:firstLine="310"/>
              <w:jc w:val="both"/>
              <w:rPr>
                <w:rFonts w:ascii="Times New Roman" w:hAnsi="Times New Roman" w:cs="Times New Roman"/>
                <w:sz w:val="28"/>
                <w:szCs w:val="28"/>
              </w:rPr>
            </w:pPr>
            <w:r w:rsidRPr="00E37F9C">
              <w:rPr>
                <w:rFonts w:ascii="Times New Roman" w:hAnsi="Times New Roman" w:cs="Times New Roman"/>
                <w:sz w:val="28"/>
                <w:szCs w:val="28"/>
              </w:rPr>
              <w:t xml:space="preserve">3) Материалы, содержащиеся в проектной </w:t>
            </w:r>
            <w:r w:rsidRPr="00E37F9C">
              <w:rPr>
                <w:rFonts w:ascii="Times New Roman" w:hAnsi="Times New Roman" w:cs="Times New Roman"/>
                <w:sz w:val="28"/>
                <w:szCs w:val="28"/>
              </w:rPr>
              <w:lastRenderedPageBreak/>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p w:rsidR="00A65674" w:rsidRPr="00E37F9C" w:rsidRDefault="00A65674" w:rsidP="00D400F0">
            <w:pPr>
              <w:autoSpaceDE w:val="0"/>
              <w:autoSpaceDN w:val="0"/>
              <w:adjustRightInd w:val="0"/>
              <w:spacing w:after="0" w:line="240" w:lineRule="auto"/>
              <w:ind w:firstLine="310"/>
              <w:jc w:val="both"/>
              <w:rPr>
                <w:rFonts w:ascii="Times New Roman" w:hAnsi="Times New Roman" w:cs="Times New Roman"/>
                <w:sz w:val="28"/>
                <w:szCs w:val="28"/>
              </w:rPr>
            </w:pPr>
            <w:r w:rsidRPr="00E37F9C">
              <w:rPr>
                <w:rFonts w:ascii="Times New Roman" w:hAnsi="Times New Roman" w:cs="Times New Roman"/>
                <w:sz w:val="28"/>
                <w:szCs w:val="28"/>
              </w:rPr>
              <w:t xml:space="preserve">4)  результаты инженерных изысканий и следующие материалы, содержащиеся в утвержденной в соответствии с </w:t>
            </w:r>
            <w:hyperlink r:id="rId7" w:anchor="l755" w:history="1">
              <w:r w:rsidRPr="00E37F9C">
                <w:rPr>
                  <w:rFonts w:ascii="Times New Roman" w:hAnsi="Times New Roman" w:cs="Times New Roman"/>
                  <w:sz w:val="28"/>
                  <w:szCs w:val="28"/>
                </w:rPr>
                <w:t>частью 15</w:t>
              </w:r>
            </w:hyperlink>
            <w:r w:rsidRPr="00E37F9C">
              <w:rPr>
                <w:rFonts w:ascii="Times New Roman" w:hAnsi="Times New Roman" w:cs="Times New Roman"/>
                <w:sz w:val="28"/>
                <w:szCs w:val="28"/>
              </w:rPr>
              <w:t xml:space="preserve"> статьи 48 ГрК РФ  проектной документации:</w:t>
            </w:r>
          </w:p>
          <w:p w:rsidR="00A65674" w:rsidRPr="00E37F9C" w:rsidRDefault="00A65674" w:rsidP="00D400F0">
            <w:pPr>
              <w:autoSpaceDE w:val="0"/>
              <w:autoSpaceDN w:val="0"/>
              <w:adjustRightInd w:val="0"/>
              <w:spacing w:after="0" w:line="240" w:lineRule="auto"/>
              <w:ind w:firstLine="310"/>
              <w:jc w:val="both"/>
              <w:rPr>
                <w:rFonts w:ascii="Times New Roman" w:hAnsi="Times New Roman" w:cs="Times New Roman"/>
                <w:sz w:val="28"/>
                <w:szCs w:val="28"/>
              </w:rPr>
            </w:pPr>
            <w:r w:rsidRPr="00E37F9C">
              <w:rPr>
                <w:rFonts w:ascii="Times New Roman" w:hAnsi="Times New Roman" w:cs="Times New Roman"/>
                <w:sz w:val="28"/>
                <w:szCs w:val="28"/>
              </w:rPr>
              <w:t>а) пояснительная записка;</w:t>
            </w:r>
          </w:p>
          <w:p w:rsidR="00A65674" w:rsidRPr="00E37F9C" w:rsidRDefault="00A65674" w:rsidP="00A9543D">
            <w:pPr>
              <w:autoSpaceDE w:val="0"/>
              <w:autoSpaceDN w:val="0"/>
              <w:adjustRightInd w:val="0"/>
              <w:spacing w:after="0" w:line="240" w:lineRule="auto"/>
              <w:ind w:firstLine="310"/>
              <w:jc w:val="both"/>
              <w:rPr>
                <w:rFonts w:ascii="Times New Roman" w:hAnsi="Times New Roman" w:cs="Times New Roman"/>
                <w:sz w:val="28"/>
                <w:szCs w:val="28"/>
              </w:rPr>
            </w:pPr>
            <w:r w:rsidRPr="00E37F9C">
              <w:rPr>
                <w:rFonts w:ascii="Times New Roman" w:hAnsi="Times New Roman" w:cs="Times New Roman"/>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w:t>
            </w:r>
            <w:r w:rsidRPr="00E37F9C">
              <w:rPr>
                <w:rFonts w:ascii="Times New Roman" w:hAnsi="Times New Roman" w:cs="Times New Roman"/>
                <w:sz w:val="28"/>
                <w:szCs w:val="28"/>
              </w:rPr>
              <w:lastRenderedPageBreak/>
              <w:t>подготовка документации по планировке территории);</w:t>
            </w:r>
          </w:p>
          <w:p w:rsidR="00A65674" w:rsidRPr="00E37F9C" w:rsidRDefault="00A65674" w:rsidP="00A9543D">
            <w:pPr>
              <w:autoSpaceDE w:val="0"/>
              <w:autoSpaceDN w:val="0"/>
              <w:adjustRightInd w:val="0"/>
              <w:spacing w:after="0" w:line="240" w:lineRule="auto"/>
              <w:ind w:firstLine="310"/>
              <w:jc w:val="both"/>
              <w:rPr>
                <w:rFonts w:ascii="Times New Roman" w:hAnsi="Times New Roman" w:cs="Times New Roman"/>
                <w:sz w:val="28"/>
                <w:szCs w:val="28"/>
              </w:rPr>
            </w:pPr>
            <w:r w:rsidRPr="00E37F9C">
              <w:rPr>
                <w:rFonts w:ascii="Times New Roman"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65674" w:rsidRPr="00E37F9C" w:rsidRDefault="00A65674" w:rsidP="00A9543D">
            <w:pPr>
              <w:autoSpaceDE w:val="0"/>
              <w:autoSpaceDN w:val="0"/>
              <w:adjustRightInd w:val="0"/>
              <w:spacing w:after="0" w:line="240" w:lineRule="auto"/>
              <w:ind w:firstLine="310"/>
              <w:jc w:val="both"/>
              <w:rPr>
                <w:rFonts w:ascii="Times New Roman" w:hAnsi="Times New Roman" w:cs="Times New Roman"/>
                <w:sz w:val="28"/>
                <w:szCs w:val="28"/>
              </w:rPr>
            </w:pPr>
            <w:r w:rsidRPr="00E37F9C">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65674" w:rsidRPr="00E37F9C" w:rsidRDefault="00A65674" w:rsidP="00A9543D">
            <w:pPr>
              <w:autoSpaceDE w:val="0"/>
              <w:autoSpaceDN w:val="0"/>
              <w:adjustRightInd w:val="0"/>
              <w:spacing w:after="0" w:line="240" w:lineRule="auto"/>
              <w:ind w:firstLine="310"/>
              <w:jc w:val="both"/>
              <w:rPr>
                <w:rFonts w:ascii="Times New Roman" w:hAnsi="Times New Roman" w:cs="Times New Roman"/>
                <w:sz w:val="28"/>
                <w:szCs w:val="28"/>
              </w:rPr>
            </w:pPr>
            <w:r w:rsidRPr="00E37F9C">
              <w:rPr>
                <w:rFonts w:ascii="Times New Roman" w:hAnsi="Times New Roman" w:cs="Times New Roman"/>
                <w:sz w:val="28"/>
                <w:szCs w:val="28"/>
              </w:rPr>
              <w:t xml:space="preserve">5)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ГрК РФ), в соответствии с которой осуществляются строительство, реконструкция объекта капитального строительства, </w:t>
            </w:r>
            <w:r w:rsidRPr="00E37F9C">
              <w:rPr>
                <w:rFonts w:ascii="Times New Roman" w:hAnsi="Times New Roman" w:cs="Times New Roman"/>
                <w:sz w:val="28"/>
                <w:szCs w:val="28"/>
              </w:rPr>
              <w:lastRenderedPageBreak/>
              <w:t xml:space="preserve">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8" w:anchor="l751" w:history="1">
              <w:r w:rsidRPr="00E37F9C">
                <w:rPr>
                  <w:rFonts w:ascii="Times New Roman" w:hAnsi="Times New Roman" w:cs="Times New Roman"/>
                  <w:sz w:val="28"/>
                  <w:szCs w:val="28"/>
                </w:rPr>
                <w:t>частью 12.1</w:t>
              </w:r>
            </w:hyperlink>
            <w:r w:rsidRPr="00E37F9C">
              <w:rPr>
                <w:rFonts w:ascii="Times New Roman" w:hAnsi="Times New Roman" w:cs="Times New Roman"/>
                <w:sz w:val="28"/>
                <w:szCs w:val="28"/>
              </w:rPr>
              <w:t xml:space="preserve"> статьи 48 ГрК РФ), если такая проектная документация подлежит экспертизе в соответствии со статьей 49 ГР К РФ, положительное заключение государственной экспертизы проектной документации в случаях, предусмотренных </w:t>
            </w:r>
            <w:hyperlink r:id="rId9" w:anchor="l2126" w:history="1">
              <w:r w:rsidRPr="00E37F9C">
                <w:rPr>
                  <w:rFonts w:ascii="Times New Roman" w:hAnsi="Times New Roman" w:cs="Times New Roman"/>
                  <w:sz w:val="28"/>
                  <w:szCs w:val="28"/>
                </w:rPr>
                <w:t>частью 3.4</w:t>
              </w:r>
            </w:hyperlink>
            <w:r w:rsidRPr="00E37F9C">
              <w:rPr>
                <w:rFonts w:ascii="Times New Roman" w:hAnsi="Times New Roman" w:cs="Times New Roman"/>
                <w:sz w:val="28"/>
                <w:szCs w:val="28"/>
              </w:rPr>
              <w:t xml:space="preserve"> статьи 49 ГрК РФ, положительное заключение государственной экологической экспертизы проектной документации в случаях, предусмотренных </w:t>
            </w:r>
            <w:hyperlink r:id="rId10" w:anchor="l769" w:history="1">
              <w:r w:rsidRPr="00E37F9C">
                <w:rPr>
                  <w:rFonts w:ascii="Times New Roman" w:hAnsi="Times New Roman" w:cs="Times New Roman"/>
                  <w:sz w:val="28"/>
                  <w:szCs w:val="28"/>
                </w:rPr>
                <w:t>частью 6</w:t>
              </w:r>
            </w:hyperlink>
            <w:r w:rsidRPr="00E37F9C">
              <w:rPr>
                <w:rFonts w:ascii="Times New Roman" w:hAnsi="Times New Roman" w:cs="Times New Roman"/>
                <w:sz w:val="28"/>
                <w:szCs w:val="28"/>
              </w:rPr>
              <w:t xml:space="preserve"> статьи 49 ГрК РФ;</w:t>
            </w:r>
          </w:p>
          <w:p w:rsidR="00A65674" w:rsidRPr="00E37F9C" w:rsidRDefault="00A65674" w:rsidP="00A9543D">
            <w:pPr>
              <w:autoSpaceDE w:val="0"/>
              <w:autoSpaceDN w:val="0"/>
              <w:adjustRightInd w:val="0"/>
              <w:spacing w:after="0" w:line="240" w:lineRule="auto"/>
              <w:ind w:firstLine="310"/>
              <w:jc w:val="both"/>
              <w:rPr>
                <w:rFonts w:ascii="Times New Roman" w:hAnsi="Times New Roman" w:cs="Times New Roman"/>
                <w:sz w:val="28"/>
                <w:szCs w:val="28"/>
              </w:rPr>
            </w:pPr>
            <w:r w:rsidRPr="00E37F9C">
              <w:rPr>
                <w:rFonts w:ascii="Times New Roman" w:hAnsi="Times New Roman" w:cs="Times New Roman"/>
                <w:sz w:val="28"/>
                <w:szCs w:val="28"/>
              </w:rPr>
              <w:t xml:space="preserve">5.1. подтверждение соответствия вносимых в проектную документацию изменений требованиям, указанным в </w:t>
            </w:r>
            <w:hyperlink r:id="rId11" w:anchor="l3643" w:history="1">
              <w:r w:rsidRPr="00E37F9C">
                <w:rPr>
                  <w:rFonts w:ascii="Times New Roman" w:hAnsi="Times New Roman" w:cs="Times New Roman"/>
                  <w:sz w:val="28"/>
                  <w:szCs w:val="28"/>
                  <w:u w:val="single"/>
                </w:rPr>
                <w:t>ч</w:t>
              </w:r>
              <w:r w:rsidRPr="00E37F9C">
                <w:rPr>
                  <w:rFonts w:ascii="Times New Roman" w:hAnsi="Times New Roman" w:cs="Times New Roman"/>
                  <w:sz w:val="28"/>
                  <w:szCs w:val="28"/>
                </w:rPr>
                <w:t>асти 3.8</w:t>
              </w:r>
            </w:hyperlink>
            <w:r w:rsidRPr="00E37F9C">
              <w:rPr>
                <w:rFonts w:ascii="Times New Roman" w:hAnsi="Times New Roman" w:cs="Times New Roman"/>
                <w:sz w:val="28"/>
                <w:szCs w:val="28"/>
              </w:rPr>
              <w:t xml:space="preserve">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ГрК РФ;</w:t>
            </w:r>
          </w:p>
          <w:p w:rsidR="00A65674" w:rsidRPr="00E37F9C" w:rsidRDefault="00A65674" w:rsidP="00A9543D">
            <w:pPr>
              <w:autoSpaceDE w:val="0"/>
              <w:autoSpaceDN w:val="0"/>
              <w:adjustRightInd w:val="0"/>
              <w:spacing w:after="0" w:line="240" w:lineRule="auto"/>
              <w:ind w:firstLine="310"/>
              <w:jc w:val="both"/>
              <w:rPr>
                <w:rFonts w:ascii="Times New Roman" w:hAnsi="Times New Roman" w:cs="Times New Roman"/>
                <w:sz w:val="28"/>
                <w:szCs w:val="28"/>
              </w:rPr>
            </w:pPr>
            <w:r w:rsidRPr="00E37F9C">
              <w:rPr>
                <w:rFonts w:ascii="Times New Roman" w:hAnsi="Times New Roman" w:cs="Times New Roman"/>
                <w:sz w:val="28"/>
                <w:szCs w:val="28"/>
              </w:rPr>
              <w:lastRenderedPageBreak/>
              <w:t xml:space="preserve">5.2. подтверждение соответствия вносимых в проектную документацию изменений требованиям, указанным в </w:t>
            </w:r>
            <w:hyperlink r:id="rId12" w:anchor="l5759" w:history="1">
              <w:r w:rsidRPr="00E37F9C">
                <w:rPr>
                  <w:rFonts w:ascii="Times New Roman" w:hAnsi="Times New Roman" w:cs="Times New Roman"/>
                  <w:sz w:val="28"/>
                  <w:szCs w:val="28"/>
                </w:rPr>
                <w:t>части 3.9</w:t>
              </w:r>
            </w:hyperlink>
            <w:r w:rsidRPr="00E37F9C">
              <w:rPr>
                <w:rFonts w:ascii="Times New Roman" w:hAnsi="Times New Roman" w:cs="Times New Roman"/>
                <w:sz w:val="28"/>
                <w:szCs w:val="28"/>
              </w:rPr>
              <w:t xml:space="preserve"> статьи 49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ГрК РФ;</w:t>
            </w:r>
          </w:p>
          <w:p w:rsidR="00A65674" w:rsidRPr="00E37F9C" w:rsidRDefault="00A65674" w:rsidP="00A9543D">
            <w:pPr>
              <w:autoSpaceDE w:val="0"/>
              <w:autoSpaceDN w:val="0"/>
              <w:adjustRightInd w:val="0"/>
              <w:spacing w:after="0" w:line="240" w:lineRule="auto"/>
              <w:ind w:firstLine="310"/>
              <w:jc w:val="both"/>
              <w:rPr>
                <w:rFonts w:ascii="Times New Roman" w:hAnsi="Times New Roman" w:cs="Times New Roman"/>
                <w:sz w:val="28"/>
                <w:szCs w:val="28"/>
              </w:rPr>
            </w:pPr>
            <w:r w:rsidRPr="00E37F9C">
              <w:rPr>
                <w:rFonts w:ascii="Times New Roman" w:hAnsi="Times New Roman" w:cs="Times New Roman"/>
                <w:sz w:val="28"/>
                <w:szCs w:val="28"/>
              </w:rPr>
              <w:t xml:space="preserve">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3" w:anchor="l583" w:history="1">
              <w:r w:rsidRPr="00E37F9C">
                <w:rPr>
                  <w:rFonts w:ascii="Times New Roman" w:hAnsi="Times New Roman" w:cs="Times New Roman"/>
                  <w:sz w:val="28"/>
                  <w:szCs w:val="28"/>
                </w:rPr>
                <w:t>статьей 40</w:t>
              </w:r>
            </w:hyperlink>
            <w:r w:rsidRPr="00E37F9C">
              <w:rPr>
                <w:rFonts w:ascii="Times New Roman" w:hAnsi="Times New Roman" w:cs="Times New Roman"/>
                <w:sz w:val="28"/>
                <w:szCs w:val="28"/>
              </w:rPr>
              <w:t xml:space="preserve"> ГрК РФ);</w:t>
            </w:r>
          </w:p>
          <w:p w:rsidR="00A65674" w:rsidRPr="00E37F9C" w:rsidRDefault="00A65674" w:rsidP="00A9543D">
            <w:pPr>
              <w:autoSpaceDE w:val="0"/>
              <w:autoSpaceDN w:val="0"/>
              <w:adjustRightInd w:val="0"/>
              <w:spacing w:after="0" w:line="240" w:lineRule="auto"/>
              <w:ind w:firstLine="310"/>
              <w:jc w:val="both"/>
              <w:rPr>
                <w:rFonts w:ascii="Times New Roman" w:hAnsi="Times New Roman" w:cs="Times New Roman"/>
                <w:sz w:val="28"/>
                <w:szCs w:val="28"/>
              </w:rPr>
            </w:pPr>
            <w:r w:rsidRPr="00E37F9C">
              <w:rPr>
                <w:rFonts w:ascii="Times New Roman" w:hAnsi="Times New Roman" w:cs="Times New Roman"/>
                <w:sz w:val="28"/>
                <w:szCs w:val="28"/>
              </w:rPr>
              <w:t>7. согласие всех правообладателей объекта капитального строительства в случае реконструкции такого объекта, за исключением указанных в пункте 6 настоящей части случаев реконструкции многоквартирного дома:</w:t>
            </w:r>
          </w:p>
          <w:p w:rsidR="00A65674" w:rsidRPr="00E37F9C" w:rsidRDefault="00A65674" w:rsidP="00A9543D">
            <w:pPr>
              <w:autoSpaceDE w:val="0"/>
              <w:autoSpaceDN w:val="0"/>
              <w:adjustRightInd w:val="0"/>
              <w:spacing w:after="0" w:line="240" w:lineRule="auto"/>
              <w:ind w:firstLine="310"/>
              <w:jc w:val="both"/>
              <w:rPr>
                <w:rFonts w:ascii="Times New Roman" w:hAnsi="Times New Roman" w:cs="Times New Roman"/>
                <w:sz w:val="28"/>
                <w:szCs w:val="28"/>
              </w:rPr>
            </w:pPr>
            <w:r w:rsidRPr="00E37F9C">
              <w:rPr>
                <w:rFonts w:ascii="Times New Roman" w:hAnsi="Times New Roman" w:cs="Times New Roman"/>
                <w:sz w:val="28"/>
                <w:szCs w:val="28"/>
              </w:rPr>
              <w:t xml:space="preserve">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w:t>
            </w:r>
            <w:r w:rsidRPr="00E37F9C">
              <w:rPr>
                <w:rFonts w:ascii="Times New Roman" w:hAnsi="Times New Roman" w:cs="Times New Roman"/>
                <w:sz w:val="28"/>
                <w:szCs w:val="28"/>
              </w:rPr>
              <w:lastRenderedPageBreak/>
              <w:t xml:space="preserve">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w:t>
            </w:r>
          </w:p>
          <w:p w:rsidR="00A65674" w:rsidRPr="00E37F9C" w:rsidRDefault="00A65674" w:rsidP="00A9543D">
            <w:pPr>
              <w:autoSpaceDE w:val="0"/>
              <w:autoSpaceDN w:val="0"/>
              <w:adjustRightInd w:val="0"/>
              <w:spacing w:after="0" w:line="240" w:lineRule="auto"/>
              <w:ind w:firstLine="310"/>
              <w:jc w:val="both"/>
              <w:rPr>
                <w:rFonts w:ascii="Times New Roman" w:hAnsi="Times New Roman" w:cs="Times New Roman"/>
                <w:sz w:val="28"/>
                <w:szCs w:val="28"/>
              </w:rPr>
            </w:pPr>
            <w:r w:rsidRPr="00E37F9C">
              <w:rPr>
                <w:rFonts w:ascii="Times New Roman" w:hAnsi="Times New Roman" w:cs="Times New Roman"/>
                <w:sz w:val="28"/>
                <w:szCs w:val="28"/>
              </w:rPr>
              <w:t>7.2.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65674" w:rsidRPr="00E37F9C" w:rsidRDefault="00A65674" w:rsidP="00A9543D">
            <w:pPr>
              <w:autoSpaceDE w:val="0"/>
              <w:autoSpaceDN w:val="0"/>
              <w:adjustRightInd w:val="0"/>
              <w:spacing w:after="0" w:line="240" w:lineRule="auto"/>
              <w:ind w:firstLine="310"/>
              <w:jc w:val="both"/>
              <w:rPr>
                <w:rFonts w:ascii="Times New Roman" w:hAnsi="Times New Roman" w:cs="Times New Roman"/>
                <w:sz w:val="28"/>
                <w:szCs w:val="28"/>
              </w:rPr>
            </w:pPr>
            <w:r w:rsidRPr="00E37F9C">
              <w:rPr>
                <w:rFonts w:ascii="Times New Roman" w:hAnsi="Times New Roman" w:cs="Times New Roman"/>
                <w:sz w:val="28"/>
                <w:szCs w:val="28"/>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65674" w:rsidRPr="00E37F9C" w:rsidRDefault="00A65674" w:rsidP="00A9543D">
            <w:pPr>
              <w:autoSpaceDE w:val="0"/>
              <w:autoSpaceDN w:val="0"/>
              <w:adjustRightInd w:val="0"/>
              <w:spacing w:after="0" w:line="240" w:lineRule="auto"/>
              <w:ind w:firstLine="310"/>
              <w:jc w:val="both"/>
              <w:rPr>
                <w:rFonts w:ascii="Times New Roman" w:hAnsi="Times New Roman" w:cs="Times New Roman"/>
                <w:sz w:val="28"/>
                <w:szCs w:val="28"/>
              </w:rPr>
            </w:pPr>
            <w:r w:rsidRPr="00E37F9C">
              <w:rPr>
                <w:rFonts w:ascii="Times New Roman" w:hAnsi="Times New Roman" w:cs="Times New Roman"/>
                <w:sz w:val="28"/>
                <w:szCs w:val="28"/>
              </w:rPr>
              <w:t xml:space="preserve">9. документы, предусмотренные </w:t>
            </w:r>
            <w:r w:rsidRPr="00E37F9C">
              <w:rPr>
                <w:rFonts w:ascii="Times New Roman" w:hAnsi="Times New Roman" w:cs="Times New Roman"/>
                <w:sz w:val="28"/>
                <w:szCs w:val="28"/>
              </w:rPr>
              <w:lastRenderedPageBreak/>
              <w:t>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65674" w:rsidRPr="00E37F9C" w:rsidRDefault="00A65674" w:rsidP="00A9543D">
            <w:pPr>
              <w:autoSpaceDE w:val="0"/>
              <w:autoSpaceDN w:val="0"/>
              <w:adjustRightInd w:val="0"/>
              <w:spacing w:after="0" w:line="240" w:lineRule="auto"/>
              <w:ind w:firstLine="310"/>
              <w:jc w:val="both"/>
              <w:rPr>
                <w:rFonts w:ascii="Times New Roman" w:hAnsi="Times New Roman" w:cs="Times New Roman"/>
                <w:sz w:val="28"/>
                <w:szCs w:val="28"/>
              </w:rPr>
            </w:pPr>
            <w:r w:rsidRPr="00E37F9C">
              <w:rPr>
                <w:rFonts w:ascii="Times New Roman" w:hAnsi="Times New Roman" w:cs="Times New Roman"/>
                <w:sz w:val="28"/>
                <w:szCs w:val="28"/>
              </w:rPr>
              <w:t>10. )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65674" w:rsidRPr="00E37F9C" w:rsidRDefault="00A65674" w:rsidP="00A9543D">
            <w:pPr>
              <w:autoSpaceDE w:val="0"/>
              <w:autoSpaceDN w:val="0"/>
              <w:adjustRightInd w:val="0"/>
              <w:spacing w:after="0" w:line="240" w:lineRule="auto"/>
              <w:ind w:firstLine="310"/>
              <w:jc w:val="both"/>
              <w:rPr>
                <w:rFonts w:ascii="Times New Roman" w:hAnsi="Times New Roman" w:cs="Times New Roman"/>
                <w:sz w:val="28"/>
                <w:szCs w:val="28"/>
              </w:rPr>
            </w:pPr>
            <w:r w:rsidRPr="00E37F9C">
              <w:rPr>
                <w:rFonts w:ascii="Times New Roman" w:hAnsi="Times New Roman" w:cs="Times New Roman"/>
                <w:sz w:val="28"/>
                <w:szCs w:val="28"/>
              </w:rPr>
              <w:t xml:space="preserve">11.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w:t>
            </w:r>
            <w:r w:rsidRPr="00E37F9C">
              <w:rPr>
                <w:rFonts w:ascii="Times New Roman" w:hAnsi="Times New Roman" w:cs="Times New Roman"/>
                <w:sz w:val="28"/>
                <w:szCs w:val="28"/>
              </w:rPr>
              <w:lastRenderedPageBreak/>
              <w:t>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A65674" w:rsidRPr="00E37F9C" w:rsidRDefault="00A65674" w:rsidP="00A9543D">
            <w:pPr>
              <w:autoSpaceDE w:val="0"/>
              <w:autoSpaceDN w:val="0"/>
              <w:adjustRightInd w:val="0"/>
              <w:spacing w:after="0" w:line="240" w:lineRule="auto"/>
              <w:ind w:firstLine="310"/>
              <w:jc w:val="both"/>
              <w:rPr>
                <w:rFonts w:ascii="Times New Roman" w:hAnsi="Times New Roman" w:cs="Times New Roman"/>
                <w:sz w:val="28"/>
                <w:szCs w:val="28"/>
              </w:rPr>
            </w:pPr>
          </w:p>
        </w:tc>
        <w:tc>
          <w:tcPr>
            <w:tcW w:w="4011" w:type="dxa"/>
            <w:tcBorders>
              <w:top w:val="single" w:sz="6" w:space="0" w:color="auto"/>
              <w:left w:val="single" w:sz="6" w:space="0" w:color="auto"/>
              <w:bottom w:val="single" w:sz="6" w:space="0" w:color="auto"/>
              <w:right w:val="single" w:sz="6" w:space="0" w:color="auto"/>
            </w:tcBorders>
          </w:tcPr>
          <w:p w:rsidR="00A65674" w:rsidRPr="00BB3E6A" w:rsidRDefault="00A65674" w:rsidP="00D400F0">
            <w:pPr>
              <w:pStyle w:val="ConsPlusCell"/>
              <w:widowControl/>
              <w:ind w:firstLine="45"/>
              <w:rPr>
                <w:rFonts w:ascii="Times New Roman" w:hAnsi="Times New Roman" w:cs="Times New Roman"/>
                <w:sz w:val="28"/>
                <w:szCs w:val="28"/>
              </w:rPr>
            </w:pPr>
            <w:r>
              <w:rPr>
                <w:rFonts w:ascii="Times New Roman" w:hAnsi="Times New Roman" w:cs="Times New Roman"/>
                <w:sz w:val="28"/>
                <w:szCs w:val="28"/>
              </w:rPr>
              <w:lastRenderedPageBreak/>
              <w:t>ч.7 ст. 51 ГрК РФ</w:t>
            </w:r>
          </w:p>
        </w:tc>
      </w:tr>
      <w:tr w:rsidR="00A65674" w:rsidRPr="00E37F9C">
        <w:tc>
          <w:tcPr>
            <w:tcW w:w="4510" w:type="dxa"/>
            <w:tcBorders>
              <w:top w:val="single" w:sz="6" w:space="0" w:color="auto"/>
              <w:left w:val="single" w:sz="6" w:space="0" w:color="auto"/>
              <w:bottom w:val="single" w:sz="6" w:space="0" w:color="auto"/>
              <w:right w:val="single" w:sz="6" w:space="0" w:color="auto"/>
            </w:tcBorders>
          </w:tcPr>
          <w:p w:rsidR="00A65674" w:rsidRPr="00E37F9C" w:rsidRDefault="00A65674" w:rsidP="00D400F0">
            <w:pPr>
              <w:suppressAutoHyphens/>
              <w:spacing w:after="0" w:line="240" w:lineRule="auto"/>
              <w:ind w:firstLine="34"/>
              <w:rPr>
                <w:rFonts w:ascii="Times New Roman" w:hAnsi="Times New Roman" w:cs="Times New Roman"/>
                <w:sz w:val="28"/>
                <w:szCs w:val="28"/>
              </w:rPr>
            </w:pPr>
            <w:r w:rsidRPr="00E37F9C">
              <w:rPr>
                <w:rFonts w:ascii="Times New Roman" w:hAnsi="Times New Roman" w:cs="Times New Roman"/>
                <w:sz w:val="28"/>
                <w:szCs w:val="28"/>
              </w:rPr>
              <w:lastRenderedPageBreak/>
              <w:t>2.9.</w:t>
            </w:r>
            <w:r w:rsidRPr="00E37F9C">
              <w:rPr>
                <w:rFonts w:ascii="Times New Roman" w:hAnsi="Times New Roman" w:cs="Times New Roman"/>
                <w:sz w:val="28"/>
                <w:szCs w:val="28"/>
                <w:lang w:val="en-US"/>
              </w:rPr>
              <w:t> </w:t>
            </w:r>
            <w:r w:rsidRPr="00E37F9C">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tc>
        <w:tc>
          <w:tcPr>
            <w:tcW w:w="6614" w:type="dxa"/>
            <w:tcBorders>
              <w:top w:val="single" w:sz="6" w:space="0" w:color="auto"/>
              <w:left w:val="single" w:sz="6" w:space="0" w:color="auto"/>
              <w:bottom w:val="single" w:sz="6" w:space="0" w:color="auto"/>
              <w:right w:val="single" w:sz="6" w:space="0" w:color="auto"/>
            </w:tcBorders>
          </w:tcPr>
          <w:p w:rsidR="00A65674" w:rsidRPr="00E37F9C" w:rsidRDefault="00A65674" w:rsidP="002F6CC7">
            <w:pPr>
              <w:autoSpaceDE w:val="0"/>
              <w:autoSpaceDN w:val="0"/>
              <w:adjustRightInd w:val="0"/>
              <w:spacing w:after="0" w:line="240" w:lineRule="auto"/>
              <w:ind w:firstLine="427"/>
              <w:jc w:val="both"/>
              <w:outlineLvl w:val="2"/>
              <w:rPr>
                <w:rFonts w:ascii="Times New Roman" w:hAnsi="Times New Roman" w:cs="Times New Roman"/>
                <w:sz w:val="28"/>
                <w:szCs w:val="28"/>
              </w:rPr>
            </w:pPr>
            <w:r w:rsidRPr="00E37F9C">
              <w:rPr>
                <w:rFonts w:ascii="Times New Roman" w:hAnsi="Times New Roman" w:cs="Times New Roman"/>
                <w:sz w:val="28"/>
                <w:szCs w:val="28"/>
              </w:rPr>
              <w:t xml:space="preserve">Уполномоченный на выдачу разрешений на строительство орган местного самоуправления, отказывают в выдаче разрешения на строительство при отсутствии документов, предусмотренных частью 7 с. 51 ГрК РФ,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w:t>
            </w:r>
            <w:r w:rsidRPr="00E37F9C">
              <w:rPr>
                <w:rFonts w:ascii="Times New Roman" w:hAnsi="Times New Roman" w:cs="Times New Roman"/>
                <w:sz w:val="28"/>
                <w:szCs w:val="28"/>
              </w:rPr>
              <w:lastRenderedPageBreak/>
              <w:t xml:space="preserve">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7.1 настоящей статьи, не может являться основанием для отказа в выдаче разрешения на строительство. В случае, предусмотренном частью 11.1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w:t>
            </w:r>
            <w:r w:rsidRPr="00E37F9C">
              <w:rPr>
                <w:rFonts w:ascii="Times New Roman" w:hAnsi="Times New Roman" w:cs="Times New Roman"/>
                <w:sz w:val="28"/>
                <w:szCs w:val="28"/>
              </w:rPr>
              <w:lastRenderedPageBreak/>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tc>
        <w:tc>
          <w:tcPr>
            <w:tcW w:w="4011" w:type="dxa"/>
            <w:tcBorders>
              <w:top w:val="single" w:sz="6" w:space="0" w:color="auto"/>
              <w:left w:val="single" w:sz="6" w:space="0" w:color="auto"/>
              <w:bottom w:val="single" w:sz="6" w:space="0" w:color="auto"/>
              <w:right w:val="single" w:sz="6" w:space="0" w:color="auto"/>
            </w:tcBorders>
          </w:tcPr>
          <w:p w:rsidR="00A65674" w:rsidRPr="00E37F9C" w:rsidRDefault="00A65674" w:rsidP="00D400F0">
            <w:pPr>
              <w:pStyle w:val="ConsPlusCell"/>
              <w:widowControl/>
              <w:ind w:firstLine="45"/>
              <w:rPr>
                <w:rFonts w:ascii="Times New Roman" w:hAnsi="Times New Roman" w:cs="Times New Roman"/>
                <w:sz w:val="28"/>
                <w:szCs w:val="28"/>
              </w:rPr>
            </w:pPr>
            <w:r w:rsidRPr="00E37F9C">
              <w:rPr>
                <w:rFonts w:ascii="Times New Roman" w:hAnsi="Times New Roman" w:cs="Times New Roman"/>
                <w:sz w:val="28"/>
                <w:szCs w:val="28"/>
              </w:rPr>
              <w:lastRenderedPageBreak/>
              <w:t>ч. 13 ст. 51 ГрК РФ</w:t>
            </w:r>
          </w:p>
        </w:tc>
      </w:tr>
    </w:tbl>
    <w:p w:rsidR="00A65674" w:rsidRPr="00E37F9C" w:rsidRDefault="00A65674" w:rsidP="00F32E67">
      <w:pPr>
        <w:jc w:val="both"/>
        <w:rPr>
          <w:rFonts w:ascii="Times New Roman" w:hAnsi="Times New Roman" w:cs="Times New Roman"/>
          <w:sz w:val="28"/>
          <w:szCs w:val="28"/>
        </w:rPr>
      </w:pPr>
    </w:p>
    <w:sectPr w:rsidR="00A65674" w:rsidRPr="00E37F9C" w:rsidSect="00E37F9C">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9D8" w:rsidRDefault="00BB49D8" w:rsidP="009468DA">
      <w:pPr>
        <w:spacing w:after="0" w:line="240" w:lineRule="auto"/>
      </w:pPr>
      <w:r>
        <w:separator/>
      </w:r>
    </w:p>
  </w:endnote>
  <w:endnote w:type="continuationSeparator" w:id="1">
    <w:p w:rsidR="00BB49D8" w:rsidRDefault="00BB49D8" w:rsidP="00946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9D8" w:rsidRDefault="00BB49D8" w:rsidP="009468DA">
      <w:pPr>
        <w:spacing w:after="0" w:line="240" w:lineRule="auto"/>
      </w:pPr>
      <w:r>
        <w:separator/>
      </w:r>
    </w:p>
  </w:footnote>
  <w:footnote w:type="continuationSeparator" w:id="1">
    <w:p w:rsidR="00BB49D8" w:rsidRDefault="00BB49D8" w:rsidP="009468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2E67"/>
    <w:rsid w:val="0001661B"/>
    <w:rsid w:val="000D7B3B"/>
    <w:rsid w:val="0020128A"/>
    <w:rsid w:val="002F6CC7"/>
    <w:rsid w:val="003E7A56"/>
    <w:rsid w:val="00501B30"/>
    <w:rsid w:val="00504AEE"/>
    <w:rsid w:val="00640DE9"/>
    <w:rsid w:val="00657C63"/>
    <w:rsid w:val="006E58A6"/>
    <w:rsid w:val="00915272"/>
    <w:rsid w:val="00923A16"/>
    <w:rsid w:val="009468DA"/>
    <w:rsid w:val="00A65674"/>
    <w:rsid w:val="00A9543D"/>
    <w:rsid w:val="00BB3E6A"/>
    <w:rsid w:val="00BB49D8"/>
    <w:rsid w:val="00C31A43"/>
    <w:rsid w:val="00D400F0"/>
    <w:rsid w:val="00D920D6"/>
    <w:rsid w:val="00DC5E6C"/>
    <w:rsid w:val="00E37F9C"/>
    <w:rsid w:val="00F32E67"/>
    <w:rsid w:val="00FD0E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A43"/>
    <w:pPr>
      <w:spacing w:after="200" w:line="276" w:lineRule="auto"/>
    </w:pPr>
    <w:rPr>
      <w:rFonts w:cs="Calibri"/>
      <w:sz w:val="22"/>
      <w:szCs w:val="22"/>
    </w:rPr>
  </w:style>
  <w:style w:type="paragraph" w:styleId="4">
    <w:name w:val="heading 4"/>
    <w:basedOn w:val="a"/>
    <w:next w:val="a"/>
    <w:link w:val="40"/>
    <w:uiPriority w:val="99"/>
    <w:qFormat/>
    <w:locked/>
    <w:rsid w:val="00E37F9C"/>
    <w:pPr>
      <w:keepNext/>
      <w:spacing w:before="240" w:after="60"/>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DE1301"/>
    <w:rPr>
      <w:rFonts w:ascii="Calibri" w:eastAsia="Times New Roman" w:hAnsi="Calibri" w:cs="Times New Roman"/>
      <w:b/>
      <w:bCs/>
      <w:sz w:val="28"/>
      <w:szCs w:val="28"/>
    </w:rPr>
  </w:style>
  <w:style w:type="paragraph" w:styleId="a3">
    <w:name w:val="No Spacing"/>
    <w:uiPriority w:val="99"/>
    <w:qFormat/>
    <w:rsid w:val="00F32E67"/>
    <w:rPr>
      <w:rFonts w:cs="Calibri"/>
      <w:sz w:val="24"/>
      <w:szCs w:val="24"/>
    </w:rPr>
  </w:style>
  <w:style w:type="paragraph" w:styleId="a4">
    <w:name w:val="footnote text"/>
    <w:basedOn w:val="a"/>
    <w:link w:val="a5"/>
    <w:uiPriority w:val="99"/>
    <w:semiHidden/>
    <w:rsid w:val="009468DA"/>
    <w:pPr>
      <w:spacing w:after="0" w:line="240" w:lineRule="auto"/>
    </w:pPr>
    <w:rPr>
      <w:rFonts w:cs="Times New Roman"/>
      <w:sz w:val="20"/>
      <w:szCs w:val="20"/>
    </w:rPr>
  </w:style>
  <w:style w:type="character" w:customStyle="1" w:styleId="a5">
    <w:name w:val="Текст сноски Знак"/>
    <w:basedOn w:val="a0"/>
    <w:link w:val="a4"/>
    <w:uiPriority w:val="99"/>
    <w:semiHidden/>
    <w:locked/>
    <w:rsid w:val="009468DA"/>
    <w:rPr>
      <w:rFonts w:ascii="Times New Roman" w:hAnsi="Times New Roman" w:cs="Times New Roman"/>
      <w:sz w:val="20"/>
      <w:szCs w:val="20"/>
    </w:rPr>
  </w:style>
  <w:style w:type="paragraph" w:customStyle="1" w:styleId="ConsPlusNormal">
    <w:name w:val="ConsPlusNormal"/>
    <w:uiPriority w:val="99"/>
    <w:rsid w:val="009468DA"/>
    <w:pPr>
      <w:autoSpaceDE w:val="0"/>
      <w:autoSpaceDN w:val="0"/>
      <w:adjustRightInd w:val="0"/>
      <w:ind w:firstLine="720"/>
    </w:pPr>
    <w:rPr>
      <w:rFonts w:ascii="Arial" w:hAnsi="Arial" w:cs="Arial"/>
    </w:rPr>
  </w:style>
  <w:style w:type="paragraph" w:customStyle="1" w:styleId="ConsPlusNonformat">
    <w:name w:val="ConsPlusNonformat"/>
    <w:uiPriority w:val="99"/>
    <w:rsid w:val="009468DA"/>
    <w:pPr>
      <w:widowControl w:val="0"/>
      <w:autoSpaceDE w:val="0"/>
      <w:autoSpaceDN w:val="0"/>
      <w:adjustRightInd w:val="0"/>
    </w:pPr>
    <w:rPr>
      <w:rFonts w:ascii="Courier New" w:hAnsi="Courier New" w:cs="Courier New"/>
    </w:rPr>
  </w:style>
  <w:style w:type="paragraph" w:customStyle="1" w:styleId="ConsPlusCell">
    <w:name w:val="ConsPlusCell"/>
    <w:uiPriority w:val="99"/>
    <w:rsid w:val="009468DA"/>
    <w:pPr>
      <w:widowControl w:val="0"/>
      <w:autoSpaceDE w:val="0"/>
      <w:autoSpaceDN w:val="0"/>
      <w:adjustRightInd w:val="0"/>
    </w:pPr>
    <w:rPr>
      <w:rFonts w:ascii="Arial" w:hAnsi="Arial" w:cs="Arial"/>
    </w:rPr>
  </w:style>
  <w:style w:type="character" w:styleId="a6">
    <w:name w:val="footnote reference"/>
    <w:basedOn w:val="a0"/>
    <w:uiPriority w:val="99"/>
    <w:semiHidden/>
    <w:rsid w:val="009468DA"/>
    <w:rPr>
      <w:vertAlign w:val="superscript"/>
    </w:rPr>
  </w:style>
  <w:style w:type="paragraph" w:customStyle="1" w:styleId="ConsPlusTitle">
    <w:name w:val="ConsPlusTitle"/>
    <w:uiPriority w:val="99"/>
    <w:rsid w:val="00FD0EC4"/>
    <w:pPr>
      <w:autoSpaceDE w:val="0"/>
      <w:autoSpaceDN w:val="0"/>
      <w:adjustRightInd w:val="0"/>
    </w:pPr>
    <w:rPr>
      <w:rFonts w:ascii="Arial" w:eastAsia="SimSun" w:hAnsi="Arial" w:cs="Arial"/>
      <w:b/>
      <w:bCs/>
      <w:lang w:eastAsia="zh-CN"/>
    </w:rPr>
  </w:style>
  <w:style w:type="paragraph" w:styleId="a7">
    <w:name w:val="List"/>
    <w:basedOn w:val="a"/>
    <w:uiPriority w:val="99"/>
    <w:rsid w:val="00E37F9C"/>
    <w:pPr>
      <w:ind w:left="283" w:hanging="283"/>
    </w:pPr>
  </w:style>
  <w:style w:type="paragraph" w:styleId="a8">
    <w:name w:val="Body Text"/>
    <w:basedOn w:val="a"/>
    <w:link w:val="a9"/>
    <w:uiPriority w:val="99"/>
    <w:rsid w:val="00E37F9C"/>
    <w:pPr>
      <w:spacing w:after="120"/>
    </w:pPr>
  </w:style>
  <w:style w:type="character" w:customStyle="1" w:styleId="a9">
    <w:name w:val="Основной текст Знак"/>
    <w:basedOn w:val="a0"/>
    <w:link w:val="a8"/>
    <w:uiPriority w:val="99"/>
    <w:semiHidden/>
    <w:rsid w:val="00DE1301"/>
    <w:rPr>
      <w:rFonts w:cs="Calibri"/>
    </w:rPr>
  </w:style>
  <w:style w:type="paragraph" w:styleId="aa">
    <w:name w:val="Body Text Indent"/>
    <w:basedOn w:val="a"/>
    <w:link w:val="ab"/>
    <w:uiPriority w:val="99"/>
    <w:rsid w:val="00E37F9C"/>
    <w:pPr>
      <w:spacing w:after="120"/>
      <w:ind w:left="283"/>
    </w:pPr>
  </w:style>
  <w:style w:type="character" w:customStyle="1" w:styleId="ab">
    <w:name w:val="Основной текст с отступом Знак"/>
    <w:basedOn w:val="a0"/>
    <w:link w:val="aa"/>
    <w:uiPriority w:val="99"/>
    <w:semiHidden/>
    <w:rsid w:val="00DE1301"/>
    <w:rPr>
      <w:rFonts w:cs="Calibri"/>
    </w:rPr>
  </w:style>
  <w:style w:type="paragraph" w:styleId="ac">
    <w:name w:val="Body Text First Indent"/>
    <w:basedOn w:val="a8"/>
    <w:link w:val="ad"/>
    <w:uiPriority w:val="99"/>
    <w:rsid w:val="00E37F9C"/>
    <w:pPr>
      <w:ind w:firstLine="210"/>
    </w:pPr>
  </w:style>
  <w:style w:type="character" w:customStyle="1" w:styleId="ad">
    <w:name w:val="Красная строка Знак"/>
    <w:basedOn w:val="a9"/>
    <w:link w:val="ac"/>
    <w:uiPriority w:val="99"/>
    <w:semiHidden/>
    <w:rsid w:val="00DE13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90378" TargetMode="External"/><Relationship Id="rId13" Type="http://schemas.openxmlformats.org/officeDocument/2006/relationships/hyperlink" Target="https://normativ.kontur.ru/document?moduleId=1&amp;documentId=390378" TargetMode="External"/><Relationship Id="rId3" Type="http://schemas.openxmlformats.org/officeDocument/2006/relationships/webSettings" Target="webSettings.xml"/><Relationship Id="rId7" Type="http://schemas.openxmlformats.org/officeDocument/2006/relationships/hyperlink" Target="https://normativ.kontur.ru/document?moduleId=1&amp;documentId=390378" TargetMode="External"/><Relationship Id="rId12" Type="http://schemas.openxmlformats.org/officeDocument/2006/relationships/hyperlink" Target="https://normativ.kontur.ru/document?moduleId=1&amp;documentId=39037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390378" TargetMode="External"/><Relationship Id="rId11" Type="http://schemas.openxmlformats.org/officeDocument/2006/relationships/hyperlink" Target="https://normativ.kontur.ru/document?moduleId=1&amp;documentId=390378"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normativ.kontur.ru/document?moduleId=1&amp;documentId=390378" TargetMode="External"/><Relationship Id="rId4" Type="http://schemas.openxmlformats.org/officeDocument/2006/relationships/footnotes" Target="footnotes.xml"/><Relationship Id="rId9" Type="http://schemas.openxmlformats.org/officeDocument/2006/relationships/hyperlink" Target="https://normativ.kontur.ru/document?moduleId=1&amp;documentId=39037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2225</Words>
  <Characters>12683</Characters>
  <Application>Microsoft Office Word</Application>
  <DocSecurity>0</DocSecurity>
  <Lines>105</Lines>
  <Paragraphs>29</Paragraphs>
  <ScaleCrop>false</ScaleCrop>
  <Company/>
  <LinksUpToDate>false</LinksUpToDate>
  <CharactersWithSpaces>14879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Proffy</dc:creator>
  <cp:keywords/>
  <dc:description/>
  <cp:lastModifiedBy>Proffy</cp:lastModifiedBy>
  <cp:revision>6</cp:revision>
  <cp:lastPrinted>2021-06-11T04:56:00Z</cp:lastPrinted>
  <dcterms:created xsi:type="dcterms:W3CDTF">2021-06-11T02:12:00Z</dcterms:created>
  <dcterms:modified xsi:type="dcterms:W3CDTF">2021-06-11T04:57:00Z</dcterms:modified>
</cp:coreProperties>
</file>