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A6" w:rsidRDefault="00ED38A6" w:rsidP="00ED38A6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</w:p>
    <w:p w:rsidR="00ED38A6" w:rsidRDefault="00ED38A6" w:rsidP="00ED38A6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</w:t>
      </w:r>
      <w:proofErr w:type="gramStart"/>
      <w:r>
        <w:rPr>
          <w:rFonts w:ascii="Times New Roman" w:hAnsi="Times New Roman"/>
          <w:b/>
          <w:sz w:val="28"/>
          <w:szCs w:val="28"/>
        </w:rPr>
        <w:t>ии ау</w:t>
      </w:r>
      <w:proofErr w:type="gramEnd"/>
      <w:r>
        <w:rPr>
          <w:rFonts w:ascii="Times New Roman" w:hAnsi="Times New Roman"/>
          <w:b/>
          <w:sz w:val="28"/>
          <w:szCs w:val="28"/>
        </w:rPr>
        <w:t>кциона на право заключения договоров аренды на земельные участки с кадастровыми номерами 75:12:420102:371,</w:t>
      </w:r>
      <w:r w:rsidRPr="00ED38A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75:12:420102:369,</w:t>
      </w:r>
      <w:r w:rsidRPr="00ED38A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75:12:420102:368,</w:t>
      </w:r>
      <w:r w:rsidRPr="00ED38A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75:12:420102:363,</w:t>
      </w:r>
      <w:r w:rsidRPr="00ED38A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75:12:430101:296,</w:t>
      </w:r>
    </w:p>
    <w:p w:rsidR="00ED38A6" w:rsidRDefault="00ED38A6" w:rsidP="00ED38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Аукцион на право заключения договора аренды земельного участка  проводится администрацией</w:t>
      </w:r>
      <w:r w:rsidR="00411046">
        <w:rPr>
          <w:color w:val="000000"/>
          <w:sz w:val="28"/>
          <w:szCs w:val="28"/>
        </w:rPr>
        <w:t xml:space="preserve"> сельского поселения «Верхнеключевское»</w:t>
      </w:r>
      <w:r>
        <w:rPr>
          <w:color w:val="000000"/>
          <w:sz w:val="28"/>
          <w:szCs w:val="28"/>
        </w:rPr>
        <w:t xml:space="preserve"> муниципального района «Нерчинский район» Забайкальского края в соответствии со ст. 39.11, 39.12 Земельного кодекса Российской Федерации.</w:t>
      </w:r>
    </w:p>
    <w:p w:rsidR="00ED38A6" w:rsidRDefault="00ED38A6" w:rsidP="00ED38A6">
      <w:pPr>
        <w:pStyle w:val="a6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Организатор аукциона</w:t>
      </w:r>
      <w:r>
        <w:rPr>
          <w:rFonts w:ascii="Times New Roman" w:hAnsi="Times New Roman"/>
          <w:color w:val="000000"/>
          <w:sz w:val="28"/>
          <w:szCs w:val="28"/>
        </w:rPr>
        <w:t>:  Администрация сельского поселения «Верхнеключевское» Забайкальского края.</w:t>
      </w:r>
    </w:p>
    <w:p w:rsidR="00ED38A6" w:rsidRDefault="00ED38A6" w:rsidP="00ED38A6">
      <w:r>
        <w:rPr>
          <w:b/>
          <w:color w:val="000000"/>
          <w:sz w:val="28"/>
          <w:szCs w:val="28"/>
        </w:rPr>
        <w:t>Адрес организатора аукциона</w:t>
      </w:r>
      <w:r>
        <w:rPr>
          <w:color w:val="000000"/>
          <w:sz w:val="28"/>
          <w:szCs w:val="28"/>
        </w:rPr>
        <w:t>: 673400, Забайкальский край, Нерчинский район, с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ерхние Ключи, ул. Нагорная, д. 15, телефон: (30242) 58-4-48, адрес электронной почты:</w:t>
      </w:r>
      <w:r>
        <w:t xml:space="preserve"> </w:t>
      </w:r>
      <w:hyperlink r:id="rId5" w:history="1">
        <w:r>
          <w:rPr>
            <w:rStyle w:val="a3"/>
            <w:lang w:val="en-US"/>
          </w:rPr>
          <w:t>v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kluchi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yahdex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 , официальный сайт: </w:t>
      </w:r>
      <w:hyperlink r:id="rId6" w:history="1">
        <w:r>
          <w:rPr>
            <w:rStyle w:val="a3"/>
            <w:color w:val="000000"/>
            <w:sz w:val="28"/>
            <w:szCs w:val="28"/>
          </w:rPr>
          <w:t>http://нерчинск.забайкальскийкрай.рф</w:t>
        </w:r>
      </w:hyperlink>
      <w:r>
        <w:rPr>
          <w:color w:val="000000"/>
          <w:sz w:val="28"/>
          <w:szCs w:val="28"/>
        </w:rPr>
        <w:t>.</w:t>
      </w:r>
    </w:p>
    <w:p w:rsidR="00ED38A6" w:rsidRDefault="00ED38A6" w:rsidP="00ED38A6">
      <w:pPr>
        <w:pStyle w:val="a6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Орган, принявший решения о проведен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кциона, реквизиты решений: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 аукцион проводится  на основании распоряжения администрации сельского поселения «Верхнеключевск</w:t>
      </w:r>
      <w:r w:rsidR="00267012">
        <w:rPr>
          <w:rFonts w:ascii="Times New Roman" w:hAnsi="Times New Roman"/>
          <w:color w:val="000000"/>
          <w:sz w:val="28"/>
          <w:szCs w:val="28"/>
        </w:rPr>
        <w:t>ое» Забайкальского к</w:t>
      </w:r>
      <w:r w:rsidR="005A70E9">
        <w:rPr>
          <w:rFonts w:ascii="Times New Roman" w:hAnsi="Times New Roman"/>
          <w:color w:val="000000"/>
          <w:sz w:val="28"/>
          <w:szCs w:val="28"/>
        </w:rPr>
        <w:t>рая от 28.07.2021 года № 23</w:t>
      </w:r>
    </w:p>
    <w:p w:rsidR="00ED38A6" w:rsidRDefault="00ED38A6" w:rsidP="00ED38A6">
      <w:pPr>
        <w:pStyle w:val="a6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 проведения торгов:</w:t>
      </w:r>
      <w:r>
        <w:rPr>
          <w:rFonts w:ascii="Times New Roman" w:hAnsi="Times New Roman"/>
          <w:color w:val="000000"/>
          <w:sz w:val="28"/>
          <w:szCs w:val="28"/>
        </w:rPr>
        <w:t>  аукцион, открытый по составу участников и по форме подачи предложений о размере год</w:t>
      </w:r>
      <w:r w:rsidR="00267012">
        <w:rPr>
          <w:rFonts w:ascii="Times New Roman" w:hAnsi="Times New Roman"/>
          <w:color w:val="000000"/>
          <w:sz w:val="28"/>
          <w:szCs w:val="28"/>
        </w:rPr>
        <w:t>овой арендной платы за земельные</w:t>
      </w:r>
      <w:r w:rsidR="005A70E9">
        <w:rPr>
          <w:rFonts w:ascii="Times New Roman" w:hAnsi="Times New Roman"/>
          <w:color w:val="000000"/>
          <w:sz w:val="28"/>
          <w:szCs w:val="28"/>
        </w:rPr>
        <w:t xml:space="preserve"> участ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="00267012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D38A6" w:rsidRDefault="00ED38A6" w:rsidP="00ED38A6">
      <w:pPr>
        <w:pStyle w:val="a6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Даты, время и место проведения аукциона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 </w:t>
      </w:r>
      <w:r w:rsidR="00E34679">
        <w:rPr>
          <w:rFonts w:ascii="Times New Roman" w:hAnsi="Times New Roman"/>
          <w:color w:val="000000"/>
          <w:sz w:val="28"/>
          <w:szCs w:val="28"/>
        </w:rPr>
        <w:t>06</w:t>
      </w:r>
      <w:r w:rsidR="006850F2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>
        <w:rPr>
          <w:rFonts w:ascii="Times New Roman" w:hAnsi="Times New Roman"/>
          <w:color w:val="000000"/>
          <w:sz w:val="28"/>
          <w:szCs w:val="28"/>
        </w:rPr>
        <w:t>2021 года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 14</w:t>
      </w:r>
      <w:r>
        <w:rPr>
          <w:rFonts w:ascii="Times New Roman" w:hAnsi="Times New Roman"/>
          <w:color w:val="000000"/>
          <w:sz w:val="28"/>
          <w:szCs w:val="28"/>
        </w:rPr>
        <w:noBreakHyphen/>
        <w:t>30 часов по местному времени по адресу: село Верхние Ключи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, улица Нагорная, дом №</w:t>
      </w:r>
      <w:r>
        <w:rPr>
          <w:rFonts w:ascii="Times New Roman" w:hAnsi="Times New Roman"/>
          <w:color w:val="000000"/>
          <w:spacing w:val="8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15, администрация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«Верхнеключевское».</w:t>
      </w:r>
    </w:p>
    <w:p w:rsidR="00ED38A6" w:rsidRDefault="00ED38A6" w:rsidP="00ED38A6">
      <w:pPr>
        <w:pStyle w:val="a6"/>
        <w:tabs>
          <w:tab w:val="left" w:pos="0"/>
          <w:tab w:val="left" w:pos="90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Регистрация участников аукциона производится с 14-00 часов до 14-30 часов по местному времени по адресу: село Верхние Ключи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, улица Нагорная, дом № 15</w:t>
      </w:r>
      <w:r>
        <w:rPr>
          <w:rFonts w:ascii="Times New Roman" w:hAnsi="Times New Roman"/>
          <w:color w:val="000000"/>
          <w:sz w:val="28"/>
          <w:szCs w:val="28"/>
        </w:rPr>
        <w:t>. Лица, не зарегистрированные для  участия в аукционе до указанного времени окончания регистрации, не  допускаются к участию в аукционе.</w:t>
      </w:r>
    </w:p>
    <w:p w:rsidR="00ED38A6" w:rsidRDefault="00ED38A6" w:rsidP="00ED38A6">
      <w:pPr>
        <w:pStyle w:val="a6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Дата и время начала приёма заявок на участие: </w:t>
      </w:r>
      <w:r>
        <w:rPr>
          <w:rFonts w:ascii="Times New Roman" w:hAnsi="Times New Roman"/>
          <w:color w:val="000000"/>
          <w:sz w:val="28"/>
          <w:szCs w:val="28"/>
        </w:rPr>
        <w:t>Заявки для участия в открытом аукционе принимаются по форме, согласно приложению к аукционной документации, 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850F2">
        <w:rPr>
          <w:rFonts w:ascii="Times New Roman" w:hAnsi="Times New Roman"/>
          <w:color w:val="000000"/>
          <w:sz w:val="28"/>
          <w:szCs w:val="28"/>
        </w:rPr>
        <w:t>4 августа</w:t>
      </w:r>
      <w:r w:rsidR="00567B72">
        <w:rPr>
          <w:rFonts w:ascii="Times New Roman" w:hAnsi="Times New Roman"/>
          <w:color w:val="000000"/>
          <w:sz w:val="28"/>
          <w:szCs w:val="28"/>
        </w:rPr>
        <w:t xml:space="preserve"> 2021</w:t>
      </w:r>
      <w:r>
        <w:rPr>
          <w:rFonts w:ascii="Times New Roman" w:hAnsi="Times New Roman"/>
          <w:color w:val="000000"/>
          <w:sz w:val="28"/>
          <w:szCs w:val="28"/>
        </w:rPr>
        <w:t xml:space="preserve">  года с 08-45 часов по местному времени. С формой заявки можно ознакомиться на </w:t>
      </w:r>
      <w:hyperlink r:id="rId7" w:history="1">
        <w:r>
          <w:rPr>
            <w:rStyle w:val="a3"/>
            <w:color w:val="000000"/>
            <w:sz w:val="28"/>
            <w:szCs w:val="28"/>
          </w:rPr>
          <w:t>официальном сайте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(</w:t>
      </w:r>
      <w:hyperlink r:id="rId8" w:history="1">
        <w:r>
          <w:rPr>
            <w:rStyle w:val="a3"/>
            <w:color w:val="000000"/>
            <w:sz w:val="28"/>
            <w:szCs w:val="28"/>
          </w:rPr>
          <w:t>http://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</w:rPr>
        <w:t>), либо по адресу организатора аукциона.</w:t>
      </w:r>
    </w:p>
    <w:p w:rsidR="00ED38A6" w:rsidRDefault="00ED38A6" w:rsidP="00ED38A6">
      <w:pPr>
        <w:pStyle w:val="a6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Дата окончания приёма заявок на участие в аукционе</w:t>
      </w:r>
      <w:r w:rsidR="00E34679">
        <w:rPr>
          <w:rFonts w:ascii="Times New Roman" w:hAnsi="Times New Roman"/>
          <w:color w:val="000000"/>
          <w:sz w:val="28"/>
          <w:szCs w:val="28"/>
        </w:rPr>
        <w:t>: 30 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F479AC">
        <w:rPr>
          <w:rFonts w:ascii="Times New Roman" w:hAnsi="Times New Roman"/>
          <w:color w:val="000000"/>
          <w:sz w:val="28"/>
          <w:szCs w:val="28"/>
        </w:rPr>
        <w:t>2021</w:t>
      </w:r>
      <w:r>
        <w:rPr>
          <w:rFonts w:ascii="Times New Roman" w:hAnsi="Times New Roman"/>
          <w:color w:val="000000"/>
          <w:sz w:val="28"/>
          <w:szCs w:val="28"/>
        </w:rPr>
        <w:t xml:space="preserve">  года в 17</w:t>
      </w:r>
      <w:r>
        <w:rPr>
          <w:rFonts w:ascii="Times New Roman" w:hAnsi="Times New Roman"/>
          <w:color w:val="000000"/>
          <w:sz w:val="28"/>
          <w:szCs w:val="28"/>
        </w:rPr>
        <w:noBreakHyphen/>
        <w:t>45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часов по местному времени.</w:t>
      </w:r>
    </w:p>
    <w:p w:rsidR="00ED38A6" w:rsidRDefault="00ED38A6" w:rsidP="00ED38A6">
      <w:pPr>
        <w:pStyle w:val="a6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Время и место приёма заявок на участие в аукционе, дачи консультаций по вопросам проведения аукциона</w:t>
      </w:r>
      <w:r>
        <w:rPr>
          <w:rFonts w:ascii="Times New Roman" w:hAnsi="Times New Roman"/>
          <w:color w:val="000000"/>
          <w:sz w:val="28"/>
          <w:szCs w:val="28"/>
        </w:rPr>
        <w:t>:  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по рабочим дням с 08-45 часов до 17-45 часов по местному времени (обеденный перерыв с 13-00 часов до 14-00 часов), по  адресу: село Верхние Ключи, улица Нагорная, дом № 15, телефон для справок: (30242) 58-4-48.</w:t>
      </w:r>
    </w:p>
    <w:p w:rsidR="00ED38A6" w:rsidRDefault="00ED38A6" w:rsidP="00ED38A6">
      <w:pPr>
        <w:pStyle w:val="a6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Дата, время и место определения участников аукциона: </w:t>
      </w:r>
      <w:r w:rsidR="00E34679">
        <w:rPr>
          <w:rFonts w:ascii="Times New Roman" w:hAnsi="Times New Roman"/>
          <w:b/>
          <w:color w:val="000000"/>
          <w:sz w:val="28"/>
          <w:szCs w:val="28"/>
        </w:rPr>
        <w:t xml:space="preserve">30 августа </w:t>
      </w:r>
      <w:r w:rsidR="00F479AC">
        <w:rPr>
          <w:rFonts w:ascii="Times New Roman" w:hAnsi="Times New Roman"/>
          <w:color w:val="000000"/>
          <w:sz w:val="28"/>
          <w:szCs w:val="28"/>
        </w:rPr>
        <w:t>2021</w:t>
      </w:r>
      <w:r>
        <w:rPr>
          <w:rFonts w:ascii="Times New Roman" w:hAnsi="Times New Roman"/>
          <w:color w:val="000000"/>
          <w:sz w:val="28"/>
          <w:szCs w:val="28"/>
        </w:rPr>
        <w:t> года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 10</w:t>
      </w:r>
      <w:r>
        <w:rPr>
          <w:rFonts w:ascii="Times New Roman" w:hAnsi="Times New Roman"/>
          <w:color w:val="000000"/>
          <w:sz w:val="28"/>
          <w:szCs w:val="28"/>
        </w:rPr>
        <w:noBreakHyphen/>
        <w:t>00 часов по местному времени по адресу: село Верхние Ключи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, улица Нагорная, дом №</w:t>
      </w:r>
      <w:r>
        <w:rPr>
          <w:rFonts w:ascii="Times New Roman" w:hAnsi="Times New Roman"/>
          <w:color w:val="000000"/>
          <w:spacing w:val="8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D38A6" w:rsidRDefault="00ED38A6" w:rsidP="00ED38A6">
      <w:pPr>
        <w:pStyle w:val="a6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Предметом открытого аукцион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 является право на заключен</w:t>
      </w:r>
      <w:r w:rsidR="00F479AC">
        <w:rPr>
          <w:rFonts w:ascii="Times New Roman" w:hAnsi="Times New Roman"/>
          <w:color w:val="000000"/>
          <w:spacing w:val="2"/>
          <w:sz w:val="28"/>
          <w:szCs w:val="28"/>
        </w:rPr>
        <w:t>ие договоров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аренды </w:t>
      </w:r>
      <w:r w:rsidR="00F479AC">
        <w:rPr>
          <w:rFonts w:ascii="Times New Roman" w:hAnsi="Times New Roman"/>
          <w:color w:val="000000"/>
          <w:spacing w:val="1"/>
          <w:sz w:val="28"/>
          <w:szCs w:val="28"/>
        </w:rPr>
        <w:t>на земельные участки, находящиеся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в муниципальной собственности сельского поселения «Верхнеключевское».</w:t>
      </w:r>
    </w:p>
    <w:p w:rsidR="00ED38A6" w:rsidRDefault="00ED38A6" w:rsidP="00ED38A6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28" w:firstLine="567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Сведения о предмете аукциона</w:t>
      </w:r>
    </w:p>
    <w:p w:rsidR="00970A88" w:rsidRDefault="00F479AC" w:rsidP="00970A88">
      <w:pPr>
        <w:pStyle w:val="a6"/>
        <w:tabs>
          <w:tab w:val="left" w:pos="0"/>
        </w:tabs>
        <w:spacing w:after="0" w:line="240" w:lineRule="auto"/>
        <w:ind w:left="0" w:right="2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Земельные участки</w:t>
      </w:r>
      <w:r w:rsidR="00ED38A6">
        <w:rPr>
          <w:rFonts w:ascii="Times New Roman" w:hAnsi="Times New Roman"/>
          <w:color w:val="000000"/>
          <w:sz w:val="28"/>
          <w:szCs w:val="28"/>
        </w:rPr>
        <w:t xml:space="preserve"> с кадастровым</w:t>
      </w:r>
      <w:r>
        <w:rPr>
          <w:rFonts w:ascii="Times New Roman" w:hAnsi="Times New Roman"/>
          <w:color w:val="000000"/>
          <w:sz w:val="28"/>
          <w:szCs w:val="28"/>
        </w:rPr>
        <w:t xml:space="preserve">и номерами </w:t>
      </w:r>
      <w:r w:rsidR="00267012">
        <w:rPr>
          <w:rFonts w:ascii="Times New Roman" w:hAnsi="Times New Roman"/>
          <w:color w:val="000000"/>
          <w:sz w:val="28"/>
          <w:szCs w:val="28"/>
        </w:rPr>
        <w:t xml:space="preserve">ЛОТ №1 </w:t>
      </w:r>
      <w:r>
        <w:rPr>
          <w:rFonts w:ascii="Times New Roman" w:hAnsi="Times New Roman"/>
          <w:color w:val="000000"/>
          <w:sz w:val="28"/>
          <w:szCs w:val="28"/>
        </w:rPr>
        <w:t>75:12:420102:371 площадью 761416</w:t>
      </w:r>
      <w:r w:rsidR="003B0D7E">
        <w:rPr>
          <w:rFonts w:ascii="Times New Roman" w:hAnsi="Times New Roman"/>
          <w:color w:val="000000"/>
          <w:sz w:val="28"/>
          <w:szCs w:val="28"/>
        </w:rPr>
        <w:t xml:space="preserve"> кв</w:t>
      </w:r>
      <w:proofErr w:type="gramStart"/>
      <w:r w:rsidR="003B0D7E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="003B0D7E">
        <w:rPr>
          <w:rFonts w:ascii="Times New Roman" w:hAnsi="Times New Roman"/>
          <w:color w:val="000000"/>
          <w:sz w:val="28"/>
          <w:szCs w:val="28"/>
        </w:rPr>
        <w:t>,</w:t>
      </w:r>
      <w:r w:rsidR="00970A88" w:rsidRPr="00970A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7012">
        <w:rPr>
          <w:rFonts w:ascii="Times New Roman" w:hAnsi="Times New Roman"/>
          <w:color w:val="000000"/>
          <w:sz w:val="28"/>
          <w:szCs w:val="28"/>
        </w:rPr>
        <w:t xml:space="preserve">ЛОТ №2 </w:t>
      </w:r>
      <w:r w:rsidR="00970A88">
        <w:rPr>
          <w:rFonts w:ascii="Times New Roman" w:hAnsi="Times New Roman"/>
          <w:color w:val="000000"/>
          <w:sz w:val="28"/>
          <w:szCs w:val="28"/>
        </w:rPr>
        <w:t>75:12:420102:369</w:t>
      </w:r>
      <w:r w:rsidR="0067437C">
        <w:rPr>
          <w:rFonts w:ascii="Times New Roman" w:hAnsi="Times New Roman"/>
          <w:color w:val="000000"/>
          <w:sz w:val="28"/>
          <w:szCs w:val="28"/>
        </w:rPr>
        <w:t xml:space="preserve"> площадью </w:t>
      </w:r>
      <w:r w:rsidR="003B0D7E">
        <w:rPr>
          <w:rFonts w:ascii="Times New Roman" w:hAnsi="Times New Roman"/>
          <w:color w:val="000000"/>
          <w:sz w:val="28"/>
          <w:szCs w:val="28"/>
        </w:rPr>
        <w:t>2000874 кв.м,</w:t>
      </w:r>
      <w:r w:rsidR="003B0D7E" w:rsidRPr="003B0D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7012">
        <w:rPr>
          <w:rFonts w:ascii="Times New Roman" w:hAnsi="Times New Roman"/>
          <w:color w:val="000000"/>
          <w:sz w:val="28"/>
          <w:szCs w:val="28"/>
        </w:rPr>
        <w:t xml:space="preserve">ЛОТ №3 </w:t>
      </w:r>
      <w:r w:rsidR="003B0D7E">
        <w:rPr>
          <w:rFonts w:ascii="Times New Roman" w:hAnsi="Times New Roman"/>
          <w:color w:val="000000"/>
          <w:sz w:val="28"/>
          <w:szCs w:val="28"/>
        </w:rPr>
        <w:t>75:12:420102:368 площадью 503557 кв.м,</w:t>
      </w:r>
      <w:r w:rsidR="00267012">
        <w:rPr>
          <w:rFonts w:ascii="Times New Roman" w:hAnsi="Times New Roman"/>
          <w:color w:val="000000"/>
          <w:sz w:val="28"/>
          <w:szCs w:val="28"/>
        </w:rPr>
        <w:t xml:space="preserve"> ЛОТ №4</w:t>
      </w:r>
      <w:r w:rsidR="003B0D7E" w:rsidRPr="003B0D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0D7E">
        <w:rPr>
          <w:rFonts w:ascii="Times New Roman" w:hAnsi="Times New Roman"/>
          <w:color w:val="000000"/>
          <w:sz w:val="28"/>
          <w:szCs w:val="28"/>
        </w:rPr>
        <w:t>75:12:420102:363 площадью 2069338 кв.м,</w:t>
      </w:r>
      <w:r w:rsidR="00267012">
        <w:rPr>
          <w:rFonts w:ascii="Times New Roman" w:hAnsi="Times New Roman"/>
          <w:color w:val="000000"/>
          <w:sz w:val="28"/>
          <w:szCs w:val="28"/>
        </w:rPr>
        <w:t xml:space="preserve"> ЛОТ №5</w:t>
      </w:r>
      <w:r w:rsidR="00784F67" w:rsidRPr="00784F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4F67">
        <w:rPr>
          <w:rFonts w:ascii="Times New Roman" w:hAnsi="Times New Roman"/>
          <w:color w:val="000000"/>
          <w:sz w:val="28"/>
          <w:szCs w:val="28"/>
        </w:rPr>
        <w:t>75:12:430101:296 площадью 1008434 кв.м,</w:t>
      </w:r>
    </w:p>
    <w:p w:rsidR="00ED38A6" w:rsidRDefault="00267012" w:rsidP="00267012">
      <w:pPr>
        <w:pStyle w:val="a6"/>
        <w:tabs>
          <w:tab w:val="left" w:pos="0"/>
        </w:tabs>
        <w:spacing w:after="0" w:line="240" w:lineRule="auto"/>
        <w:ind w:left="0" w:right="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Местоположение земельных участков</w:t>
      </w:r>
      <w:r w:rsidR="00ED38A6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="00ED38A6">
        <w:rPr>
          <w:rFonts w:ascii="Times New Roman" w:hAnsi="Times New Roman"/>
          <w:color w:val="000000"/>
          <w:sz w:val="28"/>
          <w:szCs w:val="28"/>
        </w:rPr>
        <w:t>Забайкальский край, Нер</w:t>
      </w:r>
      <w:r>
        <w:rPr>
          <w:rFonts w:ascii="Times New Roman" w:hAnsi="Times New Roman"/>
          <w:color w:val="000000"/>
          <w:sz w:val="28"/>
          <w:szCs w:val="28"/>
        </w:rPr>
        <w:t>чинский район, с.Алеур</w:t>
      </w:r>
      <w:r w:rsidR="00ED38A6">
        <w:rPr>
          <w:rFonts w:ascii="Times New Roman" w:hAnsi="Times New Roman"/>
          <w:color w:val="000000"/>
          <w:sz w:val="28"/>
          <w:szCs w:val="28"/>
        </w:rPr>
        <w:t>.</w:t>
      </w:r>
    </w:p>
    <w:p w:rsidR="00ED38A6" w:rsidRDefault="00ED38A6" w:rsidP="00ED38A6">
      <w:pPr>
        <w:pStyle w:val="a6"/>
        <w:tabs>
          <w:tab w:val="left" w:pos="0"/>
        </w:tabs>
        <w:spacing w:after="0" w:line="240" w:lineRule="auto"/>
        <w:ind w:left="0" w:right="2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 правах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267012">
        <w:rPr>
          <w:rFonts w:ascii="Times New Roman" w:hAnsi="Times New Roman"/>
          <w:color w:val="000000"/>
          <w:sz w:val="28"/>
          <w:szCs w:val="28"/>
        </w:rPr>
        <w:t>на земельные</w:t>
      </w:r>
      <w:r w:rsidR="005A70E9">
        <w:rPr>
          <w:rFonts w:ascii="Times New Roman" w:hAnsi="Times New Roman"/>
          <w:color w:val="000000"/>
          <w:sz w:val="28"/>
          <w:szCs w:val="28"/>
        </w:rPr>
        <w:t xml:space="preserve"> участ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="00267012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: муниципальная собственность сельского поселения «Верхнеключевское».     </w:t>
      </w:r>
    </w:p>
    <w:p w:rsidR="00ED38A6" w:rsidRDefault="00ED38A6" w:rsidP="00ED38A6">
      <w:pPr>
        <w:pStyle w:val="a6"/>
        <w:tabs>
          <w:tab w:val="left" w:pos="851"/>
        </w:tabs>
        <w:spacing w:after="0" w:line="240" w:lineRule="auto"/>
        <w:ind w:left="0" w:right="2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Разрешенное испол</w:t>
      </w:r>
      <w:r w:rsidR="005A70E9">
        <w:rPr>
          <w:rFonts w:ascii="Times New Roman" w:hAnsi="Times New Roman"/>
          <w:bCs/>
          <w:color w:val="000000"/>
          <w:sz w:val="28"/>
          <w:szCs w:val="28"/>
        </w:rPr>
        <w:t>ьзование (назначение) земельных участков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 для производства сельскохозяйственной продукции.</w:t>
      </w:r>
    </w:p>
    <w:p w:rsidR="00ED38A6" w:rsidRDefault="00ED38A6" w:rsidP="00ED38A6">
      <w:pPr>
        <w:pStyle w:val="a6"/>
        <w:tabs>
          <w:tab w:val="left" w:pos="851"/>
        </w:tabs>
        <w:spacing w:after="0" w:line="240" w:lineRule="auto"/>
        <w:ind w:left="0" w:right="2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Категория земель: </w:t>
      </w:r>
      <w:r>
        <w:rPr>
          <w:rFonts w:ascii="Times New Roman" w:hAnsi="Times New Roman"/>
          <w:color w:val="000000"/>
          <w:sz w:val="28"/>
          <w:szCs w:val="28"/>
        </w:rPr>
        <w:t>земли с/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назначения</w:t>
      </w:r>
    </w:p>
    <w:p w:rsidR="00ED38A6" w:rsidRDefault="00ED38A6" w:rsidP="00ED38A6">
      <w:pPr>
        <w:pStyle w:val="a6"/>
        <w:tabs>
          <w:tab w:val="left" w:pos="851"/>
        </w:tabs>
        <w:spacing w:after="0" w:line="240" w:lineRule="auto"/>
        <w:ind w:left="0" w:right="2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 территориальной зоне, в которой расположен</w:t>
      </w:r>
      <w:r w:rsidR="00267012">
        <w:rPr>
          <w:rFonts w:ascii="Times New Roman" w:hAnsi="Times New Roman"/>
          <w:color w:val="000000"/>
          <w:sz w:val="28"/>
          <w:szCs w:val="28"/>
        </w:rPr>
        <w:t>ы земельные участки</w:t>
      </w:r>
      <w:r>
        <w:rPr>
          <w:rFonts w:ascii="Times New Roman" w:hAnsi="Times New Roman"/>
          <w:color w:val="000000"/>
          <w:sz w:val="28"/>
          <w:szCs w:val="28"/>
        </w:rPr>
        <w:t>: зона сельскохозяйственного использования.</w:t>
      </w:r>
    </w:p>
    <w:p w:rsidR="00ED38A6" w:rsidRDefault="00ED38A6" w:rsidP="00ED38A6">
      <w:pPr>
        <w:pStyle w:val="a6"/>
        <w:tabs>
          <w:tab w:val="left" w:pos="851"/>
        </w:tabs>
        <w:spacing w:after="0" w:line="240" w:lineRule="auto"/>
        <w:ind w:left="0" w:right="28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Обременения, ограни</w:t>
      </w:r>
      <w:r w:rsidR="00267012">
        <w:rPr>
          <w:rFonts w:ascii="Times New Roman" w:hAnsi="Times New Roman"/>
          <w:bCs/>
          <w:color w:val="000000"/>
          <w:sz w:val="28"/>
          <w:szCs w:val="28"/>
        </w:rPr>
        <w:t>чения в использовании земельных участков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не установлено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D38A6" w:rsidRPr="00AE0DD6" w:rsidRDefault="00ED38A6" w:rsidP="00AE0DD6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28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Начальная цена предмета аукциона (размер годовой арендной платы)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5A70E9">
        <w:rPr>
          <w:rFonts w:ascii="Times New Roman" w:hAnsi="Times New Roman"/>
          <w:color w:val="000000"/>
          <w:sz w:val="28"/>
          <w:szCs w:val="28"/>
        </w:rPr>
        <w:t xml:space="preserve"> ЛОТ №1</w:t>
      </w:r>
      <w:r>
        <w:rPr>
          <w:rFonts w:ascii="Times New Roman" w:hAnsi="Times New Roman"/>
          <w:color w:val="000000"/>
          <w:sz w:val="28"/>
          <w:szCs w:val="28"/>
        </w:rPr>
        <w:t xml:space="preserve"> установленная </w:t>
      </w:r>
      <w:r w:rsidR="005A70E9">
        <w:rPr>
          <w:rFonts w:ascii="Times New Roman" w:hAnsi="Times New Roman"/>
          <w:color w:val="000000"/>
          <w:sz w:val="28"/>
          <w:szCs w:val="28"/>
        </w:rPr>
        <w:t>в соответствии с отчетом № 177/21</w:t>
      </w:r>
      <w:r w:rsidR="00FF16F7">
        <w:rPr>
          <w:rFonts w:ascii="Times New Roman" w:hAnsi="Times New Roman"/>
          <w:color w:val="000000"/>
          <w:sz w:val="28"/>
          <w:szCs w:val="28"/>
        </w:rPr>
        <w:t xml:space="preserve"> от 16.04.2021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об оценке рыночной стоимости размера ежегодной арендной платы за земельный участок, составляет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F16F7">
        <w:rPr>
          <w:rFonts w:ascii="Times New Roman" w:hAnsi="Times New Roman"/>
          <w:color w:val="000000"/>
          <w:sz w:val="28"/>
          <w:szCs w:val="28"/>
        </w:rPr>
        <w:t xml:space="preserve">17293 (семнадцать тысяч двести девяносто три) </w:t>
      </w:r>
      <w:proofErr w:type="spellStart"/>
      <w:r w:rsidR="00FF16F7"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  <w:r w:rsidR="00FF16F7">
        <w:rPr>
          <w:rFonts w:ascii="Times New Roman" w:hAnsi="Times New Roman"/>
          <w:color w:val="000000"/>
          <w:sz w:val="28"/>
          <w:szCs w:val="28"/>
        </w:rPr>
        <w:t>, ЛОТ №2 установленная в соответствии с отчетом № 178/21 от 16.04.2021 года об оценке рыночной стоимости размера ежегодной арендной платы за</w:t>
      </w:r>
      <w:proofErr w:type="gramEnd"/>
      <w:r w:rsidR="00FF16F7">
        <w:rPr>
          <w:rFonts w:ascii="Times New Roman" w:hAnsi="Times New Roman"/>
          <w:color w:val="000000"/>
          <w:sz w:val="28"/>
          <w:szCs w:val="28"/>
        </w:rPr>
        <w:t xml:space="preserve"> земельный участок, составляет</w:t>
      </w:r>
      <w:r w:rsidR="00FF16F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F16F7">
        <w:rPr>
          <w:rFonts w:ascii="Times New Roman" w:hAnsi="Times New Roman"/>
          <w:color w:val="000000"/>
          <w:sz w:val="28"/>
          <w:szCs w:val="28"/>
        </w:rPr>
        <w:t xml:space="preserve">39000 (тридцать девять тысяч) </w:t>
      </w:r>
      <w:proofErr w:type="spellStart"/>
      <w:r w:rsidR="00FF16F7"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  <w:r w:rsidR="00FF16F7">
        <w:rPr>
          <w:rFonts w:ascii="Times New Roman" w:hAnsi="Times New Roman"/>
          <w:color w:val="000000"/>
          <w:sz w:val="28"/>
          <w:szCs w:val="28"/>
        </w:rPr>
        <w:t xml:space="preserve">, ЛОТ №3 установленная </w:t>
      </w:r>
      <w:r w:rsidR="00906694">
        <w:rPr>
          <w:rFonts w:ascii="Times New Roman" w:hAnsi="Times New Roman"/>
          <w:color w:val="000000"/>
          <w:sz w:val="28"/>
          <w:szCs w:val="28"/>
        </w:rPr>
        <w:t>в соответствии с отчетом № 179</w:t>
      </w:r>
      <w:r w:rsidR="00FF16F7">
        <w:rPr>
          <w:rFonts w:ascii="Times New Roman" w:hAnsi="Times New Roman"/>
          <w:color w:val="000000"/>
          <w:sz w:val="28"/>
          <w:szCs w:val="28"/>
        </w:rPr>
        <w:t>/21 от 16.04.2021 года об оценке рыночной стоимости размера ежегодной арендной платы за земельный участок, составляет</w:t>
      </w:r>
      <w:r w:rsidR="00FF16F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06694">
        <w:rPr>
          <w:rFonts w:ascii="Times New Roman" w:hAnsi="Times New Roman"/>
          <w:color w:val="000000"/>
          <w:sz w:val="28"/>
          <w:szCs w:val="28"/>
        </w:rPr>
        <w:t>11436 (одиннадцать тысяч четыреста тридцать шесть</w:t>
      </w:r>
      <w:proofErr w:type="gramStart"/>
      <w:r w:rsidR="009066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16F7"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  <w:r w:rsidR="00FF16F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F16F7"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  <w:r w:rsidR="00FF16F7">
        <w:rPr>
          <w:rFonts w:ascii="Times New Roman" w:hAnsi="Times New Roman"/>
          <w:color w:val="000000"/>
          <w:sz w:val="28"/>
          <w:szCs w:val="28"/>
        </w:rPr>
        <w:t>,</w:t>
      </w:r>
      <w:r w:rsidR="00906694" w:rsidRPr="009066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6694">
        <w:rPr>
          <w:rFonts w:ascii="Times New Roman" w:hAnsi="Times New Roman"/>
          <w:color w:val="000000"/>
          <w:sz w:val="28"/>
          <w:szCs w:val="28"/>
        </w:rPr>
        <w:t>ЛОТ №4 установленная в соответствии с отчетом № 180/21 от 16.04.2021 года об оценке рыночной стоимости размера ежегодной арендной платы за земельный участок, составляет</w:t>
      </w:r>
      <w:r w:rsidR="009066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06694">
        <w:rPr>
          <w:rFonts w:ascii="Times New Roman" w:hAnsi="Times New Roman"/>
          <w:color w:val="000000"/>
          <w:sz w:val="28"/>
          <w:szCs w:val="28"/>
        </w:rPr>
        <w:t xml:space="preserve">40335 (сорок тысяч триста тридцать пять) </w:t>
      </w:r>
      <w:proofErr w:type="spellStart"/>
      <w:r w:rsidR="00906694"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  <w:r w:rsidR="00906694">
        <w:rPr>
          <w:rFonts w:ascii="Times New Roman" w:hAnsi="Times New Roman"/>
          <w:color w:val="000000"/>
          <w:sz w:val="28"/>
          <w:szCs w:val="28"/>
        </w:rPr>
        <w:t>,</w:t>
      </w:r>
      <w:r w:rsidR="00906694" w:rsidRPr="009066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6694">
        <w:rPr>
          <w:rFonts w:ascii="Times New Roman" w:hAnsi="Times New Roman"/>
          <w:color w:val="000000"/>
          <w:sz w:val="28"/>
          <w:szCs w:val="28"/>
        </w:rPr>
        <w:t xml:space="preserve">ЛОТ №5 </w:t>
      </w:r>
      <w:proofErr w:type="gramStart"/>
      <w:r w:rsidR="00906694">
        <w:rPr>
          <w:rFonts w:ascii="Times New Roman" w:hAnsi="Times New Roman"/>
          <w:color w:val="000000"/>
          <w:sz w:val="28"/>
          <w:szCs w:val="28"/>
        </w:rPr>
        <w:t>установленная</w:t>
      </w:r>
      <w:proofErr w:type="gramEnd"/>
      <w:r w:rsidR="00906694">
        <w:rPr>
          <w:rFonts w:ascii="Times New Roman" w:hAnsi="Times New Roman"/>
          <w:color w:val="000000"/>
          <w:sz w:val="28"/>
          <w:szCs w:val="28"/>
        </w:rPr>
        <w:t xml:space="preserve"> в соответствии с отчетом № 181/21 от 16.04.2021 года об оценке рыночной стоимости размера ежегодной арендной платы за земельный участок, составляет</w:t>
      </w:r>
      <w:r w:rsidR="009066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06694">
        <w:rPr>
          <w:rFonts w:ascii="Times New Roman" w:hAnsi="Times New Roman"/>
          <w:color w:val="000000"/>
          <w:sz w:val="28"/>
          <w:szCs w:val="28"/>
        </w:rPr>
        <w:t xml:space="preserve">19656 (девятнадцать тысяч шестьсот  пятьдесят </w:t>
      </w:r>
      <w:r w:rsidR="00AE0DD6">
        <w:rPr>
          <w:rFonts w:ascii="Times New Roman" w:hAnsi="Times New Roman"/>
          <w:color w:val="000000"/>
          <w:sz w:val="28"/>
          <w:szCs w:val="28"/>
        </w:rPr>
        <w:t>шесть</w:t>
      </w:r>
      <w:r w:rsidR="00906694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="00906694"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  <w:r w:rsidR="00906694">
        <w:rPr>
          <w:rFonts w:ascii="Times New Roman" w:hAnsi="Times New Roman"/>
          <w:color w:val="000000"/>
          <w:sz w:val="28"/>
          <w:szCs w:val="28"/>
        </w:rPr>
        <w:t>,</w:t>
      </w:r>
    </w:p>
    <w:p w:rsidR="00ED38A6" w:rsidRDefault="00ED38A6" w:rsidP="00ED38A6">
      <w:pPr>
        <w:pStyle w:val="a6"/>
        <w:numPr>
          <w:ilvl w:val="0"/>
          <w:numId w:val="1"/>
        </w:numPr>
        <w:tabs>
          <w:tab w:val="center" w:pos="0"/>
          <w:tab w:val="left" w:pos="851"/>
          <w:tab w:val="left" w:pos="1134"/>
          <w:tab w:val="center" w:pos="5017"/>
        </w:tabs>
        <w:spacing w:after="0" w:line="240" w:lineRule="auto"/>
        <w:ind w:left="0" w:right="28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«Шаг аукциона» </w:t>
      </w:r>
      <w:r>
        <w:rPr>
          <w:rFonts w:ascii="Times New Roman" w:hAnsi="Times New Roman"/>
          <w:color w:val="000000"/>
          <w:sz w:val="28"/>
          <w:szCs w:val="28"/>
        </w:rPr>
        <w:t xml:space="preserve">устанавливается в размере 3% от начальной цены предмета аукциона </w:t>
      </w:r>
      <w:r w:rsidR="00AE0DD6">
        <w:rPr>
          <w:rFonts w:ascii="Times New Roman" w:hAnsi="Times New Roman"/>
          <w:color w:val="000000"/>
          <w:sz w:val="28"/>
          <w:szCs w:val="28"/>
        </w:rPr>
        <w:t xml:space="preserve">ЛОТ № 1 </w:t>
      </w:r>
      <w:r w:rsidR="00066352">
        <w:rPr>
          <w:rFonts w:ascii="Times New Roman" w:hAnsi="Times New Roman"/>
          <w:color w:val="000000"/>
          <w:sz w:val="28"/>
          <w:szCs w:val="28"/>
        </w:rPr>
        <w:t xml:space="preserve">в размере 518,79 </w:t>
      </w:r>
      <w:proofErr w:type="spellStart"/>
      <w:r w:rsidR="00066352"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  <w:r w:rsidR="00066352">
        <w:rPr>
          <w:rFonts w:ascii="Times New Roman" w:hAnsi="Times New Roman"/>
          <w:color w:val="000000"/>
          <w:sz w:val="28"/>
          <w:szCs w:val="28"/>
        </w:rPr>
        <w:t xml:space="preserve">, ЛОТ № 2 в размере 1170 </w:t>
      </w:r>
      <w:proofErr w:type="spellStart"/>
      <w:r w:rsidR="00066352"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  <w:r w:rsidR="00066352">
        <w:rPr>
          <w:rFonts w:ascii="Times New Roman" w:hAnsi="Times New Roman"/>
          <w:color w:val="000000"/>
          <w:sz w:val="28"/>
          <w:szCs w:val="28"/>
        </w:rPr>
        <w:t>,</w:t>
      </w:r>
      <w:r w:rsidR="00066352" w:rsidRPr="000663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0E94">
        <w:rPr>
          <w:rFonts w:ascii="Times New Roman" w:hAnsi="Times New Roman"/>
          <w:color w:val="000000"/>
          <w:sz w:val="28"/>
          <w:szCs w:val="28"/>
        </w:rPr>
        <w:t>ЛОТ № 3</w:t>
      </w:r>
      <w:r w:rsidR="000663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0E94">
        <w:rPr>
          <w:rFonts w:ascii="Times New Roman" w:hAnsi="Times New Roman"/>
          <w:color w:val="000000"/>
          <w:sz w:val="28"/>
          <w:szCs w:val="28"/>
        </w:rPr>
        <w:t>в размере 343,08</w:t>
      </w:r>
      <w:r w:rsidR="000663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66352"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  <w:r w:rsidR="00066352">
        <w:rPr>
          <w:rFonts w:ascii="Times New Roman" w:hAnsi="Times New Roman"/>
          <w:color w:val="000000"/>
          <w:sz w:val="28"/>
          <w:szCs w:val="28"/>
        </w:rPr>
        <w:t>,</w:t>
      </w:r>
      <w:r w:rsidR="000F0E94">
        <w:rPr>
          <w:rFonts w:ascii="Times New Roman" w:hAnsi="Times New Roman"/>
          <w:color w:val="000000"/>
          <w:sz w:val="28"/>
          <w:szCs w:val="28"/>
        </w:rPr>
        <w:t xml:space="preserve"> ЛОТ № 4 в размере 1210,05 </w:t>
      </w:r>
      <w:proofErr w:type="spellStart"/>
      <w:r w:rsidR="000F0E94"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  <w:r w:rsidR="000F0E94">
        <w:rPr>
          <w:rFonts w:ascii="Times New Roman" w:hAnsi="Times New Roman"/>
          <w:color w:val="000000"/>
          <w:sz w:val="28"/>
          <w:szCs w:val="28"/>
        </w:rPr>
        <w:t xml:space="preserve">, ЛОТ № 5 в размере 589,68 </w:t>
      </w:r>
      <w:proofErr w:type="spellStart"/>
      <w:r w:rsidR="000F0E94"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  <w:r w:rsidR="000F0E94">
        <w:rPr>
          <w:rFonts w:ascii="Times New Roman" w:hAnsi="Times New Roman"/>
          <w:color w:val="000000"/>
          <w:sz w:val="28"/>
          <w:szCs w:val="28"/>
        </w:rPr>
        <w:t>,</w:t>
      </w:r>
    </w:p>
    <w:p w:rsidR="00ED38A6" w:rsidRDefault="00ED38A6" w:rsidP="00ED38A6">
      <w:pPr>
        <w:pStyle w:val="a6"/>
        <w:numPr>
          <w:ilvl w:val="0"/>
          <w:numId w:val="1"/>
        </w:numPr>
        <w:tabs>
          <w:tab w:val="left" w:pos="851"/>
          <w:tab w:val="left" w:pos="1134"/>
          <w:tab w:val="center" w:pos="5017"/>
        </w:tabs>
        <w:spacing w:after="0" w:line="240" w:lineRule="auto"/>
        <w:ind w:left="0" w:right="28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Задаток для участия в аукционе</w:t>
      </w:r>
      <w:r>
        <w:rPr>
          <w:rFonts w:ascii="Times New Roman" w:hAnsi="Times New Roman"/>
          <w:color w:val="000000"/>
          <w:sz w:val="28"/>
          <w:szCs w:val="28"/>
        </w:rPr>
        <w:t xml:space="preserve"> устанавливается в размере 20% от начальной цены предмета аукциона </w:t>
      </w:r>
      <w:r w:rsidR="000F0E94">
        <w:rPr>
          <w:rFonts w:ascii="Times New Roman" w:hAnsi="Times New Roman"/>
          <w:color w:val="000000"/>
          <w:sz w:val="28"/>
          <w:szCs w:val="28"/>
        </w:rPr>
        <w:t xml:space="preserve">ЛОТ №1 в сумме 3458,6 </w:t>
      </w:r>
      <w:proofErr w:type="spellStart"/>
      <w:r w:rsidR="000F0E94"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  <w:r w:rsidR="000F0E94">
        <w:rPr>
          <w:rFonts w:ascii="Times New Roman" w:hAnsi="Times New Roman"/>
          <w:color w:val="000000"/>
          <w:sz w:val="28"/>
          <w:szCs w:val="28"/>
        </w:rPr>
        <w:t xml:space="preserve">, ЛОТ №2 в сумме 7800 </w:t>
      </w:r>
      <w:proofErr w:type="spellStart"/>
      <w:r w:rsidR="000F0E94"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  <w:r w:rsidR="000F0E94">
        <w:rPr>
          <w:rFonts w:ascii="Times New Roman" w:hAnsi="Times New Roman"/>
          <w:color w:val="000000"/>
          <w:sz w:val="28"/>
          <w:szCs w:val="28"/>
        </w:rPr>
        <w:t>,</w:t>
      </w:r>
      <w:r w:rsidR="00B04524">
        <w:rPr>
          <w:rFonts w:ascii="Times New Roman" w:hAnsi="Times New Roman"/>
          <w:color w:val="000000"/>
          <w:sz w:val="28"/>
          <w:szCs w:val="28"/>
        </w:rPr>
        <w:t xml:space="preserve"> ЛОТ №3 в сумме 2287,2 </w:t>
      </w:r>
      <w:proofErr w:type="spellStart"/>
      <w:r w:rsidR="00B04524"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  <w:r w:rsidR="00B04524">
        <w:rPr>
          <w:rFonts w:ascii="Times New Roman" w:hAnsi="Times New Roman"/>
          <w:color w:val="000000"/>
          <w:sz w:val="28"/>
          <w:szCs w:val="28"/>
        </w:rPr>
        <w:t xml:space="preserve">, ЛОТ №4 в сумме 8067 </w:t>
      </w:r>
      <w:proofErr w:type="spellStart"/>
      <w:r w:rsidR="00B04524"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  <w:r w:rsidR="00B04524">
        <w:rPr>
          <w:rFonts w:ascii="Times New Roman" w:hAnsi="Times New Roman"/>
          <w:color w:val="000000"/>
          <w:sz w:val="28"/>
          <w:szCs w:val="28"/>
        </w:rPr>
        <w:t>,</w:t>
      </w:r>
      <w:r w:rsidR="00B04524" w:rsidRPr="00B045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4524">
        <w:rPr>
          <w:rFonts w:ascii="Times New Roman" w:hAnsi="Times New Roman"/>
          <w:color w:val="000000"/>
          <w:sz w:val="28"/>
          <w:szCs w:val="28"/>
        </w:rPr>
        <w:t xml:space="preserve">ЛОТ №5 в сумме 3931,2 </w:t>
      </w:r>
      <w:proofErr w:type="spellStart"/>
      <w:r w:rsidR="00B04524"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  <w:r w:rsidR="00B04524">
        <w:rPr>
          <w:rFonts w:ascii="Times New Roman" w:hAnsi="Times New Roman"/>
          <w:color w:val="000000"/>
          <w:sz w:val="28"/>
          <w:szCs w:val="28"/>
        </w:rPr>
        <w:t>,</w:t>
      </w:r>
    </w:p>
    <w:p w:rsidR="00ED38A6" w:rsidRDefault="00ED38A6" w:rsidP="00ED38A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Заявитель перечисляет задаток на внебюджетный счет организатора аукциона </w:t>
      </w:r>
      <w:r>
        <w:rPr>
          <w:rFonts w:ascii="Times New Roman" w:hAnsi="Times New Roman"/>
          <w:noProof/>
          <w:color w:val="000000"/>
          <w:sz w:val="28"/>
          <w:szCs w:val="28"/>
        </w:rPr>
        <w:t>не позднее даты и времени окончания приема заявок на  участие  в открытом аукционе.</w:t>
      </w:r>
    </w:p>
    <w:p w:rsidR="00ED38A6" w:rsidRDefault="00ED38A6" w:rsidP="00ED38A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Реквизиты для перечисления задатка: </w:t>
      </w:r>
    </w:p>
    <w:p w:rsidR="00ED38A6" w:rsidRDefault="00ED38A6" w:rsidP="00ED38A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Банк получателя </w:t>
      </w:r>
      <w:proofErr w:type="gramStart"/>
      <w:r w:rsidR="00B04524">
        <w:rPr>
          <w:rFonts w:ascii="Times New Roman" w:hAnsi="Times New Roman"/>
          <w:color w:val="000000"/>
          <w:sz w:val="28"/>
          <w:szCs w:val="28"/>
        </w:rPr>
        <w:t>:О</w:t>
      </w:r>
      <w:proofErr w:type="gramEnd"/>
      <w:r w:rsidR="00B04524">
        <w:rPr>
          <w:rFonts w:ascii="Times New Roman" w:hAnsi="Times New Roman"/>
          <w:color w:val="000000"/>
          <w:sz w:val="28"/>
          <w:szCs w:val="28"/>
        </w:rPr>
        <w:t>ТДЕЛЕНИЕ ЧИТА БАНКА</w:t>
      </w:r>
    </w:p>
    <w:p w:rsidR="00ED38A6" w:rsidRDefault="00B04524" w:rsidP="00ED38A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БИК 017601329</w:t>
      </w:r>
    </w:p>
    <w:p w:rsidR="00ED38A6" w:rsidRDefault="00ED38A6" w:rsidP="00ED38A6">
      <w:pPr>
        <w:pStyle w:val="HTML"/>
        <w:ind w:firstLine="54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Получатель</w:t>
      </w:r>
    </w:p>
    <w:p w:rsidR="00ED38A6" w:rsidRDefault="00ED38A6" w:rsidP="00ED38A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ИНН 7513005550/ КПП 751301001</w:t>
      </w:r>
    </w:p>
    <w:p w:rsidR="00ED38A6" w:rsidRDefault="00ED38A6" w:rsidP="00ED38A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УФК по Забайкальскому краю Банка Российской Федерации по Забайкальскому краю (Администрация сельского поселения «Верхнеключевское» Заб</w:t>
      </w:r>
      <w:r w:rsidR="00B04524">
        <w:rPr>
          <w:rFonts w:ascii="Times New Roman" w:hAnsi="Times New Roman"/>
          <w:color w:val="000000"/>
          <w:sz w:val="28"/>
          <w:szCs w:val="28"/>
        </w:rPr>
        <w:t xml:space="preserve">айкальского края </w:t>
      </w:r>
      <w:proofErr w:type="gramStart"/>
      <w:r w:rsidR="00B04524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="00B04524">
        <w:rPr>
          <w:rFonts w:ascii="Times New Roman" w:hAnsi="Times New Roman"/>
          <w:color w:val="000000"/>
          <w:sz w:val="28"/>
          <w:szCs w:val="28"/>
        </w:rPr>
        <w:t>/с 03231643766284109100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ED38A6" w:rsidRDefault="00F72E0E" w:rsidP="00ED38A6">
      <w:pPr>
        <w:ind w:right="28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>/счет № 40102810945370000063</w:t>
      </w:r>
    </w:p>
    <w:p w:rsidR="00FC0AD8" w:rsidRDefault="00ED38A6" w:rsidP="00FC0AD8">
      <w:pPr>
        <w:ind w:right="28" w:firstLine="426"/>
        <w:jc w:val="both"/>
        <w:rPr>
          <w:color w:val="000000" w:themeColor="text1"/>
          <w:spacing w:val="-3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0AD8">
        <w:rPr>
          <w:color w:val="000000" w:themeColor="text1"/>
          <w:spacing w:val="-3"/>
          <w:sz w:val="28"/>
          <w:szCs w:val="28"/>
        </w:rPr>
        <w:t>Организатор аукциона обязан в течение 3 рабочих дней возвратить задаток:</w:t>
      </w:r>
    </w:p>
    <w:p w:rsidR="00FC0AD8" w:rsidRDefault="00FC0AD8" w:rsidP="00FC0AD8">
      <w:pPr>
        <w:pStyle w:val="a6"/>
        <w:spacing w:after="0" w:line="240" w:lineRule="auto"/>
        <w:ind w:right="28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>- в случае отзыва заявки;</w:t>
      </w:r>
    </w:p>
    <w:p w:rsidR="00FC0AD8" w:rsidRDefault="00FC0AD8" w:rsidP="00FC0AD8">
      <w:pPr>
        <w:pStyle w:val="a6"/>
        <w:spacing w:after="0" w:line="240" w:lineRule="auto"/>
        <w:ind w:right="28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>- претенденту, не допущенному в аукционе;</w:t>
      </w:r>
    </w:p>
    <w:p w:rsidR="00FC0AD8" w:rsidRDefault="00FC0AD8" w:rsidP="00FC0AD8">
      <w:pPr>
        <w:pStyle w:val="a6"/>
        <w:spacing w:after="0" w:line="240" w:lineRule="auto"/>
        <w:ind w:right="28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- участнику, не ставшим победителем аукциона. </w:t>
      </w:r>
    </w:p>
    <w:p w:rsidR="00FC0AD8" w:rsidRDefault="00FC0AD8" w:rsidP="00FC0AD8">
      <w:pPr>
        <w:pStyle w:val="a6"/>
        <w:spacing w:after="0" w:line="240" w:lineRule="auto"/>
        <w:ind w:left="0" w:right="28" w:firstLine="708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>Задаток, внесенный лицом, признанным победителем аукциона, засчитывается в счет арендной платы за земельный участок.</w:t>
      </w:r>
    </w:p>
    <w:p w:rsidR="00FC0AD8" w:rsidRDefault="00FC0AD8" w:rsidP="00FC0AD8">
      <w:pPr>
        <w:pStyle w:val="a6"/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Срок действия договора аренды:</w:t>
      </w:r>
      <w:r>
        <w:rPr>
          <w:rFonts w:ascii="Times New Roman" w:hAnsi="Times New Roman"/>
          <w:b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49 (сорок девять) лет</w:t>
      </w:r>
      <w:r>
        <w:rPr>
          <w:rFonts w:ascii="Times New Roman" w:hAnsi="Times New Roman"/>
          <w:color w:val="000000" w:themeColor="text1"/>
          <w:spacing w:val="1"/>
          <w:sz w:val="28"/>
          <w:szCs w:val="28"/>
        </w:rPr>
        <w:t>;</w:t>
      </w:r>
    </w:p>
    <w:p w:rsidR="00FC0AD8" w:rsidRDefault="00FC0AD8" w:rsidP="00FC0AD8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Осмотр земельного участка на местности, ознакомление с документами на земельный участок: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в течение срока приёма заявок на участие в аукционе в рабочее время, по письменному заявлению любого заинтересованного лица, поданного Организатору аукциона. Такое заявление должно быть подано не позднее, чем за 1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(один) рабочий день до даты окончания срока приёма заявок на  участие в аукционе.</w:t>
      </w:r>
    </w:p>
    <w:p w:rsidR="00FC0AD8" w:rsidRDefault="00FC0AD8" w:rsidP="00FC0AD8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Решение об отказе в проведен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ии ау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>кциона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принимается Организатором аукциона не позднее, чем за 3 дня до даты его проведения. Извещение об отказе в проведен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кциона размещается на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hyperlink r:id="rId9" w:history="1">
        <w:r>
          <w:rPr>
            <w:rStyle w:val="a3"/>
            <w:color w:val="000000" w:themeColor="text1"/>
            <w:sz w:val="28"/>
            <w:szCs w:val="28"/>
          </w:rPr>
          <w:t>официальном сайте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(</w:t>
      </w:r>
      <w:hyperlink r:id="rId10" w:history="1">
        <w:r>
          <w:rPr>
            <w:rStyle w:val="a3"/>
            <w:color w:val="000000" w:themeColor="text1"/>
            <w:sz w:val="28"/>
            <w:szCs w:val="28"/>
          </w:rPr>
          <w:t>http://</w:t>
        </w:r>
        <w:proofErr w:type="spellStart"/>
        <w:r>
          <w:rPr>
            <w:rStyle w:val="a3"/>
            <w:color w:val="000000" w:themeColor="text1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a3"/>
            <w:color w:val="000000" w:themeColor="text1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 w:themeColor="text1"/>
          <w:sz w:val="28"/>
          <w:szCs w:val="28"/>
        </w:rPr>
        <w:t>) Организатором аукциона в течение 3 (трёх) дней со дня принятия данного решения. Организатор аукциона в течение 3 (трёх) дней со дня принятия решения об отказе в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проведен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кциона извещает участников аукциона об отказе в проведении аукциона и возвращает его участникам внесенные задатки.</w:t>
      </w:r>
    </w:p>
    <w:p w:rsidR="00FC0AD8" w:rsidRDefault="00FC0AD8" w:rsidP="00FC0AD8">
      <w:pPr>
        <w:pStyle w:val="a6"/>
        <w:tabs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C0AD8" w:rsidRDefault="00FC0AD8" w:rsidP="00FC0AD8"/>
    <w:p w:rsidR="00FC0AD8" w:rsidRDefault="00FC0AD8" w:rsidP="00FC0AD8"/>
    <w:p w:rsidR="00FC0AD8" w:rsidRDefault="00FC0AD8" w:rsidP="00FC0AD8">
      <w:r>
        <w:br w:type="page"/>
      </w:r>
    </w:p>
    <w:p w:rsidR="00ED38A6" w:rsidRDefault="00ED38A6" w:rsidP="00ED38A6">
      <w:pPr>
        <w:jc w:val="center"/>
        <w:rPr>
          <w:sz w:val="36"/>
          <w:szCs w:val="28"/>
        </w:rPr>
      </w:pPr>
    </w:p>
    <w:p w:rsidR="00751180" w:rsidRDefault="00E34679"/>
    <w:sectPr w:rsidR="00751180" w:rsidSect="004B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3896"/>
    <w:multiLevelType w:val="hybridMultilevel"/>
    <w:tmpl w:val="BA34F9FE"/>
    <w:lvl w:ilvl="0" w:tplc="61649140">
      <w:start w:val="1"/>
      <w:numFmt w:val="decimal"/>
      <w:lvlText w:val="%1."/>
      <w:lvlJc w:val="left"/>
      <w:pPr>
        <w:ind w:left="1003" w:hanging="435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38A6"/>
    <w:rsid w:val="00066352"/>
    <w:rsid w:val="000F0E94"/>
    <w:rsid w:val="0016190E"/>
    <w:rsid w:val="00267012"/>
    <w:rsid w:val="0030054D"/>
    <w:rsid w:val="003B0D7E"/>
    <w:rsid w:val="003E0757"/>
    <w:rsid w:val="00411046"/>
    <w:rsid w:val="004272FB"/>
    <w:rsid w:val="004B37FF"/>
    <w:rsid w:val="00567B72"/>
    <w:rsid w:val="005A70E9"/>
    <w:rsid w:val="0067437C"/>
    <w:rsid w:val="006850F2"/>
    <w:rsid w:val="00784F67"/>
    <w:rsid w:val="007B12B1"/>
    <w:rsid w:val="00906694"/>
    <w:rsid w:val="00970A88"/>
    <w:rsid w:val="00AE0DD6"/>
    <w:rsid w:val="00B04524"/>
    <w:rsid w:val="00CF2CD0"/>
    <w:rsid w:val="00D67EBB"/>
    <w:rsid w:val="00E34679"/>
    <w:rsid w:val="00ED38A6"/>
    <w:rsid w:val="00F479AC"/>
    <w:rsid w:val="00F72E0E"/>
    <w:rsid w:val="00FC0AD8"/>
    <w:rsid w:val="00FF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8A6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rsid w:val="00ED3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38A6"/>
    <w:rPr>
      <w:rFonts w:ascii="Consolas" w:eastAsia="Times New Roman" w:hAnsi="Consolas" w:cs="Times New Roman"/>
      <w:sz w:val="20"/>
      <w:szCs w:val="20"/>
      <w:lang w:eastAsia="ru-RU"/>
    </w:rPr>
  </w:style>
  <w:style w:type="paragraph" w:styleId="a4">
    <w:name w:val="Body Text"/>
    <w:basedOn w:val="a"/>
    <w:link w:val="1"/>
    <w:uiPriority w:val="99"/>
    <w:semiHidden/>
    <w:unhideWhenUsed/>
    <w:rsid w:val="00ED38A6"/>
    <w:pPr>
      <w:spacing w:after="120"/>
    </w:pPr>
    <w:rPr>
      <w:rFonts w:ascii="Calibri" w:eastAsia="Calibri" w:hAnsi="Calibri"/>
    </w:rPr>
  </w:style>
  <w:style w:type="character" w:customStyle="1" w:styleId="a5">
    <w:name w:val="Основной текст Знак"/>
    <w:basedOn w:val="a0"/>
    <w:link w:val="a4"/>
    <w:uiPriority w:val="99"/>
    <w:semiHidden/>
    <w:rsid w:val="00ED3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D38A6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D38A6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ED38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ED38A6"/>
    <w:rPr>
      <w:rFonts w:ascii="Courier New" w:eastAsia="Calibri" w:hAnsi="Courier New" w:cs="Times New Roman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ED38A6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90941.2574613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5;&#1077;&#1088;&#1095;&#1080;&#1085;&#1089;&#1082;.&#1079;&#1072;&#1073;&#1072;&#1081;&#1082;&#1072;&#1083;&#1100;&#1089;&#1082;&#1080;&#1081;&#1082;&#1088;&#1072;&#1081;.&#1088;&#1092;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-kluchi@yahdex.ru" TargetMode="External"/><Relationship Id="rId10" Type="http://schemas.openxmlformats.org/officeDocument/2006/relationships/hyperlink" Target="http://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90941.257461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ВКлючи</dc:creator>
  <cp:lastModifiedBy>Администрация ВКлючи</cp:lastModifiedBy>
  <cp:revision>10</cp:revision>
  <dcterms:created xsi:type="dcterms:W3CDTF">2021-07-27T06:16:00Z</dcterms:created>
  <dcterms:modified xsi:type="dcterms:W3CDTF">2021-07-29T02:59:00Z</dcterms:modified>
</cp:coreProperties>
</file>