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4" w:rsidRDefault="003047B4" w:rsidP="00607194">
      <w:pPr>
        <w:tabs>
          <w:tab w:val="center" w:pos="4818"/>
          <w:tab w:val="left" w:pos="8587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07194">
        <w:rPr>
          <w:rFonts w:ascii="Times New Roman" w:hAnsi="Times New Roman" w:cs="Times New Roman"/>
          <w:b/>
          <w:sz w:val="28"/>
          <w:szCs w:val="28"/>
        </w:rPr>
        <w:t>ПРОЕКТ</w:t>
      </w:r>
      <w:r w:rsidR="00607194" w:rsidRPr="00FB722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53D12" w:rsidRDefault="00453D12" w:rsidP="00607194">
      <w:pPr>
        <w:tabs>
          <w:tab w:val="center" w:pos="4818"/>
          <w:tab w:val="left" w:pos="85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8680" cy="861848"/>
            <wp:effectExtent l="19050" t="0" r="427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80" cy="86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«НЕРЧИНСКИЙ РАЙОН»  ЗАБАЙКАЛЬСКОГО КРАЯ</w:t>
      </w:r>
    </w:p>
    <w:p w:rsidR="00453D12" w:rsidRPr="00FB722B" w:rsidRDefault="00453D12" w:rsidP="00453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D12" w:rsidRPr="0029311E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32"/>
          <w:szCs w:val="32"/>
        </w:rPr>
      </w:pPr>
      <w:r w:rsidRPr="0029311E">
        <w:rPr>
          <w:rFonts w:ascii="Times New Roman" w:hAnsi="Times New Roman" w:cs="Times New Roman"/>
          <w:b/>
          <w:spacing w:val="44"/>
          <w:sz w:val="32"/>
          <w:szCs w:val="32"/>
        </w:rPr>
        <w:t>ПОСТАНОВЛЕНИЕ</w:t>
      </w: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:rsidR="00453D12" w:rsidRPr="00FB722B" w:rsidRDefault="00F56BB4" w:rsidP="00453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</w:t>
      </w:r>
      <w:r w:rsidR="00453D12">
        <w:rPr>
          <w:rFonts w:ascii="Times New Roman" w:hAnsi="Times New Roman" w:cs="Times New Roman"/>
          <w:sz w:val="28"/>
          <w:szCs w:val="28"/>
        </w:rPr>
        <w:t xml:space="preserve"> 20</w:t>
      </w:r>
      <w:r w:rsidR="007E2A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3D12" w:rsidRPr="00FB722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453D12">
        <w:rPr>
          <w:rFonts w:ascii="Times New Roman" w:hAnsi="Times New Roman" w:cs="Times New Roman"/>
          <w:sz w:val="28"/>
          <w:szCs w:val="28"/>
        </w:rPr>
        <w:tab/>
      </w:r>
      <w:r w:rsidR="00453D12" w:rsidRPr="00FB722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53D12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22B">
        <w:rPr>
          <w:rFonts w:ascii="Times New Roman" w:hAnsi="Times New Roman" w:cs="Times New Roman"/>
          <w:sz w:val="28"/>
          <w:szCs w:val="28"/>
        </w:rPr>
        <w:t>г. Нерчинск</w:t>
      </w:r>
    </w:p>
    <w:p w:rsidR="00453D12" w:rsidRPr="00F634D2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DD" w:rsidRPr="000E197C" w:rsidRDefault="00453D12" w:rsidP="007A2FB8">
      <w:pPr>
        <w:widowControl w:val="0"/>
        <w:suppressAutoHyphens/>
        <w:autoSpaceDE w:val="0"/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proofErr w:type="gramStart"/>
      <w:r w:rsidRPr="000E19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082ACC">
        <w:rPr>
          <w:rFonts w:ascii="Times New Roman" w:hAnsi="Times New Roman" w:cs="Times New Roman"/>
          <w:b/>
          <w:bCs/>
          <w:sz w:val="28"/>
          <w:szCs w:val="28"/>
        </w:rPr>
        <w:t>дополнений</w:t>
      </w:r>
      <w:r w:rsidR="00F94BFE">
        <w:rPr>
          <w:rFonts w:ascii="Times New Roman" w:hAnsi="Times New Roman" w:cs="Times New Roman"/>
          <w:b/>
          <w:bCs/>
          <w:sz w:val="28"/>
          <w:szCs w:val="28"/>
        </w:rPr>
        <w:t xml:space="preserve"> и изменений</w:t>
      </w:r>
      <w:r w:rsidRPr="000E197C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административный регламент 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0E197C" w:rsidRPr="000E197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«Выдача разрешения на использование земель или земельных участков, находящихся в муниципальной собственности</w:t>
      </w:r>
      <w:r w:rsidR="008E4C9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="000E197C">
        <w:rPr>
          <w:rStyle w:val="a5"/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  <w:r w:rsidR="000E197C" w:rsidRPr="000E197C">
        <w:rPr>
          <w:rStyle w:val="a5"/>
          <w:rFonts w:ascii="Times New Roman" w:hAnsi="Times New Roman"/>
          <w:color w:val="auto"/>
          <w:sz w:val="28"/>
          <w:szCs w:val="28"/>
        </w:rPr>
        <w:t>«Нерчинский район»</w:t>
      </w:r>
      <w:r w:rsidR="008E4C91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 xml:space="preserve">и земельных участков, находящихся в государственной собственности, расположенных на территории </w:t>
      </w:r>
      <w:r w:rsidR="008E4C91"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 xml:space="preserve">поселений, входящих  в состав муниципального района «Нерчинский район», </w:t>
      </w:r>
      <w:r w:rsidR="000E197C" w:rsidRPr="000E197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без предоставления земельных участков и установления сервитута»</w:t>
      </w:r>
      <w:r w:rsidRPr="000E197C">
        <w:rPr>
          <w:rFonts w:ascii="Times New Roman" w:hAnsi="Times New Roman" w:cs="Times New Roman"/>
          <w:b/>
          <w:bCs/>
          <w:sz w:val="28"/>
          <w:szCs w:val="28"/>
        </w:rPr>
        <w:t>, утверждённый</w:t>
      </w:r>
      <w:r w:rsidRPr="000E197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>м</w:t>
      </w:r>
      <w:r w:rsidRPr="000E197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«Нерчинский район</w:t>
      </w:r>
      <w:proofErr w:type="gramEnd"/>
      <w:r w:rsidRPr="000E197C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>23</w:t>
      </w:r>
      <w:r w:rsidRPr="000E197C">
        <w:rPr>
          <w:rFonts w:ascii="Times New Roman" w:hAnsi="Times New Roman" w:cs="Times New Roman"/>
          <w:b/>
          <w:sz w:val="28"/>
          <w:szCs w:val="28"/>
        </w:rPr>
        <w:t>.12.2015 года №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>99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постановлений </w:t>
      </w:r>
      <w:r w:rsidR="00F64E56" w:rsidRPr="000E197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«Нерчинский район» 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>от 02.08.2016 г</w:t>
      </w:r>
      <w:r w:rsidR="00D469A0" w:rsidRPr="000E197C">
        <w:rPr>
          <w:rFonts w:ascii="Times New Roman" w:hAnsi="Times New Roman" w:cs="Times New Roman"/>
          <w:b/>
          <w:sz w:val="28"/>
          <w:szCs w:val="28"/>
        </w:rPr>
        <w:t>ода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>5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 xml:space="preserve">,от 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>30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>.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>12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>.201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>6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469A0" w:rsidRPr="000E197C">
        <w:rPr>
          <w:rFonts w:ascii="Times New Roman" w:hAnsi="Times New Roman" w:cs="Times New Roman"/>
          <w:b/>
          <w:sz w:val="28"/>
          <w:szCs w:val="28"/>
        </w:rPr>
        <w:t>ода</w:t>
      </w:r>
      <w:r w:rsidR="00EE2EDD" w:rsidRPr="000E19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>130, от 30.06.2017 года № 80</w:t>
      </w:r>
      <w:r w:rsidR="00F56BB4" w:rsidRPr="00F56B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6BB4" w:rsidRPr="00F56BB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от 27.04.2020 г</w:t>
      </w:r>
      <w:r w:rsidR="00F94BFE">
        <w:rPr>
          <w:rFonts w:ascii="Times New Roman" w:hAnsi="Times New Roman" w:cs="Times New Roman"/>
          <w:b/>
          <w:bCs/>
          <w:spacing w:val="-5"/>
          <w:sz w:val="28"/>
          <w:szCs w:val="28"/>
        </w:rPr>
        <w:t>ода</w:t>
      </w:r>
      <w:r w:rsidR="00F56BB4" w:rsidRPr="00F56BB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№ 18</w:t>
      </w:r>
      <w:r w:rsidR="00EE2EDD" w:rsidRPr="00F56BB4">
        <w:rPr>
          <w:rFonts w:ascii="Times New Roman" w:hAnsi="Times New Roman" w:cs="Times New Roman"/>
          <w:b/>
          <w:sz w:val="28"/>
          <w:szCs w:val="28"/>
        </w:rPr>
        <w:t>)</w:t>
      </w:r>
    </w:p>
    <w:p w:rsidR="00453D12" w:rsidRPr="00C64DE4" w:rsidRDefault="0040391D" w:rsidP="007A2FB8">
      <w:pPr>
        <w:pStyle w:val="1"/>
        <w:shd w:val="clear" w:color="auto" w:fill="FFFFFF"/>
        <w:spacing w:before="0" w:beforeAutospacing="0" w:after="120" w:afterAutospacing="0"/>
        <w:ind w:firstLine="567"/>
        <w:jc w:val="both"/>
        <w:rPr>
          <w:b w:val="0"/>
          <w:bCs w:val="0"/>
          <w:sz w:val="28"/>
          <w:szCs w:val="28"/>
        </w:rPr>
      </w:pPr>
      <w:proofErr w:type="gramStart"/>
      <w:r w:rsidRPr="00C64DE4">
        <w:rPr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 11.10, 39.2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администрации муниципального района «Нерчинский район»</w:t>
      </w:r>
      <w:r w:rsidR="008E4C91">
        <w:rPr>
          <w:b w:val="0"/>
          <w:sz w:val="28"/>
          <w:szCs w:val="28"/>
        </w:rPr>
        <w:t xml:space="preserve"> </w:t>
      </w:r>
      <w:r w:rsidRPr="00C64DE4">
        <w:rPr>
          <w:b w:val="0"/>
          <w:sz w:val="28"/>
          <w:szCs w:val="28"/>
        </w:rPr>
        <w:t>«Об утверждении перечня муниципальных услуг, предоставляемых на территории муниципального района «Нерчинский</w:t>
      </w:r>
      <w:proofErr w:type="gramEnd"/>
      <w:r w:rsidRPr="00C64DE4">
        <w:rPr>
          <w:b w:val="0"/>
          <w:sz w:val="28"/>
          <w:szCs w:val="28"/>
        </w:rPr>
        <w:t xml:space="preserve"> район» от </w:t>
      </w:r>
      <w:r w:rsidR="00D469A0" w:rsidRPr="00C64DE4">
        <w:rPr>
          <w:b w:val="0"/>
          <w:sz w:val="28"/>
          <w:szCs w:val="28"/>
        </w:rPr>
        <w:t>2</w:t>
      </w:r>
      <w:r w:rsidRPr="00C64DE4">
        <w:rPr>
          <w:b w:val="0"/>
          <w:sz w:val="28"/>
          <w:szCs w:val="28"/>
        </w:rPr>
        <w:t>2</w:t>
      </w:r>
      <w:r w:rsidR="00D469A0" w:rsidRPr="00C64DE4">
        <w:rPr>
          <w:b w:val="0"/>
          <w:sz w:val="28"/>
          <w:szCs w:val="28"/>
        </w:rPr>
        <w:t>.03.</w:t>
      </w:r>
      <w:r w:rsidRPr="00C64DE4">
        <w:rPr>
          <w:b w:val="0"/>
          <w:sz w:val="28"/>
          <w:szCs w:val="28"/>
        </w:rPr>
        <w:t>201</w:t>
      </w:r>
      <w:r w:rsidR="00D469A0" w:rsidRPr="00C64DE4">
        <w:rPr>
          <w:b w:val="0"/>
          <w:sz w:val="28"/>
          <w:szCs w:val="28"/>
        </w:rPr>
        <w:t>6</w:t>
      </w:r>
      <w:r w:rsidRPr="00C64DE4">
        <w:rPr>
          <w:b w:val="0"/>
          <w:sz w:val="28"/>
          <w:szCs w:val="28"/>
        </w:rPr>
        <w:t xml:space="preserve"> года № </w:t>
      </w:r>
      <w:r w:rsidR="00D469A0" w:rsidRPr="00C64DE4">
        <w:rPr>
          <w:b w:val="0"/>
          <w:sz w:val="28"/>
          <w:szCs w:val="28"/>
        </w:rPr>
        <w:t>19 (в редакции постановления от 24.12.2019года № 84)</w:t>
      </w:r>
      <w:r w:rsidRPr="00C64DE4">
        <w:rPr>
          <w:b w:val="0"/>
          <w:sz w:val="28"/>
          <w:szCs w:val="28"/>
        </w:rPr>
        <w:t>, руководствуясь Уставом муниципального района «Нерчинский район»</w:t>
      </w:r>
      <w:r w:rsidR="000C5143">
        <w:rPr>
          <w:b w:val="0"/>
          <w:sz w:val="28"/>
          <w:szCs w:val="28"/>
        </w:rPr>
        <w:t>,</w:t>
      </w:r>
      <w:r w:rsidR="007E2A3C" w:rsidRPr="00C64DE4">
        <w:rPr>
          <w:b w:val="0"/>
          <w:sz w:val="28"/>
          <w:szCs w:val="28"/>
        </w:rPr>
        <w:t xml:space="preserve"> в целях</w:t>
      </w:r>
      <w:r w:rsidR="008E4C91">
        <w:rPr>
          <w:b w:val="0"/>
          <w:sz w:val="28"/>
          <w:szCs w:val="28"/>
        </w:rPr>
        <w:t xml:space="preserve"> </w:t>
      </w:r>
      <w:r w:rsidR="007E2A3C" w:rsidRPr="00C64DE4">
        <w:rPr>
          <w:b w:val="0"/>
          <w:sz w:val="28"/>
          <w:szCs w:val="28"/>
        </w:rPr>
        <w:t>реализации</w:t>
      </w:r>
      <w:r w:rsidR="008E4C91">
        <w:rPr>
          <w:b w:val="0"/>
          <w:sz w:val="28"/>
          <w:szCs w:val="28"/>
        </w:rPr>
        <w:t xml:space="preserve"> </w:t>
      </w:r>
      <w:r w:rsidRPr="00C64DE4">
        <w:rPr>
          <w:b w:val="0"/>
          <w:sz w:val="28"/>
          <w:szCs w:val="28"/>
        </w:rPr>
        <w:t>План</w:t>
      </w:r>
      <w:r w:rsidR="007E2A3C" w:rsidRPr="00C64DE4">
        <w:rPr>
          <w:b w:val="0"/>
          <w:sz w:val="28"/>
          <w:szCs w:val="28"/>
        </w:rPr>
        <w:t>а</w:t>
      </w:r>
      <w:r w:rsidRPr="00C64DE4">
        <w:rPr>
          <w:b w:val="0"/>
          <w:sz w:val="28"/>
          <w:szCs w:val="28"/>
        </w:rPr>
        <w:t xml:space="preserve"> «</w:t>
      </w:r>
      <w:r w:rsidR="007E2A3C" w:rsidRPr="00C64DE4">
        <w:rPr>
          <w:b w:val="0"/>
          <w:sz w:val="28"/>
          <w:szCs w:val="28"/>
        </w:rPr>
        <w:t>б</w:t>
      </w:r>
      <w:r w:rsidRPr="00C64DE4">
        <w:rPr>
          <w:b w:val="0"/>
          <w:sz w:val="28"/>
          <w:szCs w:val="28"/>
        </w:rPr>
        <w:t>ыстрых побед» по улучшению инвестиционного климата Забайкальского края</w:t>
      </w:r>
      <w:r w:rsidR="007E2A3C" w:rsidRPr="00C64DE4">
        <w:rPr>
          <w:b w:val="0"/>
          <w:sz w:val="28"/>
          <w:szCs w:val="28"/>
        </w:rPr>
        <w:t>,</w:t>
      </w:r>
      <w:r w:rsidR="00453D12" w:rsidRPr="00C64DE4">
        <w:rPr>
          <w:b w:val="0"/>
          <w:sz w:val="28"/>
          <w:szCs w:val="28"/>
        </w:rPr>
        <w:t xml:space="preserve"> администрация муниципального района «Нерчинский район» постановляет:</w:t>
      </w:r>
    </w:p>
    <w:p w:rsidR="00743202" w:rsidRPr="00082ACC" w:rsidRDefault="00743202" w:rsidP="00082ACC">
      <w:pPr>
        <w:widowControl w:val="0"/>
        <w:suppressAutoHyphens/>
        <w:autoSpaceDE w:val="0"/>
        <w:spacing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82AC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082ACC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082ACC" w:rsidRPr="00082ACC">
        <w:rPr>
          <w:rFonts w:ascii="Times New Roman" w:hAnsi="Times New Roman" w:cs="Times New Roman"/>
          <w:bCs/>
          <w:sz w:val="28"/>
          <w:szCs w:val="28"/>
        </w:rPr>
        <w:t>дополнения</w:t>
      </w:r>
      <w:r w:rsidR="00F94BFE" w:rsidRPr="00F94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BF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94BFE" w:rsidRPr="00082ACC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082ACC">
        <w:rPr>
          <w:rFonts w:ascii="Times New Roman" w:hAnsi="Times New Roman" w:cs="Times New Roman"/>
          <w:bCs/>
          <w:sz w:val="28"/>
          <w:szCs w:val="28"/>
        </w:rPr>
        <w:t xml:space="preserve">в административный регламент </w:t>
      </w:r>
      <w:r w:rsidRPr="00082ACC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8E4C91" w:rsidRPr="00082AC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A2FB8" w:rsidRPr="00082AC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«Выдача разрешения на использование земель или земельных участков, находящихся в муниципальной собственности</w:t>
      </w:r>
      <w:r w:rsidR="008E4C91" w:rsidRPr="00082AC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7A2FB8" w:rsidRPr="00082ACC">
        <w:rPr>
          <w:rStyle w:val="a5"/>
          <w:rFonts w:ascii="Times New Roman" w:hAnsi="Times New Roman"/>
          <w:b w:val="0"/>
          <w:color w:val="auto"/>
          <w:sz w:val="28"/>
          <w:szCs w:val="28"/>
        </w:rPr>
        <w:lastRenderedPageBreak/>
        <w:t>муниципального района «Нерчинский район»</w:t>
      </w:r>
      <w:r w:rsidR="008E4C91" w:rsidRPr="00082ACC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7A2FB8" w:rsidRPr="00082ACC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в государственной собственности, расположенных </w:t>
      </w:r>
      <w:r w:rsidR="008E4C91" w:rsidRPr="00082ACC">
        <w:rPr>
          <w:rFonts w:ascii="Times New Roman" w:hAnsi="Times New Roman" w:cs="Times New Roman"/>
          <w:sz w:val="28"/>
          <w:szCs w:val="28"/>
        </w:rPr>
        <w:t>на территории сельских поселений, входящих  в состав муниципального района «Нерчинский район»</w:t>
      </w:r>
      <w:r w:rsidR="007A2FB8" w:rsidRPr="00082ACC">
        <w:rPr>
          <w:rFonts w:ascii="Times New Roman" w:hAnsi="Times New Roman" w:cs="Times New Roman"/>
          <w:sz w:val="28"/>
          <w:szCs w:val="28"/>
        </w:rPr>
        <w:t xml:space="preserve">, </w:t>
      </w:r>
      <w:r w:rsidR="007A2FB8" w:rsidRPr="00082AC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без предоставления земельных участков и установления сервитута»</w:t>
      </w:r>
      <w:r w:rsidR="007A2FB8" w:rsidRPr="00082ACC">
        <w:rPr>
          <w:rFonts w:ascii="Times New Roman" w:hAnsi="Times New Roman" w:cs="Times New Roman"/>
          <w:bCs/>
          <w:sz w:val="28"/>
          <w:szCs w:val="28"/>
        </w:rPr>
        <w:t>, утверждённый</w:t>
      </w:r>
      <w:r w:rsidR="007A2FB8" w:rsidRPr="00082A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«Нерчинский район» от</w:t>
      </w:r>
      <w:proofErr w:type="gramEnd"/>
      <w:r w:rsidR="007A2FB8" w:rsidRPr="00082ACC">
        <w:rPr>
          <w:rFonts w:ascii="Times New Roman" w:hAnsi="Times New Roman" w:cs="Times New Roman"/>
          <w:sz w:val="28"/>
          <w:szCs w:val="28"/>
        </w:rPr>
        <w:t xml:space="preserve"> 23.12.2015 года №99</w:t>
      </w:r>
      <w:r w:rsidR="008E4C91" w:rsidRPr="00082ACC">
        <w:rPr>
          <w:rFonts w:ascii="Times New Roman" w:hAnsi="Times New Roman" w:cs="Times New Roman"/>
          <w:sz w:val="28"/>
          <w:szCs w:val="28"/>
        </w:rPr>
        <w:t xml:space="preserve"> </w:t>
      </w:r>
      <w:r w:rsidR="00B8520C" w:rsidRPr="00082ACC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муниципального района «Нерчинский район» от 02.08.2016 года № 55, от 30.12.2016 года № 130, от 30.06.2017 года № 80</w:t>
      </w:r>
      <w:r w:rsidR="00082ACC" w:rsidRPr="00082ACC">
        <w:rPr>
          <w:rFonts w:ascii="Times New Roman" w:hAnsi="Times New Roman" w:cs="Times New Roman"/>
          <w:sz w:val="28"/>
          <w:szCs w:val="28"/>
        </w:rPr>
        <w:t xml:space="preserve">, </w:t>
      </w:r>
      <w:r w:rsidR="00082ACC" w:rsidRPr="00082AC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от 27.04.2020 г</w:t>
      </w:r>
      <w:r w:rsidR="00F94BF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ода </w:t>
      </w:r>
      <w:r w:rsidR="00082ACC" w:rsidRPr="00082AC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№ 18</w:t>
      </w:r>
      <w:r w:rsidR="00082ACC" w:rsidRPr="00082ACC">
        <w:rPr>
          <w:rFonts w:ascii="Times New Roman" w:hAnsi="Times New Roman" w:cs="Times New Roman"/>
          <w:sz w:val="28"/>
          <w:szCs w:val="28"/>
        </w:rPr>
        <w:t>)</w:t>
      </w:r>
      <w:r w:rsidR="00B8520C" w:rsidRPr="00082AC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43202" w:rsidRPr="00082ACC" w:rsidRDefault="00743202" w:rsidP="00082ACC">
      <w:pPr>
        <w:widowControl w:val="0"/>
        <w:suppressAutoHyphens/>
        <w:autoSpaceDE w:val="0"/>
        <w:spacing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82A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2A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4BFE" w:rsidRPr="00082ACC">
        <w:rPr>
          <w:rFonts w:ascii="Times New Roman" w:hAnsi="Times New Roman" w:cs="Times New Roman"/>
          <w:bCs/>
          <w:sz w:val="28"/>
          <w:szCs w:val="28"/>
        </w:rPr>
        <w:t>дополнения</w:t>
      </w:r>
      <w:r w:rsidR="00F94BFE" w:rsidRPr="00F94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BF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94BFE" w:rsidRPr="00082ACC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082ACC">
        <w:rPr>
          <w:rFonts w:ascii="Times New Roman" w:hAnsi="Times New Roman" w:cs="Times New Roman"/>
          <w:bCs/>
          <w:sz w:val="28"/>
          <w:szCs w:val="28"/>
        </w:rPr>
        <w:t xml:space="preserve">в административный регламент </w:t>
      </w:r>
      <w:r w:rsidRPr="00082ACC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0E197C" w:rsidRPr="00082AC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«Выдача разрешения на использование земель или земельных участков, находящихся в муниципальной собственности</w:t>
      </w:r>
      <w:r w:rsidR="008E4C91" w:rsidRPr="00082AC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0E197C" w:rsidRPr="00082ACC">
        <w:rPr>
          <w:rStyle w:val="a5"/>
          <w:rFonts w:ascii="Times New Roman" w:hAnsi="Times New Roman"/>
          <w:b w:val="0"/>
          <w:color w:val="auto"/>
          <w:sz w:val="28"/>
          <w:szCs w:val="28"/>
        </w:rPr>
        <w:t>муниципального района «Нерчинский район»</w:t>
      </w:r>
      <w:r w:rsidR="000E197C" w:rsidRPr="00082ACC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государственной собственности, расположенных </w:t>
      </w:r>
      <w:r w:rsidR="008E4C91" w:rsidRPr="00082ACC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поселений, входящих  в состав муниципального района «Нерчинский район», </w:t>
      </w:r>
      <w:r w:rsidR="000E197C" w:rsidRPr="00082ACC">
        <w:rPr>
          <w:rFonts w:ascii="Times New Roman" w:hAnsi="Times New Roman" w:cs="Times New Roman"/>
          <w:sz w:val="28"/>
          <w:szCs w:val="28"/>
        </w:rPr>
        <w:t xml:space="preserve"> </w:t>
      </w:r>
      <w:r w:rsidR="000E197C" w:rsidRPr="00082AC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без предоставления земельных участков и установления сервитута»</w:t>
      </w:r>
      <w:r w:rsidR="000E197C" w:rsidRPr="00082ACC">
        <w:rPr>
          <w:rFonts w:ascii="Times New Roman" w:hAnsi="Times New Roman" w:cs="Times New Roman"/>
          <w:bCs/>
          <w:sz w:val="28"/>
          <w:szCs w:val="28"/>
        </w:rPr>
        <w:t>, утверждённый</w:t>
      </w:r>
      <w:r w:rsidR="000E197C" w:rsidRPr="00082A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«Нерчинский район» от</w:t>
      </w:r>
      <w:proofErr w:type="gramEnd"/>
      <w:r w:rsidR="000E197C" w:rsidRPr="00082ACC">
        <w:rPr>
          <w:rFonts w:ascii="Times New Roman" w:hAnsi="Times New Roman" w:cs="Times New Roman"/>
          <w:sz w:val="28"/>
          <w:szCs w:val="28"/>
        </w:rPr>
        <w:t xml:space="preserve"> 23.12.2015 года №99 (в редакции постановлений администрации муниципального района «Нерчинский район» от 02.08.2016 года № 55, от 30.12.2016 года № 130, от 30.06.2017 года № 80</w:t>
      </w:r>
      <w:r w:rsidR="00082ACC" w:rsidRPr="00082ACC">
        <w:rPr>
          <w:rFonts w:ascii="Times New Roman" w:hAnsi="Times New Roman" w:cs="Times New Roman"/>
          <w:sz w:val="28"/>
          <w:szCs w:val="28"/>
        </w:rPr>
        <w:t xml:space="preserve">, </w:t>
      </w:r>
      <w:r w:rsidR="00082ACC" w:rsidRPr="00082AC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от 27.04.2020 г</w:t>
      </w:r>
      <w:r w:rsidR="00F94BFE">
        <w:rPr>
          <w:rFonts w:ascii="Times New Roman" w:hAnsi="Times New Roman" w:cs="Times New Roman"/>
          <w:bCs/>
          <w:spacing w:val="-5"/>
          <w:sz w:val="28"/>
          <w:szCs w:val="28"/>
        </w:rPr>
        <w:t>ода</w:t>
      </w:r>
      <w:r w:rsidR="00082ACC" w:rsidRPr="00082AC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№ 18</w:t>
      </w:r>
      <w:r w:rsidR="00082ACC" w:rsidRPr="00082ACC">
        <w:rPr>
          <w:rFonts w:ascii="Times New Roman" w:hAnsi="Times New Roman" w:cs="Times New Roman"/>
          <w:sz w:val="28"/>
          <w:szCs w:val="28"/>
        </w:rPr>
        <w:t>)</w:t>
      </w:r>
      <w:r w:rsidR="00F94BFE">
        <w:rPr>
          <w:rFonts w:ascii="Times New Roman" w:hAnsi="Times New Roman" w:cs="Times New Roman"/>
          <w:sz w:val="28"/>
          <w:szCs w:val="28"/>
        </w:rPr>
        <w:t xml:space="preserve"> </w:t>
      </w:r>
      <w:r w:rsidRPr="00082ACC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743202" w:rsidRPr="007E2A3C" w:rsidRDefault="00743202" w:rsidP="007A2FB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3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«Нерчинская звезда».</w:t>
      </w:r>
    </w:p>
    <w:p w:rsidR="00743202" w:rsidRPr="007E2A3C" w:rsidRDefault="00743202" w:rsidP="007A2FB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3C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на следующий день, после дня его официального опубликования в газете «Нерчинская звезда».</w:t>
      </w:r>
    </w:p>
    <w:p w:rsidR="00743202" w:rsidRPr="007E2A3C" w:rsidRDefault="00743202" w:rsidP="007A2FB8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3C">
        <w:rPr>
          <w:rFonts w:ascii="Times New Roman" w:hAnsi="Times New Roman" w:cs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:rsidR="007E2A3C" w:rsidRPr="007E2A3C" w:rsidRDefault="007E2A3C" w:rsidP="007A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02" w:rsidRPr="007E2A3C" w:rsidRDefault="00743202" w:rsidP="007A2FB8">
      <w:pPr>
        <w:tabs>
          <w:tab w:val="left" w:pos="798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4BFE" w:rsidRDefault="00082ACC" w:rsidP="00082ACC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53D12" w:rsidRPr="007E2A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3D12" w:rsidRPr="007E2A3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3D12" w:rsidRPr="007E2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53D12" w:rsidRPr="007E2A3C" w:rsidRDefault="00F94BFE" w:rsidP="00082ACC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</w:t>
      </w:r>
      <w:r w:rsidR="00453D12" w:rsidRPr="007E2A3C">
        <w:rPr>
          <w:rFonts w:ascii="Times New Roman" w:hAnsi="Times New Roman" w:cs="Times New Roman"/>
          <w:sz w:val="28"/>
          <w:szCs w:val="28"/>
        </w:rPr>
        <w:t xml:space="preserve"> </w:t>
      </w:r>
      <w:r w:rsidR="00453D12" w:rsidRPr="007E2A3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82ACC">
        <w:rPr>
          <w:rFonts w:ascii="Times New Roman" w:hAnsi="Times New Roman" w:cs="Times New Roman"/>
          <w:sz w:val="28"/>
          <w:szCs w:val="28"/>
        </w:rPr>
        <w:t>Н.Г.Зорина</w:t>
      </w: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A3C" w:rsidRDefault="007E2A3C" w:rsidP="00B8520C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E4C91" w:rsidRDefault="008E4C91" w:rsidP="00F94BFE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4B30" w:rsidRDefault="00C64DE4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B3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64DE4" w:rsidRPr="005943A5" w:rsidRDefault="00C64DE4" w:rsidP="007A2FB8">
      <w:pPr>
        <w:tabs>
          <w:tab w:val="left" w:pos="798"/>
        </w:tabs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3A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C64DE4" w:rsidRPr="005943A5" w:rsidRDefault="00C64DE4" w:rsidP="007A2FB8">
      <w:pPr>
        <w:tabs>
          <w:tab w:val="left" w:pos="798"/>
        </w:tabs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3A5">
        <w:rPr>
          <w:rFonts w:ascii="Times New Roman" w:hAnsi="Times New Roman" w:cs="Times New Roman"/>
          <w:sz w:val="28"/>
          <w:szCs w:val="28"/>
        </w:rPr>
        <w:t xml:space="preserve"> «Нерчинский район»</w:t>
      </w:r>
    </w:p>
    <w:p w:rsidR="008E4C91" w:rsidRDefault="008E4C91" w:rsidP="008E4C91">
      <w:pPr>
        <w:tabs>
          <w:tab w:val="left" w:pos="798"/>
        </w:tabs>
        <w:spacing w:after="0" w:line="240" w:lineRule="auto"/>
        <w:ind w:left="567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E4" w:rsidRPr="005943A5">
        <w:rPr>
          <w:rFonts w:ascii="Times New Roman" w:hAnsi="Times New Roman" w:cs="Times New Roman"/>
          <w:sz w:val="28"/>
          <w:szCs w:val="28"/>
        </w:rPr>
        <w:t xml:space="preserve">от   </w:t>
      </w:r>
      <w:proofErr w:type="spellStart"/>
      <w:r w:rsidR="00C64DE4" w:rsidRPr="005943A5">
        <w:rPr>
          <w:rFonts w:ascii="Times New Roman" w:hAnsi="Times New Roman" w:cs="Times New Roman"/>
          <w:sz w:val="28"/>
          <w:szCs w:val="28"/>
        </w:rPr>
        <w:t>____</w:t>
      </w:r>
      <w:r w:rsidR="00082ACC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82A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64DE4" w:rsidRPr="005943A5">
        <w:rPr>
          <w:rFonts w:ascii="Times New Roman" w:hAnsi="Times New Roman" w:cs="Times New Roman"/>
          <w:sz w:val="28"/>
          <w:szCs w:val="28"/>
        </w:rPr>
        <w:t>№</w:t>
      </w:r>
      <w:r w:rsidR="00C64DE4" w:rsidRPr="00BF0FCC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</w:p>
    <w:p w:rsidR="00C64DE4" w:rsidRPr="00BF0FCC" w:rsidRDefault="00C64DE4" w:rsidP="008E4C91">
      <w:pPr>
        <w:tabs>
          <w:tab w:val="left" w:pos="798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0FCC">
        <w:rPr>
          <w:rFonts w:ascii="Times New Roman" w:hAnsi="Times New Roman" w:cs="Times New Roman"/>
          <w:color w:val="FFFFFF" w:themeColor="background1"/>
          <w:sz w:val="28"/>
          <w:szCs w:val="28"/>
        </w:rPr>
        <w:t>13</w:t>
      </w:r>
    </w:p>
    <w:p w:rsidR="00C64DE4" w:rsidRPr="00F64E56" w:rsidRDefault="00F94BFE" w:rsidP="008E4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94BFE">
        <w:rPr>
          <w:rFonts w:ascii="Times New Roman" w:hAnsi="Times New Roman" w:cs="Times New Roman"/>
          <w:b/>
          <w:bCs/>
          <w:sz w:val="28"/>
          <w:szCs w:val="28"/>
        </w:rPr>
        <w:t>Дополнения и изменения</w:t>
      </w:r>
      <w:r w:rsidRPr="00082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DE4" w:rsidRPr="00EE365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E4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DE4" w:rsidRPr="000923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="00C64DE4" w:rsidRPr="004E2668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0E197C" w:rsidRPr="000E197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«Выдача разрешения на использование земель или земельных участков, находящихся в муниципальной собственности</w:t>
      </w:r>
      <w:r w:rsidR="008E4C9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="000E197C">
        <w:rPr>
          <w:rStyle w:val="a5"/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  <w:r w:rsidR="000E197C" w:rsidRPr="000E197C">
        <w:rPr>
          <w:rStyle w:val="a5"/>
          <w:rFonts w:ascii="Times New Roman" w:hAnsi="Times New Roman"/>
          <w:color w:val="auto"/>
          <w:sz w:val="28"/>
          <w:szCs w:val="28"/>
        </w:rPr>
        <w:t>«Нерчинский район»</w:t>
      </w:r>
      <w:r w:rsidR="008E4C91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 xml:space="preserve">и земельных участков, находящихся в государственной собственности, расположенных </w:t>
      </w:r>
      <w:r w:rsidR="008E4C91" w:rsidRPr="000E197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E4C91"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="008E4C91" w:rsidRPr="000E197C">
        <w:rPr>
          <w:rFonts w:ascii="Times New Roman" w:hAnsi="Times New Roman" w:cs="Times New Roman"/>
          <w:b/>
          <w:sz w:val="28"/>
          <w:szCs w:val="28"/>
        </w:rPr>
        <w:t>поселений, входящих  в состав муниципал</w:t>
      </w:r>
      <w:r w:rsidR="008E4C91">
        <w:rPr>
          <w:rFonts w:ascii="Times New Roman" w:hAnsi="Times New Roman" w:cs="Times New Roman"/>
          <w:b/>
          <w:sz w:val="28"/>
          <w:szCs w:val="28"/>
        </w:rPr>
        <w:t>ьного района «Нерчинский район»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197C" w:rsidRPr="000E197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без предоставления земельных участков и установления сервитута»</w:t>
      </w:r>
      <w:r w:rsidR="000E197C" w:rsidRPr="000E197C">
        <w:rPr>
          <w:rFonts w:ascii="Times New Roman" w:hAnsi="Times New Roman" w:cs="Times New Roman"/>
          <w:b/>
          <w:bCs/>
          <w:sz w:val="28"/>
          <w:szCs w:val="28"/>
        </w:rPr>
        <w:t>, утверждённый</w:t>
      </w:r>
      <w:r w:rsidR="000E197C" w:rsidRPr="000E197C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«Нерчинский район» от 23.12.2015</w:t>
      </w:r>
      <w:proofErr w:type="gramEnd"/>
      <w:r w:rsidR="000E197C" w:rsidRPr="000E197C">
        <w:rPr>
          <w:rFonts w:ascii="Times New Roman" w:hAnsi="Times New Roman" w:cs="Times New Roman"/>
          <w:b/>
          <w:sz w:val="28"/>
          <w:szCs w:val="28"/>
        </w:rPr>
        <w:t xml:space="preserve"> года №99 (в редакции постановлений администрации муниципального района «Нерчинский район» от 02.08.2016 года № 55, от 30.12.2016 года № 130, от 30.06.2017 года № 80</w:t>
      </w:r>
      <w:r w:rsidR="002B0605" w:rsidRPr="00F56B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0605" w:rsidRPr="00F56BB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от 27.04.2020 г. № 18</w:t>
      </w:r>
      <w:r w:rsidR="002B0605" w:rsidRPr="00F56BB4">
        <w:rPr>
          <w:rFonts w:ascii="Times New Roman" w:hAnsi="Times New Roman" w:cs="Times New Roman"/>
          <w:b/>
          <w:sz w:val="28"/>
          <w:szCs w:val="28"/>
        </w:rPr>
        <w:t>)</w:t>
      </w:r>
    </w:p>
    <w:p w:rsidR="00C64DE4" w:rsidRPr="00F64E56" w:rsidRDefault="00C64DE4" w:rsidP="007A2F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4DE4" w:rsidRPr="007A2FB8" w:rsidRDefault="00C64DE4" w:rsidP="003F45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2FB8">
        <w:rPr>
          <w:rFonts w:ascii="Times New Roman" w:hAnsi="Times New Roman" w:cs="Times New Roman"/>
          <w:b/>
          <w:sz w:val="28"/>
          <w:szCs w:val="28"/>
        </w:rPr>
        <w:t>1.</w:t>
      </w:r>
      <w:r w:rsidRPr="007A2FB8">
        <w:rPr>
          <w:rFonts w:ascii="Times New Roman" w:hAnsi="Times New Roman"/>
          <w:b/>
          <w:sz w:val="28"/>
          <w:szCs w:val="28"/>
        </w:rPr>
        <w:t xml:space="preserve"> В разделе 2:</w:t>
      </w:r>
    </w:p>
    <w:p w:rsidR="00C64DE4" w:rsidRPr="007A2FB8" w:rsidRDefault="003F4540" w:rsidP="003F4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4DE4" w:rsidRPr="007A2FB8">
        <w:rPr>
          <w:rFonts w:ascii="Times New Roman" w:hAnsi="Times New Roman" w:cs="Times New Roman"/>
          <w:b/>
          <w:sz w:val="28"/>
          <w:szCs w:val="28"/>
        </w:rPr>
        <w:t xml:space="preserve">одпункт </w:t>
      </w:r>
      <w:r w:rsidR="00C64DE4"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2.</w:t>
      </w:r>
      <w:r w:rsidR="006B690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7</w:t>
      </w:r>
      <w:r w:rsidR="00C64DE4"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.1.</w:t>
      </w:r>
      <w:r w:rsidR="00313B2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C64DE4" w:rsidRPr="007A2FB8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="00C64DE4"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2.</w:t>
      </w:r>
      <w:r w:rsidR="006B690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7</w:t>
      </w:r>
      <w:r w:rsidR="00C64DE4"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. </w:t>
      </w:r>
      <w:r w:rsidR="006B6904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</w:t>
      </w:r>
      <w:r w:rsidR="00C64DE4" w:rsidRPr="007A2FB8">
        <w:rPr>
          <w:rFonts w:ascii="Times New Roman" w:hAnsi="Times New Roman"/>
          <w:b/>
          <w:sz w:val="28"/>
          <w:szCs w:val="28"/>
        </w:rPr>
        <w:t>:</w:t>
      </w:r>
    </w:p>
    <w:p w:rsidR="002B0605" w:rsidRDefault="006B6904" w:rsidP="003F45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6B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</w:t>
      </w:r>
      <w:r w:rsidRPr="006B690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dst948" w:history="1">
        <w:r w:rsidRPr="006B69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3 части 2 статьи</w:t>
        </w:r>
        <w:proofErr w:type="gramEnd"/>
        <w:r w:rsidRPr="006B69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6B69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23</w:t>
        </w:r>
      </w:hyperlink>
      <w:r w:rsidRPr="006B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3F4540" w:rsidRPr="007A2FB8" w:rsidRDefault="003F4540" w:rsidP="003F45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Абзац второй под</w:t>
      </w:r>
      <w:r w:rsidRPr="007A2FB8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A2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</w:t>
      </w:r>
      <w:r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7</w:t>
      </w:r>
      <w:r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6. </w:t>
      </w:r>
      <w:r w:rsidRPr="007A2FB8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2.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7</w:t>
      </w:r>
      <w:r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. </w:t>
      </w:r>
      <w:r w:rsidRPr="007A2FB8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F4540" w:rsidRPr="00F94BFE" w:rsidRDefault="003F4540" w:rsidP="00F94BF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proofErr w:type="gramStart"/>
      <w:r w:rsidRPr="003F454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</w:t>
      </w:r>
      <w:r w:rsidR="0088568D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Забайкальского края</w:t>
      </w:r>
      <w:r w:rsidRPr="003F454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, муниципальными правовыми актами</w:t>
      </w:r>
      <w:r w:rsidR="0088568D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муниципального района «Нерчинский</w:t>
      </w:r>
      <w:proofErr w:type="gramEnd"/>
      <w:r w:rsidR="0088568D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район».</w:t>
      </w:r>
    </w:p>
    <w:p w:rsidR="00C766EA" w:rsidRPr="007A2FB8" w:rsidRDefault="00F94BFE" w:rsidP="00C7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766EA" w:rsidRPr="007A2FB8">
        <w:rPr>
          <w:rFonts w:ascii="Times New Roman" w:hAnsi="Times New Roman" w:cs="Times New Roman"/>
          <w:b/>
          <w:sz w:val="28"/>
          <w:szCs w:val="28"/>
        </w:rPr>
        <w:t xml:space="preserve">одпункт </w:t>
      </w:r>
      <w:r w:rsidR="00C766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</w:t>
      </w:r>
      <w:r w:rsidR="00C766EA"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="00C766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15</w:t>
      </w:r>
      <w:r w:rsidR="00C766EA"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="00C766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3</w:t>
      </w:r>
      <w:r w:rsidR="00C766EA"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="00C766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C766EA" w:rsidRPr="007A2FB8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="00C766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</w:t>
      </w:r>
      <w:r w:rsidR="00C766EA" w:rsidRPr="007A2FB8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="00C766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15</w:t>
      </w:r>
      <w:r w:rsidR="00C766EA" w:rsidRPr="00313B2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</w:t>
      </w:r>
      <w:r w:rsidR="00C766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C766EA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</w:t>
      </w:r>
      <w:r w:rsidR="00C766EA" w:rsidRPr="007A2FB8">
        <w:rPr>
          <w:rFonts w:ascii="Times New Roman" w:hAnsi="Times New Roman"/>
          <w:b/>
          <w:sz w:val="28"/>
          <w:szCs w:val="28"/>
        </w:rPr>
        <w:t>:</w:t>
      </w:r>
    </w:p>
    <w:p w:rsidR="00082ACC" w:rsidRPr="00082ACC" w:rsidRDefault="00F94BFE" w:rsidP="007A2F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</w:t>
      </w:r>
      <w:r w:rsidRPr="0008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r w:rsidRPr="00082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инвалидов</w:t>
      </w:r>
      <w:r w:rsidRPr="00082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ACC" w:rsidRPr="00082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обязана обеспечить </w:t>
      </w:r>
      <w:r w:rsidR="00082ACC" w:rsidRPr="0008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дублирование необходимой</w:t>
      </w:r>
      <w:r w:rsidR="00082ACC" w:rsidRPr="00082AC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информации о порядке предоставления муниципальной услуги,</w:t>
      </w:r>
      <w:r w:rsidR="00082ACC" w:rsidRPr="0008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82ACC" w:rsidRPr="0008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сурдопереводчика</w:t>
      </w:r>
      <w:proofErr w:type="spellEnd"/>
      <w:r w:rsidR="00082ACC" w:rsidRPr="0008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082ACC" w:rsidRPr="0008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тифлосурдопереводчика</w:t>
      </w:r>
      <w:proofErr w:type="spellEnd"/>
      <w:r w:rsidR="00082ACC" w:rsidRPr="0008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4DE4" w:rsidRPr="007A2FB8" w:rsidRDefault="00C64DE4" w:rsidP="007A2FB8">
      <w:pPr>
        <w:pStyle w:val="doktekstj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spacing w:val="2"/>
          <w:sz w:val="28"/>
          <w:szCs w:val="28"/>
          <w:shd w:val="clear" w:color="auto" w:fill="FFFFFF"/>
        </w:rPr>
      </w:pPr>
      <w:r w:rsidRPr="007A2FB8">
        <w:rPr>
          <w:spacing w:val="2"/>
          <w:sz w:val="28"/>
          <w:szCs w:val="28"/>
          <w:shd w:val="clear" w:color="auto" w:fill="FFFFFF"/>
        </w:rPr>
        <w:t>_____________________</w:t>
      </w: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51C" w:rsidRPr="007A2FB8" w:rsidRDefault="00F1451C" w:rsidP="007A2FB8">
      <w:pPr>
        <w:pStyle w:val="doktekstj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spacing w:val="2"/>
          <w:sz w:val="28"/>
          <w:szCs w:val="28"/>
          <w:shd w:val="clear" w:color="auto" w:fill="FFFFFF"/>
        </w:rPr>
      </w:pPr>
    </w:p>
    <w:sectPr w:rsidR="00F1451C" w:rsidRPr="007A2FB8" w:rsidSect="00353E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C5A"/>
    <w:multiLevelType w:val="hybridMultilevel"/>
    <w:tmpl w:val="CF3E101C"/>
    <w:lvl w:ilvl="0" w:tplc="AAE2110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722B"/>
    <w:rsid w:val="000145D7"/>
    <w:rsid w:val="00024D57"/>
    <w:rsid w:val="00041029"/>
    <w:rsid w:val="00062465"/>
    <w:rsid w:val="00064D39"/>
    <w:rsid w:val="00080275"/>
    <w:rsid w:val="00082ACC"/>
    <w:rsid w:val="000930B9"/>
    <w:rsid w:val="0009447A"/>
    <w:rsid w:val="000C466B"/>
    <w:rsid w:val="000C5143"/>
    <w:rsid w:val="000C731A"/>
    <w:rsid w:val="000E197C"/>
    <w:rsid w:val="000F2C9D"/>
    <w:rsid w:val="0013291C"/>
    <w:rsid w:val="00147AF0"/>
    <w:rsid w:val="001527BC"/>
    <w:rsid w:val="0017318E"/>
    <w:rsid w:val="001C65F9"/>
    <w:rsid w:val="0020035C"/>
    <w:rsid w:val="00216C65"/>
    <w:rsid w:val="00225BDF"/>
    <w:rsid w:val="002323A9"/>
    <w:rsid w:val="00245B06"/>
    <w:rsid w:val="00251AF2"/>
    <w:rsid w:val="00284AA2"/>
    <w:rsid w:val="002B0605"/>
    <w:rsid w:val="002C3552"/>
    <w:rsid w:val="003047B4"/>
    <w:rsid w:val="00313B26"/>
    <w:rsid w:val="003371E2"/>
    <w:rsid w:val="00350E89"/>
    <w:rsid w:val="00353C57"/>
    <w:rsid w:val="00353E43"/>
    <w:rsid w:val="003E206C"/>
    <w:rsid w:val="003F4540"/>
    <w:rsid w:val="0040391D"/>
    <w:rsid w:val="0044393F"/>
    <w:rsid w:val="00444516"/>
    <w:rsid w:val="00450B23"/>
    <w:rsid w:val="00453D12"/>
    <w:rsid w:val="004764E0"/>
    <w:rsid w:val="004B09E3"/>
    <w:rsid w:val="004D0F84"/>
    <w:rsid w:val="0051103B"/>
    <w:rsid w:val="0051283E"/>
    <w:rsid w:val="0052716C"/>
    <w:rsid w:val="00535FA9"/>
    <w:rsid w:val="00541B71"/>
    <w:rsid w:val="005555DA"/>
    <w:rsid w:val="00593505"/>
    <w:rsid w:val="005943A5"/>
    <w:rsid w:val="005A0BAD"/>
    <w:rsid w:val="005D3146"/>
    <w:rsid w:val="005E06A5"/>
    <w:rsid w:val="005F62CB"/>
    <w:rsid w:val="00607194"/>
    <w:rsid w:val="00624C24"/>
    <w:rsid w:val="006415C3"/>
    <w:rsid w:val="00643FCC"/>
    <w:rsid w:val="00644C60"/>
    <w:rsid w:val="00686342"/>
    <w:rsid w:val="00695847"/>
    <w:rsid w:val="006B3D59"/>
    <w:rsid w:val="006B648B"/>
    <w:rsid w:val="006B6904"/>
    <w:rsid w:val="006D4342"/>
    <w:rsid w:val="007376F4"/>
    <w:rsid w:val="00737CED"/>
    <w:rsid w:val="00743202"/>
    <w:rsid w:val="007453E1"/>
    <w:rsid w:val="00746A3A"/>
    <w:rsid w:val="007768AA"/>
    <w:rsid w:val="007A2FB8"/>
    <w:rsid w:val="007B394D"/>
    <w:rsid w:val="007D4EBC"/>
    <w:rsid w:val="007E2A3C"/>
    <w:rsid w:val="007E5648"/>
    <w:rsid w:val="0080667F"/>
    <w:rsid w:val="00807E5C"/>
    <w:rsid w:val="00811F03"/>
    <w:rsid w:val="0082396D"/>
    <w:rsid w:val="00834B22"/>
    <w:rsid w:val="0088568D"/>
    <w:rsid w:val="0089629D"/>
    <w:rsid w:val="008C5257"/>
    <w:rsid w:val="008E4C91"/>
    <w:rsid w:val="00904C41"/>
    <w:rsid w:val="0094515D"/>
    <w:rsid w:val="00962A97"/>
    <w:rsid w:val="00981147"/>
    <w:rsid w:val="009966CF"/>
    <w:rsid w:val="009B343F"/>
    <w:rsid w:val="00A32358"/>
    <w:rsid w:val="00A63FFE"/>
    <w:rsid w:val="00A661E4"/>
    <w:rsid w:val="00A8519C"/>
    <w:rsid w:val="00A91F83"/>
    <w:rsid w:val="00AA4BF0"/>
    <w:rsid w:val="00AC1A91"/>
    <w:rsid w:val="00AF23B3"/>
    <w:rsid w:val="00B0669E"/>
    <w:rsid w:val="00B158E7"/>
    <w:rsid w:val="00B319CC"/>
    <w:rsid w:val="00B41A36"/>
    <w:rsid w:val="00B73083"/>
    <w:rsid w:val="00B8520C"/>
    <w:rsid w:val="00C533D4"/>
    <w:rsid w:val="00C5643A"/>
    <w:rsid w:val="00C64DE4"/>
    <w:rsid w:val="00C766EA"/>
    <w:rsid w:val="00CC2640"/>
    <w:rsid w:val="00CD0E1E"/>
    <w:rsid w:val="00D0167F"/>
    <w:rsid w:val="00D039EC"/>
    <w:rsid w:val="00D24D35"/>
    <w:rsid w:val="00D33084"/>
    <w:rsid w:val="00D469A0"/>
    <w:rsid w:val="00D54210"/>
    <w:rsid w:val="00D96E00"/>
    <w:rsid w:val="00DA2831"/>
    <w:rsid w:val="00DC00D5"/>
    <w:rsid w:val="00DC1148"/>
    <w:rsid w:val="00DC5D1C"/>
    <w:rsid w:val="00DC78E0"/>
    <w:rsid w:val="00DD0CA1"/>
    <w:rsid w:val="00E25FD2"/>
    <w:rsid w:val="00E30B15"/>
    <w:rsid w:val="00E82298"/>
    <w:rsid w:val="00EA4DA1"/>
    <w:rsid w:val="00EC1275"/>
    <w:rsid w:val="00EC6BC9"/>
    <w:rsid w:val="00EE2EDD"/>
    <w:rsid w:val="00EF1C9E"/>
    <w:rsid w:val="00EF22AC"/>
    <w:rsid w:val="00F02D99"/>
    <w:rsid w:val="00F12CCB"/>
    <w:rsid w:val="00F1451C"/>
    <w:rsid w:val="00F3663C"/>
    <w:rsid w:val="00F56BB4"/>
    <w:rsid w:val="00F634D2"/>
    <w:rsid w:val="00F64E56"/>
    <w:rsid w:val="00F82B3B"/>
    <w:rsid w:val="00F83293"/>
    <w:rsid w:val="00F94BFE"/>
    <w:rsid w:val="00F95475"/>
    <w:rsid w:val="00F96907"/>
    <w:rsid w:val="00FB722B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46"/>
  </w:style>
  <w:style w:type="paragraph" w:styleId="1">
    <w:name w:val="heading 1"/>
    <w:basedOn w:val="a"/>
    <w:link w:val="10"/>
    <w:uiPriority w:val="9"/>
    <w:qFormat/>
    <w:rsid w:val="00EF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2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AA4BF0"/>
    <w:rPr>
      <w:rFonts w:cs="Times New Roman"/>
      <w:b/>
      <w:bCs/>
      <w:color w:val="008000"/>
    </w:rPr>
  </w:style>
  <w:style w:type="paragraph" w:customStyle="1" w:styleId="ConsPlusNormal">
    <w:name w:val="ConsPlusNormal"/>
    <w:rsid w:val="000F2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2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"/>
    <w:basedOn w:val="a"/>
    <w:link w:val="a7"/>
    <w:uiPriority w:val="99"/>
    <w:rsid w:val="000F2C9D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F2C9D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83293"/>
  </w:style>
  <w:style w:type="character" w:styleId="a8">
    <w:name w:val="Hyperlink"/>
    <w:basedOn w:val="a0"/>
    <w:uiPriority w:val="99"/>
    <w:semiHidden/>
    <w:unhideWhenUsed/>
    <w:rsid w:val="00745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1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b">
    <w:name w:val="cb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post">
    <w:name w:val="cbpost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5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684/7096d98956747a5482a7877ccd12bfba114137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Администрация МР</cp:lastModifiedBy>
  <cp:revision>2</cp:revision>
  <cp:lastPrinted>2021-12-21T03:02:00Z</cp:lastPrinted>
  <dcterms:created xsi:type="dcterms:W3CDTF">2021-12-21T03:10:00Z</dcterms:created>
  <dcterms:modified xsi:type="dcterms:W3CDTF">2021-12-21T03:10:00Z</dcterms:modified>
</cp:coreProperties>
</file>