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24" w:rsidRDefault="007B1F24" w:rsidP="007B1F24">
      <w:pPr>
        <w:autoSpaceDE w:val="0"/>
        <w:autoSpaceDN w:val="0"/>
        <w:adjustRightInd w:val="0"/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земельных участков, находящихся в собственности сельского поселения «Пешковское»</w:t>
      </w:r>
      <w:r w:rsidR="00F52615">
        <w:rPr>
          <w:b/>
          <w:bCs/>
          <w:sz w:val="28"/>
          <w:szCs w:val="28"/>
        </w:rPr>
        <w:t xml:space="preserve"> на 01.0</w:t>
      </w:r>
      <w:r w:rsidR="006B3F10">
        <w:rPr>
          <w:b/>
          <w:bCs/>
          <w:sz w:val="28"/>
          <w:szCs w:val="28"/>
        </w:rPr>
        <w:t>4</w:t>
      </w:r>
      <w:r w:rsidR="00F52615">
        <w:rPr>
          <w:b/>
          <w:bCs/>
          <w:sz w:val="28"/>
          <w:szCs w:val="28"/>
        </w:rPr>
        <w:t>.2022 г.</w:t>
      </w:r>
    </w:p>
    <w:p w:rsidR="007B1F24" w:rsidRDefault="007B1F24" w:rsidP="007B1F24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481"/>
        <w:gridCol w:w="1985"/>
        <w:gridCol w:w="1929"/>
        <w:gridCol w:w="2414"/>
        <w:gridCol w:w="2033"/>
        <w:gridCol w:w="1330"/>
      </w:tblGrid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№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2E60E7">
              <w:rPr>
                <w:lang w:eastAsia="en-US"/>
              </w:rPr>
              <w:t>пп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Адрес местоположение участка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proofErr w:type="gramStart"/>
            <w:r w:rsidRPr="002E60E7">
              <w:rPr>
                <w:lang w:eastAsia="en-US"/>
              </w:rPr>
              <w:t>пользователь</w:t>
            </w:r>
            <w:proofErr w:type="gramEnd"/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 xml:space="preserve">Категория   </w:t>
            </w:r>
            <w:r w:rsidRPr="002E60E7">
              <w:rPr>
                <w:lang w:eastAsia="en-US"/>
              </w:rPr>
              <w:br/>
              <w:t>земель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Кадастровый номер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2E60E7">
              <w:rPr>
                <w:lang w:eastAsia="en-US"/>
              </w:rPr>
              <w:t>Площадь,</w:t>
            </w:r>
            <w:r w:rsidRPr="002E60E7">
              <w:rPr>
                <w:lang w:eastAsia="en-US"/>
              </w:rPr>
              <w:br/>
              <w:t>кв.</w:t>
            </w:r>
            <w:proofErr w:type="gramEnd"/>
            <w:r w:rsidRPr="002E60E7">
              <w:rPr>
                <w:lang w:eastAsia="en-US"/>
              </w:rPr>
              <w:t xml:space="preserve"> м</w:t>
            </w:r>
          </w:p>
        </w:tc>
      </w:tr>
      <w:tr w:rsidR="007B1F24" w:rsidTr="007F5AEA">
        <w:trPr>
          <w:trHeight w:val="14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колхоз «Забайкалец»</w:t>
            </w:r>
          </w:p>
          <w:p w:rsidR="004D69AD" w:rsidRDefault="004D69AD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КФК</w:t>
            </w:r>
          </w:p>
          <w:p w:rsidR="004D69AD" w:rsidRPr="002E60E7" w:rsidRDefault="004D69AD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Одинаев</w:t>
            </w:r>
            <w:proofErr w:type="spellEnd"/>
            <w:r>
              <w:rPr>
                <w:lang w:eastAsia="en-US"/>
              </w:rPr>
              <w:t xml:space="preserve"> Ф.К</w:t>
            </w:r>
            <w:bookmarkStart w:id="0" w:name="_GoBack"/>
            <w:bookmarkEnd w:id="0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F5261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75:12:</w:t>
            </w:r>
            <w:r w:rsidR="00F52615">
              <w:rPr>
                <w:lang w:eastAsia="en-US"/>
              </w:rPr>
              <w:t>390301:2</w:t>
            </w:r>
            <w:r w:rsidRPr="002E60E7">
              <w:rPr>
                <w:lang w:eastAsia="en-US"/>
              </w:rPr>
              <w:t>8</w:t>
            </w:r>
            <w:r w:rsidR="00F52615"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F52615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14074255</w:t>
            </w:r>
          </w:p>
        </w:tc>
      </w:tr>
      <w:tr w:rsidR="007B1F24" w:rsidTr="007F5AEA">
        <w:trPr>
          <w:trHeight w:val="360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15" w:rsidRDefault="00F52615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B1F24" w:rsidRPr="00F52615" w:rsidRDefault="00F52615" w:rsidP="00F5261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Забайкальский край, Нерчинский район, колхоз «Забайкалец»</w:t>
            </w:r>
            <w:r>
              <w:rPr>
                <w:lang w:eastAsia="en-US"/>
              </w:rPr>
              <w:t xml:space="preserve"> КФХ</w:t>
            </w:r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Протасов Б.Н.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75:12:000000:493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4D69AD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9819994</w:t>
            </w:r>
          </w:p>
        </w:tc>
      </w:tr>
      <w:tr w:rsidR="007B1F24" w:rsidTr="007F5AEA">
        <w:trPr>
          <w:trHeight w:val="6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4" w:rsidRPr="002E60E7" w:rsidRDefault="00F52615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 xml:space="preserve">Забайкальский край, Нерчинский район, </w:t>
            </w:r>
            <w:proofErr w:type="spellStart"/>
            <w:r w:rsidRPr="002E60E7">
              <w:rPr>
                <w:lang w:eastAsia="en-US"/>
              </w:rPr>
              <w:t>с.</w:t>
            </w:r>
            <w:r>
              <w:rPr>
                <w:lang w:eastAsia="en-US"/>
              </w:rPr>
              <w:t>Пешково</w:t>
            </w:r>
            <w:proofErr w:type="spellEnd"/>
          </w:p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ООО «</w:t>
            </w:r>
            <w:proofErr w:type="spellStart"/>
            <w:r>
              <w:rPr>
                <w:lang w:eastAsia="en-US"/>
              </w:rPr>
              <w:t>Нергеопром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0E7">
              <w:rPr>
                <w:lang w:eastAsia="en-US"/>
              </w:rPr>
              <w:t>Земли промышленности</w:t>
            </w:r>
            <w:r>
              <w:rPr>
                <w:lang w:eastAsia="en-US"/>
              </w:rPr>
              <w:t xml:space="preserve">, для добычи золота раздельным способом на </w:t>
            </w:r>
            <w:proofErr w:type="spellStart"/>
            <w:r>
              <w:rPr>
                <w:lang w:eastAsia="en-US"/>
              </w:rPr>
              <w:t>Урульгинском</w:t>
            </w:r>
            <w:proofErr w:type="spellEnd"/>
            <w:r>
              <w:rPr>
                <w:lang w:eastAsia="en-US"/>
              </w:rPr>
              <w:t xml:space="preserve"> рассыпном месторождении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75:12:5601</w:t>
            </w:r>
            <w:r w:rsidRPr="002E60E7">
              <w:rPr>
                <w:lang w:eastAsia="en-US"/>
              </w:rPr>
              <w:t>02:</w:t>
            </w:r>
            <w:r>
              <w:rPr>
                <w:lang w:eastAsia="en-US"/>
              </w:rPr>
              <w:t>221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750495</w:t>
            </w:r>
          </w:p>
        </w:tc>
      </w:tr>
      <w:tr w:rsidR="007B1F24" w:rsidTr="007F5A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Pr="002E60E7" w:rsidRDefault="007B1F24" w:rsidP="007F5A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24" w:rsidRDefault="007B1F24" w:rsidP="007F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B1F24" w:rsidRDefault="007B1F24" w:rsidP="007B1F24">
      <w:pPr>
        <w:autoSpaceDE w:val="0"/>
        <w:autoSpaceDN w:val="0"/>
        <w:adjustRightInd w:val="0"/>
        <w:ind w:firstLine="480"/>
        <w:jc w:val="center"/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F24" w:rsidRDefault="007B1F24" w:rsidP="007B1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0E59" w:rsidRDefault="00140E59"/>
    <w:sectPr w:rsidR="00140E59" w:rsidSect="0014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24"/>
    <w:rsid w:val="000029F8"/>
    <w:rsid w:val="00140E59"/>
    <w:rsid w:val="002B4AC0"/>
    <w:rsid w:val="00323023"/>
    <w:rsid w:val="004C1858"/>
    <w:rsid w:val="004D69AD"/>
    <w:rsid w:val="005D069B"/>
    <w:rsid w:val="00612F00"/>
    <w:rsid w:val="006B3F10"/>
    <w:rsid w:val="0074612E"/>
    <w:rsid w:val="007B1F24"/>
    <w:rsid w:val="007C7DB7"/>
    <w:rsid w:val="008876C8"/>
    <w:rsid w:val="00917AD0"/>
    <w:rsid w:val="00A926C6"/>
    <w:rsid w:val="00C01AAD"/>
    <w:rsid w:val="00F52615"/>
    <w:rsid w:val="00FA08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85FC-2E57-4601-9280-C4DD8BBF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687</Characters>
  <Application>Microsoft Office Word</Application>
  <DocSecurity>0</DocSecurity>
  <Lines>5</Lines>
  <Paragraphs>1</Paragraphs>
  <ScaleCrop>false</ScaleCrop>
  <Company>KrotySOFT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</cp:lastModifiedBy>
  <cp:revision>6</cp:revision>
  <dcterms:created xsi:type="dcterms:W3CDTF">2020-02-04T06:00:00Z</dcterms:created>
  <dcterms:modified xsi:type="dcterms:W3CDTF">2022-03-29T00:07:00Z</dcterms:modified>
</cp:coreProperties>
</file>