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26E" w:rsidRDefault="00C9226E" w:rsidP="00C9226E">
      <w:pPr>
        <w:pStyle w:val="a3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33425" cy="866775"/>
            <wp:effectExtent l="19050" t="0" r="9525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26E" w:rsidRDefault="00B00DA1" w:rsidP="00C9226E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9226E" w:rsidRDefault="00C9226E" w:rsidP="00C9226E">
      <w:pPr>
        <w:pStyle w:val="a3"/>
        <w:rPr>
          <w:sz w:val="28"/>
          <w:szCs w:val="28"/>
        </w:rPr>
      </w:pPr>
    </w:p>
    <w:p w:rsidR="00C9226E" w:rsidRPr="001408B1" w:rsidRDefault="00C9226E" w:rsidP="00C9226E">
      <w:pPr>
        <w:pStyle w:val="a3"/>
        <w:rPr>
          <w:sz w:val="28"/>
          <w:szCs w:val="28"/>
        </w:rPr>
      </w:pPr>
      <w:r w:rsidRPr="001408B1">
        <w:rPr>
          <w:sz w:val="28"/>
          <w:szCs w:val="28"/>
        </w:rPr>
        <w:t>АДМИНИСТРАЦИЯ МУНИЦИПАЛЬНОГО РАЙОНА</w:t>
      </w:r>
    </w:p>
    <w:p w:rsidR="00C9226E" w:rsidRDefault="00C9226E" w:rsidP="00C9226E">
      <w:pPr>
        <w:pStyle w:val="a3"/>
        <w:rPr>
          <w:sz w:val="28"/>
          <w:szCs w:val="28"/>
        </w:rPr>
      </w:pPr>
      <w:r w:rsidRPr="001408B1">
        <w:rPr>
          <w:sz w:val="28"/>
          <w:szCs w:val="28"/>
        </w:rPr>
        <w:t>«НЕРЧИНСКИЙ РАЙОН»  ЗАБАЙКАЛЬСКОГО КРАЯ</w:t>
      </w:r>
    </w:p>
    <w:p w:rsidR="00C9226E" w:rsidRDefault="00C9226E" w:rsidP="00C9226E">
      <w:pPr>
        <w:pStyle w:val="a3"/>
        <w:rPr>
          <w:sz w:val="28"/>
          <w:szCs w:val="28"/>
        </w:rPr>
      </w:pPr>
    </w:p>
    <w:p w:rsidR="00C9226E" w:rsidRDefault="00C9226E" w:rsidP="00C9226E">
      <w:pPr>
        <w:pStyle w:val="a3"/>
        <w:rPr>
          <w:spacing w:val="44"/>
          <w:sz w:val="32"/>
          <w:szCs w:val="32"/>
        </w:rPr>
      </w:pPr>
      <w:r w:rsidRPr="00AF2F56">
        <w:rPr>
          <w:spacing w:val="44"/>
          <w:sz w:val="32"/>
          <w:szCs w:val="32"/>
        </w:rPr>
        <w:t>ПОСТАНОВЛЕНИЕ</w:t>
      </w:r>
    </w:p>
    <w:p w:rsidR="00037121" w:rsidRDefault="00037121" w:rsidP="00C9226E">
      <w:pPr>
        <w:pStyle w:val="a3"/>
        <w:rPr>
          <w:spacing w:val="44"/>
          <w:sz w:val="32"/>
          <w:szCs w:val="32"/>
        </w:rPr>
      </w:pPr>
    </w:p>
    <w:p w:rsidR="00C9226E" w:rsidRPr="00436692" w:rsidRDefault="00A1059E" w:rsidP="00C9226E">
      <w:pPr>
        <w:pStyle w:val="a3"/>
        <w:rPr>
          <w:spacing w:val="44"/>
          <w:sz w:val="32"/>
          <w:szCs w:val="32"/>
        </w:rPr>
      </w:pPr>
      <w:r>
        <w:rPr>
          <w:b w:val="0"/>
          <w:bCs w:val="0"/>
          <w:sz w:val="28"/>
          <w:szCs w:val="28"/>
        </w:rPr>
        <w:t>30 марта 2022 года</w:t>
      </w:r>
      <w:r w:rsidR="00037121">
        <w:rPr>
          <w:b w:val="0"/>
          <w:bCs w:val="0"/>
          <w:sz w:val="28"/>
          <w:szCs w:val="28"/>
        </w:rPr>
        <w:t xml:space="preserve">                  </w:t>
      </w:r>
      <w:r w:rsidR="00C9226E" w:rsidRPr="006561C0">
        <w:rPr>
          <w:b w:val="0"/>
          <w:bCs w:val="0"/>
          <w:sz w:val="28"/>
          <w:szCs w:val="28"/>
        </w:rPr>
        <w:t xml:space="preserve">                   №</w:t>
      </w:r>
      <w:r w:rsidR="00037121">
        <w:rPr>
          <w:b w:val="0"/>
          <w:bCs w:val="0"/>
          <w:sz w:val="28"/>
          <w:szCs w:val="28"/>
        </w:rPr>
        <w:t xml:space="preserve"> </w:t>
      </w:r>
    </w:p>
    <w:p w:rsidR="00C9226E" w:rsidRDefault="00C9226E" w:rsidP="00C9226E">
      <w:pPr>
        <w:pStyle w:val="a3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г. Нерчинск</w:t>
      </w:r>
    </w:p>
    <w:p w:rsidR="00CD43F6" w:rsidRDefault="00CD43F6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CD43F6" w:rsidRPr="0015066E" w:rsidRDefault="00622469" w:rsidP="0015066E">
      <w:pPr>
        <w:pStyle w:val="Style4"/>
        <w:widowControl/>
        <w:spacing w:before="197"/>
        <w:jc w:val="center"/>
        <w:rPr>
          <w:rStyle w:val="FontStyle20"/>
          <w:sz w:val="28"/>
          <w:szCs w:val="28"/>
        </w:rPr>
      </w:pPr>
      <w:r w:rsidRPr="0015066E">
        <w:rPr>
          <w:rStyle w:val="FontStyle20"/>
          <w:sz w:val="28"/>
          <w:szCs w:val="28"/>
        </w:rPr>
        <w:t xml:space="preserve">Об </w:t>
      </w:r>
      <w:r w:rsidR="00A1059E">
        <w:rPr>
          <w:rStyle w:val="FontStyle20"/>
          <w:sz w:val="28"/>
          <w:szCs w:val="28"/>
        </w:rPr>
        <w:t>установлении стоимости одного комплекта издания газеты «Нерчинская звезда» по подписке в месяц</w:t>
      </w:r>
    </w:p>
    <w:p w:rsidR="00CD43F6" w:rsidRPr="0015066E" w:rsidRDefault="00CD43F6">
      <w:pPr>
        <w:pStyle w:val="Style5"/>
        <w:widowControl/>
        <w:spacing w:line="240" w:lineRule="exact"/>
        <w:rPr>
          <w:sz w:val="28"/>
          <w:szCs w:val="28"/>
        </w:rPr>
      </w:pPr>
    </w:p>
    <w:p w:rsidR="00CD43F6" w:rsidRPr="0015066E" w:rsidRDefault="00622469" w:rsidP="0015066E">
      <w:pPr>
        <w:ind w:firstLine="720"/>
        <w:jc w:val="both"/>
        <w:rPr>
          <w:rStyle w:val="FontStyle20"/>
          <w:spacing w:val="50"/>
          <w:sz w:val="28"/>
          <w:szCs w:val="28"/>
        </w:rPr>
      </w:pPr>
      <w:proofErr w:type="gramStart"/>
      <w:r w:rsidRPr="0015066E">
        <w:rPr>
          <w:rStyle w:val="FontStyle19"/>
          <w:sz w:val="28"/>
          <w:szCs w:val="28"/>
        </w:rPr>
        <w:t xml:space="preserve">В соответствии </w:t>
      </w:r>
      <w:r w:rsidR="00A1059E">
        <w:rPr>
          <w:rStyle w:val="FontStyle19"/>
          <w:sz w:val="28"/>
          <w:szCs w:val="28"/>
        </w:rPr>
        <w:t xml:space="preserve">с Федеральным Законом от 06.10.2003 г. №131-ФЗ «Об общих принципах организации местного самоуправления в Российской Федерации», ст. 4 Федерального Закона от 03.11.2006г. № 174 ФЗ «Об автономных учреждениях», рассмотрев отношение главного редактора газеты «Нерчинская звезда» И.А. Степановой от 28 марта 2022 года, </w:t>
      </w:r>
      <w:r w:rsidR="008D343F" w:rsidRPr="0015066E">
        <w:rPr>
          <w:rStyle w:val="FontStyle19"/>
          <w:sz w:val="28"/>
          <w:szCs w:val="28"/>
        </w:rPr>
        <w:t xml:space="preserve">администрация муниципального района «Нерчинский район» </w:t>
      </w:r>
      <w:r w:rsidRPr="0015066E">
        <w:rPr>
          <w:rStyle w:val="FontStyle20"/>
          <w:spacing w:val="50"/>
          <w:sz w:val="28"/>
          <w:szCs w:val="28"/>
        </w:rPr>
        <w:t>постановляет:</w:t>
      </w:r>
      <w:proofErr w:type="gramEnd"/>
    </w:p>
    <w:p w:rsidR="0015066E" w:rsidRDefault="00A1059E" w:rsidP="004B436A">
      <w:pPr>
        <w:pStyle w:val="Style6"/>
        <w:widowControl/>
        <w:numPr>
          <w:ilvl w:val="0"/>
          <w:numId w:val="1"/>
        </w:numPr>
        <w:tabs>
          <w:tab w:val="left" w:pos="1344"/>
        </w:tabs>
        <w:spacing w:line="298" w:lineRule="exac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Установить на 2 полугодие 2022 года стоимость одного комплекта издания газеты «Нерчинская звезда» по подписке в месяц в следующих размерах:</w:t>
      </w:r>
    </w:p>
    <w:p w:rsidR="00A1059E" w:rsidRDefault="00A1059E" w:rsidP="00A1059E">
      <w:pPr>
        <w:pStyle w:val="Style6"/>
        <w:widowControl/>
        <w:tabs>
          <w:tab w:val="left" w:pos="1344"/>
        </w:tabs>
        <w:spacing w:line="298" w:lineRule="exact"/>
        <w:ind w:left="523"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- 150,00 рублей для физических лиц;</w:t>
      </w:r>
    </w:p>
    <w:p w:rsidR="00A1059E" w:rsidRDefault="00A1059E" w:rsidP="00A1059E">
      <w:pPr>
        <w:pStyle w:val="Style6"/>
        <w:widowControl/>
        <w:tabs>
          <w:tab w:val="left" w:pos="1344"/>
        </w:tabs>
        <w:spacing w:line="298" w:lineRule="exact"/>
        <w:ind w:left="523"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- 165, 00 рублей для юридических лиц.</w:t>
      </w:r>
    </w:p>
    <w:p w:rsidR="00A1059E" w:rsidRDefault="00A1059E" w:rsidP="00A1059E">
      <w:pPr>
        <w:pStyle w:val="Style6"/>
        <w:widowControl/>
        <w:tabs>
          <w:tab w:val="left" w:pos="1344"/>
        </w:tabs>
        <w:spacing w:line="298" w:lineRule="exact"/>
        <w:ind w:left="523"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2. Настоящее постановление опубликовать в газете «Нерчинская звезда».</w:t>
      </w:r>
    </w:p>
    <w:p w:rsidR="00A1059E" w:rsidRDefault="00A1059E" w:rsidP="00A1059E">
      <w:pPr>
        <w:pStyle w:val="Style6"/>
        <w:widowControl/>
        <w:tabs>
          <w:tab w:val="left" w:pos="1344"/>
        </w:tabs>
        <w:spacing w:line="298" w:lineRule="exact"/>
        <w:ind w:left="523"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3. Контроль за исполнением настоящего постановления возложить </w:t>
      </w:r>
      <w:proofErr w:type="gramStart"/>
      <w:r>
        <w:rPr>
          <w:rStyle w:val="FontStyle19"/>
          <w:sz w:val="28"/>
          <w:szCs w:val="28"/>
        </w:rPr>
        <w:t>на</w:t>
      </w:r>
      <w:proofErr w:type="gramEnd"/>
      <w:r>
        <w:rPr>
          <w:rStyle w:val="FontStyle19"/>
          <w:sz w:val="28"/>
          <w:szCs w:val="28"/>
        </w:rPr>
        <w:t xml:space="preserve">  </w:t>
      </w:r>
    </w:p>
    <w:p w:rsidR="00CD43F6" w:rsidRPr="00C540F5" w:rsidRDefault="00622469" w:rsidP="00653923">
      <w:pPr>
        <w:pStyle w:val="Style6"/>
        <w:widowControl/>
        <w:numPr>
          <w:ilvl w:val="0"/>
          <w:numId w:val="1"/>
        </w:numPr>
        <w:tabs>
          <w:tab w:val="left" w:pos="1344"/>
        </w:tabs>
        <w:spacing w:line="298" w:lineRule="exact"/>
        <w:ind w:firstLine="538"/>
        <w:rPr>
          <w:rStyle w:val="FontStyle19"/>
          <w:sz w:val="28"/>
          <w:szCs w:val="28"/>
        </w:rPr>
      </w:pPr>
      <w:r w:rsidRPr="00C540F5">
        <w:rPr>
          <w:rStyle w:val="FontStyle19"/>
          <w:sz w:val="28"/>
          <w:szCs w:val="28"/>
        </w:rPr>
        <w:t>Исполнительным органам</w:t>
      </w:r>
      <w:r w:rsidR="00DF00B4" w:rsidRPr="00C540F5">
        <w:rPr>
          <w:rStyle w:val="FontStyle19"/>
          <w:sz w:val="28"/>
          <w:szCs w:val="28"/>
        </w:rPr>
        <w:t xml:space="preserve"> муниципального района «Нерчинский район»</w:t>
      </w:r>
      <w:r w:rsidRPr="00C540F5">
        <w:rPr>
          <w:rStyle w:val="FontStyle19"/>
          <w:sz w:val="28"/>
          <w:szCs w:val="28"/>
        </w:rPr>
        <w:t xml:space="preserve">, на которые возложены координация и регулирование деятельности соответствующих отраслей и (или) которые осуществляют функции и полномочия учредителей </w:t>
      </w:r>
      <w:r w:rsidR="00DF00B4" w:rsidRPr="00C540F5">
        <w:rPr>
          <w:rStyle w:val="FontStyle19"/>
          <w:sz w:val="28"/>
          <w:szCs w:val="28"/>
        </w:rPr>
        <w:t xml:space="preserve">муниципальных </w:t>
      </w:r>
      <w:r w:rsidRPr="00C540F5">
        <w:rPr>
          <w:rStyle w:val="FontStyle19"/>
          <w:sz w:val="28"/>
          <w:szCs w:val="28"/>
        </w:rPr>
        <w:t>учреждений</w:t>
      </w:r>
      <w:r w:rsidR="00DF00B4" w:rsidRPr="00C540F5">
        <w:rPr>
          <w:rStyle w:val="FontStyle19"/>
          <w:sz w:val="28"/>
          <w:szCs w:val="28"/>
        </w:rPr>
        <w:t xml:space="preserve"> муниципального района «Нерчинский район</w:t>
      </w:r>
      <w:proofErr w:type="gramStart"/>
      <w:r w:rsidR="00DF00B4" w:rsidRPr="00C540F5">
        <w:rPr>
          <w:rStyle w:val="FontStyle19"/>
          <w:sz w:val="28"/>
          <w:szCs w:val="28"/>
        </w:rPr>
        <w:t>»</w:t>
      </w:r>
      <w:r w:rsidRPr="00C540F5">
        <w:rPr>
          <w:rStyle w:val="FontStyle19"/>
          <w:sz w:val="28"/>
          <w:szCs w:val="28"/>
        </w:rPr>
        <w:t>в</w:t>
      </w:r>
      <w:proofErr w:type="gramEnd"/>
      <w:r w:rsidRPr="00C540F5">
        <w:rPr>
          <w:rStyle w:val="FontStyle19"/>
          <w:sz w:val="28"/>
          <w:szCs w:val="28"/>
        </w:rPr>
        <w:t xml:space="preserve">нести соответствующие изменения в примерные положения об оплате труда работников </w:t>
      </w:r>
      <w:r w:rsidR="00DF00B4" w:rsidRPr="00C540F5">
        <w:rPr>
          <w:rStyle w:val="FontStyle19"/>
          <w:sz w:val="28"/>
          <w:szCs w:val="28"/>
        </w:rPr>
        <w:t xml:space="preserve">муниципальных </w:t>
      </w:r>
      <w:r w:rsidRPr="00C540F5">
        <w:rPr>
          <w:rStyle w:val="FontStyle19"/>
          <w:sz w:val="28"/>
          <w:szCs w:val="28"/>
        </w:rPr>
        <w:t>учреждений</w:t>
      </w:r>
      <w:r w:rsidR="00DF00B4" w:rsidRPr="00C540F5">
        <w:rPr>
          <w:rStyle w:val="FontStyle19"/>
          <w:sz w:val="28"/>
          <w:szCs w:val="28"/>
        </w:rPr>
        <w:t xml:space="preserve"> муниципального района «Нерчинский район»</w:t>
      </w:r>
      <w:r w:rsidR="00C540F5">
        <w:rPr>
          <w:rStyle w:val="FontStyle19"/>
          <w:sz w:val="28"/>
          <w:szCs w:val="28"/>
        </w:rPr>
        <w:t>.</w:t>
      </w:r>
    </w:p>
    <w:p w:rsidR="0015066E" w:rsidRPr="0015066E" w:rsidRDefault="0015066E">
      <w:pPr>
        <w:pStyle w:val="Style6"/>
        <w:widowControl/>
        <w:tabs>
          <w:tab w:val="left" w:pos="1344"/>
        </w:tabs>
        <w:spacing w:line="307" w:lineRule="exact"/>
        <w:ind w:firstLine="504"/>
        <w:rPr>
          <w:rStyle w:val="FontStyle19"/>
          <w:sz w:val="28"/>
          <w:szCs w:val="28"/>
        </w:rPr>
      </w:pPr>
    </w:p>
    <w:p w:rsidR="009B2FD3" w:rsidRPr="0015066E" w:rsidRDefault="009B2FD3">
      <w:pPr>
        <w:pStyle w:val="Style6"/>
        <w:widowControl/>
        <w:tabs>
          <w:tab w:val="left" w:pos="1214"/>
        </w:tabs>
        <w:spacing w:line="307" w:lineRule="exact"/>
        <w:ind w:left="384" w:firstLine="0"/>
        <w:jc w:val="center"/>
        <w:rPr>
          <w:rStyle w:val="FontStyle19"/>
          <w:sz w:val="28"/>
          <w:szCs w:val="28"/>
        </w:rPr>
      </w:pPr>
    </w:p>
    <w:p w:rsidR="009B2FD3" w:rsidRPr="0015066E" w:rsidRDefault="00A1059E" w:rsidP="009B2FD3">
      <w:pPr>
        <w:rPr>
          <w:sz w:val="28"/>
          <w:szCs w:val="28"/>
        </w:rPr>
      </w:pPr>
      <w:r>
        <w:rPr>
          <w:sz w:val="28"/>
          <w:szCs w:val="28"/>
        </w:rPr>
        <w:t>И. о. главы</w:t>
      </w:r>
      <w:r w:rsidR="006F5E76" w:rsidRPr="0015066E">
        <w:rPr>
          <w:sz w:val="28"/>
          <w:szCs w:val="28"/>
        </w:rPr>
        <w:t xml:space="preserve"> муниципального района</w:t>
      </w:r>
    </w:p>
    <w:p w:rsidR="00CD43F6" w:rsidRDefault="006F5E76" w:rsidP="003109EF">
      <w:pPr>
        <w:rPr>
          <w:sz w:val="28"/>
          <w:szCs w:val="28"/>
        </w:rPr>
      </w:pPr>
      <w:r w:rsidRPr="0015066E">
        <w:rPr>
          <w:sz w:val="28"/>
          <w:szCs w:val="28"/>
        </w:rPr>
        <w:t xml:space="preserve">«Нерчинский район»                                     </w:t>
      </w:r>
      <w:r w:rsidR="00A1059E">
        <w:rPr>
          <w:sz w:val="28"/>
          <w:szCs w:val="28"/>
        </w:rPr>
        <w:t>Б. Н. Протасов</w:t>
      </w:r>
      <w:bookmarkStart w:id="0" w:name="_GoBack"/>
      <w:bookmarkEnd w:id="0"/>
    </w:p>
    <w:p w:rsidR="003109EF" w:rsidRDefault="003109EF" w:rsidP="003109EF">
      <w:pPr>
        <w:rPr>
          <w:sz w:val="28"/>
          <w:szCs w:val="28"/>
        </w:rPr>
      </w:pPr>
    </w:p>
    <w:p w:rsidR="003109EF" w:rsidRPr="009B2FD3" w:rsidRDefault="003109EF" w:rsidP="003109EF">
      <w:pPr>
        <w:sectPr w:rsidR="003109EF" w:rsidRPr="009B2FD3" w:rsidSect="00C9226E">
          <w:type w:val="continuous"/>
          <w:pgSz w:w="11905" w:h="16837"/>
          <w:pgMar w:top="1134" w:right="1213" w:bottom="1134" w:left="1933" w:header="720" w:footer="720" w:gutter="0"/>
          <w:cols w:space="60"/>
          <w:noEndnote/>
        </w:sectPr>
      </w:pPr>
    </w:p>
    <w:p w:rsidR="001D6F53" w:rsidRDefault="001D6F53" w:rsidP="009B2FD3">
      <w:pPr>
        <w:pStyle w:val="Style9"/>
        <w:widowControl/>
        <w:spacing w:before="48"/>
        <w:rPr>
          <w:rStyle w:val="FontStyle22"/>
        </w:rPr>
      </w:pPr>
    </w:p>
    <w:sectPr w:rsidR="001D6F53" w:rsidSect="009B2FD3">
      <w:pgSz w:w="11905" w:h="16837"/>
      <w:pgMar w:top="1792" w:right="903" w:bottom="1119" w:left="2146" w:header="720" w:footer="720" w:gutter="0"/>
      <w:cols w:num="2" w:space="720" w:equalWidth="0">
        <w:col w:w="3561" w:space="1090"/>
        <w:col w:w="4204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712" w:rsidRDefault="005D5712">
      <w:r>
        <w:separator/>
      </w:r>
    </w:p>
  </w:endnote>
  <w:endnote w:type="continuationSeparator" w:id="0">
    <w:p w:rsidR="005D5712" w:rsidRDefault="005D5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712" w:rsidRDefault="005D5712">
      <w:r>
        <w:separator/>
      </w:r>
    </w:p>
  </w:footnote>
  <w:footnote w:type="continuationSeparator" w:id="0">
    <w:p w:rsidR="005D5712" w:rsidRDefault="005D57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7D49"/>
    <w:multiLevelType w:val="singleLevel"/>
    <w:tmpl w:val="87FC4D52"/>
    <w:lvl w:ilvl="0">
      <w:start w:val="1"/>
      <w:numFmt w:val="decimal"/>
      <w:lvlText w:val="%1."/>
      <w:legacy w:legacy="1" w:legacySpace="0" w:legacyIndent="82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1D6F53"/>
    <w:rsid w:val="00027FD7"/>
    <w:rsid w:val="00037121"/>
    <w:rsid w:val="000747EA"/>
    <w:rsid w:val="0015066E"/>
    <w:rsid w:val="00155058"/>
    <w:rsid w:val="001D6F53"/>
    <w:rsid w:val="002C329E"/>
    <w:rsid w:val="002E243E"/>
    <w:rsid w:val="003109EF"/>
    <w:rsid w:val="003503FE"/>
    <w:rsid w:val="0036177B"/>
    <w:rsid w:val="003B57BE"/>
    <w:rsid w:val="00414469"/>
    <w:rsid w:val="00544890"/>
    <w:rsid w:val="005573AA"/>
    <w:rsid w:val="00597466"/>
    <w:rsid w:val="005D5712"/>
    <w:rsid w:val="00622469"/>
    <w:rsid w:val="0064005D"/>
    <w:rsid w:val="00682184"/>
    <w:rsid w:val="006941E5"/>
    <w:rsid w:val="006F5E76"/>
    <w:rsid w:val="0076757A"/>
    <w:rsid w:val="007D649C"/>
    <w:rsid w:val="007E4D12"/>
    <w:rsid w:val="008248EB"/>
    <w:rsid w:val="008D343F"/>
    <w:rsid w:val="009A1C3C"/>
    <w:rsid w:val="009B2FD3"/>
    <w:rsid w:val="00A1059E"/>
    <w:rsid w:val="00A65272"/>
    <w:rsid w:val="00A74CA6"/>
    <w:rsid w:val="00B00DA1"/>
    <w:rsid w:val="00B86F61"/>
    <w:rsid w:val="00BD4861"/>
    <w:rsid w:val="00C540F5"/>
    <w:rsid w:val="00C9226E"/>
    <w:rsid w:val="00CD43F6"/>
    <w:rsid w:val="00D91993"/>
    <w:rsid w:val="00DC3F1E"/>
    <w:rsid w:val="00DF00B4"/>
    <w:rsid w:val="00EC6370"/>
    <w:rsid w:val="00F80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F6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D43F6"/>
  </w:style>
  <w:style w:type="paragraph" w:customStyle="1" w:styleId="Style2">
    <w:name w:val="Style2"/>
    <w:basedOn w:val="a"/>
    <w:uiPriority w:val="99"/>
    <w:rsid w:val="00CD43F6"/>
  </w:style>
  <w:style w:type="paragraph" w:customStyle="1" w:styleId="Style3">
    <w:name w:val="Style3"/>
    <w:basedOn w:val="a"/>
    <w:uiPriority w:val="99"/>
    <w:rsid w:val="00CD43F6"/>
  </w:style>
  <w:style w:type="paragraph" w:customStyle="1" w:styleId="Style4">
    <w:name w:val="Style4"/>
    <w:basedOn w:val="a"/>
    <w:uiPriority w:val="99"/>
    <w:rsid w:val="00CD43F6"/>
    <w:pPr>
      <w:spacing w:line="317" w:lineRule="exact"/>
    </w:pPr>
  </w:style>
  <w:style w:type="paragraph" w:customStyle="1" w:styleId="Style5">
    <w:name w:val="Style5"/>
    <w:basedOn w:val="a"/>
    <w:uiPriority w:val="99"/>
    <w:rsid w:val="00CD43F6"/>
    <w:pPr>
      <w:spacing w:line="308" w:lineRule="exact"/>
      <w:ind w:firstLine="523"/>
      <w:jc w:val="both"/>
    </w:pPr>
  </w:style>
  <w:style w:type="paragraph" w:customStyle="1" w:styleId="Style6">
    <w:name w:val="Style6"/>
    <w:basedOn w:val="a"/>
    <w:uiPriority w:val="99"/>
    <w:rsid w:val="00CD43F6"/>
    <w:pPr>
      <w:spacing w:line="304" w:lineRule="exact"/>
      <w:ind w:firstLine="523"/>
      <w:jc w:val="both"/>
    </w:pPr>
  </w:style>
  <w:style w:type="paragraph" w:customStyle="1" w:styleId="Style7">
    <w:name w:val="Style7"/>
    <w:basedOn w:val="a"/>
    <w:uiPriority w:val="99"/>
    <w:rsid w:val="00CD43F6"/>
    <w:pPr>
      <w:spacing w:line="315" w:lineRule="exact"/>
      <w:jc w:val="both"/>
    </w:pPr>
  </w:style>
  <w:style w:type="paragraph" w:customStyle="1" w:styleId="Style8">
    <w:name w:val="Style8"/>
    <w:basedOn w:val="a"/>
    <w:uiPriority w:val="99"/>
    <w:rsid w:val="00CD43F6"/>
    <w:pPr>
      <w:spacing w:line="326" w:lineRule="exact"/>
      <w:ind w:firstLine="672"/>
      <w:jc w:val="both"/>
    </w:pPr>
  </w:style>
  <w:style w:type="paragraph" w:customStyle="1" w:styleId="Style9">
    <w:name w:val="Style9"/>
    <w:basedOn w:val="a"/>
    <w:uiPriority w:val="99"/>
    <w:rsid w:val="00CD43F6"/>
    <w:pPr>
      <w:spacing w:line="322" w:lineRule="exact"/>
      <w:ind w:firstLine="562"/>
    </w:pPr>
  </w:style>
  <w:style w:type="paragraph" w:customStyle="1" w:styleId="Style10">
    <w:name w:val="Style10"/>
    <w:basedOn w:val="a"/>
    <w:uiPriority w:val="99"/>
    <w:rsid w:val="00CD43F6"/>
    <w:pPr>
      <w:spacing w:line="259" w:lineRule="exact"/>
      <w:ind w:firstLine="490"/>
    </w:pPr>
  </w:style>
  <w:style w:type="paragraph" w:customStyle="1" w:styleId="Style11">
    <w:name w:val="Style11"/>
    <w:basedOn w:val="a"/>
    <w:uiPriority w:val="99"/>
    <w:rsid w:val="00CD43F6"/>
    <w:pPr>
      <w:spacing w:line="324" w:lineRule="exact"/>
      <w:jc w:val="center"/>
    </w:pPr>
  </w:style>
  <w:style w:type="paragraph" w:customStyle="1" w:styleId="Style12">
    <w:name w:val="Style12"/>
    <w:basedOn w:val="a"/>
    <w:uiPriority w:val="99"/>
    <w:rsid w:val="00CD43F6"/>
    <w:pPr>
      <w:spacing w:line="216" w:lineRule="exact"/>
      <w:jc w:val="both"/>
    </w:pPr>
  </w:style>
  <w:style w:type="paragraph" w:customStyle="1" w:styleId="Style13">
    <w:name w:val="Style13"/>
    <w:basedOn w:val="a"/>
    <w:uiPriority w:val="99"/>
    <w:rsid w:val="00CD43F6"/>
    <w:pPr>
      <w:spacing w:line="254" w:lineRule="exact"/>
      <w:jc w:val="center"/>
    </w:pPr>
  </w:style>
  <w:style w:type="character" w:customStyle="1" w:styleId="FontStyle15">
    <w:name w:val="Font Style15"/>
    <w:basedOn w:val="a0"/>
    <w:uiPriority w:val="99"/>
    <w:rsid w:val="00CD43F6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16">
    <w:name w:val="Font Style16"/>
    <w:basedOn w:val="a0"/>
    <w:uiPriority w:val="99"/>
    <w:rsid w:val="00CD43F6"/>
    <w:rPr>
      <w:rFonts w:ascii="Times New Roman" w:hAnsi="Times New Roman" w:cs="Times New Roman"/>
      <w:sz w:val="32"/>
      <w:szCs w:val="32"/>
    </w:rPr>
  </w:style>
  <w:style w:type="character" w:customStyle="1" w:styleId="FontStyle17">
    <w:name w:val="Font Style17"/>
    <w:basedOn w:val="a0"/>
    <w:uiPriority w:val="99"/>
    <w:rsid w:val="00CD43F6"/>
    <w:rPr>
      <w:rFonts w:ascii="Times New Roman" w:hAnsi="Times New Roman" w:cs="Times New Roman"/>
      <w:b/>
      <w:bCs/>
      <w:i/>
      <w:iCs/>
      <w:spacing w:val="10"/>
      <w:sz w:val="30"/>
      <w:szCs w:val="30"/>
    </w:rPr>
  </w:style>
  <w:style w:type="character" w:customStyle="1" w:styleId="FontStyle18">
    <w:name w:val="Font Style18"/>
    <w:basedOn w:val="a0"/>
    <w:uiPriority w:val="99"/>
    <w:rsid w:val="00CD43F6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19">
    <w:name w:val="Font Style19"/>
    <w:basedOn w:val="a0"/>
    <w:uiPriority w:val="99"/>
    <w:rsid w:val="00CD43F6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basedOn w:val="a0"/>
    <w:uiPriority w:val="99"/>
    <w:rsid w:val="00CD43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uiPriority w:val="99"/>
    <w:rsid w:val="00CD43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sid w:val="00CD43F6"/>
    <w:rPr>
      <w:rFonts w:ascii="Times New Roman" w:hAnsi="Times New Roman" w:cs="Times New Roman"/>
      <w:sz w:val="18"/>
      <w:szCs w:val="18"/>
    </w:rPr>
  </w:style>
  <w:style w:type="paragraph" w:styleId="a3">
    <w:name w:val="Body Text"/>
    <w:basedOn w:val="a"/>
    <w:link w:val="a4"/>
    <w:rsid w:val="00C9226E"/>
    <w:pPr>
      <w:widowControl/>
      <w:autoSpaceDE/>
      <w:autoSpaceDN/>
      <w:adjustRightInd/>
      <w:jc w:val="center"/>
    </w:pPr>
    <w:rPr>
      <w:rFonts w:eastAsia="Times New Roman"/>
      <w:b/>
      <w:bCs/>
      <w:sz w:val="44"/>
      <w:szCs w:val="44"/>
      <w:lang w:bidi="ar-SA"/>
    </w:rPr>
  </w:style>
  <w:style w:type="character" w:customStyle="1" w:styleId="a4">
    <w:name w:val="Основной текст Знак"/>
    <w:basedOn w:val="a0"/>
    <w:link w:val="a3"/>
    <w:rsid w:val="00C9226E"/>
    <w:rPr>
      <w:rFonts w:eastAsia="Times New Roman" w:hAnsi="Times New Roman" w:cs="Times New Roman"/>
      <w:b/>
      <w:bCs/>
      <w:sz w:val="44"/>
      <w:szCs w:val="44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C922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26E"/>
    <w:rPr>
      <w:rFonts w:ascii="Tahoma" w:hAnsi="Tahoma" w:cs="Tahoma"/>
      <w:sz w:val="16"/>
      <w:szCs w:val="16"/>
    </w:rPr>
  </w:style>
  <w:style w:type="character" w:customStyle="1" w:styleId="num">
    <w:name w:val="num"/>
    <w:basedOn w:val="a0"/>
    <w:rsid w:val="001506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AdminRFO</dc:creator>
  <cp:lastModifiedBy>Администрация</cp:lastModifiedBy>
  <cp:revision>2</cp:revision>
  <cp:lastPrinted>2020-10-15T08:38:00Z</cp:lastPrinted>
  <dcterms:created xsi:type="dcterms:W3CDTF">2022-04-06T05:08:00Z</dcterms:created>
  <dcterms:modified xsi:type="dcterms:W3CDTF">2022-04-06T05:08:00Z</dcterms:modified>
</cp:coreProperties>
</file>