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61" w:rsidRPr="001A3727" w:rsidRDefault="00D30C61" w:rsidP="001A3727">
      <w:pPr>
        <w:pStyle w:val="a6"/>
        <w:jc w:val="center"/>
        <w:rPr>
          <w:szCs w:val="28"/>
        </w:rPr>
      </w:pPr>
      <w:r w:rsidRPr="001A3727">
        <w:rPr>
          <w:noProof/>
          <w:szCs w:val="28"/>
        </w:rPr>
        <w:drawing>
          <wp:inline distT="0" distB="0" distL="0" distR="0">
            <wp:extent cx="7620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C61" w:rsidRPr="001A3727" w:rsidRDefault="00D30C61" w:rsidP="001A3727">
      <w:pPr>
        <w:pStyle w:val="a6"/>
        <w:rPr>
          <w:szCs w:val="28"/>
        </w:rPr>
      </w:pPr>
    </w:p>
    <w:p w:rsidR="00D30C61" w:rsidRPr="001A3727" w:rsidRDefault="00D30C61" w:rsidP="001A3727">
      <w:pPr>
        <w:pStyle w:val="a6"/>
        <w:jc w:val="center"/>
        <w:rPr>
          <w:b/>
          <w:szCs w:val="28"/>
        </w:rPr>
      </w:pPr>
      <w:r w:rsidRPr="001A3727">
        <w:rPr>
          <w:b/>
          <w:szCs w:val="28"/>
        </w:rPr>
        <w:t>АДМИНИСТРАЦИЯ МУНИЦИПАЛЬНОГО РАЙОНА</w:t>
      </w:r>
    </w:p>
    <w:p w:rsidR="00D30C61" w:rsidRPr="001A3727" w:rsidRDefault="00D30C61" w:rsidP="001A3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727">
        <w:rPr>
          <w:rFonts w:ascii="Times New Roman" w:hAnsi="Times New Roman" w:cs="Times New Roman"/>
          <w:b/>
          <w:sz w:val="28"/>
          <w:szCs w:val="28"/>
        </w:rPr>
        <w:t>«НЕРЧИНСКИЙ РАЙОН» ЗАБАЙКАЛЬСКОГО КРАЯ</w:t>
      </w:r>
    </w:p>
    <w:p w:rsidR="00D30C61" w:rsidRPr="001A3727" w:rsidRDefault="00D30C61" w:rsidP="001A37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0C61" w:rsidRPr="001A3727" w:rsidRDefault="00D30C61" w:rsidP="001A3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72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0C61" w:rsidRPr="001A3727" w:rsidRDefault="00D30C61" w:rsidP="001A37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0C61" w:rsidRPr="001A3727" w:rsidRDefault="009D5079" w:rsidP="001A37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8A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918A1">
        <w:rPr>
          <w:rFonts w:ascii="Times New Roman" w:hAnsi="Times New Roman" w:cs="Times New Roman"/>
          <w:sz w:val="28"/>
          <w:szCs w:val="28"/>
        </w:rPr>
        <w:t>2</w:t>
      </w:r>
      <w:r w:rsidR="00D30C61" w:rsidRPr="001A372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№   </w:t>
      </w:r>
    </w:p>
    <w:p w:rsidR="00D30C61" w:rsidRPr="001A3727" w:rsidRDefault="00D30C61" w:rsidP="001A37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3727">
        <w:rPr>
          <w:rFonts w:ascii="Times New Roman" w:hAnsi="Times New Roman" w:cs="Times New Roman"/>
          <w:sz w:val="28"/>
          <w:szCs w:val="28"/>
        </w:rPr>
        <w:t>г. Нерчинск</w:t>
      </w:r>
    </w:p>
    <w:p w:rsidR="00D30C61" w:rsidRPr="001A3727" w:rsidRDefault="00D30C61" w:rsidP="001A37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0C61" w:rsidRPr="001A3727" w:rsidRDefault="00D30C61" w:rsidP="001A37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18A1" w:rsidRPr="002D27E1" w:rsidRDefault="00D30C61" w:rsidP="001864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7E1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B918A1" w:rsidRPr="002D27E1">
        <w:rPr>
          <w:rFonts w:ascii="Times New Roman" w:hAnsi="Times New Roman" w:cs="Times New Roman"/>
          <w:b/>
          <w:bCs/>
          <w:sz w:val="28"/>
          <w:szCs w:val="28"/>
        </w:rPr>
        <w:t xml:space="preserve">отмене </w:t>
      </w:r>
      <w:r w:rsidR="001864F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администрации муниципального района «Нерчинский район» </w:t>
      </w:r>
    </w:p>
    <w:p w:rsidR="00D30C61" w:rsidRPr="001A3727" w:rsidRDefault="00D30C61" w:rsidP="002D27E1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A37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71ACE" w:rsidRDefault="00771ACE" w:rsidP="002D27E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</w:t>
      </w:r>
      <w:r w:rsidR="00B918A1">
        <w:rPr>
          <w:rFonts w:ascii="Times New Roman" w:hAnsi="Times New Roman" w:cs="Times New Roman"/>
          <w:sz w:val="28"/>
          <w:szCs w:val="28"/>
        </w:rPr>
        <w:t xml:space="preserve">зи с нарушением процедуры принятия </w:t>
      </w:r>
      <w:r w:rsidR="001864FE" w:rsidRPr="001864FE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1864FE" w:rsidRPr="001864FE">
        <w:rPr>
          <w:rFonts w:ascii="Times New Roman" w:hAnsi="Times New Roman" w:cs="Times New Roman"/>
          <w:sz w:val="28"/>
          <w:szCs w:val="28"/>
        </w:rPr>
        <w:t>ы</w:t>
      </w:r>
      <w:r w:rsidR="001864FE" w:rsidRPr="00186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4FE" w:rsidRPr="001864F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1864FE" w:rsidRPr="001864FE">
        <w:rPr>
          <w:rFonts w:ascii="Times New Roman" w:eastAsia="Times New Roman" w:hAnsi="Times New Roman" w:cs="Times New Roman"/>
          <w:sz w:val="28"/>
          <w:szCs w:val="28"/>
        </w:rPr>
        <w:t>при осуществлении муниципального земельного контроля на территории сельских поселений, входящих в состав муниципального района «Нерчинский  район» на 2022 год</w:t>
      </w:r>
      <w:r w:rsidR="002C774F">
        <w:rPr>
          <w:rFonts w:ascii="Times New Roman" w:hAnsi="Times New Roman" w:cs="Times New Roman"/>
          <w:sz w:val="28"/>
          <w:szCs w:val="28"/>
        </w:rPr>
        <w:t>,</w:t>
      </w:r>
      <w:r w:rsidR="001864FE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</w:t>
      </w:r>
      <w:r w:rsidR="002C774F">
        <w:rPr>
          <w:rFonts w:ascii="Times New Roman" w:hAnsi="Times New Roman" w:cs="Times New Roman"/>
          <w:sz w:val="28"/>
          <w:szCs w:val="28"/>
        </w:rPr>
        <w:t>и</w:t>
      </w:r>
      <w:r w:rsidR="001864FE">
        <w:rPr>
          <w:rFonts w:ascii="Times New Roman" w:hAnsi="Times New Roman" w:cs="Times New Roman"/>
          <w:sz w:val="28"/>
          <w:szCs w:val="28"/>
        </w:rPr>
        <w:t xml:space="preserve"> муниципального района «Нерчинский район» от 27.12.2021 года</w:t>
      </w:r>
      <w:r>
        <w:rPr>
          <w:rFonts w:ascii="Times New Roman" w:hAnsi="Times New Roman" w:cs="Times New Roman"/>
          <w:sz w:val="28"/>
          <w:szCs w:val="28"/>
        </w:rPr>
        <w:t xml:space="preserve"> №94</w:t>
      </w:r>
      <w:r w:rsidR="001864FE">
        <w:rPr>
          <w:rFonts w:ascii="Times New Roman" w:hAnsi="Times New Roman" w:cs="Times New Roman"/>
          <w:sz w:val="28"/>
          <w:szCs w:val="28"/>
        </w:rPr>
        <w:t xml:space="preserve">, </w:t>
      </w:r>
      <w:r w:rsidR="00B918A1">
        <w:rPr>
          <w:rFonts w:ascii="Times New Roman" w:hAnsi="Times New Roman" w:cs="Times New Roman"/>
          <w:sz w:val="28"/>
          <w:szCs w:val="28"/>
        </w:rPr>
        <w:t xml:space="preserve"> и нарушени</w:t>
      </w:r>
      <w:r w:rsidR="002C774F">
        <w:rPr>
          <w:rFonts w:ascii="Times New Roman" w:hAnsi="Times New Roman" w:cs="Times New Roman"/>
          <w:sz w:val="28"/>
          <w:szCs w:val="28"/>
        </w:rPr>
        <w:t>ем</w:t>
      </w:r>
      <w:r w:rsidR="00B918A1">
        <w:rPr>
          <w:rFonts w:ascii="Times New Roman" w:hAnsi="Times New Roman" w:cs="Times New Roman"/>
          <w:sz w:val="28"/>
          <w:szCs w:val="28"/>
        </w:rPr>
        <w:t xml:space="preserve"> процессуальных сроков</w:t>
      </w:r>
      <w:r w:rsidR="002C774F">
        <w:rPr>
          <w:rFonts w:ascii="Times New Roman" w:hAnsi="Times New Roman" w:cs="Times New Roman"/>
          <w:sz w:val="28"/>
          <w:szCs w:val="28"/>
        </w:rPr>
        <w:t>,</w:t>
      </w:r>
      <w:r w:rsidR="001864FE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2C774F">
        <w:rPr>
          <w:rFonts w:ascii="Times New Roman" w:hAnsi="Times New Roman" w:cs="Times New Roman"/>
          <w:sz w:val="28"/>
          <w:szCs w:val="28"/>
        </w:rPr>
        <w:t>п</w:t>
      </w:r>
      <w:r w:rsidR="002C774F" w:rsidRPr="002C774F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</w:t>
      </w:r>
      <w:r w:rsidR="002C774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C774F" w:rsidRPr="002C774F">
        <w:rPr>
          <w:rFonts w:ascii="Times New Roman" w:eastAsia="Times New Roman" w:hAnsi="Times New Roman" w:cs="Times New Roman"/>
          <w:sz w:val="28"/>
          <w:szCs w:val="28"/>
        </w:rPr>
        <w:t>Ф</w:t>
      </w:r>
      <w:r w:rsidR="002C774F">
        <w:rPr>
          <w:rFonts w:ascii="Times New Roman" w:hAnsi="Times New Roman" w:cs="Times New Roman"/>
          <w:sz w:val="28"/>
          <w:szCs w:val="28"/>
        </w:rPr>
        <w:t>едерации</w:t>
      </w:r>
      <w:r w:rsidR="002C774F" w:rsidRPr="002C774F">
        <w:rPr>
          <w:rFonts w:ascii="Times New Roman" w:eastAsia="Times New Roman" w:hAnsi="Times New Roman" w:cs="Times New Roman"/>
          <w:sz w:val="28"/>
          <w:szCs w:val="28"/>
        </w:rPr>
        <w:t xml:space="preserve"> от 25 июня 2021 года № 990</w:t>
      </w:r>
      <w:r w:rsidR="002C774F" w:rsidRPr="002C774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администрация муниципального района «Нерчинский район» </w:t>
      </w:r>
      <w:r w:rsidRPr="00771AC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918A1" w:rsidRDefault="00771ACE" w:rsidP="00771ACE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18A1" w:rsidRPr="00771ACE">
        <w:rPr>
          <w:rFonts w:ascii="Times New Roman" w:hAnsi="Times New Roman" w:cs="Times New Roman"/>
          <w:sz w:val="28"/>
          <w:szCs w:val="28"/>
        </w:rPr>
        <w:t xml:space="preserve">остановление от 27.12.2021 года </w:t>
      </w:r>
      <w:r w:rsidRPr="00771ACE">
        <w:rPr>
          <w:rFonts w:ascii="Times New Roman" w:hAnsi="Times New Roman" w:cs="Times New Roman"/>
          <w:sz w:val="28"/>
          <w:szCs w:val="28"/>
        </w:rPr>
        <w:t xml:space="preserve">№94 </w:t>
      </w:r>
      <w:r w:rsidR="00B918A1" w:rsidRPr="00771ACE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8A43E2" w:rsidRDefault="008A43E2" w:rsidP="00771ACE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«Нерчинская звезда».</w:t>
      </w:r>
    </w:p>
    <w:p w:rsidR="008A43E2" w:rsidRPr="00771ACE" w:rsidRDefault="008A43E2" w:rsidP="00771ACE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43F08">
        <w:rPr>
          <w:rFonts w:ascii="Times New Roman" w:hAnsi="Times New Roman"/>
          <w:sz w:val="28"/>
          <w:szCs w:val="28"/>
        </w:rPr>
        <w:t xml:space="preserve"> вступает в силу на следующий день после дня официального опубликования.</w:t>
      </w:r>
    </w:p>
    <w:p w:rsidR="00D30C61" w:rsidRDefault="00D30C61" w:rsidP="001A3727">
      <w:pPr>
        <w:pStyle w:val="a8"/>
        <w:ind w:firstLine="0"/>
        <w:rPr>
          <w:rFonts w:eastAsiaTheme="minorEastAsia"/>
          <w:sz w:val="28"/>
          <w:szCs w:val="28"/>
        </w:rPr>
      </w:pPr>
    </w:p>
    <w:p w:rsidR="002C774F" w:rsidRPr="001A3727" w:rsidRDefault="002C774F" w:rsidP="001A3727">
      <w:pPr>
        <w:pStyle w:val="a8"/>
        <w:ind w:firstLine="0"/>
        <w:rPr>
          <w:sz w:val="28"/>
          <w:szCs w:val="28"/>
        </w:rPr>
      </w:pPr>
    </w:p>
    <w:p w:rsidR="00D30C61" w:rsidRPr="001A3727" w:rsidRDefault="00B918A1" w:rsidP="001A37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D30C61" w:rsidRPr="001A37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30C61" w:rsidRPr="001A372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D30C61" w:rsidRPr="001A3727" w:rsidRDefault="00D30C61" w:rsidP="001A3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727">
        <w:rPr>
          <w:rFonts w:ascii="Times New Roman" w:hAnsi="Times New Roman" w:cs="Times New Roman"/>
          <w:sz w:val="28"/>
          <w:szCs w:val="28"/>
        </w:rPr>
        <w:t xml:space="preserve">«Нерчинский район»                                                                    </w:t>
      </w:r>
      <w:r w:rsidR="00B918A1">
        <w:rPr>
          <w:rFonts w:ascii="Times New Roman" w:hAnsi="Times New Roman" w:cs="Times New Roman"/>
          <w:sz w:val="28"/>
          <w:szCs w:val="28"/>
        </w:rPr>
        <w:t>Протасова Б.Н.</w:t>
      </w:r>
    </w:p>
    <w:p w:rsidR="0051678A" w:rsidRDefault="0051678A" w:rsidP="009F37C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sectPr w:rsidR="0051678A" w:rsidSect="00A5712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FB5" w:rsidRDefault="00C47FB5" w:rsidP="008A43E2">
      <w:pPr>
        <w:spacing w:after="0" w:line="240" w:lineRule="auto"/>
      </w:pPr>
      <w:r>
        <w:separator/>
      </w:r>
    </w:p>
  </w:endnote>
  <w:endnote w:type="continuationSeparator" w:id="1">
    <w:p w:rsidR="00C47FB5" w:rsidRDefault="00C47FB5" w:rsidP="008A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FB5" w:rsidRDefault="00C47FB5" w:rsidP="008A43E2">
      <w:pPr>
        <w:spacing w:after="0" w:line="240" w:lineRule="auto"/>
      </w:pPr>
      <w:r>
        <w:separator/>
      </w:r>
    </w:p>
  </w:footnote>
  <w:footnote w:type="continuationSeparator" w:id="1">
    <w:p w:rsidR="00C47FB5" w:rsidRDefault="00C47FB5" w:rsidP="008A4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3E2" w:rsidRPr="008A43E2" w:rsidRDefault="008A43E2" w:rsidP="008A43E2">
    <w:pPr>
      <w:pStyle w:val="ad"/>
      <w:jc w:val="right"/>
      <w:rPr>
        <w:b/>
      </w:rPr>
    </w:pPr>
    <w:r w:rsidRPr="008A43E2"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1DD8"/>
    <w:multiLevelType w:val="hybridMultilevel"/>
    <w:tmpl w:val="CEB4536E"/>
    <w:lvl w:ilvl="0" w:tplc="A064C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9213A7"/>
    <w:multiLevelType w:val="hybridMultilevel"/>
    <w:tmpl w:val="9E4C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79BE"/>
    <w:rsid w:val="0003570D"/>
    <w:rsid w:val="00060FC3"/>
    <w:rsid w:val="0008592D"/>
    <w:rsid w:val="000A6FD5"/>
    <w:rsid w:val="00161253"/>
    <w:rsid w:val="001864FE"/>
    <w:rsid w:val="00193B2D"/>
    <w:rsid w:val="001A3727"/>
    <w:rsid w:val="001D0F4A"/>
    <w:rsid w:val="001F6373"/>
    <w:rsid w:val="00207381"/>
    <w:rsid w:val="002C774F"/>
    <w:rsid w:val="002D0A01"/>
    <w:rsid w:val="002D27E1"/>
    <w:rsid w:val="00300B98"/>
    <w:rsid w:val="00304FC1"/>
    <w:rsid w:val="003178D6"/>
    <w:rsid w:val="003A5607"/>
    <w:rsid w:val="00400B35"/>
    <w:rsid w:val="00401D31"/>
    <w:rsid w:val="004119A4"/>
    <w:rsid w:val="0043044B"/>
    <w:rsid w:val="00445C01"/>
    <w:rsid w:val="004B2E23"/>
    <w:rsid w:val="004F4D85"/>
    <w:rsid w:val="0051082A"/>
    <w:rsid w:val="0051678A"/>
    <w:rsid w:val="0053280B"/>
    <w:rsid w:val="00604067"/>
    <w:rsid w:val="0061314D"/>
    <w:rsid w:val="00635DE2"/>
    <w:rsid w:val="00644AAE"/>
    <w:rsid w:val="0065403F"/>
    <w:rsid w:val="00682E5F"/>
    <w:rsid w:val="006F3A2A"/>
    <w:rsid w:val="007417F0"/>
    <w:rsid w:val="00750FB1"/>
    <w:rsid w:val="00771ACE"/>
    <w:rsid w:val="00795A99"/>
    <w:rsid w:val="007A77A3"/>
    <w:rsid w:val="007E657D"/>
    <w:rsid w:val="0081150B"/>
    <w:rsid w:val="00851D14"/>
    <w:rsid w:val="00873B93"/>
    <w:rsid w:val="00890B60"/>
    <w:rsid w:val="008A43E2"/>
    <w:rsid w:val="008B79BE"/>
    <w:rsid w:val="008D7E04"/>
    <w:rsid w:val="00913352"/>
    <w:rsid w:val="009309F4"/>
    <w:rsid w:val="009A0523"/>
    <w:rsid w:val="009D5079"/>
    <w:rsid w:val="009F37CB"/>
    <w:rsid w:val="00A31512"/>
    <w:rsid w:val="00A5712A"/>
    <w:rsid w:val="00A81880"/>
    <w:rsid w:val="00A84899"/>
    <w:rsid w:val="00AA7BDE"/>
    <w:rsid w:val="00AB492A"/>
    <w:rsid w:val="00AE1AE5"/>
    <w:rsid w:val="00B3657E"/>
    <w:rsid w:val="00B73626"/>
    <w:rsid w:val="00B85220"/>
    <w:rsid w:val="00B918A1"/>
    <w:rsid w:val="00BD1718"/>
    <w:rsid w:val="00BE48AC"/>
    <w:rsid w:val="00C06F9E"/>
    <w:rsid w:val="00C47FB5"/>
    <w:rsid w:val="00CB4AF1"/>
    <w:rsid w:val="00D30C61"/>
    <w:rsid w:val="00D33019"/>
    <w:rsid w:val="00D409E1"/>
    <w:rsid w:val="00D5277E"/>
    <w:rsid w:val="00D717F8"/>
    <w:rsid w:val="00D735B9"/>
    <w:rsid w:val="00E764C4"/>
    <w:rsid w:val="00EC0CE5"/>
    <w:rsid w:val="00EF0072"/>
    <w:rsid w:val="00F33E29"/>
    <w:rsid w:val="00F9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2A"/>
  </w:style>
  <w:style w:type="paragraph" w:styleId="1">
    <w:name w:val="heading 1"/>
    <w:basedOn w:val="a"/>
    <w:link w:val="10"/>
    <w:uiPriority w:val="9"/>
    <w:qFormat/>
    <w:rsid w:val="008B7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B7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B7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9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B79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B79B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8B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B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B79BE"/>
    <w:rPr>
      <w:color w:val="0000FF"/>
      <w:u w:val="single"/>
    </w:rPr>
  </w:style>
  <w:style w:type="character" w:styleId="a4">
    <w:name w:val="Strong"/>
    <w:basedOn w:val="a0"/>
    <w:uiPriority w:val="22"/>
    <w:qFormat/>
    <w:rsid w:val="00445C01"/>
    <w:rPr>
      <w:b/>
      <w:bCs/>
    </w:rPr>
  </w:style>
  <w:style w:type="table" w:styleId="a5">
    <w:name w:val="Table Grid"/>
    <w:basedOn w:val="a1"/>
    <w:uiPriority w:val="59"/>
    <w:rsid w:val="00613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30C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0C6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D30C6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D30C61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3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C6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E657D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8A4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A43E2"/>
  </w:style>
  <w:style w:type="paragraph" w:styleId="af">
    <w:name w:val="footer"/>
    <w:basedOn w:val="a"/>
    <w:link w:val="af0"/>
    <w:uiPriority w:val="99"/>
    <w:semiHidden/>
    <w:unhideWhenUsed/>
    <w:rsid w:val="008A4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A4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3D5C1-2676-4F64-BEC0-F4DEDDAD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2022-04-13T08:35:00Z</cp:lastPrinted>
  <dcterms:created xsi:type="dcterms:W3CDTF">2022-04-13T08:41:00Z</dcterms:created>
  <dcterms:modified xsi:type="dcterms:W3CDTF">2022-04-13T08:41:00Z</dcterms:modified>
</cp:coreProperties>
</file>