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D00" w:rsidRPr="00E94D14" w:rsidRDefault="002E2501" w:rsidP="00697D00">
      <w:pPr>
        <w:shd w:val="clear" w:color="auto" w:fill="FFFFFF"/>
        <w:spacing w:after="0" w:line="264" w:lineRule="atLeast"/>
        <w:ind w:right="-284" w:firstLine="709"/>
        <w:jc w:val="center"/>
        <w:outlineLvl w:val="1"/>
        <w:rPr>
          <w:rFonts w:ascii="PT Sans Bold" w:eastAsia="Times New Roman" w:hAnsi="PT Sans Bold" w:cs="Times New Roman"/>
          <w:b/>
          <w:sz w:val="24"/>
          <w:szCs w:val="24"/>
        </w:rPr>
      </w:pPr>
      <w:r w:rsidRPr="00E94D14">
        <w:rPr>
          <w:rFonts w:ascii="PT Sans Bold" w:eastAsia="Times New Roman" w:hAnsi="PT Sans Bold" w:cs="Times New Roman"/>
          <w:b/>
          <w:sz w:val="24"/>
          <w:szCs w:val="24"/>
        </w:rPr>
        <w:t>27 января 2022</w:t>
      </w:r>
      <w:r w:rsidR="00697D00" w:rsidRPr="00E94D14">
        <w:rPr>
          <w:rFonts w:ascii="PT Sans Bold" w:eastAsia="Times New Roman" w:hAnsi="PT Sans Bold" w:cs="Times New Roman"/>
          <w:b/>
          <w:sz w:val="24"/>
          <w:szCs w:val="24"/>
        </w:rPr>
        <w:t xml:space="preserve"> года состоялось </w:t>
      </w:r>
      <w:r w:rsidRPr="00E94D14">
        <w:rPr>
          <w:rFonts w:ascii="PT Sans Bold" w:eastAsia="Times New Roman" w:hAnsi="PT Sans Bold" w:cs="Times New Roman"/>
          <w:b/>
          <w:sz w:val="24"/>
          <w:szCs w:val="24"/>
        </w:rPr>
        <w:t xml:space="preserve">51 </w:t>
      </w:r>
      <w:r w:rsidR="00697D00" w:rsidRPr="00E94D14">
        <w:rPr>
          <w:rFonts w:ascii="PT Sans Bold" w:eastAsia="Times New Roman" w:hAnsi="PT Sans Bold" w:cs="Times New Roman"/>
          <w:b/>
          <w:sz w:val="24"/>
          <w:szCs w:val="24"/>
        </w:rPr>
        <w:t>заседание Совета МР «Нерчинский район» шестого созыва</w:t>
      </w:r>
    </w:p>
    <w:p w:rsidR="00697D00" w:rsidRPr="00E94D14" w:rsidRDefault="00697D00" w:rsidP="00697D00">
      <w:pPr>
        <w:shd w:val="clear" w:color="auto" w:fill="FFFFFF"/>
        <w:spacing w:after="0" w:line="264" w:lineRule="atLeast"/>
        <w:ind w:right="-284" w:firstLine="709"/>
        <w:jc w:val="center"/>
        <w:outlineLvl w:val="1"/>
        <w:rPr>
          <w:rFonts w:ascii="PT Sans Bold" w:eastAsia="Times New Roman" w:hAnsi="PT Sans Bold" w:cs="Times New Roman"/>
          <w:b/>
          <w:sz w:val="24"/>
          <w:szCs w:val="24"/>
        </w:rPr>
      </w:pPr>
    </w:p>
    <w:p w:rsidR="00D8080A" w:rsidRPr="00E94D14" w:rsidRDefault="00D8080A" w:rsidP="007B639F">
      <w:pPr>
        <w:spacing w:after="0" w:line="360" w:lineRule="auto"/>
        <w:rPr>
          <w:rFonts w:ascii="Times New Roman" w:hAnsi="Times New Roman" w:cs="Times New Roman"/>
          <w:sz w:val="24"/>
          <w:szCs w:val="24"/>
        </w:rPr>
      </w:pPr>
    </w:p>
    <w:p w:rsidR="00E25ADB" w:rsidRPr="00E94D14" w:rsidRDefault="00391BB1" w:rsidP="00391BB1">
      <w:pPr>
        <w:shd w:val="clear" w:color="auto" w:fill="FFFFFF"/>
        <w:spacing w:after="0" w:line="264" w:lineRule="atLeast"/>
        <w:ind w:right="-284"/>
        <w:jc w:val="both"/>
        <w:outlineLvl w:val="1"/>
        <w:rPr>
          <w:rFonts w:ascii="Times New Roman" w:eastAsia="Times New Roman" w:hAnsi="Times New Roman" w:cs="Times New Roman"/>
          <w:sz w:val="24"/>
          <w:szCs w:val="24"/>
        </w:rPr>
      </w:pPr>
      <w:r w:rsidRPr="00E94D14">
        <w:rPr>
          <w:rFonts w:ascii="Times New Roman" w:hAnsi="Times New Roman" w:cs="Times New Roman"/>
          <w:sz w:val="24"/>
          <w:szCs w:val="24"/>
        </w:rPr>
        <w:t xml:space="preserve">         </w:t>
      </w:r>
      <w:r w:rsidR="002E2501" w:rsidRPr="00E94D14">
        <w:rPr>
          <w:rFonts w:ascii="Times New Roman" w:eastAsia="Times New Roman" w:hAnsi="Times New Roman" w:cs="Times New Roman"/>
          <w:sz w:val="24"/>
          <w:szCs w:val="24"/>
        </w:rPr>
        <w:t>27 января 2022 года состоялось 51</w:t>
      </w:r>
      <w:r w:rsidRPr="00E94D14">
        <w:rPr>
          <w:rFonts w:ascii="Times New Roman" w:eastAsia="Times New Roman" w:hAnsi="Times New Roman" w:cs="Times New Roman"/>
          <w:sz w:val="24"/>
          <w:szCs w:val="24"/>
        </w:rPr>
        <w:t xml:space="preserve">-е заседание Совета МР «Нерчинский район» шестого созыва. </w:t>
      </w:r>
      <w:r w:rsidR="00697D00" w:rsidRPr="00E94D14">
        <w:rPr>
          <w:rFonts w:ascii="Times New Roman" w:hAnsi="Times New Roman" w:cs="Times New Roman"/>
          <w:sz w:val="24"/>
          <w:szCs w:val="24"/>
        </w:rPr>
        <w:t>Открыла и вела работу сессии п</w:t>
      </w:r>
      <w:r w:rsidR="008A7221" w:rsidRPr="00E94D14">
        <w:rPr>
          <w:rFonts w:ascii="Times New Roman" w:hAnsi="Times New Roman" w:cs="Times New Roman"/>
          <w:sz w:val="24"/>
          <w:szCs w:val="24"/>
        </w:rPr>
        <w:t>редседатель С</w:t>
      </w:r>
      <w:r w:rsidR="00697D00" w:rsidRPr="00E94D14">
        <w:rPr>
          <w:rFonts w:ascii="Times New Roman" w:hAnsi="Times New Roman" w:cs="Times New Roman"/>
          <w:sz w:val="24"/>
          <w:szCs w:val="24"/>
        </w:rPr>
        <w:t xml:space="preserve">овета муниципального района «Нерчинский </w:t>
      </w:r>
      <w:proofErr w:type="gramStart"/>
      <w:r w:rsidR="00697D00" w:rsidRPr="00E94D14">
        <w:rPr>
          <w:rFonts w:ascii="Times New Roman" w:hAnsi="Times New Roman" w:cs="Times New Roman"/>
          <w:sz w:val="24"/>
          <w:szCs w:val="24"/>
        </w:rPr>
        <w:t xml:space="preserve">район»  </w:t>
      </w:r>
      <w:proofErr w:type="spellStart"/>
      <w:r w:rsidR="00697D00" w:rsidRPr="00E94D14">
        <w:rPr>
          <w:rFonts w:ascii="Times New Roman" w:hAnsi="Times New Roman" w:cs="Times New Roman"/>
          <w:sz w:val="24"/>
          <w:szCs w:val="24"/>
        </w:rPr>
        <w:t>Эпова</w:t>
      </w:r>
      <w:proofErr w:type="spellEnd"/>
      <w:proofErr w:type="gramEnd"/>
      <w:r w:rsidR="00697D00" w:rsidRPr="00E94D14">
        <w:rPr>
          <w:rFonts w:ascii="Times New Roman" w:hAnsi="Times New Roman" w:cs="Times New Roman"/>
          <w:sz w:val="24"/>
          <w:szCs w:val="24"/>
        </w:rPr>
        <w:t xml:space="preserve"> С.В</w:t>
      </w:r>
    </w:p>
    <w:p w:rsidR="006A6078" w:rsidRPr="00E94D14" w:rsidRDefault="008A7221" w:rsidP="008A7221">
      <w:pPr>
        <w:pStyle w:val="a6"/>
        <w:jc w:val="both"/>
        <w:rPr>
          <w:rFonts w:ascii="Times New Roman" w:eastAsiaTheme="minorHAnsi" w:hAnsi="Times New Roman" w:cs="Times New Roman"/>
          <w:iCs/>
          <w:sz w:val="24"/>
          <w:szCs w:val="24"/>
          <w:lang w:eastAsia="en-US" w:bidi="en-US"/>
        </w:rPr>
      </w:pPr>
      <w:r w:rsidRPr="00E94D14">
        <w:rPr>
          <w:rFonts w:ascii="Times New Roman" w:eastAsiaTheme="minorHAnsi" w:hAnsi="Times New Roman" w:cs="Times New Roman"/>
          <w:iCs/>
          <w:sz w:val="24"/>
          <w:szCs w:val="24"/>
          <w:lang w:eastAsia="en-US" w:bidi="en-US"/>
        </w:rPr>
        <w:t xml:space="preserve">         </w:t>
      </w:r>
      <w:r w:rsidR="0002420D" w:rsidRPr="00E94D14">
        <w:rPr>
          <w:rFonts w:ascii="Times New Roman" w:eastAsiaTheme="minorHAnsi" w:hAnsi="Times New Roman" w:cs="Times New Roman"/>
          <w:iCs/>
          <w:sz w:val="24"/>
          <w:szCs w:val="24"/>
          <w:lang w:eastAsia="en-US" w:bidi="en-US"/>
        </w:rPr>
        <w:t xml:space="preserve">Установленное число депутатов – 20, замещено депутатских мандатов – </w:t>
      </w:r>
      <w:r w:rsidR="002E2501" w:rsidRPr="00E94D14">
        <w:rPr>
          <w:rFonts w:ascii="Times New Roman" w:hAnsi="Times New Roman" w:cs="Times New Roman"/>
          <w:iCs/>
          <w:sz w:val="24"/>
          <w:szCs w:val="24"/>
          <w:lang w:bidi="en-US"/>
        </w:rPr>
        <w:t>18,</w:t>
      </w:r>
      <w:r w:rsidR="00BC74E7" w:rsidRPr="00E94D14">
        <w:rPr>
          <w:rFonts w:ascii="Times New Roman" w:hAnsi="Times New Roman" w:cs="Times New Roman"/>
          <w:iCs/>
          <w:sz w:val="24"/>
          <w:szCs w:val="24"/>
          <w:lang w:bidi="en-US"/>
        </w:rPr>
        <w:t xml:space="preserve"> </w:t>
      </w:r>
      <w:r w:rsidR="006A6078" w:rsidRPr="00E94D14">
        <w:rPr>
          <w:rFonts w:ascii="Times New Roman" w:hAnsi="Times New Roman" w:cs="Times New Roman"/>
          <w:iCs/>
          <w:sz w:val="24"/>
          <w:szCs w:val="24"/>
          <w:lang w:bidi="en-US"/>
        </w:rPr>
        <w:t>в работе заседания приняли участие –12 депутатов, о</w:t>
      </w:r>
      <w:r w:rsidR="002E2501" w:rsidRPr="00E94D14">
        <w:rPr>
          <w:rFonts w:ascii="Times New Roman" w:hAnsi="Times New Roman" w:cs="Times New Roman"/>
          <w:iCs/>
          <w:sz w:val="24"/>
          <w:szCs w:val="24"/>
          <w:lang w:bidi="en-US"/>
        </w:rPr>
        <w:t>тсутствовали – 6</w:t>
      </w:r>
      <w:r w:rsidR="0002420D" w:rsidRPr="00E94D14">
        <w:rPr>
          <w:rFonts w:ascii="Times New Roman" w:eastAsiaTheme="minorHAnsi" w:hAnsi="Times New Roman" w:cs="Times New Roman"/>
          <w:iCs/>
          <w:sz w:val="24"/>
          <w:szCs w:val="24"/>
          <w:lang w:eastAsia="en-US" w:bidi="en-US"/>
        </w:rPr>
        <w:t>.</w:t>
      </w:r>
    </w:p>
    <w:p w:rsidR="0002420D" w:rsidRPr="00E94D14" w:rsidRDefault="0002420D" w:rsidP="006A6078">
      <w:pPr>
        <w:pStyle w:val="a6"/>
        <w:ind w:firstLine="567"/>
        <w:jc w:val="both"/>
        <w:rPr>
          <w:rFonts w:ascii="Times New Roman" w:eastAsiaTheme="minorHAnsi" w:hAnsi="Times New Roman" w:cs="Times New Roman"/>
          <w:iCs/>
          <w:sz w:val="24"/>
          <w:szCs w:val="24"/>
          <w:lang w:eastAsia="en-US" w:bidi="en-US"/>
        </w:rPr>
      </w:pPr>
      <w:r w:rsidRPr="00E94D14">
        <w:rPr>
          <w:rFonts w:ascii="Times New Roman" w:hAnsi="Times New Roman" w:cs="Times New Roman"/>
          <w:sz w:val="24"/>
          <w:szCs w:val="24"/>
        </w:rPr>
        <w:t xml:space="preserve">В повестку заседания Совета МР «Нерчинский район» было </w:t>
      </w:r>
      <w:r w:rsidR="002E2501" w:rsidRPr="00E94D14">
        <w:rPr>
          <w:rFonts w:ascii="Times New Roman" w:hAnsi="Times New Roman" w:cs="Times New Roman"/>
          <w:sz w:val="24"/>
          <w:szCs w:val="24"/>
        </w:rPr>
        <w:t>внесено 7</w:t>
      </w:r>
      <w:r w:rsidRPr="00E94D14">
        <w:rPr>
          <w:rFonts w:ascii="Times New Roman" w:hAnsi="Times New Roman" w:cs="Times New Roman"/>
          <w:sz w:val="24"/>
          <w:szCs w:val="24"/>
        </w:rPr>
        <w:t xml:space="preserve"> вопросов.</w:t>
      </w:r>
    </w:p>
    <w:p w:rsidR="0002420D" w:rsidRPr="00E94D14" w:rsidRDefault="008A7221" w:rsidP="008A7221">
      <w:pPr>
        <w:pStyle w:val="a6"/>
        <w:jc w:val="both"/>
        <w:rPr>
          <w:rFonts w:ascii="Times New Roman" w:hAnsi="Times New Roman" w:cs="Times New Roman"/>
          <w:sz w:val="24"/>
          <w:szCs w:val="24"/>
        </w:rPr>
      </w:pPr>
      <w:r w:rsidRPr="00E94D14">
        <w:rPr>
          <w:rFonts w:ascii="Times New Roman" w:hAnsi="Times New Roman" w:cs="Times New Roman"/>
          <w:sz w:val="24"/>
          <w:szCs w:val="24"/>
        </w:rPr>
        <w:t xml:space="preserve">          </w:t>
      </w:r>
      <w:r w:rsidR="0002420D" w:rsidRPr="00E94D14">
        <w:rPr>
          <w:rFonts w:ascii="Times New Roman" w:hAnsi="Times New Roman" w:cs="Times New Roman"/>
          <w:sz w:val="24"/>
          <w:szCs w:val="24"/>
        </w:rPr>
        <w:t xml:space="preserve">Из рассмотренных на заседании проектов решений внесено Главой </w:t>
      </w:r>
      <w:r w:rsidR="002E2501" w:rsidRPr="00E94D14">
        <w:rPr>
          <w:rFonts w:ascii="Times New Roman" w:hAnsi="Times New Roman" w:cs="Times New Roman"/>
          <w:sz w:val="24"/>
          <w:szCs w:val="24"/>
        </w:rPr>
        <w:t>МР «Нерчинский район» - 3</w:t>
      </w:r>
      <w:r w:rsidR="0002420D" w:rsidRPr="00E94D14">
        <w:rPr>
          <w:rFonts w:ascii="Times New Roman" w:hAnsi="Times New Roman" w:cs="Times New Roman"/>
          <w:sz w:val="24"/>
          <w:szCs w:val="24"/>
        </w:rPr>
        <w:t>, Советом МР «Нерчинский район» - 4.</w:t>
      </w:r>
    </w:p>
    <w:p w:rsidR="006A6078" w:rsidRPr="00E94D14" w:rsidRDefault="006A6078" w:rsidP="008A7221">
      <w:pPr>
        <w:pStyle w:val="a6"/>
        <w:jc w:val="both"/>
        <w:rPr>
          <w:rFonts w:ascii="Times New Roman" w:hAnsi="Times New Roman" w:cs="Times New Roman"/>
          <w:sz w:val="24"/>
          <w:szCs w:val="24"/>
        </w:rPr>
      </w:pPr>
    </w:p>
    <w:p w:rsidR="002E2501" w:rsidRPr="00E94D14" w:rsidRDefault="008A7221" w:rsidP="008A7221">
      <w:pPr>
        <w:pStyle w:val="a6"/>
        <w:jc w:val="both"/>
        <w:rPr>
          <w:rFonts w:ascii="Times New Roman" w:hAnsi="Times New Roman" w:cs="Times New Roman"/>
          <w:sz w:val="24"/>
          <w:szCs w:val="24"/>
        </w:rPr>
      </w:pPr>
      <w:r w:rsidRPr="00E94D14">
        <w:rPr>
          <w:rFonts w:ascii="Times New Roman" w:hAnsi="Times New Roman" w:cs="Times New Roman"/>
          <w:sz w:val="24"/>
          <w:szCs w:val="24"/>
        </w:rPr>
        <w:t xml:space="preserve">          </w:t>
      </w:r>
      <w:r w:rsidR="0002420D" w:rsidRPr="00E94D14">
        <w:rPr>
          <w:rFonts w:ascii="Times New Roman" w:hAnsi="Times New Roman" w:cs="Times New Roman"/>
          <w:sz w:val="24"/>
          <w:szCs w:val="24"/>
        </w:rPr>
        <w:t xml:space="preserve">Первым вопросом депутаты </w:t>
      </w:r>
      <w:r w:rsidR="002E2501" w:rsidRPr="00E94D14">
        <w:rPr>
          <w:rFonts w:ascii="Times New Roman" w:hAnsi="Times New Roman" w:cs="Times New Roman"/>
          <w:sz w:val="24"/>
          <w:szCs w:val="24"/>
        </w:rPr>
        <w:t xml:space="preserve">заслушали и приняли к сведению информацию о передаче мандата депутата Совета муниципального района «Нерчинский район» шестого созыва зарегистрированному кандидату из </w:t>
      </w:r>
      <w:proofErr w:type="spellStart"/>
      <w:r w:rsidR="002E2501" w:rsidRPr="00E94D14">
        <w:rPr>
          <w:rFonts w:ascii="Times New Roman" w:hAnsi="Times New Roman" w:cs="Times New Roman"/>
          <w:sz w:val="24"/>
          <w:szCs w:val="24"/>
        </w:rPr>
        <w:t>общемуниципального</w:t>
      </w:r>
      <w:proofErr w:type="spellEnd"/>
      <w:r w:rsidR="002E2501" w:rsidRPr="00E94D14">
        <w:rPr>
          <w:rFonts w:ascii="Times New Roman" w:hAnsi="Times New Roman" w:cs="Times New Roman"/>
          <w:sz w:val="24"/>
          <w:szCs w:val="24"/>
        </w:rPr>
        <w:t xml:space="preserve"> избирательного списка кандидатов, выдвинутого избирательным объединением Нерчинское местное отделение Забайкальского регионального отделения Политической партии «ЕДИНАЯ РОССИЯ» </w:t>
      </w:r>
      <w:proofErr w:type="spellStart"/>
      <w:r w:rsidR="002E2501" w:rsidRPr="00E94D14">
        <w:rPr>
          <w:rFonts w:ascii="Times New Roman" w:hAnsi="Times New Roman" w:cs="Times New Roman"/>
          <w:sz w:val="24"/>
          <w:szCs w:val="24"/>
        </w:rPr>
        <w:t>Тарвердиевой</w:t>
      </w:r>
      <w:proofErr w:type="spellEnd"/>
      <w:r w:rsidR="002E2501" w:rsidRPr="00E94D14">
        <w:rPr>
          <w:rFonts w:ascii="Times New Roman" w:hAnsi="Times New Roman" w:cs="Times New Roman"/>
          <w:sz w:val="24"/>
          <w:szCs w:val="24"/>
        </w:rPr>
        <w:t xml:space="preserve"> Снежане Геннадьевне. </w:t>
      </w:r>
      <w:r w:rsidR="0002420D" w:rsidRPr="00E94D14">
        <w:rPr>
          <w:rFonts w:ascii="Times New Roman" w:hAnsi="Times New Roman" w:cs="Times New Roman"/>
          <w:sz w:val="24"/>
          <w:szCs w:val="24"/>
        </w:rPr>
        <w:t>С информацией по данному вопросу выступила председатель</w:t>
      </w:r>
      <w:r w:rsidR="002E2501" w:rsidRPr="00E94D14">
        <w:rPr>
          <w:rFonts w:ascii="Times New Roman" w:hAnsi="Times New Roman" w:cs="Times New Roman"/>
          <w:sz w:val="24"/>
          <w:szCs w:val="24"/>
        </w:rPr>
        <w:t xml:space="preserve"> территориальной избирательной комиссии Юдина Л.В.</w:t>
      </w:r>
    </w:p>
    <w:p w:rsidR="002E2501" w:rsidRPr="00E94D14" w:rsidRDefault="002E2501" w:rsidP="008A7221">
      <w:pPr>
        <w:pStyle w:val="a6"/>
        <w:jc w:val="both"/>
        <w:rPr>
          <w:rFonts w:ascii="Times New Roman" w:hAnsi="Times New Roman" w:cs="Times New Roman"/>
          <w:sz w:val="24"/>
          <w:szCs w:val="24"/>
        </w:rPr>
      </w:pPr>
    </w:p>
    <w:p w:rsidR="002337D1" w:rsidRPr="00E94D14" w:rsidRDefault="002337D1" w:rsidP="006A6078">
      <w:pPr>
        <w:spacing w:after="0" w:line="240" w:lineRule="auto"/>
        <w:ind w:firstLine="709"/>
        <w:jc w:val="both"/>
        <w:rPr>
          <w:rFonts w:ascii="Times New Roman" w:eastAsiaTheme="minorEastAsia" w:hAnsi="Times New Roman" w:cs="Times New Roman"/>
          <w:sz w:val="24"/>
          <w:szCs w:val="24"/>
          <w:lang w:eastAsia="ru-RU"/>
        </w:rPr>
      </w:pPr>
      <w:r w:rsidRPr="00E94D14">
        <w:rPr>
          <w:rFonts w:ascii="Times New Roman" w:eastAsia="Calibri" w:hAnsi="Times New Roman" w:cs="Times New Roman"/>
          <w:iCs/>
          <w:sz w:val="24"/>
          <w:szCs w:val="24"/>
          <w:lang w:bidi="en-US"/>
        </w:rPr>
        <w:t>Во исполнение протеста</w:t>
      </w:r>
      <w:r w:rsidR="002E2501" w:rsidRPr="00E94D14">
        <w:rPr>
          <w:rFonts w:ascii="Times New Roman" w:eastAsia="Calibri" w:hAnsi="Times New Roman" w:cs="Times New Roman"/>
          <w:iCs/>
          <w:sz w:val="24"/>
          <w:szCs w:val="24"/>
          <w:lang w:bidi="en-US"/>
        </w:rPr>
        <w:t xml:space="preserve"> природоохранной прокуратуры </w:t>
      </w:r>
      <w:r w:rsidRPr="00E94D14">
        <w:rPr>
          <w:rFonts w:ascii="Times New Roman" w:eastAsia="Calibri" w:hAnsi="Times New Roman" w:cs="Times New Roman"/>
          <w:iCs/>
          <w:sz w:val="24"/>
          <w:szCs w:val="24"/>
          <w:lang w:bidi="en-US"/>
        </w:rPr>
        <w:t>приняли решение «</w:t>
      </w:r>
      <w:r w:rsidR="002E2501" w:rsidRPr="00E94D14">
        <w:rPr>
          <w:rFonts w:ascii="Times New Roman" w:eastAsia="Calibri" w:hAnsi="Times New Roman" w:cs="Times New Roman"/>
          <w:iCs/>
          <w:sz w:val="24"/>
          <w:szCs w:val="24"/>
          <w:lang w:bidi="en-US"/>
        </w:rPr>
        <w:t>Об утверждении правил использования водных объектов общего пользования, расположенных на территории МР «Нерчинский район».</w:t>
      </w:r>
      <w:r w:rsidRPr="00E94D14">
        <w:rPr>
          <w:rFonts w:ascii="Times New Roman" w:eastAsiaTheme="minorEastAsia" w:hAnsi="Times New Roman" w:cs="Times New Roman"/>
          <w:sz w:val="24"/>
          <w:szCs w:val="24"/>
          <w:lang w:eastAsia="ru-RU"/>
        </w:rPr>
        <w:t xml:space="preserve"> Настоящие правила разработаны в соответствии со ст. 6, 27 Водного кодекса Российской </w:t>
      </w:r>
      <w:proofErr w:type="gramStart"/>
      <w:r w:rsidRPr="00E94D14">
        <w:rPr>
          <w:rFonts w:ascii="Times New Roman" w:eastAsiaTheme="minorEastAsia" w:hAnsi="Times New Roman" w:cs="Times New Roman"/>
          <w:sz w:val="24"/>
          <w:szCs w:val="24"/>
          <w:lang w:eastAsia="ru-RU"/>
        </w:rPr>
        <w:t>Федерации,  ч.</w:t>
      </w:r>
      <w:proofErr w:type="gramEnd"/>
      <w:r w:rsidRPr="00E94D14">
        <w:rPr>
          <w:rFonts w:ascii="Times New Roman" w:eastAsiaTheme="minorEastAsia" w:hAnsi="Times New Roman" w:cs="Times New Roman"/>
          <w:sz w:val="24"/>
          <w:szCs w:val="24"/>
          <w:lang w:eastAsia="ru-RU"/>
        </w:rPr>
        <w:t>1 ст. 15 Федерального закона от 06.10.2003 г. №131-ФЗ «Об общих принципах организации местного самоуправления в Российской Федерации» и устанавливают порядок использования поверхностных водных объектов общего пользования для личных и бытовых нужд на территории муниципального района «Нерчинский район».</w:t>
      </w:r>
    </w:p>
    <w:p w:rsidR="002E2501" w:rsidRPr="00E94D14" w:rsidRDefault="002E2501" w:rsidP="002E2501">
      <w:pPr>
        <w:spacing w:after="0" w:line="240" w:lineRule="auto"/>
        <w:ind w:firstLine="709"/>
        <w:jc w:val="both"/>
        <w:rPr>
          <w:rFonts w:ascii="Times New Roman" w:eastAsia="Calibri" w:hAnsi="Times New Roman" w:cs="Times New Roman"/>
          <w:iCs/>
          <w:sz w:val="24"/>
          <w:szCs w:val="24"/>
          <w:lang w:bidi="en-US"/>
        </w:rPr>
      </w:pPr>
    </w:p>
    <w:p w:rsidR="002E2501" w:rsidRPr="00E94D14" w:rsidRDefault="002337D1" w:rsidP="002E2501">
      <w:pPr>
        <w:spacing w:after="0" w:line="240" w:lineRule="auto"/>
        <w:ind w:firstLine="709"/>
        <w:jc w:val="both"/>
        <w:rPr>
          <w:rFonts w:ascii="Times New Roman" w:eastAsia="Calibri" w:hAnsi="Times New Roman" w:cs="Times New Roman"/>
          <w:iCs/>
          <w:sz w:val="24"/>
          <w:szCs w:val="24"/>
          <w:lang w:bidi="en-US"/>
        </w:rPr>
      </w:pPr>
      <w:r w:rsidRPr="00E94D14">
        <w:rPr>
          <w:rFonts w:ascii="Times New Roman" w:eastAsia="Calibri" w:hAnsi="Times New Roman" w:cs="Times New Roman"/>
          <w:iCs/>
          <w:sz w:val="24"/>
          <w:szCs w:val="24"/>
          <w:shd w:val="clear" w:color="auto" w:fill="FFFFFF"/>
          <w:lang w:bidi="en-US"/>
        </w:rPr>
        <w:t xml:space="preserve">Во исполнение протеста прокуратуры Нерчинского района приняли решение </w:t>
      </w:r>
      <w:r w:rsidR="002E2501" w:rsidRPr="00E94D14">
        <w:rPr>
          <w:rFonts w:ascii="Times New Roman" w:eastAsia="Calibri" w:hAnsi="Times New Roman" w:cs="Times New Roman"/>
          <w:iCs/>
          <w:sz w:val="24"/>
          <w:szCs w:val="24"/>
          <w:shd w:val="clear" w:color="auto" w:fill="FFFFFF"/>
          <w:lang w:bidi="en-US"/>
        </w:rPr>
        <w:t>«</w:t>
      </w:r>
      <w:r w:rsidR="002E2501" w:rsidRPr="00E94D14">
        <w:rPr>
          <w:rFonts w:ascii="Times New Roman" w:eastAsia="Calibri" w:hAnsi="Times New Roman" w:cs="Times New Roman"/>
          <w:iCs/>
          <w:sz w:val="24"/>
          <w:szCs w:val="24"/>
          <w:lang w:bidi="en-US"/>
        </w:rPr>
        <w:t xml:space="preserve">О внесении изменений </w:t>
      </w:r>
      <w:proofErr w:type="gramStart"/>
      <w:r w:rsidR="002E2501" w:rsidRPr="00E94D14">
        <w:rPr>
          <w:rFonts w:ascii="Times New Roman" w:eastAsia="Calibri" w:hAnsi="Times New Roman" w:cs="Times New Roman"/>
          <w:iCs/>
          <w:sz w:val="24"/>
          <w:szCs w:val="24"/>
          <w:lang w:bidi="en-US"/>
        </w:rPr>
        <w:t>в  Порядок</w:t>
      </w:r>
      <w:proofErr w:type="gramEnd"/>
      <w:r w:rsidR="002E2501" w:rsidRPr="00E94D14">
        <w:rPr>
          <w:rFonts w:ascii="Times New Roman" w:eastAsia="Calibri" w:hAnsi="Times New Roman" w:cs="Times New Roman"/>
          <w:iCs/>
          <w:sz w:val="24"/>
          <w:szCs w:val="24"/>
          <w:lang w:bidi="en-US"/>
        </w:rPr>
        <w:t xml:space="preserve"> организации и проведения общественных обсуждений или публичных слушаний по вопросам градостроительной деятельности на территории сельских поселений муниципального района «Нерчинский район», утвержденный решением Совета МР «Нерчинский район» от 24.06.2019 года № 165».</w:t>
      </w:r>
      <w:r w:rsidRPr="00E94D14">
        <w:rPr>
          <w:rFonts w:ascii="Times New Roman" w:eastAsia="Calibri" w:hAnsi="Times New Roman" w:cs="Times New Roman"/>
          <w:iCs/>
          <w:sz w:val="24"/>
          <w:szCs w:val="24"/>
          <w:lang w:bidi="en-US"/>
        </w:rPr>
        <w:t xml:space="preserve"> Порядок приведен в соответствие с </w:t>
      </w:r>
      <w:r w:rsidRPr="00E94D14">
        <w:rPr>
          <w:rFonts w:ascii="Times New Roman" w:hAnsi="Times New Roman" w:cs="Times New Roman"/>
          <w:sz w:val="24"/>
          <w:szCs w:val="24"/>
        </w:rPr>
        <w:t>изменениями, внесенными в Градостроительный кодекс Российской Федерации и отдельные законодате</w:t>
      </w:r>
      <w:r w:rsidR="006A6078" w:rsidRPr="00E94D14">
        <w:rPr>
          <w:rFonts w:ascii="Times New Roman" w:hAnsi="Times New Roman" w:cs="Times New Roman"/>
          <w:sz w:val="24"/>
          <w:szCs w:val="24"/>
        </w:rPr>
        <w:t>льные акты Российской Федерации.</w:t>
      </w:r>
    </w:p>
    <w:p w:rsidR="002E2501" w:rsidRPr="00E94D14" w:rsidRDefault="002E2501" w:rsidP="008A7221">
      <w:pPr>
        <w:pStyle w:val="a6"/>
        <w:jc w:val="both"/>
        <w:rPr>
          <w:rFonts w:ascii="Times New Roman" w:hAnsi="Times New Roman" w:cs="Times New Roman"/>
        </w:rPr>
      </w:pPr>
    </w:p>
    <w:p w:rsidR="0002420D" w:rsidRPr="00E94D14" w:rsidRDefault="008A7221" w:rsidP="008A7221">
      <w:pPr>
        <w:pStyle w:val="a6"/>
        <w:jc w:val="both"/>
        <w:rPr>
          <w:rFonts w:ascii="Times New Roman" w:hAnsi="Times New Roman" w:cs="Times New Roman"/>
          <w:sz w:val="24"/>
          <w:szCs w:val="24"/>
        </w:rPr>
      </w:pPr>
      <w:r w:rsidRPr="00E94D14">
        <w:rPr>
          <w:rFonts w:ascii="Times New Roman" w:hAnsi="Times New Roman" w:cs="Times New Roman"/>
          <w:sz w:val="24"/>
          <w:szCs w:val="24"/>
        </w:rPr>
        <w:t xml:space="preserve">         </w:t>
      </w:r>
      <w:r w:rsidR="00E94D14" w:rsidRPr="00E94D14">
        <w:rPr>
          <w:rFonts w:ascii="Times New Roman" w:hAnsi="Times New Roman" w:cs="Times New Roman"/>
          <w:sz w:val="24"/>
          <w:szCs w:val="24"/>
        </w:rPr>
        <w:t xml:space="preserve">  </w:t>
      </w:r>
      <w:r w:rsidR="006A6078" w:rsidRPr="00E94D14">
        <w:rPr>
          <w:rFonts w:ascii="Times New Roman" w:hAnsi="Times New Roman" w:cs="Times New Roman"/>
          <w:sz w:val="24"/>
          <w:szCs w:val="24"/>
        </w:rPr>
        <w:t xml:space="preserve">Далее </w:t>
      </w:r>
      <w:r w:rsidR="0002420D" w:rsidRPr="00E94D14">
        <w:rPr>
          <w:rFonts w:ascii="Times New Roman" w:hAnsi="Times New Roman" w:cs="Times New Roman"/>
          <w:sz w:val="24"/>
          <w:szCs w:val="24"/>
        </w:rPr>
        <w:t>был рассмо</w:t>
      </w:r>
      <w:r w:rsidR="006A6078" w:rsidRPr="00E94D14">
        <w:rPr>
          <w:rFonts w:ascii="Times New Roman" w:hAnsi="Times New Roman" w:cs="Times New Roman"/>
          <w:sz w:val="24"/>
          <w:szCs w:val="24"/>
        </w:rPr>
        <w:t>трен отчет Совета района за 2021</w:t>
      </w:r>
      <w:r w:rsidR="0002420D" w:rsidRPr="00E94D14">
        <w:rPr>
          <w:rFonts w:ascii="Times New Roman" w:hAnsi="Times New Roman" w:cs="Times New Roman"/>
          <w:sz w:val="24"/>
          <w:szCs w:val="24"/>
        </w:rPr>
        <w:t xml:space="preserve"> год.</w:t>
      </w:r>
    </w:p>
    <w:p w:rsidR="0002420D" w:rsidRPr="00E94D14" w:rsidRDefault="0002420D" w:rsidP="008A7221">
      <w:pPr>
        <w:pStyle w:val="a6"/>
        <w:jc w:val="both"/>
        <w:rPr>
          <w:rFonts w:ascii="Times New Roman" w:hAnsi="Times New Roman" w:cs="Times New Roman"/>
          <w:sz w:val="24"/>
          <w:szCs w:val="24"/>
        </w:rPr>
      </w:pPr>
      <w:r w:rsidRPr="00E94D14">
        <w:rPr>
          <w:rFonts w:ascii="Times New Roman" w:hAnsi="Times New Roman" w:cs="Times New Roman"/>
          <w:sz w:val="24"/>
          <w:szCs w:val="24"/>
        </w:rPr>
        <w:t xml:space="preserve">Председатель Совета района </w:t>
      </w:r>
      <w:proofErr w:type="spellStart"/>
      <w:r w:rsidRPr="00E94D14">
        <w:rPr>
          <w:rFonts w:ascii="Times New Roman" w:hAnsi="Times New Roman" w:cs="Times New Roman"/>
          <w:sz w:val="24"/>
          <w:szCs w:val="24"/>
        </w:rPr>
        <w:t>Эпова</w:t>
      </w:r>
      <w:proofErr w:type="spellEnd"/>
      <w:r w:rsidRPr="00E94D14">
        <w:rPr>
          <w:rFonts w:ascii="Times New Roman" w:hAnsi="Times New Roman" w:cs="Times New Roman"/>
          <w:sz w:val="24"/>
          <w:szCs w:val="24"/>
        </w:rPr>
        <w:t xml:space="preserve"> С.В. проанализировала ит</w:t>
      </w:r>
      <w:r w:rsidR="006A6078" w:rsidRPr="00E94D14">
        <w:rPr>
          <w:rFonts w:ascii="Times New Roman" w:hAnsi="Times New Roman" w:cs="Times New Roman"/>
          <w:sz w:val="24"/>
          <w:szCs w:val="24"/>
        </w:rPr>
        <w:t>оги работы Совета района за 2021</w:t>
      </w:r>
      <w:r w:rsidRPr="00E94D14">
        <w:rPr>
          <w:rFonts w:ascii="Times New Roman" w:hAnsi="Times New Roman" w:cs="Times New Roman"/>
          <w:sz w:val="24"/>
          <w:szCs w:val="24"/>
        </w:rPr>
        <w:t xml:space="preserve"> год по основным направлениям деятельности. </w:t>
      </w:r>
    </w:p>
    <w:p w:rsidR="00BC74E7" w:rsidRPr="00E94D14" w:rsidRDefault="006A6078" w:rsidP="00BC74E7">
      <w:pPr>
        <w:pStyle w:val="a6"/>
        <w:ind w:firstLine="709"/>
        <w:jc w:val="both"/>
        <w:rPr>
          <w:rFonts w:ascii="Times New Roman" w:hAnsi="Times New Roman" w:cs="Times New Roman"/>
          <w:sz w:val="24"/>
          <w:szCs w:val="24"/>
        </w:rPr>
      </w:pPr>
      <w:r w:rsidRPr="00E94D14">
        <w:rPr>
          <w:rFonts w:ascii="Times New Roman" w:hAnsi="Times New Roman" w:cs="Times New Roman"/>
          <w:bCs/>
          <w:iCs/>
          <w:sz w:val="24"/>
          <w:szCs w:val="24"/>
        </w:rPr>
        <w:t xml:space="preserve">За отчетный период проведено 13 заседаний Совета района, из которых 5 – внеочередные. </w:t>
      </w:r>
      <w:r w:rsidRPr="00E94D14">
        <w:rPr>
          <w:rFonts w:ascii="Times New Roman" w:hAnsi="Times New Roman" w:cs="Times New Roman"/>
          <w:sz w:val="24"/>
          <w:szCs w:val="24"/>
        </w:rPr>
        <w:t xml:space="preserve"> На заседаниях Совета района депутатами рассмотрено и принято 48 муниципальных правовых актов, содержание которых основано на положениях Бюджетного, Земельного, Жилищного, Градостроительного Кодексов РФ и Федеральных законов от 06.10.2003 г. № 131-ФЗ «Об общих принципах организации местного самоуправления в РФ», от 24 июля 2007 года № 209–ФЗ «О развитии малого и среднего предпринимательства в Российской Федерации, от 31 июля 2020 года № 248-Ф «О государственном контроле (надзоре) и муниципальном контроле в Российской Федерации», иных федеральных законах, законах Забайкальского края и нормативно-правовых актах.</w:t>
      </w:r>
    </w:p>
    <w:p w:rsidR="00E94D14" w:rsidRPr="00E94D14" w:rsidRDefault="00E94D14" w:rsidP="00BC74E7">
      <w:pPr>
        <w:pStyle w:val="a6"/>
        <w:ind w:firstLine="709"/>
        <w:jc w:val="both"/>
        <w:rPr>
          <w:rFonts w:ascii="Times New Roman" w:hAnsi="Times New Roman" w:cs="Times New Roman"/>
          <w:sz w:val="24"/>
          <w:szCs w:val="24"/>
        </w:rPr>
      </w:pPr>
    </w:p>
    <w:p w:rsidR="006A6078" w:rsidRPr="00E94D14" w:rsidRDefault="006A6078" w:rsidP="00E94D14">
      <w:pPr>
        <w:pStyle w:val="a6"/>
        <w:ind w:firstLine="709"/>
        <w:jc w:val="both"/>
        <w:rPr>
          <w:rFonts w:ascii="Times New Roman" w:hAnsi="Times New Roman" w:cs="Times New Roman"/>
          <w:sz w:val="24"/>
          <w:szCs w:val="24"/>
        </w:rPr>
      </w:pPr>
      <w:r w:rsidRPr="00E94D14">
        <w:rPr>
          <w:rFonts w:ascii="Times New Roman" w:hAnsi="Times New Roman" w:cs="Times New Roman"/>
          <w:sz w:val="24"/>
          <w:szCs w:val="24"/>
        </w:rPr>
        <w:lastRenderedPageBreak/>
        <w:t>Всего за 2021 год депутатами рассмотрено и принято 91 решение из них:</w:t>
      </w:r>
    </w:p>
    <w:p w:rsidR="006A6078" w:rsidRPr="00E94D14" w:rsidRDefault="006A6078" w:rsidP="006A6078">
      <w:pPr>
        <w:pStyle w:val="a6"/>
        <w:numPr>
          <w:ilvl w:val="0"/>
          <w:numId w:val="4"/>
        </w:numPr>
        <w:tabs>
          <w:tab w:val="left" w:pos="1134"/>
        </w:tabs>
        <w:ind w:left="0" w:firstLine="709"/>
        <w:rPr>
          <w:rFonts w:ascii="Times New Roman" w:hAnsi="Times New Roman" w:cs="Times New Roman"/>
          <w:i/>
          <w:sz w:val="24"/>
          <w:szCs w:val="24"/>
        </w:rPr>
      </w:pPr>
      <w:r w:rsidRPr="00E94D14">
        <w:rPr>
          <w:rFonts w:ascii="Times New Roman" w:hAnsi="Times New Roman" w:cs="Times New Roman"/>
          <w:sz w:val="24"/>
          <w:szCs w:val="24"/>
        </w:rPr>
        <w:t>базовые – 18;</w:t>
      </w:r>
    </w:p>
    <w:p w:rsidR="006A6078" w:rsidRPr="00E94D14" w:rsidRDefault="006A6078" w:rsidP="006A6078">
      <w:pPr>
        <w:pStyle w:val="a6"/>
        <w:numPr>
          <w:ilvl w:val="0"/>
          <w:numId w:val="4"/>
        </w:numPr>
        <w:tabs>
          <w:tab w:val="left" w:pos="1134"/>
        </w:tabs>
        <w:ind w:left="0" w:firstLine="709"/>
        <w:rPr>
          <w:rFonts w:ascii="Times New Roman" w:hAnsi="Times New Roman" w:cs="Times New Roman"/>
          <w:i/>
          <w:sz w:val="24"/>
          <w:szCs w:val="24"/>
        </w:rPr>
      </w:pPr>
      <w:r w:rsidRPr="00E94D14">
        <w:rPr>
          <w:rFonts w:ascii="Times New Roman" w:hAnsi="Times New Roman" w:cs="Times New Roman"/>
          <w:sz w:val="24"/>
          <w:szCs w:val="24"/>
        </w:rPr>
        <w:t>о внесении изменений и дополнений в ранее принятые решения – 23 (в том числе по протесту прокурора – 2);</w:t>
      </w:r>
    </w:p>
    <w:p w:rsidR="006A6078" w:rsidRPr="00E94D14" w:rsidRDefault="006A6078" w:rsidP="006A6078">
      <w:pPr>
        <w:pStyle w:val="a6"/>
        <w:numPr>
          <w:ilvl w:val="0"/>
          <w:numId w:val="4"/>
        </w:numPr>
        <w:tabs>
          <w:tab w:val="left" w:pos="1134"/>
        </w:tabs>
        <w:ind w:left="0" w:firstLine="709"/>
        <w:rPr>
          <w:rFonts w:ascii="Times New Roman" w:hAnsi="Times New Roman" w:cs="Times New Roman"/>
          <w:i/>
          <w:sz w:val="24"/>
          <w:szCs w:val="24"/>
        </w:rPr>
      </w:pPr>
      <w:r w:rsidRPr="00E94D14">
        <w:rPr>
          <w:rFonts w:ascii="Times New Roman" w:hAnsi="Times New Roman" w:cs="Times New Roman"/>
          <w:sz w:val="24"/>
          <w:szCs w:val="24"/>
        </w:rPr>
        <w:t>о заключении соглашений – 7;</w:t>
      </w:r>
    </w:p>
    <w:p w:rsidR="006A6078" w:rsidRPr="00E94D14" w:rsidRDefault="006A6078" w:rsidP="006A6078">
      <w:pPr>
        <w:pStyle w:val="a6"/>
        <w:numPr>
          <w:ilvl w:val="0"/>
          <w:numId w:val="4"/>
        </w:numPr>
        <w:tabs>
          <w:tab w:val="left" w:pos="1134"/>
        </w:tabs>
        <w:ind w:left="0" w:firstLine="709"/>
        <w:rPr>
          <w:rFonts w:ascii="Times New Roman" w:hAnsi="Times New Roman" w:cs="Times New Roman"/>
          <w:i/>
          <w:sz w:val="24"/>
          <w:szCs w:val="24"/>
        </w:rPr>
      </w:pPr>
      <w:r w:rsidRPr="00E94D14">
        <w:rPr>
          <w:rFonts w:ascii="Times New Roman" w:hAnsi="Times New Roman" w:cs="Times New Roman"/>
          <w:sz w:val="24"/>
          <w:szCs w:val="24"/>
        </w:rPr>
        <w:t>возвращено на доработку -2;</w:t>
      </w:r>
    </w:p>
    <w:p w:rsidR="006A6078" w:rsidRPr="00E94D14" w:rsidRDefault="006A6078" w:rsidP="006A6078">
      <w:pPr>
        <w:pStyle w:val="a6"/>
        <w:numPr>
          <w:ilvl w:val="0"/>
          <w:numId w:val="4"/>
        </w:numPr>
        <w:tabs>
          <w:tab w:val="left" w:pos="1134"/>
        </w:tabs>
        <w:ind w:left="0" w:firstLine="709"/>
        <w:rPr>
          <w:rFonts w:ascii="Times New Roman" w:hAnsi="Times New Roman" w:cs="Times New Roman"/>
          <w:i/>
          <w:sz w:val="24"/>
          <w:szCs w:val="24"/>
        </w:rPr>
      </w:pPr>
      <w:r w:rsidRPr="00E94D14">
        <w:rPr>
          <w:rFonts w:ascii="Times New Roman" w:hAnsi="Times New Roman" w:cs="Times New Roman"/>
          <w:sz w:val="24"/>
          <w:szCs w:val="24"/>
        </w:rPr>
        <w:t>отменено решений – 1 (по решению суда);</w:t>
      </w:r>
    </w:p>
    <w:p w:rsidR="006A6078" w:rsidRPr="00E94D14" w:rsidRDefault="006A6078" w:rsidP="006A6078">
      <w:pPr>
        <w:pStyle w:val="a6"/>
        <w:numPr>
          <w:ilvl w:val="0"/>
          <w:numId w:val="4"/>
        </w:numPr>
        <w:tabs>
          <w:tab w:val="left" w:pos="1134"/>
        </w:tabs>
        <w:ind w:left="0" w:firstLine="709"/>
        <w:rPr>
          <w:rFonts w:ascii="Times New Roman" w:hAnsi="Times New Roman" w:cs="Times New Roman"/>
          <w:i/>
          <w:sz w:val="24"/>
          <w:szCs w:val="24"/>
        </w:rPr>
      </w:pPr>
      <w:r w:rsidRPr="00E94D14">
        <w:rPr>
          <w:rFonts w:ascii="Times New Roman" w:hAnsi="Times New Roman" w:cs="Times New Roman"/>
          <w:sz w:val="24"/>
          <w:szCs w:val="24"/>
        </w:rPr>
        <w:t>заслушано отчётов – 19;</w:t>
      </w:r>
    </w:p>
    <w:p w:rsidR="006A6078" w:rsidRPr="00E94D14" w:rsidRDefault="006A6078" w:rsidP="006A6078">
      <w:pPr>
        <w:pStyle w:val="a6"/>
        <w:numPr>
          <w:ilvl w:val="0"/>
          <w:numId w:val="4"/>
        </w:numPr>
        <w:tabs>
          <w:tab w:val="left" w:pos="1134"/>
        </w:tabs>
        <w:ind w:left="0" w:firstLine="709"/>
        <w:rPr>
          <w:rFonts w:ascii="Times New Roman" w:hAnsi="Times New Roman" w:cs="Times New Roman"/>
          <w:i/>
          <w:sz w:val="24"/>
          <w:szCs w:val="24"/>
        </w:rPr>
      </w:pPr>
      <w:r w:rsidRPr="00E94D14">
        <w:rPr>
          <w:rFonts w:ascii="Times New Roman" w:hAnsi="Times New Roman" w:cs="Times New Roman"/>
          <w:sz w:val="24"/>
          <w:szCs w:val="24"/>
        </w:rPr>
        <w:t>о внутренней деятельности Совета района –21.</w:t>
      </w:r>
    </w:p>
    <w:p w:rsidR="00393858" w:rsidRPr="00E94D14" w:rsidRDefault="00BC74E7" w:rsidP="00393858">
      <w:pPr>
        <w:pStyle w:val="a6"/>
        <w:ind w:firstLine="709"/>
        <w:jc w:val="both"/>
        <w:rPr>
          <w:rFonts w:ascii="Times New Roman" w:hAnsi="Times New Roman" w:cs="Times New Roman"/>
          <w:sz w:val="24"/>
          <w:szCs w:val="24"/>
        </w:rPr>
      </w:pPr>
      <w:r w:rsidRPr="00E94D14">
        <w:rPr>
          <w:rFonts w:ascii="Times New Roman" w:hAnsi="Times New Roman" w:cs="Times New Roman"/>
          <w:sz w:val="24"/>
          <w:szCs w:val="24"/>
        </w:rPr>
        <w:t>В</w:t>
      </w:r>
      <w:r w:rsidR="006A6078" w:rsidRPr="00E94D14">
        <w:rPr>
          <w:rFonts w:ascii="Times New Roman" w:hAnsi="Times New Roman" w:cs="Times New Roman"/>
          <w:sz w:val="24"/>
          <w:szCs w:val="24"/>
        </w:rPr>
        <w:t xml:space="preserve"> 2021</w:t>
      </w:r>
      <w:r w:rsidR="0002420D" w:rsidRPr="00E94D14">
        <w:rPr>
          <w:rFonts w:ascii="Times New Roman" w:hAnsi="Times New Roman" w:cs="Times New Roman"/>
          <w:sz w:val="24"/>
          <w:szCs w:val="24"/>
        </w:rPr>
        <w:t xml:space="preserve"> год</w:t>
      </w:r>
      <w:r w:rsidRPr="00E94D14">
        <w:rPr>
          <w:rFonts w:ascii="Times New Roman" w:hAnsi="Times New Roman" w:cs="Times New Roman"/>
          <w:sz w:val="24"/>
          <w:szCs w:val="24"/>
        </w:rPr>
        <w:t>у</w:t>
      </w:r>
      <w:r w:rsidR="0002420D" w:rsidRPr="00E94D14">
        <w:rPr>
          <w:rFonts w:ascii="Times New Roman" w:hAnsi="Times New Roman" w:cs="Times New Roman"/>
          <w:sz w:val="24"/>
          <w:szCs w:val="24"/>
        </w:rPr>
        <w:t xml:space="preserve"> на заседаниях Совета района, Президиума Совета района и постоянн</w:t>
      </w:r>
      <w:r w:rsidR="00393858" w:rsidRPr="00E94D14">
        <w:rPr>
          <w:rFonts w:ascii="Times New Roman" w:hAnsi="Times New Roman" w:cs="Times New Roman"/>
          <w:sz w:val="24"/>
          <w:szCs w:val="24"/>
        </w:rPr>
        <w:t>ых комиссий было рассмотрено 238</w:t>
      </w:r>
      <w:r w:rsidR="0002420D" w:rsidRPr="00E94D14">
        <w:rPr>
          <w:rFonts w:ascii="Times New Roman" w:hAnsi="Times New Roman" w:cs="Times New Roman"/>
          <w:sz w:val="24"/>
          <w:szCs w:val="24"/>
        </w:rPr>
        <w:t xml:space="preserve"> вопросов. </w:t>
      </w:r>
    </w:p>
    <w:p w:rsidR="00393858" w:rsidRPr="00E94D14" w:rsidRDefault="0002420D" w:rsidP="00393858">
      <w:pPr>
        <w:pStyle w:val="a6"/>
        <w:ind w:firstLine="709"/>
        <w:jc w:val="both"/>
        <w:rPr>
          <w:rFonts w:ascii="Times New Roman" w:hAnsi="Times New Roman" w:cs="Times New Roman"/>
          <w:sz w:val="24"/>
          <w:szCs w:val="24"/>
        </w:rPr>
      </w:pPr>
      <w:r w:rsidRPr="00E94D14">
        <w:rPr>
          <w:rFonts w:ascii="Times New Roman" w:hAnsi="Times New Roman" w:cs="Times New Roman"/>
          <w:sz w:val="24"/>
          <w:szCs w:val="24"/>
        </w:rPr>
        <w:t>В отчете подробно освещена работа Совета района по направлениям деятельности: «нормотворческая деятельность», «контрольная деятельность</w:t>
      </w:r>
      <w:proofErr w:type="gramStart"/>
      <w:r w:rsidRPr="00E94D14">
        <w:rPr>
          <w:rFonts w:ascii="Times New Roman" w:hAnsi="Times New Roman" w:cs="Times New Roman"/>
          <w:sz w:val="24"/>
          <w:szCs w:val="24"/>
        </w:rPr>
        <w:t>»,  «</w:t>
      </w:r>
      <w:proofErr w:type="gramEnd"/>
      <w:r w:rsidRPr="00E94D14">
        <w:rPr>
          <w:rFonts w:ascii="Times New Roman" w:hAnsi="Times New Roman" w:cs="Times New Roman"/>
          <w:sz w:val="24"/>
          <w:szCs w:val="24"/>
        </w:rPr>
        <w:t xml:space="preserve">работа с обращениями граждан», «взаимодействие с Законодательным Собранием Забайкальского края и органами государственной власти Забайкальского края» «взаимодействие со средствами массовой информации». </w:t>
      </w:r>
    </w:p>
    <w:p w:rsidR="00393858" w:rsidRPr="00E94D14" w:rsidRDefault="0002420D" w:rsidP="00393858">
      <w:pPr>
        <w:pStyle w:val="a6"/>
        <w:ind w:firstLine="709"/>
        <w:jc w:val="both"/>
        <w:rPr>
          <w:rFonts w:ascii="Times New Roman" w:hAnsi="Times New Roman" w:cs="Times New Roman"/>
          <w:sz w:val="24"/>
          <w:szCs w:val="24"/>
        </w:rPr>
      </w:pPr>
      <w:r w:rsidRPr="00E94D14">
        <w:rPr>
          <w:rFonts w:ascii="Times New Roman" w:hAnsi="Times New Roman" w:cs="Times New Roman"/>
          <w:sz w:val="24"/>
          <w:szCs w:val="24"/>
        </w:rPr>
        <w:t xml:space="preserve">Светлана Викторовна отметила, что в целом депутатами Совета района проделана большая работа, план </w:t>
      </w:r>
      <w:r w:rsidR="00393858" w:rsidRPr="00E94D14">
        <w:rPr>
          <w:rFonts w:ascii="Times New Roman" w:hAnsi="Times New Roman" w:cs="Times New Roman"/>
          <w:sz w:val="24"/>
          <w:szCs w:val="24"/>
        </w:rPr>
        <w:t xml:space="preserve">исполнен в полном объеме. В 2022 </w:t>
      </w:r>
      <w:r w:rsidRPr="00E94D14">
        <w:rPr>
          <w:rFonts w:ascii="Times New Roman" w:hAnsi="Times New Roman" w:cs="Times New Roman"/>
          <w:sz w:val="24"/>
          <w:szCs w:val="24"/>
        </w:rPr>
        <w:t>г</w:t>
      </w:r>
      <w:r w:rsidR="00393858" w:rsidRPr="00E94D14">
        <w:rPr>
          <w:rFonts w:ascii="Times New Roman" w:hAnsi="Times New Roman" w:cs="Times New Roman"/>
          <w:sz w:val="24"/>
          <w:szCs w:val="24"/>
        </w:rPr>
        <w:t>оду</w:t>
      </w:r>
      <w:r w:rsidRPr="00E94D14">
        <w:rPr>
          <w:rFonts w:ascii="Times New Roman" w:hAnsi="Times New Roman" w:cs="Times New Roman"/>
          <w:sz w:val="24"/>
          <w:szCs w:val="24"/>
        </w:rPr>
        <w:t xml:space="preserve"> необходимо </w:t>
      </w:r>
      <w:proofErr w:type="gramStart"/>
      <w:r w:rsidRPr="00E94D14">
        <w:rPr>
          <w:rFonts w:ascii="Times New Roman" w:hAnsi="Times New Roman" w:cs="Times New Roman"/>
          <w:sz w:val="24"/>
          <w:szCs w:val="24"/>
        </w:rPr>
        <w:t>продолжить  работу</w:t>
      </w:r>
      <w:proofErr w:type="gramEnd"/>
      <w:r w:rsidRPr="00E94D14">
        <w:rPr>
          <w:rFonts w:ascii="Times New Roman" w:hAnsi="Times New Roman" w:cs="Times New Roman"/>
          <w:sz w:val="24"/>
          <w:szCs w:val="24"/>
        </w:rPr>
        <w:t xml:space="preserve"> с избирателями на своих округах, продолжать  взаимодействие и сотрудничество с представительными органами городских и сельских поселений, общественными организациями; оказывать содействие органам местного самоуправления поселений в привлечении населения к у</w:t>
      </w:r>
      <w:r w:rsidR="00393858" w:rsidRPr="00E94D14">
        <w:rPr>
          <w:rFonts w:ascii="Times New Roman" w:hAnsi="Times New Roman" w:cs="Times New Roman"/>
          <w:sz w:val="24"/>
          <w:szCs w:val="24"/>
        </w:rPr>
        <w:t xml:space="preserve">частию в местном самоуправлении. </w:t>
      </w:r>
    </w:p>
    <w:p w:rsidR="00393858" w:rsidRPr="00E94D14" w:rsidRDefault="00393858" w:rsidP="00393858">
      <w:pPr>
        <w:pStyle w:val="a6"/>
        <w:ind w:firstLine="709"/>
        <w:jc w:val="both"/>
        <w:rPr>
          <w:rFonts w:ascii="Times New Roman" w:hAnsi="Times New Roman" w:cs="Times New Roman"/>
          <w:sz w:val="24"/>
          <w:szCs w:val="24"/>
        </w:rPr>
      </w:pPr>
      <w:r w:rsidRPr="00E94D14">
        <w:rPr>
          <w:rFonts w:ascii="Times New Roman" w:hAnsi="Times New Roman" w:cs="Times New Roman"/>
          <w:sz w:val="24"/>
          <w:szCs w:val="24"/>
        </w:rPr>
        <w:t>Совместно с исполнительной властью муниципального района в бюджетной и других сферах:</w:t>
      </w:r>
    </w:p>
    <w:p w:rsidR="00393858" w:rsidRPr="00E94D14" w:rsidRDefault="00393858" w:rsidP="00393858">
      <w:pPr>
        <w:pStyle w:val="a6"/>
        <w:ind w:firstLine="709"/>
        <w:jc w:val="both"/>
        <w:rPr>
          <w:rFonts w:ascii="Times New Roman" w:eastAsia="Times New Roman" w:hAnsi="Times New Roman" w:cs="Times New Roman"/>
          <w:sz w:val="24"/>
          <w:szCs w:val="24"/>
        </w:rPr>
      </w:pPr>
      <w:r w:rsidRPr="00E94D14">
        <w:rPr>
          <w:rFonts w:ascii="Times New Roman" w:hAnsi="Times New Roman" w:cs="Times New Roman"/>
          <w:sz w:val="24"/>
          <w:szCs w:val="24"/>
        </w:rPr>
        <w:t xml:space="preserve"> – активизировать деятельность и усилить мероприятия по контролю за соблюдением финансовой дисциплины по исполнению бюджетов муниципальными образованиями и учреждениями;</w:t>
      </w:r>
    </w:p>
    <w:p w:rsidR="00393858" w:rsidRPr="00E94D14" w:rsidRDefault="00393858" w:rsidP="00393858">
      <w:pPr>
        <w:pStyle w:val="a6"/>
        <w:ind w:firstLine="709"/>
        <w:jc w:val="both"/>
        <w:rPr>
          <w:rFonts w:ascii="Times New Roman" w:eastAsia="Times New Roman" w:hAnsi="Times New Roman" w:cs="Times New Roman"/>
          <w:sz w:val="24"/>
          <w:szCs w:val="24"/>
        </w:rPr>
      </w:pPr>
      <w:r w:rsidRPr="00E94D14">
        <w:rPr>
          <w:rFonts w:ascii="Times New Roman" w:hAnsi="Times New Roman" w:cs="Times New Roman"/>
          <w:sz w:val="24"/>
          <w:szCs w:val="24"/>
        </w:rPr>
        <w:t xml:space="preserve"> – осуществлять исчерпывающие меры по противодействию коррупции в границах муниципального района;</w:t>
      </w:r>
    </w:p>
    <w:p w:rsidR="00393858" w:rsidRPr="00E94D14" w:rsidRDefault="00E94D14" w:rsidP="00393858">
      <w:pPr>
        <w:pStyle w:val="a6"/>
        <w:ind w:firstLine="709"/>
        <w:jc w:val="both"/>
        <w:rPr>
          <w:rFonts w:ascii="Times New Roman" w:eastAsia="Times New Roman" w:hAnsi="Times New Roman" w:cs="Times New Roman"/>
          <w:sz w:val="24"/>
          <w:szCs w:val="24"/>
        </w:rPr>
      </w:pPr>
      <w:r w:rsidRPr="00E94D14">
        <w:rPr>
          <w:rFonts w:ascii="Times New Roman" w:hAnsi="Times New Roman" w:cs="Times New Roman"/>
          <w:sz w:val="24"/>
          <w:szCs w:val="24"/>
        </w:rPr>
        <w:t xml:space="preserve">  </w:t>
      </w:r>
      <w:r w:rsidR="00393858" w:rsidRPr="00E94D14">
        <w:rPr>
          <w:rFonts w:ascii="Times New Roman" w:hAnsi="Times New Roman" w:cs="Times New Roman"/>
          <w:sz w:val="24"/>
          <w:szCs w:val="24"/>
        </w:rPr>
        <w:t>– обеспечить максимальную гласность о своей работе.</w:t>
      </w:r>
    </w:p>
    <w:p w:rsidR="0002420D" w:rsidRPr="00E94D14" w:rsidRDefault="0002420D" w:rsidP="00393858">
      <w:pPr>
        <w:pStyle w:val="a6"/>
        <w:ind w:firstLine="709"/>
        <w:jc w:val="both"/>
        <w:rPr>
          <w:rFonts w:ascii="Times New Roman" w:eastAsia="Times New Roman" w:hAnsi="Times New Roman" w:cs="Times New Roman"/>
          <w:sz w:val="24"/>
          <w:szCs w:val="24"/>
        </w:rPr>
      </w:pPr>
      <w:r w:rsidRPr="00E94D14">
        <w:rPr>
          <w:rFonts w:ascii="Times New Roman" w:hAnsi="Times New Roman" w:cs="Times New Roman"/>
          <w:sz w:val="24"/>
          <w:szCs w:val="24"/>
        </w:rPr>
        <w:t xml:space="preserve">Отчет Совета района </w:t>
      </w:r>
      <w:r w:rsidR="00393858" w:rsidRPr="00E94D14">
        <w:rPr>
          <w:rFonts w:ascii="Times New Roman" w:hAnsi="Times New Roman" w:cs="Times New Roman"/>
          <w:sz w:val="24"/>
          <w:szCs w:val="24"/>
        </w:rPr>
        <w:t>за 2021 год д</w:t>
      </w:r>
      <w:r w:rsidRPr="00E94D14">
        <w:rPr>
          <w:rFonts w:ascii="Times New Roman" w:hAnsi="Times New Roman" w:cs="Times New Roman"/>
          <w:sz w:val="24"/>
          <w:szCs w:val="24"/>
        </w:rPr>
        <w:t>епутаты утвердили единогласно.</w:t>
      </w:r>
    </w:p>
    <w:p w:rsidR="00391BB1" w:rsidRPr="00E94D14" w:rsidRDefault="00391BB1" w:rsidP="008A7221">
      <w:pPr>
        <w:pStyle w:val="a6"/>
        <w:jc w:val="both"/>
        <w:rPr>
          <w:rFonts w:ascii="Times New Roman" w:hAnsi="Times New Roman" w:cs="Times New Roman"/>
        </w:rPr>
      </w:pPr>
    </w:p>
    <w:p w:rsidR="00A36DFF" w:rsidRPr="00E94D14" w:rsidRDefault="00391BB1" w:rsidP="008A7221">
      <w:pPr>
        <w:pStyle w:val="a6"/>
        <w:jc w:val="both"/>
        <w:rPr>
          <w:rFonts w:ascii="Times New Roman" w:hAnsi="Times New Roman" w:cs="Times New Roman"/>
          <w:bCs/>
          <w:sz w:val="24"/>
          <w:szCs w:val="24"/>
        </w:rPr>
      </w:pPr>
      <w:r w:rsidRPr="00E94D14">
        <w:rPr>
          <w:rFonts w:ascii="Times New Roman" w:hAnsi="Times New Roman" w:cs="Times New Roman"/>
          <w:sz w:val="24"/>
          <w:szCs w:val="24"/>
        </w:rPr>
        <w:t xml:space="preserve">         </w:t>
      </w:r>
      <w:r w:rsidR="0002420D" w:rsidRPr="00E94D14">
        <w:rPr>
          <w:rFonts w:ascii="Times New Roman" w:hAnsi="Times New Roman" w:cs="Times New Roman"/>
          <w:sz w:val="24"/>
          <w:szCs w:val="24"/>
        </w:rPr>
        <w:t>С</w:t>
      </w:r>
      <w:r w:rsidR="00BC74E7" w:rsidRPr="00E94D14">
        <w:rPr>
          <w:rFonts w:ascii="Times New Roman" w:hAnsi="Times New Roman" w:cs="Times New Roman"/>
          <w:sz w:val="24"/>
          <w:szCs w:val="24"/>
        </w:rPr>
        <w:t xml:space="preserve"> отчетом</w:t>
      </w:r>
      <w:r w:rsidR="00BC74E7" w:rsidRPr="00E94D14">
        <w:rPr>
          <w:rFonts w:ascii="Times New Roman" w:hAnsi="Times New Roman" w:cs="Times New Roman"/>
          <w:bCs/>
          <w:sz w:val="24"/>
          <w:szCs w:val="24"/>
        </w:rPr>
        <w:t xml:space="preserve"> о результатах работы </w:t>
      </w:r>
      <w:r w:rsidR="00A36DFF" w:rsidRPr="00E94D14">
        <w:rPr>
          <w:rFonts w:ascii="Times New Roman" w:hAnsi="Times New Roman" w:cs="Times New Roman"/>
          <w:bCs/>
          <w:sz w:val="24"/>
          <w:szCs w:val="24"/>
        </w:rPr>
        <w:t xml:space="preserve">контрольно-счетной палаты МР «Нерчинский район» </w:t>
      </w:r>
      <w:r w:rsidR="00BC74E7" w:rsidRPr="00E94D14">
        <w:rPr>
          <w:rFonts w:ascii="Times New Roman" w:hAnsi="Times New Roman" w:cs="Times New Roman"/>
          <w:bCs/>
          <w:sz w:val="24"/>
          <w:szCs w:val="24"/>
        </w:rPr>
        <w:t>за 2021 год</w:t>
      </w:r>
      <w:r w:rsidR="00BC74E7" w:rsidRPr="00E94D14">
        <w:rPr>
          <w:rFonts w:ascii="Times New Roman" w:hAnsi="Times New Roman" w:cs="Times New Roman"/>
          <w:sz w:val="24"/>
          <w:szCs w:val="24"/>
        </w:rPr>
        <w:t xml:space="preserve"> </w:t>
      </w:r>
      <w:r w:rsidR="00A36DFF" w:rsidRPr="00E94D14">
        <w:rPr>
          <w:rFonts w:ascii="Times New Roman" w:hAnsi="Times New Roman" w:cs="Times New Roman"/>
          <w:sz w:val="24"/>
          <w:szCs w:val="24"/>
        </w:rPr>
        <w:t xml:space="preserve">выступила </w:t>
      </w:r>
      <w:r w:rsidR="0002420D" w:rsidRPr="00E94D14">
        <w:rPr>
          <w:rFonts w:ascii="Times New Roman" w:hAnsi="Times New Roman" w:cs="Times New Roman"/>
          <w:sz w:val="24"/>
          <w:szCs w:val="24"/>
        </w:rPr>
        <w:t xml:space="preserve">председатель </w:t>
      </w:r>
      <w:r w:rsidR="00A36DFF" w:rsidRPr="00E94D14">
        <w:rPr>
          <w:rFonts w:ascii="Times New Roman" w:hAnsi="Times New Roman" w:cs="Times New Roman"/>
          <w:bCs/>
          <w:sz w:val="24"/>
          <w:szCs w:val="24"/>
        </w:rPr>
        <w:t xml:space="preserve">КСП </w:t>
      </w:r>
      <w:r w:rsidR="00393858" w:rsidRPr="00E94D14">
        <w:rPr>
          <w:rFonts w:ascii="Times New Roman" w:hAnsi="Times New Roman" w:cs="Times New Roman"/>
          <w:sz w:val="24"/>
          <w:szCs w:val="24"/>
        </w:rPr>
        <w:t xml:space="preserve">Цаплина В.С. </w:t>
      </w:r>
    </w:p>
    <w:p w:rsidR="00A36DFF" w:rsidRPr="00E94D14" w:rsidRDefault="00393858" w:rsidP="00A36DFF">
      <w:pPr>
        <w:pStyle w:val="a6"/>
        <w:ind w:firstLine="709"/>
        <w:jc w:val="both"/>
        <w:rPr>
          <w:rFonts w:ascii="Times New Roman" w:hAnsi="Times New Roman" w:cs="Times New Roman"/>
          <w:bCs/>
          <w:sz w:val="24"/>
          <w:szCs w:val="24"/>
        </w:rPr>
      </w:pPr>
      <w:r w:rsidRPr="00E94D14">
        <w:rPr>
          <w:rFonts w:ascii="Times New Roman" w:hAnsi="Times New Roman" w:cs="Times New Roman"/>
          <w:sz w:val="24"/>
          <w:szCs w:val="24"/>
        </w:rPr>
        <w:t xml:space="preserve">В 2021 году контрольно-счетной палатой осуществлен комплекс экспертно-аналитической и контрольной работы, предусмотренный годовым планом. В ходе выполнения плана в отчетном периоде сотрудниками КСП проведено 85 мероприятий, в том числе 6 контрольных и 79 экспертно-аналитических. </w:t>
      </w:r>
    </w:p>
    <w:p w:rsidR="00393858" w:rsidRPr="00E94D14" w:rsidRDefault="00A36DFF" w:rsidP="00A36DFF">
      <w:pPr>
        <w:pStyle w:val="a6"/>
        <w:ind w:firstLine="709"/>
        <w:jc w:val="both"/>
        <w:rPr>
          <w:rFonts w:ascii="Times New Roman" w:hAnsi="Times New Roman" w:cs="Times New Roman"/>
          <w:bCs/>
          <w:sz w:val="24"/>
          <w:szCs w:val="24"/>
        </w:rPr>
      </w:pPr>
      <w:r w:rsidRPr="00E94D14">
        <w:rPr>
          <w:rFonts w:ascii="Times New Roman" w:hAnsi="Times New Roman" w:cs="Times New Roman"/>
          <w:sz w:val="24"/>
          <w:szCs w:val="24"/>
        </w:rPr>
        <w:t>По обращению</w:t>
      </w:r>
      <w:r w:rsidR="00393858" w:rsidRPr="00E94D14">
        <w:rPr>
          <w:rFonts w:ascii="Times New Roman" w:hAnsi="Times New Roman" w:cs="Times New Roman"/>
          <w:sz w:val="24"/>
          <w:szCs w:val="24"/>
        </w:rPr>
        <w:t xml:space="preserve"> Главы </w:t>
      </w:r>
      <w:r w:rsidRPr="00E94D14">
        <w:rPr>
          <w:rFonts w:ascii="Times New Roman" w:hAnsi="Times New Roman" w:cs="Times New Roman"/>
          <w:sz w:val="24"/>
          <w:szCs w:val="24"/>
        </w:rPr>
        <w:t xml:space="preserve">МР </w:t>
      </w:r>
      <w:r w:rsidR="00393858" w:rsidRPr="00E94D14">
        <w:rPr>
          <w:rFonts w:ascii="Times New Roman" w:hAnsi="Times New Roman" w:cs="Times New Roman"/>
          <w:sz w:val="24"/>
          <w:szCs w:val="24"/>
        </w:rPr>
        <w:t xml:space="preserve">«Нерчинский район» в план работы были внесены изменения в целях проверки законности, эффективности и обоснованности использования бюджетных средств, направленных на оплату труда работников в муниципальном бюджетном учреждении культуры «Нерчинский </w:t>
      </w:r>
      <w:proofErr w:type="spellStart"/>
      <w:r w:rsidR="00393858" w:rsidRPr="00E94D14">
        <w:rPr>
          <w:rFonts w:ascii="Times New Roman" w:hAnsi="Times New Roman" w:cs="Times New Roman"/>
          <w:sz w:val="24"/>
          <w:szCs w:val="24"/>
        </w:rPr>
        <w:t>межпоселенческий</w:t>
      </w:r>
      <w:proofErr w:type="spellEnd"/>
      <w:r w:rsidR="00393858" w:rsidRPr="00E94D14">
        <w:rPr>
          <w:rFonts w:ascii="Times New Roman" w:hAnsi="Times New Roman" w:cs="Times New Roman"/>
          <w:sz w:val="24"/>
          <w:szCs w:val="24"/>
        </w:rPr>
        <w:t xml:space="preserve"> районный культурно-досуговый центр». </w:t>
      </w:r>
      <w:r w:rsidRPr="00E94D14">
        <w:rPr>
          <w:rFonts w:ascii="Times New Roman" w:hAnsi="Times New Roman" w:cs="Times New Roman"/>
          <w:sz w:val="24"/>
          <w:szCs w:val="24"/>
        </w:rPr>
        <w:t>По запросу</w:t>
      </w:r>
      <w:r w:rsidR="00393858" w:rsidRPr="00E94D14">
        <w:rPr>
          <w:rFonts w:ascii="Times New Roman" w:hAnsi="Times New Roman" w:cs="Times New Roman"/>
          <w:sz w:val="24"/>
          <w:szCs w:val="24"/>
        </w:rPr>
        <w:t xml:space="preserve"> УПК РФ СУ СК России по Забайкальскому краю провели проверку целевого использования бюджетных средств на приобретение автомобиля </w:t>
      </w:r>
      <w:proofErr w:type="spellStart"/>
      <w:r w:rsidR="00393858" w:rsidRPr="00E94D14">
        <w:rPr>
          <w:rFonts w:ascii="Times New Roman" w:hAnsi="Times New Roman" w:cs="Times New Roman"/>
          <w:sz w:val="24"/>
          <w:szCs w:val="24"/>
        </w:rPr>
        <w:t>Mitsubishi</w:t>
      </w:r>
      <w:proofErr w:type="spellEnd"/>
      <w:r w:rsidR="00393858" w:rsidRPr="00E94D14">
        <w:rPr>
          <w:rFonts w:ascii="Times New Roman" w:hAnsi="Times New Roman" w:cs="Times New Roman"/>
          <w:sz w:val="24"/>
          <w:szCs w:val="24"/>
        </w:rPr>
        <w:t xml:space="preserve"> </w:t>
      </w:r>
      <w:proofErr w:type="spellStart"/>
      <w:r w:rsidR="00393858" w:rsidRPr="00E94D14">
        <w:rPr>
          <w:rFonts w:ascii="Times New Roman" w:hAnsi="Times New Roman" w:cs="Times New Roman"/>
          <w:sz w:val="24"/>
          <w:szCs w:val="24"/>
        </w:rPr>
        <w:t>Outlander</w:t>
      </w:r>
      <w:proofErr w:type="spellEnd"/>
      <w:r w:rsidR="00393858" w:rsidRPr="00E94D14">
        <w:rPr>
          <w:rFonts w:ascii="Times New Roman" w:hAnsi="Times New Roman" w:cs="Times New Roman"/>
          <w:sz w:val="24"/>
          <w:szCs w:val="24"/>
        </w:rPr>
        <w:t xml:space="preserve"> (Мицубиси </w:t>
      </w:r>
      <w:proofErr w:type="spellStart"/>
      <w:r w:rsidR="00393858" w:rsidRPr="00E94D14">
        <w:rPr>
          <w:rFonts w:ascii="Times New Roman" w:hAnsi="Times New Roman" w:cs="Times New Roman"/>
          <w:sz w:val="24"/>
          <w:szCs w:val="24"/>
        </w:rPr>
        <w:t>Аутлендер</w:t>
      </w:r>
      <w:proofErr w:type="spellEnd"/>
      <w:r w:rsidR="00393858" w:rsidRPr="00E94D14">
        <w:rPr>
          <w:rFonts w:ascii="Times New Roman" w:hAnsi="Times New Roman" w:cs="Times New Roman"/>
          <w:sz w:val="24"/>
          <w:szCs w:val="24"/>
        </w:rPr>
        <w:t>) для нужд администрации муниципального</w:t>
      </w:r>
      <w:r w:rsidR="00BC74E7" w:rsidRPr="00E94D14">
        <w:rPr>
          <w:rFonts w:ascii="Times New Roman" w:hAnsi="Times New Roman" w:cs="Times New Roman"/>
          <w:sz w:val="24"/>
          <w:szCs w:val="24"/>
        </w:rPr>
        <w:t xml:space="preserve"> района.</w:t>
      </w:r>
    </w:p>
    <w:p w:rsidR="00393858" w:rsidRPr="00E94D14" w:rsidRDefault="00393858" w:rsidP="00393858">
      <w:pPr>
        <w:pStyle w:val="a6"/>
        <w:ind w:firstLine="709"/>
        <w:jc w:val="both"/>
        <w:rPr>
          <w:rFonts w:ascii="Times New Roman" w:hAnsi="Times New Roman" w:cs="Times New Roman"/>
          <w:sz w:val="24"/>
          <w:szCs w:val="24"/>
        </w:rPr>
      </w:pPr>
      <w:r w:rsidRPr="00E94D14">
        <w:rPr>
          <w:rFonts w:ascii="Times New Roman" w:hAnsi="Times New Roman" w:cs="Times New Roman"/>
          <w:sz w:val="24"/>
          <w:szCs w:val="24"/>
        </w:rPr>
        <w:t>Общий объем средств, охваченный контрольными проверками, составил 146 099,5 тыс. рублей. В результате проведенных контрольных мероприятий в 2021 году выявлено нарушений и недостатков на общую сумму 24 071,0 тыс. рублей, в том числе нарушения в ведении бухгалтерского учета и отчетности – 23511,8 тыс. рублей; нарушения при осуществлении муниципальных закупок – 559,2 тыс. рублей.</w:t>
      </w:r>
    </w:p>
    <w:p w:rsidR="00391BB1" w:rsidRPr="00E94D14" w:rsidRDefault="00393858" w:rsidP="00BC74E7">
      <w:pPr>
        <w:pStyle w:val="a6"/>
        <w:ind w:firstLine="709"/>
        <w:jc w:val="both"/>
        <w:rPr>
          <w:rFonts w:ascii="Times New Roman" w:eastAsia="Calibri" w:hAnsi="Times New Roman" w:cs="Times New Roman"/>
          <w:sz w:val="24"/>
          <w:szCs w:val="24"/>
        </w:rPr>
      </w:pPr>
      <w:r w:rsidRPr="00E94D14">
        <w:rPr>
          <w:rFonts w:ascii="Times New Roman" w:hAnsi="Times New Roman" w:cs="Times New Roman"/>
          <w:sz w:val="24"/>
          <w:szCs w:val="24"/>
        </w:rPr>
        <w:lastRenderedPageBreak/>
        <w:t xml:space="preserve">  Основную долю финансовых нарушений составили нарушения, допущенные в ходе исполнения муниципальных контрактов, заключенных на строительство или капитальный ремонт объектов муниципальной собственности, в части </w:t>
      </w:r>
      <w:r w:rsidRPr="00E94D14">
        <w:rPr>
          <w:rFonts w:ascii="Times New Roman" w:eastAsia="Calibri" w:hAnsi="Times New Roman" w:cs="Times New Roman"/>
          <w:sz w:val="24"/>
          <w:szCs w:val="24"/>
        </w:rPr>
        <w:t xml:space="preserve">расхождения фактически выполненных работ с актами сдачи-приемки выполненных работ, </w:t>
      </w:r>
      <w:r w:rsidRPr="00E94D14">
        <w:rPr>
          <w:rFonts w:ascii="Times New Roman" w:hAnsi="Times New Roman" w:cs="Times New Roman"/>
          <w:sz w:val="24"/>
          <w:szCs w:val="24"/>
        </w:rPr>
        <w:t>а именно:</w:t>
      </w:r>
      <w:r w:rsidRPr="00E94D14">
        <w:rPr>
          <w:rFonts w:ascii="Times New Roman" w:eastAsia="Calibri" w:hAnsi="Times New Roman" w:cs="Times New Roman"/>
          <w:sz w:val="24"/>
          <w:szCs w:val="24"/>
        </w:rPr>
        <w:t xml:space="preserve"> КСП устанавливались факты принятия завышенных объемов работ в актах выполненных работ. Т.е., в нарушение пункта 1 статьи 9 Федерального закона от 06.12.2011 N 402-ФЗ «О бухгалтерском учете», статьи 94 Федерального закона от 05.04.2013 №44-ФЗ к учету принимались документы, которыми были оформлены не имевшие места факты хозяйственной жизни, что также является нарушением статьи 219 Бюджетного кодекса РФ (исполнение полномочий получателя бюджетных средств при исполнении бюджета по расходам ненадлежащим образом (подтверждение несуществующих денежных обязательств). </w:t>
      </w:r>
    </w:p>
    <w:p w:rsidR="0002420D" w:rsidRPr="00E94D14" w:rsidRDefault="00777914" w:rsidP="008A7221">
      <w:pPr>
        <w:pStyle w:val="a6"/>
        <w:jc w:val="both"/>
        <w:rPr>
          <w:rFonts w:ascii="Times New Roman" w:hAnsi="Times New Roman" w:cs="Times New Roman"/>
          <w:sz w:val="24"/>
          <w:szCs w:val="24"/>
        </w:rPr>
      </w:pPr>
      <w:r w:rsidRPr="00E94D14">
        <w:rPr>
          <w:rFonts w:ascii="Times New Roman" w:eastAsia="Times New Roman" w:hAnsi="Times New Roman" w:cs="Times New Roman"/>
          <w:sz w:val="24"/>
          <w:szCs w:val="24"/>
        </w:rPr>
        <w:t xml:space="preserve">            </w:t>
      </w:r>
      <w:r w:rsidR="0002420D" w:rsidRPr="00E94D14">
        <w:rPr>
          <w:rFonts w:ascii="Times New Roman" w:eastAsia="Times New Roman" w:hAnsi="Times New Roman" w:cs="Times New Roman"/>
          <w:sz w:val="24"/>
          <w:szCs w:val="24"/>
        </w:rPr>
        <w:t xml:space="preserve">Отчет </w:t>
      </w:r>
      <w:r w:rsidR="0002420D" w:rsidRPr="00E94D14">
        <w:rPr>
          <w:rFonts w:ascii="Times New Roman" w:hAnsi="Times New Roman" w:cs="Times New Roman"/>
          <w:bCs/>
          <w:sz w:val="24"/>
          <w:szCs w:val="24"/>
        </w:rPr>
        <w:t>о результатах работы К</w:t>
      </w:r>
      <w:r w:rsidR="00A80B24" w:rsidRPr="00E94D14">
        <w:rPr>
          <w:rFonts w:ascii="Times New Roman" w:hAnsi="Times New Roman" w:cs="Times New Roman"/>
          <w:bCs/>
          <w:sz w:val="24"/>
          <w:szCs w:val="24"/>
        </w:rPr>
        <w:t>СП МР «Нерчинский район» за 2021</w:t>
      </w:r>
      <w:r w:rsidR="0002420D" w:rsidRPr="00E94D14">
        <w:rPr>
          <w:rFonts w:ascii="Times New Roman" w:hAnsi="Times New Roman" w:cs="Times New Roman"/>
          <w:bCs/>
          <w:sz w:val="24"/>
          <w:szCs w:val="24"/>
        </w:rPr>
        <w:t xml:space="preserve"> год депутаты приняли к сведению. </w:t>
      </w:r>
    </w:p>
    <w:p w:rsidR="0002420D" w:rsidRPr="00E94D14" w:rsidRDefault="0002420D" w:rsidP="008A7221">
      <w:pPr>
        <w:pStyle w:val="a6"/>
        <w:jc w:val="both"/>
        <w:rPr>
          <w:rFonts w:ascii="Times New Roman" w:hAnsi="Times New Roman" w:cs="Times New Roman"/>
        </w:rPr>
      </w:pPr>
    </w:p>
    <w:p w:rsidR="00A36DFF" w:rsidRPr="00E94D14" w:rsidRDefault="00697D00" w:rsidP="00A36DFF">
      <w:pPr>
        <w:pStyle w:val="a6"/>
        <w:jc w:val="both"/>
        <w:rPr>
          <w:rFonts w:ascii="Times New Roman" w:hAnsi="Times New Roman" w:cs="Times New Roman"/>
          <w:iCs/>
          <w:sz w:val="24"/>
          <w:szCs w:val="24"/>
          <w:lang w:bidi="en-US"/>
        </w:rPr>
      </w:pPr>
      <w:r w:rsidRPr="00E94D14">
        <w:rPr>
          <w:rFonts w:ascii="Times New Roman" w:hAnsi="Times New Roman" w:cs="Times New Roman"/>
          <w:sz w:val="24"/>
          <w:szCs w:val="24"/>
        </w:rPr>
        <w:t xml:space="preserve">   </w:t>
      </w:r>
      <w:r w:rsidR="00777914" w:rsidRPr="00E94D14">
        <w:rPr>
          <w:rFonts w:ascii="Times New Roman" w:hAnsi="Times New Roman" w:cs="Times New Roman"/>
          <w:sz w:val="24"/>
          <w:szCs w:val="24"/>
        </w:rPr>
        <w:t xml:space="preserve">         </w:t>
      </w:r>
      <w:r w:rsidR="00E16BC4">
        <w:rPr>
          <w:rFonts w:ascii="Times New Roman" w:hAnsi="Times New Roman" w:cs="Times New Roman"/>
          <w:sz w:val="24"/>
          <w:szCs w:val="24"/>
        </w:rPr>
        <w:t xml:space="preserve">По вопросу </w:t>
      </w:r>
      <w:r w:rsidR="00E16BC4">
        <w:rPr>
          <w:rFonts w:ascii="Times New Roman" w:eastAsia="Calibri" w:hAnsi="Times New Roman" w:cs="Times New Roman"/>
          <w:iCs/>
          <w:sz w:val="24"/>
          <w:szCs w:val="24"/>
          <w:shd w:val="clear" w:color="auto" w:fill="FFFFFF"/>
          <w:lang w:eastAsia="en-US" w:bidi="en-US"/>
        </w:rPr>
        <w:t>о</w:t>
      </w:r>
      <w:r w:rsidR="00A36DFF" w:rsidRPr="00E94D14">
        <w:rPr>
          <w:rFonts w:ascii="Times New Roman" w:eastAsia="Calibri" w:hAnsi="Times New Roman" w:cs="Times New Roman"/>
          <w:iCs/>
          <w:sz w:val="24"/>
          <w:szCs w:val="24"/>
          <w:shd w:val="clear" w:color="auto" w:fill="FFFFFF"/>
          <w:lang w:eastAsia="en-US" w:bidi="en-US"/>
        </w:rPr>
        <w:t xml:space="preserve"> состоянии противопожарной защиты предприятий, учреждений, организаций, населенных пунктов МР «Нерчинский район</w:t>
      </w:r>
      <w:r w:rsidR="00BB4333" w:rsidRPr="00E94D14">
        <w:rPr>
          <w:rFonts w:ascii="Times New Roman" w:hAnsi="Times New Roman" w:cs="Times New Roman"/>
          <w:sz w:val="24"/>
          <w:szCs w:val="24"/>
          <w:shd w:val="clear" w:color="auto" w:fill="FFFFFF"/>
        </w:rPr>
        <w:t xml:space="preserve">» </w:t>
      </w:r>
      <w:r w:rsidR="00A36DFF" w:rsidRPr="00E94D14">
        <w:rPr>
          <w:rFonts w:ascii="Times New Roman" w:hAnsi="Times New Roman" w:cs="Times New Roman"/>
          <w:sz w:val="24"/>
          <w:szCs w:val="24"/>
          <w:shd w:val="clear" w:color="auto" w:fill="FFFFFF"/>
        </w:rPr>
        <w:t xml:space="preserve">депутатов проинформировали </w:t>
      </w:r>
      <w:r w:rsidR="00A36DFF" w:rsidRPr="00E94D14">
        <w:rPr>
          <w:rFonts w:ascii="Times New Roman" w:hAnsi="Times New Roman" w:cs="Times New Roman"/>
          <w:iCs/>
          <w:sz w:val="24"/>
          <w:szCs w:val="24"/>
          <w:lang w:bidi="en-US"/>
        </w:rPr>
        <w:t>Верхотуров Е.М., начальник ПЧ-26 ФГКУ «3 отряд ФПС по Забайкальскому краю», государственный инспектор</w:t>
      </w:r>
      <w:r w:rsidR="0099392A" w:rsidRPr="00E94D14">
        <w:rPr>
          <w:rFonts w:ascii="Times New Roman" w:hAnsi="Times New Roman" w:cs="Times New Roman"/>
          <w:iCs/>
          <w:sz w:val="24"/>
          <w:szCs w:val="24"/>
          <w:lang w:bidi="en-US"/>
        </w:rPr>
        <w:t xml:space="preserve"> пожарного надзора </w:t>
      </w:r>
      <w:proofErr w:type="spellStart"/>
      <w:r w:rsidR="0099392A" w:rsidRPr="00E94D14">
        <w:rPr>
          <w:rFonts w:ascii="Times New Roman" w:hAnsi="Times New Roman" w:cs="Times New Roman"/>
          <w:iCs/>
          <w:sz w:val="24"/>
          <w:szCs w:val="24"/>
          <w:lang w:bidi="en-US"/>
        </w:rPr>
        <w:t>Викулов</w:t>
      </w:r>
      <w:proofErr w:type="spellEnd"/>
      <w:r w:rsidR="0099392A" w:rsidRPr="00E94D14">
        <w:rPr>
          <w:rFonts w:ascii="Times New Roman" w:hAnsi="Times New Roman" w:cs="Times New Roman"/>
          <w:iCs/>
          <w:sz w:val="24"/>
          <w:szCs w:val="24"/>
          <w:lang w:bidi="en-US"/>
        </w:rPr>
        <w:t xml:space="preserve"> А. О</w:t>
      </w:r>
      <w:r w:rsidR="00A36DFF" w:rsidRPr="00E94D14">
        <w:rPr>
          <w:rFonts w:ascii="Times New Roman" w:hAnsi="Times New Roman" w:cs="Times New Roman"/>
          <w:iCs/>
          <w:sz w:val="24"/>
          <w:szCs w:val="24"/>
          <w:lang w:bidi="en-US"/>
        </w:rPr>
        <w:t>.</w:t>
      </w:r>
    </w:p>
    <w:p w:rsidR="004B4DD0" w:rsidRPr="00E94D14" w:rsidRDefault="008C6A43" w:rsidP="004B4DD0">
      <w:pPr>
        <w:pStyle w:val="a6"/>
        <w:ind w:firstLine="709"/>
        <w:jc w:val="both"/>
        <w:rPr>
          <w:rFonts w:ascii="Times New Roman" w:hAnsi="Times New Roman" w:cs="Times New Roman"/>
          <w:iCs/>
          <w:sz w:val="24"/>
          <w:szCs w:val="24"/>
          <w:lang w:bidi="en-US"/>
        </w:rPr>
      </w:pPr>
      <w:r w:rsidRPr="00E94D14">
        <w:rPr>
          <w:rFonts w:ascii="Times New Roman" w:hAnsi="Times New Roman" w:cs="Times New Roman"/>
          <w:iCs/>
          <w:sz w:val="24"/>
          <w:szCs w:val="24"/>
          <w:lang w:bidi="en-US"/>
        </w:rPr>
        <w:t>Инспектором пожарного надзора в</w:t>
      </w:r>
      <w:r w:rsidR="00AD4043" w:rsidRPr="00E94D14">
        <w:rPr>
          <w:rFonts w:ascii="Times New Roman" w:hAnsi="Times New Roman" w:cs="Times New Roman"/>
          <w:iCs/>
          <w:sz w:val="24"/>
          <w:szCs w:val="24"/>
          <w:lang w:bidi="en-US"/>
        </w:rPr>
        <w:t xml:space="preserve"> 2021 году проведено </w:t>
      </w:r>
      <w:r w:rsidR="004B4DD0" w:rsidRPr="00E94D14">
        <w:rPr>
          <w:rFonts w:ascii="Times New Roman" w:hAnsi="Times New Roman" w:cs="Times New Roman"/>
          <w:iCs/>
          <w:sz w:val="24"/>
          <w:szCs w:val="24"/>
          <w:lang w:bidi="en-US"/>
        </w:rPr>
        <w:t>52 проверки объе</w:t>
      </w:r>
      <w:r w:rsidR="00AD4043" w:rsidRPr="00E94D14">
        <w:rPr>
          <w:rFonts w:ascii="Times New Roman" w:hAnsi="Times New Roman" w:cs="Times New Roman"/>
          <w:iCs/>
          <w:sz w:val="24"/>
          <w:szCs w:val="24"/>
          <w:lang w:bidi="en-US"/>
        </w:rPr>
        <w:t>ктов образовательных учреждений (25 школ, 25 детских садов, Центр детского творчества и ДОЛ «Солнечный»). В ходе проверки выявлено 483 нарушения требований пожарной безопасности. Общим нарушением является то, что на всех объектах автоматическая пожарная сигнализация установлена без проектной документации, лицом</w:t>
      </w:r>
      <w:r w:rsidRPr="00E94D14">
        <w:rPr>
          <w:rFonts w:ascii="Times New Roman" w:hAnsi="Times New Roman" w:cs="Times New Roman"/>
          <w:iCs/>
          <w:sz w:val="24"/>
          <w:szCs w:val="24"/>
          <w:lang w:bidi="en-US"/>
        </w:rPr>
        <w:t>,</w:t>
      </w:r>
      <w:r w:rsidR="00AD4043" w:rsidRPr="00E94D14">
        <w:rPr>
          <w:rFonts w:ascii="Times New Roman" w:hAnsi="Times New Roman" w:cs="Times New Roman"/>
          <w:iCs/>
          <w:sz w:val="24"/>
          <w:szCs w:val="24"/>
          <w:lang w:bidi="en-US"/>
        </w:rPr>
        <w:t xml:space="preserve"> не имеющим права на монтаж сигнализации, подделавшим документы на допуск к этим работам. </w:t>
      </w:r>
      <w:r w:rsidRPr="00E94D14">
        <w:rPr>
          <w:rFonts w:ascii="Times New Roman" w:hAnsi="Times New Roman" w:cs="Times New Roman"/>
          <w:iCs/>
          <w:sz w:val="24"/>
          <w:szCs w:val="24"/>
          <w:lang w:bidi="en-US"/>
        </w:rPr>
        <w:t>В настоящее время по данному факту проводится проверка.</w:t>
      </w:r>
    </w:p>
    <w:p w:rsidR="008C6A43" w:rsidRPr="00E94D14" w:rsidRDefault="008C6A43" w:rsidP="008C6A43">
      <w:pPr>
        <w:pStyle w:val="a6"/>
        <w:ind w:firstLine="709"/>
        <w:jc w:val="both"/>
        <w:rPr>
          <w:rFonts w:ascii="Times New Roman" w:hAnsi="Times New Roman" w:cs="Times New Roman"/>
          <w:iCs/>
          <w:sz w:val="24"/>
          <w:szCs w:val="24"/>
          <w:lang w:bidi="en-US"/>
        </w:rPr>
      </w:pPr>
      <w:r w:rsidRPr="00E94D14">
        <w:rPr>
          <w:rFonts w:ascii="Times New Roman" w:hAnsi="Times New Roman" w:cs="Times New Roman"/>
          <w:iCs/>
          <w:sz w:val="24"/>
          <w:szCs w:val="24"/>
          <w:lang w:bidi="en-US"/>
        </w:rPr>
        <w:t xml:space="preserve">Всем руководителям объектов выданы предписания с установленными сроками исправления нарушений. </w:t>
      </w:r>
      <w:r w:rsidR="0099392A" w:rsidRPr="00E94D14">
        <w:rPr>
          <w:rFonts w:ascii="Times New Roman" w:hAnsi="Times New Roman" w:cs="Times New Roman"/>
          <w:iCs/>
          <w:sz w:val="24"/>
          <w:szCs w:val="24"/>
          <w:lang w:bidi="en-US"/>
        </w:rPr>
        <w:t>П</w:t>
      </w:r>
      <w:r w:rsidRPr="00E94D14">
        <w:rPr>
          <w:rFonts w:ascii="Times New Roman" w:hAnsi="Times New Roman" w:cs="Times New Roman"/>
          <w:iCs/>
          <w:sz w:val="24"/>
          <w:szCs w:val="24"/>
          <w:lang w:bidi="en-US"/>
        </w:rPr>
        <w:t>роведено 37 внеплановых проверок по контролю за исполнением предписаний. Установлено, что предписания,</w:t>
      </w:r>
      <w:r w:rsidR="00E94D14" w:rsidRPr="00E94D14">
        <w:rPr>
          <w:rFonts w:ascii="Times New Roman" w:hAnsi="Times New Roman" w:cs="Times New Roman"/>
          <w:iCs/>
          <w:sz w:val="24"/>
          <w:szCs w:val="24"/>
          <w:lang w:bidi="en-US"/>
        </w:rPr>
        <w:t xml:space="preserve"> связанные с нарушением монтажа</w:t>
      </w:r>
      <w:r w:rsidRPr="00E94D14">
        <w:rPr>
          <w:rFonts w:ascii="Times New Roman" w:hAnsi="Times New Roman" w:cs="Times New Roman"/>
          <w:iCs/>
          <w:sz w:val="24"/>
          <w:szCs w:val="24"/>
          <w:lang w:bidi="en-US"/>
        </w:rPr>
        <w:t xml:space="preserve"> пожарной сигнализации не выполнены. По итогам проверки составлены протоколы и все материалы переданы в Мировой суд. </w:t>
      </w:r>
    </w:p>
    <w:p w:rsidR="008C6A43" w:rsidRPr="00E94D14" w:rsidRDefault="0099392A" w:rsidP="008C6A43">
      <w:pPr>
        <w:pStyle w:val="a6"/>
        <w:ind w:firstLine="709"/>
        <w:jc w:val="both"/>
        <w:rPr>
          <w:rFonts w:ascii="Times New Roman" w:hAnsi="Times New Roman" w:cs="Times New Roman"/>
          <w:iCs/>
          <w:sz w:val="24"/>
          <w:szCs w:val="24"/>
          <w:lang w:bidi="en-US"/>
        </w:rPr>
      </w:pPr>
      <w:r w:rsidRPr="00E94D14">
        <w:rPr>
          <w:rFonts w:ascii="Times New Roman" w:hAnsi="Times New Roman" w:cs="Times New Roman"/>
          <w:iCs/>
          <w:sz w:val="24"/>
          <w:szCs w:val="24"/>
          <w:lang w:bidi="en-US"/>
        </w:rPr>
        <w:t xml:space="preserve">По информации </w:t>
      </w:r>
      <w:proofErr w:type="spellStart"/>
      <w:r w:rsidRPr="00E94D14">
        <w:rPr>
          <w:rFonts w:ascii="Times New Roman" w:hAnsi="Times New Roman" w:cs="Times New Roman"/>
          <w:iCs/>
          <w:sz w:val="24"/>
          <w:szCs w:val="24"/>
          <w:lang w:bidi="en-US"/>
        </w:rPr>
        <w:t>врио</w:t>
      </w:r>
      <w:proofErr w:type="spellEnd"/>
      <w:r w:rsidRPr="00E94D14">
        <w:rPr>
          <w:rFonts w:ascii="Times New Roman" w:hAnsi="Times New Roman" w:cs="Times New Roman"/>
          <w:iCs/>
          <w:sz w:val="24"/>
          <w:szCs w:val="24"/>
          <w:lang w:bidi="en-US"/>
        </w:rPr>
        <w:t xml:space="preserve"> начальника комитета по финансам администрации района </w:t>
      </w:r>
      <w:proofErr w:type="spellStart"/>
      <w:r w:rsidRPr="00E94D14">
        <w:rPr>
          <w:rFonts w:ascii="Times New Roman" w:hAnsi="Times New Roman" w:cs="Times New Roman"/>
          <w:iCs/>
          <w:sz w:val="24"/>
          <w:szCs w:val="24"/>
          <w:lang w:bidi="en-US"/>
        </w:rPr>
        <w:t>Ветошкипной</w:t>
      </w:r>
      <w:proofErr w:type="spellEnd"/>
      <w:r w:rsidRPr="00E94D14">
        <w:rPr>
          <w:rFonts w:ascii="Times New Roman" w:hAnsi="Times New Roman" w:cs="Times New Roman"/>
          <w:iCs/>
          <w:sz w:val="24"/>
          <w:szCs w:val="24"/>
          <w:lang w:bidi="en-US"/>
        </w:rPr>
        <w:t xml:space="preserve"> Т.А. в</w:t>
      </w:r>
      <w:r w:rsidR="008C6A43" w:rsidRPr="00E94D14">
        <w:rPr>
          <w:rFonts w:ascii="Times New Roman" w:hAnsi="Times New Roman" w:cs="Times New Roman"/>
          <w:iCs/>
          <w:sz w:val="24"/>
          <w:szCs w:val="24"/>
          <w:lang w:bidi="en-US"/>
        </w:rPr>
        <w:t xml:space="preserve"> бюджете на 2021 год предусмотрены средства по судебным решениям о нарушении требований пожарной безопасности.</w:t>
      </w:r>
    </w:p>
    <w:p w:rsidR="00C2496C" w:rsidRPr="00E94D14" w:rsidRDefault="00881FE2" w:rsidP="004B4DD0">
      <w:pPr>
        <w:pStyle w:val="a6"/>
        <w:ind w:firstLine="709"/>
        <w:jc w:val="both"/>
        <w:rPr>
          <w:rFonts w:ascii="Times New Roman" w:hAnsi="Times New Roman" w:cs="Times New Roman"/>
          <w:iCs/>
          <w:sz w:val="24"/>
          <w:szCs w:val="24"/>
          <w:lang w:bidi="en-US"/>
        </w:rPr>
      </w:pPr>
      <w:r w:rsidRPr="00E94D14">
        <w:rPr>
          <w:rFonts w:ascii="Times New Roman" w:hAnsi="Times New Roman" w:cs="Times New Roman"/>
          <w:iCs/>
          <w:sz w:val="24"/>
          <w:szCs w:val="24"/>
          <w:lang w:bidi="en-US"/>
        </w:rPr>
        <w:t>На протяжении нескольких лет не устраняются нарушения</w:t>
      </w:r>
      <w:r w:rsidR="00C2496C" w:rsidRPr="00E94D14">
        <w:rPr>
          <w:rFonts w:ascii="Times New Roman" w:hAnsi="Times New Roman" w:cs="Times New Roman"/>
          <w:iCs/>
          <w:sz w:val="24"/>
          <w:szCs w:val="24"/>
          <w:lang w:bidi="en-US"/>
        </w:rPr>
        <w:t xml:space="preserve"> требований пожарной безопасности </w:t>
      </w:r>
      <w:r w:rsidR="004B4DD0" w:rsidRPr="00E94D14">
        <w:rPr>
          <w:rFonts w:ascii="Times New Roman" w:hAnsi="Times New Roman" w:cs="Times New Roman"/>
          <w:iCs/>
          <w:sz w:val="24"/>
          <w:szCs w:val="24"/>
          <w:lang w:bidi="en-US"/>
        </w:rPr>
        <w:t xml:space="preserve">(отсутствуют запасные </w:t>
      </w:r>
      <w:r w:rsidR="006A3E80" w:rsidRPr="00E94D14">
        <w:rPr>
          <w:rFonts w:ascii="Times New Roman" w:hAnsi="Times New Roman" w:cs="Times New Roman"/>
          <w:iCs/>
          <w:sz w:val="24"/>
          <w:szCs w:val="24"/>
          <w:lang w:bidi="en-US"/>
        </w:rPr>
        <w:t xml:space="preserve">эвакуационные </w:t>
      </w:r>
      <w:r w:rsidR="004B4DD0" w:rsidRPr="00E94D14">
        <w:rPr>
          <w:rFonts w:ascii="Times New Roman" w:hAnsi="Times New Roman" w:cs="Times New Roman"/>
          <w:iCs/>
          <w:sz w:val="24"/>
          <w:szCs w:val="24"/>
          <w:lang w:bidi="en-US"/>
        </w:rPr>
        <w:t xml:space="preserve">выходы) </w:t>
      </w:r>
      <w:r w:rsidR="00C2496C" w:rsidRPr="00E94D14">
        <w:rPr>
          <w:rFonts w:ascii="Times New Roman" w:hAnsi="Times New Roman" w:cs="Times New Roman"/>
          <w:iCs/>
          <w:sz w:val="24"/>
          <w:szCs w:val="24"/>
          <w:lang w:bidi="en-US"/>
        </w:rPr>
        <w:t xml:space="preserve">в </w:t>
      </w:r>
      <w:r w:rsidR="004B4DD0" w:rsidRPr="00E94D14">
        <w:rPr>
          <w:rFonts w:ascii="Times New Roman" w:hAnsi="Times New Roman" w:cs="Times New Roman"/>
          <w:iCs/>
          <w:sz w:val="24"/>
          <w:szCs w:val="24"/>
          <w:lang w:bidi="en-US"/>
        </w:rPr>
        <w:t xml:space="preserve">образовательных </w:t>
      </w:r>
      <w:r w:rsidR="00C2496C" w:rsidRPr="00E94D14">
        <w:rPr>
          <w:rFonts w:ascii="Times New Roman" w:hAnsi="Times New Roman" w:cs="Times New Roman"/>
          <w:iCs/>
          <w:sz w:val="24"/>
          <w:szCs w:val="24"/>
          <w:lang w:bidi="en-US"/>
        </w:rPr>
        <w:t>учреждениях</w:t>
      </w:r>
      <w:r w:rsidR="004B4DD0" w:rsidRPr="00E94D14">
        <w:rPr>
          <w:rFonts w:ascii="Times New Roman" w:hAnsi="Times New Roman" w:cs="Times New Roman"/>
          <w:iCs/>
          <w:sz w:val="24"/>
          <w:szCs w:val="24"/>
          <w:lang w:bidi="en-US"/>
        </w:rPr>
        <w:t>:</w:t>
      </w:r>
      <w:r w:rsidR="00C2496C" w:rsidRPr="00E94D14">
        <w:rPr>
          <w:rFonts w:ascii="Times New Roman" w:hAnsi="Times New Roman" w:cs="Times New Roman"/>
          <w:iCs/>
          <w:sz w:val="24"/>
          <w:szCs w:val="24"/>
          <w:lang w:bidi="en-US"/>
        </w:rPr>
        <w:t xml:space="preserve"> </w:t>
      </w:r>
      <w:r w:rsidR="004B4DD0" w:rsidRPr="00E94D14">
        <w:rPr>
          <w:rFonts w:ascii="Times New Roman" w:hAnsi="Times New Roman" w:cs="Times New Roman"/>
          <w:iCs/>
          <w:sz w:val="24"/>
          <w:szCs w:val="24"/>
          <w:lang w:bidi="en-US"/>
        </w:rPr>
        <w:t xml:space="preserve">детский сад </w:t>
      </w:r>
      <w:r w:rsidRPr="00E94D14">
        <w:rPr>
          <w:rFonts w:ascii="Times New Roman" w:hAnsi="Times New Roman" w:cs="Times New Roman"/>
          <w:iCs/>
          <w:sz w:val="24"/>
          <w:szCs w:val="24"/>
          <w:lang w:bidi="en-US"/>
        </w:rPr>
        <w:t xml:space="preserve">с. </w:t>
      </w:r>
      <w:proofErr w:type="spellStart"/>
      <w:r w:rsidR="00C2496C" w:rsidRPr="00E94D14">
        <w:rPr>
          <w:rFonts w:ascii="Times New Roman" w:hAnsi="Times New Roman" w:cs="Times New Roman"/>
          <w:iCs/>
          <w:sz w:val="24"/>
          <w:szCs w:val="24"/>
          <w:lang w:bidi="en-US"/>
        </w:rPr>
        <w:t>В.Ключи</w:t>
      </w:r>
      <w:proofErr w:type="spellEnd"/>
      <w:r w:rsidR="00C2496C" w:rsidRPr="00E94D14">
        <w:rPr>
          <w:rFonts w:ascii="Times New Roman" w:hAnsi="Times New Roman" w:cs="Times New Roman"/>
          <w:iCs/>
          <w:sz w:val="24"/>
          <w:szCs w:val="24"/>
          <w:lang w:bidi="en-US"/>
        </w:rPr>
        <w:t xml:space="preserve">, </w:t>
      </w:r>
      <w:r w:rsidR="004B4DD0" w:rsidRPr="00E94D14">
        <w:rPr>
          <w:rFonts w:ascii="Times New Roman" w:hAnsi="Times New Roman" w:cs="Times New Roman"/>
          <w:iCs/>
          <w:sz w:val="24"/>
          <w:szCs w:val="24"/>
          <w:lang w:bidi="en-US"/>
        </w:rPr>
        <w:t xml:space="preserve">детские сады </w:t>
      </w:r>
      <w:r w:rsidR="00C2496C" w:rsidRPr="00E94D14">
        <w:rPr>
          <w:rFonts w:ascii="Times New Roman" w:hAnsi="Times New Roman" w:cs="Times New Roman"/>
          <w:iCs/>
          <w:sz w:val="24"/>
          <w:szCs w:val="24"/>
          <w:lang w:bidi="en-US"/>
        </w:rPr>
        <w:t>№ 6 и № 7</w:t>
      </w:r>
      <w:r w:rsidRPr="00E94D14">
        <w:rPr>
          <w:rFonts w:ascii="Times New Roman" w:hAnsi="Times New Roman" w:cs="Times New Roman"/>
          <w:iCs/>
          <w:sz w:val="24"/>
          <w:szCs w:val="24"/>
          <w:lang w:bidi="en-US"/>
        </w:rPr>
        <w:t xml:space="preserve"> г. Нерчинска</w:t>
      </w:r>
      <w:r w:rsidR="00C2496C" w:rsidRPr="00E94D14">
        <w:rPr>
          <w:rFonts w:ascii="Times New Roman" w:hAnsi="Times New Roman" w:cs="Times New Roman"/>
          <w:iCs/>
          <w:sz w:val="24"/>
          <w:szCs w:val="24"/>
          <w:lang w:bidi="en-US"/>
        </w:rPr>
        <w:t xml:space="preserve">, </w:t>
      </w:r>
      <w:r w:rsidR="004B4DD0" w:rsidRPr="00E94D14">
        <w:rPr>
          <w:rFonts w:ascii="Times New Roman" w:hAnsi="Times New Roman" w:cs="Times New Roman"/>
          <w:iCs/>
          <w:sz w:val="24"/>
          <w:szCs w:val="24"/>
          <w:lang w:bidi="en-US"/>
        </w:rPr>
        <w:t xml:space="preserve">детский сад с. Илим, </w:t>
      </w:r>
      <w:r w:rsidRPr="00E94D14">
        <w:rPr>
          <w:rFonts w:ascii="Times New Roman" w:hAnsi="Times New Roman" w:cs="Times New Roman"/>
          <w:iCs/>
          <w:sz w:val="24"/>
          <w:szCs w:val="24"/>
          <w:lang w:bidi="en-US"/>
        </w:rPr>
        <w:t xml:space="preserve">СОШ № 2 </w:t>
      </w:r>
      <w:r w:rsidR="004B4DD0" w:rsidRPr="00E94D14">
        <w:rPr>
          <w:rFonts w:ascii="Times New Roman" w:hAnsi="Times New Roman" w:cs="Times New Roman"/>
          <w:iCs/>
          <w:sz w:val="24"/>
          <w:szCs w:val="24"/>
          <w:lang w:bidi="en-US"/>
        </w:rPr>
        <w:t xml:space="preserve">г. Нерчинска и СОШ с. </w:t>
      </w:r>
      <w:proofErr w:type="spellStart"/>
      <w:r w:rsidR="004B4DD0" w:rsidRPr="00E94D14">
        <w:rPr>
          <w:rFonts w:ascii="Times New Roman" w:hAnsi="Times New Roman" w:cs="Times New Roman"/>
          <w:iCs/>
          <w:sz w:val="24"/>
          <w:szCs w:val="24"/>
          <w:lang w:bidi="en-US"/>
        </w:rPr>
        <w:t>Савватеево</w:t>
      </w:r>
      <w:proofErr w:type="spellEnd"/>
      <w:r w:rsidR="004B4DD0" w:rsidRPr="00E94D14">
        <w:rPr>
          <w:rFonts w:ascii="Times New Roman" w:hAnsi="Times New Roman" w:cs="Times New Roman"/>
          <w:iCs/>
          <w:sz w:val="24"/>
          <w:szCs w:val="24"/>
          <w:lang w:bidi="en-US"/>
        </w:rPr>
        <w:t>.</w:t>
      </w:r>
    </w:p>
    <w:p w:rsidR="00632463" w:rsidRPr="00E94D14" w:rsidRDefault="000972E5" w:rsidP="004B4DD0">
      <w:pPr>
        <w:pStyle w:val="a6"/>
        <w:ind w:firstLine="709"/>
        <w:jc w:val="both"/>
        <w:rPr>
          <w:rFonts w:ascii="Times New Roman" w:hAnsi="Times New Roman" w:cs="Times New Roman"/>
          <w:iCs/>
          <w:sz w:val="24"/>
          <w:szCs w:val="24"/>
          <w:lang w:bidi="en-US"/>
        </w:rPr>
      </w:pPr>
      <w:r w:rsidRPr="00E94D14">
        <w:rPr>
          <w:rFonts w:ascii="Times New Roman" w:hAnsi="Times New Roman" w:cs="Times New Roman"/>
          <w:iCs/>
          <w:sz w:val="24"/>
          <w:szCs w:val="24"/>
          <w:lang w:bidi="en-US"/>
        </w:rPr>
        <w:t xml:space="preserve">По информации начальника Управления образования составлены сметы, но денежные средства на проведение работ </w:t>
      </w:r>
      <w:r w:rsidR="00D07698" w:rsidRPr="00E94D14">
        <w:rPr>
          <w:rFonts w:ascii="Times New Roman" w:hAnsi="Times New Roman" w:cs="Times New Roman"/>
          <w:iCs/>
          <w:sz w:val="24"/>
          <w:szCs w:val="24"/>
          <w:lang w:bidi="en-US"/>
        </w:rPr>
        <w:t xml:space="preserve">по устранению </w:t>
      </w:r>
      <w:r w:rsidR="00632463" w:rsidRPr="00E94D14">
        <w:rPr>
          <w:rFonts w:ascii="Times New Roman" w:hAnsi="Times New Roman" w:cs="Times New Roman"/>
          <w:iCs/>
          <w:sz w:val="24"/>
          <w:szCs w:val="24"/>
          <w:lang w:bidi="en-US"/>
        </w:rPr>
        <w:t xml:space="preserve">нарушений </w:t>
      </w:r>
      <w:r w:rsidR="00D07698" w:rsidRPr="00E94D14">
        <w:rPr>
          <w:rFonts w:ascii="Times New Roman" w:hAnsi="Times New Roman" w:cs="Times New Roman"/>
          <w:iCs/>
          <w:sz w:val="24"/>
          <w:szCs w:val="24"/>
          <w:lang w:bidi="en-US"/>
        </w:rPr>
        <w:t xml:space="preserve">пожарной безопасности </w:t>
      </w:r>
      <w:r w:rsidRPr="00E94D14">
        <w:rPr>
          <w:rFonts w:ascii="Times New Roman" w:hAnsi="Times New Roman" w:cs="Times New Roman"/>
          <w:iCs/>
          <w:sz w:val="24"/>
          <w:szCs w:val="24"/>
          <w:lang w:bidi="en-US"/>
        </w:rPr>
        <w:t xml:space="preserve">в бюджете </w:t>
      </w:r>
      <w:r w:rsidR="00D07698" w:rsidRPr="00E94D14">
        <w:rPr>
          <w:rFonts w:ascii="Times New Roman" w:hAnsi="Times New Roman" w:cs="Times New Roman"/>
          <w:iCs/>
          <w:sz w:val="24"/>
          <w:szCs w:val="24"/>
          <w:lang w:bidi="en-US"/>
        </w:rPr>
        <w:t xml:space="preserve">района </w:t>
      </w:r>
      <w:r w:rsidRPr="00E94D14">
        <w:rPr>
          <w:rFonts w:ascii="Times New Roman" w:hAnsi="Times New Roman" w:cs="Times New Roman"/>
          <w:iCs/>
          <w:sz w:val="24"/>
          <w:szCs w:val="24"/>
          <w:lang w:bidi="en-US"/>
        </w:rPr>
        <w:t xml:space="preserve">не предусмотрены. </w:t>
      </w:r>
    </w:p>
    <w:p w:rsidR="00D07698" w:rsidRPr="00E94D14" w:rsidRDefault="000972E5" w:rsidP="00632463">
      <w:pPr>
        <w:pStyle w:val="a6"/>
        <w:ind w:firstLine="709"/>
        <w:jc w:val="both"/>
        <w:rPr>
          <w:rFonts w:ascii="Times New Roman" w:hAnsi="Times New Roman" w:cs="Times New Roman"/>
          <w:iCs/>
          <w:sz w:val="24"/>
          <w:szCs w:val="24"/>
          <w:lang w:bidi="en-US"/>
        </w:rPr>
      </w:pPr>
      <w:r w:rsidRPr="00E94D14">
        <w:rPr>
          <w:rFonts w:ascii="Times New Roman" w:hAnsi="Times New Roman" w:cs="Times New Roman"/>
          <w:iCs/>
          <w:sz w:val="24"/>
          <w:szCs w:val="24"/>
          <w:lang w:bidi="en-US"/>
        </w:rPr>
        <w:t xml:space="preserve">В рамках бюджетных средств, которые заложены с 01 января 2022 года </w:t>
      </w:r>
      <w:r w:rsidR="00D07698" w:rsidRPr="00E94D14">
        <w:rPr>
          <w:rFonts w:ascii="Times New Roman" w:hAnsi="Times New Roman" w:cs="Times New Roman"/>
          <w:iCs/>
          <w:sz w:val="24"/>
          <w:szCs w:val="24"/>
          <w:lang w:bidi="en-US"/>
        </w:rPr>
        <w:t>будут отремонтированы</w:t>
      </w:r>
      <w:r w:rsidRPr="00E94D14">
        <w:rPr>
          <w:rFonts w:ascii="Times New Roman" w:hAnsi="Times New Roman" w:cs="Times New Roman"/>
          <w:iCs/>
          <w:sz w:val="24"/>
          <w:szCs w:val="24"/>
          <w:lang w:bidi="en-US"/>
        </w:rPr>
        <w:t xml:space="preserve"> два пищеблока, которые необходимы для обеспечения горячим питанием детей</w:t>
      </w:r>
      <w:r w:rsidR="00136C36" w:rsidRPr="00E94D14">
        <w:rPr>
          <w:rFonts w:ascii="Times New Roman" w:hAnsi="Times New Roman" w:cs="Times New Roman"/>
          <w:iCs/>
          <w:sz w:val="24"/>
          <w:szCs w:val="24"/>
          <w:lang w:bidi="en-US"/>
        </w:rPr>
        <w:t xml:space="preserve"> и являются тоже достаточно актуальным вопросом.</w:t>
      </w:r>
    </w:p>
    <w:p w:rsidR="00632463" w:rsidRPr="00E16BC4" w:rsidRDefault="00E94D14" w:rsidP="007A0750">
      <w:pPr>
        <w:pStyle w:val="a6"/>
        <w:ind w:firstLine="709"/>
        <w:jc w:val="both"/>
        <w:rPr>
          <w:rFonts w:ascii="Times New Roman" w:hAnsi="Times New Roman" w:cs="Times New Roman"/>
          <w:iCs/>
          <w:color w:val="FF0000"/>
          <w:sz w:val="24"/>
          <w:szCs w:val="24"/>
          <w:lang w:bidi="en-US"/>
        </w:rPr>
      </w:pPr>
      <w:r w:rsidRPr="00E94D14">
        <w:rPr>
          <w:rFonts w:ascii="Times New Roman" w:hAnsi="Times New Roman" w:cs="Times New Roman"/>
          <w:iCs/>
          <w:sz w:val="24"/>
          <w:szCs w:val="24"/>
          <w:lang w:bidi="en-US"/>
        </w:rPr>
        <w:t xml:space="preserve">Депутаты отмечают, что </w:t>
      </w:r>
      <w:r w:rsidR="0099392A" w:rsidRPr="00E94D14">
        <w:rPr>
          <w:rFonts w:ascii="Times New Roman" w:hAnsi="Times New Roman" w:cs="Times New Roman"/>
          <w:iCs/>
          <w:sz w:val="24"/>
          <w:szCs w:val="24"/>
          <w:lang w:bidi="en-US"/>
        </w:rPr>
        <w:t>Администрации</w:t>
      </w:r>
      <w:r w:rsidR="00D07698" w:rsidRPr="00E94D14">
        <w:rPr>
          <w:rFonts w:ascii="Times New Roman" w:hAnsi="Times New Roman" w:cs="Times New Roman"/>
          <w:iCs/>
          <w:sz w:val="24"/>
          <w:szCs w:val="24"/>
          <w:lang w:bidi="en-US"/>
        </w:rPr>
        <w:t xml:space="preserve"> района </w:t>
      </w:r>
      <w:r w:rsidR="0099392A" w:rsidRPr="00E94D14">
        <w:rPr>
          <w:rFonts w:ascii="Times New Roman" w:hAnsi="Times New Roman" w:cs="Times New Roman"/>
          <w:iCs/>
          <w:sz w:val="24"/>
          <w:szCs w:val="24"/>
          <w:lang w:bidi="en-US"/>
        </w:rPr>
        <w:t xml:space="preserve">необходимо </w:t>
      </w:r>
      <w:r w:rsidR="00632463" w:rsidRPr="00E94D14">
        <w:rPr>
          <w:rFonts w:ascii="Times New Roman" w:hAnsi="Times New Roman" w:cs="Times New Roman"/>
          <w:iCs/>
          <w:sz w:val="24"/>
          <w:szCs w:val="24"/>
          <w:lang w:bidi="en-US"/>
        </w:rPr>
        <w:t>предусмотреть средства на проведение работ по устранению нарушений пожарной безопасности</w:t>
      </w:r>
      <w:r w:rsidRPr="00E94D14">
        <w:rPr>
          <w:rFonts w:ascii="Times New Roman" w:hAnsi="Times New Roman" w:cs="Times New Roman"/>
          <w:iCs/>
          <w:sz w:val="24"/>
          <w:szCs w:val="24"/>
          <w:lang w:bidi="en-US"/>
        </w:rPr>
        <w:t xml:space="preserve"> </w:t>
      </w:r>
      <w:proofErr w:type="gramStart"/>
      <w:r w:rsidRPr="00E94D14">
        <w:rPr>
          <w:rFonts w:ascii="Times New Roman" w:hAnsi="Times New Roman" w:cs="Times New Roman"/>
          <w:iCs/>
          <w:sz w:val="24"/>
          <w:szCs w:val="24"/>
          <w:lang w:bidi="en-US"/>
        </w:rPr>
        <w:t>в образовательных учреждений</w:t>
      </w:r>
      <w:proofErr w:type="gramEnd"/>
      <w:r w:rsidRPr="00E94D14">
        <w:rPr>
          <w:rFonts w:ascii="Times New Roman" w:hAnsi="Times New Roman" w:cs="Times New Roman"/>
          <w:iCs/>
          <w:sz w:val="24"/>
          <w:szCs w:val="24"/>
          <w:lang w:bidi="en-US"/>
        </w:rPr>
        <w:t xml:space="preserve">. </w:t>
      </w:r>
      <w:bookmarkStart w:id="0" w:name="_GoBack"/>
      <w:r w:rsidRPr="00E16BC4">
        <w:rPr>
          <w:rFonts w:ascii="Times New Roman" w:hAnsi="Times New Roman" w:cs="Times New Roman"/>
          <w:iCs/>
          <w:color w:val="FF0000"/>
          <w:sz w:val="24"/>
          <w:szCs w:val="24"/>
          <w:lang w:bidi="en-US"/>
        </w:rPr>
        <w:t>В адрес Главы района направлено обращение.</w:t>
      </w:r>
    </w:p>
    <w:bookmarkEnd w:id="0"/>
    <w:p w:rsidR="0099392A" w:rsidRPr="00E94D14" w:rsidRDefault="0099392A" w:rsidP="0099392A">
      <w:pPr>
        <w:pStyle w:val="a6"/>
        <w:ind w:firstLine="709"/>
        <w:jc w:val="both"/>
        <w:rPr>
          <w:rFonts w:ascii="Times New Roman" w:hAnsi="Times New Roman"/>
          <w:iCs/>
          <w:sz w:val="24"/>
          <w:szCs w:val="24"/>
          <w:lang w:bidi="en-US"/>
        </w:rPr>
      </w:pPr>
      <w:r w:rsidRPr="00E94D14">
        <w:rPr>
          <w:rFonts w:ascii="Times New Roman" w:hAnsi="Times New Roman"/>
          <w:iCs/>
          <w:sz w:val="24"/>
          <w:szCs w:val="24"/>
          <w:lang w:bidi="en-US"/>
        </w:rPr>
        <w:t>Администрации района и администрациям поселений, необходимо проводить работу по улучшению водоснабжения территорий, по снабжению добровольных пожарных дружин инвентарем, обмундированием.</w:t>
      </w:r>
    </w:p>
    <w:p w:rsidR="00632463" w:rsidRPr="00E94D14" w:rsidRDefault="00632463" w:rsidP="007A0750">
      <w:pPr>
        <w:pStyle w:val="a6"/>
        <w:ind w:firstLine="709"/>
        <w:jc w:val="both"/>
        <w:rPr>
          <w:rFonts w:ascii="Times New Roman" w:hAnsi="Times New Roman" w:cs="Times New Roman"/>
          <w:iCs/>
          <w:sz w:val="24"/>
          <w:szCs w:val="24"/>
          <w:lang w:bidi="en-US"/>
        </w:rPr>
      </w:pPr>
    </w:p>
    <w:p w:rsidR="00D07698" w:rsidRPr="00E94D14" w:rsidRDefault="00D07698" w:rsidP="00E94D14">
      <w:pPr>
        <w:pStyle w:val="a6"/>
        <w:jc w:val="both"/>
        <w:rPr>
          <w:rFonts w:ascii="Times New Roman" w:hAnsi="Times New Roman" w:cs="Times New Roman"/>
          <w:iCs/>
          <w:sz w:val="24"/>
          <w:szCs w:val="24"/>
          <w:lang w:bidi="en-US"/>
        </w:rPr>
      </w:pPr>
    </w:p>
    <w:p w:rsidR="007A0750" w:rsidRPr="00E94D14" w:rsidRDefault="007A0750" w:rsidP="007A0750">
      <w:pPr>
        <w:spacing w:after="0" w:line="240" w:lineRule="auto"/>
        <w:ind w:firstLine="709"/>
        <w:jc w:val="both"/>
        <w:rPr>
          <w:rFonts w:ascii="Times New Roman" w:eastAsia="Calibri" w:hAnsi="Times New Roman" w:cs="Times New Roman"/>
          <w:iCs/>
          <w:sz w:val="24"/>
          <w:szCs w:val="24"/>
          <w:lang w:bidi="en-US"/>
        </w:rPr>
      </w:pPr>
      <w:r w:rsidRPr="00E94D14">
        <w:rPr>
          <w:rFonts w:ascii="Times New Roman" w:eastAsia="Calibri" w:hAnsi="Times New Roman" w:cs="Times New Roman"/>
          <w:iCs/>
          <w:sz w:val="24"/>
          <w:szCs w:val="24"/>
          <w:lang w:bidi="en-US"/>
        </w:rPr>
        <w:lastRenderedPageBreak/>
        <w:t xml:space="preserve">Последним вопросом в повестке заседания депутаты утвердили Положение о порядке и условиях предоставления иных межбюджетных трансфертов (за исключением иных межбюджетных трансфертов, предоставляемых на осуществление части полномочий по решению вопросов местного значения) из бюджета муниципального района «Нерчинский район» бюджету городского, сельского поселения. </w:t>
      </w:r>
    </w:p>
    <w:p w:rsidR="0002420D" w:rsidRPr="00E94D14" w:rsidRDefault="0002420D" w:rsidP="008A7221">
      <w:pPr>
        <w:pStyle w:val="a6"/>
        <w:jc w:val="both"/>
        <w:rPr>
          <w:rFonts w:ascii="Times New Roman" w:eastAsia="Times New Roman" w:hAnsi="Times New Roman" w:cs="Times New Roman"/>
        </w:rPr>
      </w:pPr>
    </w:p>
    <w:p w:rsidR="0002420D" w:rsidRPr="00E94D14" w:rsidRDefault="00777914" w:rsidP="008A7221">
      <w:pPr>
        <w:pStyle w:val="a6"/>
        <w:jc w:val="both"/>
        <w:rPr>
          <w:rFonts w:ascii="Times New Roman" w:hAnsi="Times New Roman" w:cs="Times New Roman"/>
          <w:sz w:val="24"/>
          <w:szCs w:val="24"/>
        </w:rPr>
      </w:pPr>
      <w:r w:rsidRPr="00E94D14">
        <w:rPr>
          <w:rFonts w:ascii="Times New Roman" w:hAnsi="Times New Roman" w:cs="Times New Roman"/>
          <w:sz w:val="24"/>
          <w:szCs w:val="24"/>
        </w:rPr>
        <w:t xml:space="preserve">            </w:t>
      </w:r>
      <w:r w:rsidR="0002420D" w:rsidRPr="00E94D14">
        <w:rPr>
          <w:rFonts w:ascii="Times New Roman" w:hAnsi="Times New Roman" w:cs="Times New Roman"/>
          <w:sz w:val="24"/>
          <w:szCs w:val="24"/>
        </w:rPr>
        <w:t>Все подлежащие публикации нормативные правовые акты будут опубликованы в газете «Нерчинская звезда» и размещены на официальном сайте в информационно-телекоммуникационной сети «Интернет».</w:t>
      </w:r>
    </w:p>
    <w:p w:rsidR="007A0750" w:rsidRPr="00E94D14" w:rsidRDefault="007A0750" w:rsidP="008A7221">
      <w:pPr>
        <w:pStyle w:val="a6"/>
        <w:jc w:val="both"/>
        <w:rPr>
          <w:rFonts w:ascii="Times New Roman" w:hAnsi="Times New Roman" w:cs="Times New Roman"/>
          <w:sz w:val="24"/>
          <w:szCs w:val="24"/>
        </w:rPr>
      </w:pPr>
    </w:p>
    <w:p w:rsidR="0002420D" w:rsidRPr="00E94D14" w:rsidRDefault="00777914" w:rsidP="008A7221">
      <w:pPr>
        <w:pStyle w:val="a6"/>
        <w:jc w:val="both"/>
        <w:rPr>
          <w:rFonts w:ascii="Times New Roman" w:eastAsia="Times New Roman" w:hAnsi="Times New Roman" w:cs="Times New Roman"/>
          <w:sz w:val="24"/>
          <w:szCs w:val="24"/>
        </w:rPr>
      </w:pPr>
      <w:r w:rsidRPr="00E94D14">
        <w:rPr>
          <w:rFonts w:ascii="Times New Roman" w:eastAsia="Times New Roman" w:hAnsi="Times New Roman" w:cs="Times New Roman"/>
          <w:sz w:val="24"/>
          <w:szCs w:val="24"/>
        </w:rPr>
        <w:t xml:space="preserve">           </w:t>
      </w:r>
      <w:r w:rsidR="0002420D" w:rsidRPr="00E94D14">
        <w:rPr>
          <w:rFonts w:ascii="Times New Roman" w:eastAsia="Times New Roman" w:hAnsi="Times New Roman" w:cs="Times New Roman"/>
          <w:sz w:val="24"/>
          <w:szCs w:val="24"/>
        </w:rPr>
        <w:t>Очередное заседание Совета района</w:t>
      </w:r>
      <w:r w:rsidR="007A0750" w:rsidRPr="00E94D14">
        <w:rPr>
          <w:rFonts w:ascii="Times New Roman" w:eastAsia="Times New Roman" w:hAnsi="Times New Roman" w:cs="Times New Roman"/>
          <w:sz w:val="24"/>
          <w:szCs w:val="24"/>
        </w:rPr>
        <w:t xml:space="preserve"> запланировано на </w:t>
      </w:r>
      <w:proofErr w:type="gramStart"/>
      <w:r w:rsidR="007A0750" w:rsidRPr="00E94D14">
        <w:rPr>
          <w:rFonts w:ascii="Times New Roman" w:eastAsia="Times New Roman" w:hAnsi="Times New Roman" w:cs="Times New Roman"/>
          <w:sz w:val="24"/>
          <w:szCs w:val="24"/>
        </w:rPr>
        <w:t>25  февраля</w:t>
      </w:r>
      <w:proofErr w:type="gramEnd"/>
      <w:r w:rsidR="007A0750" w:rsidRPr="00E94D14">
        <w:rPr>
          <w:rFonts w:ascii="Times New Roman" w:eastAsia="Times New Roman" w:hAnsi="Times New Roman" w:cs="Times New Roman"/>
          <w:sz w:val="24"/>
          <w:szCs w:val="24"/>
        </w:rPr>
        <w:t xml:space="preserve"> 2022</w:t>
      </w:r>
      <w:r w:rsidR="0002420D" w:rsidRPr="00E94D14">
        <w:rPr>
          <w:rFonts w:ascii="Times New Roman" w:eastAsia="Times New Roman" w:hAnsi="Times New Roman" w:cs="Times New Roman"/>
          <w:sz w:val="24"/>
          <w:szCs w:val="24"/>
        </w:rPr>
        <w:t xml:space="preserve"> года.</w:t>
      </w:r>
    </w:p>
    <w:p w:rsidR="007A0750" w:rsidRPr="00E94D14" w:rsidRDefault="007A0750" w:rsidP="008A7221">
      <w:pPr>
        <w:pStyle w:val="a6"/>
        <w:jc w:val="both"/>
        <w:rPr>
          <w:rFonts w:ascii="Times New Roman" w:eastAsia="Times New Roman" w:hAnsi="Times New Roman" w:cs="Times New Roman"/>
          <w:sz w:val="24"/>
          <w:szCs w:val="24"/>
        </w:rPr>
      </w:pPr>
    </w:p>
    <w:p w:rsidR="007A0750" w:rsidRPr="00E94D14" w:rsidRDefault="007A0750" w:rsidP="007A0750">
      <w:pPr>
        <w:pStyle w:val="a6"/>
        <w:jc w:val="center"/>
        <w:rPr>
          <w:rFonts w:ascii="Times New Roman" w:eastAsia="Times New Roman" w:hAnsi="Times New Roman" w:cs="Times New Roman"/>
          <w:sz w:val="24"/>
          <w:szCs w:val="24"/>
        </w:rPr>
      </w:pPr>
      <w:r w:rsidRPr="00E94D14">
        <w:rPr>
          <w:rFonts w:ascii="Times New Roman" w:eastAsia="Times New Roman" w:hAnsi="Times New Roman" w:cs="Times New Roman"/>
          <w:sz w:val="24"/>
          <w:szCs w:val="24"/>
        </w:rPr>
        <w:t>_________________________</w:t>
      </w:r>
    </w:p>
    <w:p w:rsidR="0002420D" w:rsidRPr="00E94D14" w:rsidRDefault="0002420D" w:rsidP="0002420D">
      <w:pPr>
        <w:ind w:firstLine="708"/>
        <w:rPr>
          <w:sz w:val="24"/>
          <w:szCs w:val="24"/>
        </w:rPr>
      </w:pPr>
    </w:p>
    <w:sectPr w:rsidR="0002420D" w:rsidRPr="00E94D14" w:rsidSect="00A45F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T Sans Bold">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21D21"/>
    <w:multiLevelType w:val="hybridMultilevel"/>
    <w:tmpl w:val="6F06C7E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87D73A5"/>
    <w:multiLevelType w:val="hybridMultilevel"/>
    <w:tmpl w:val="A9A8F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DF30AC6"/>
    <w:multiLevelType w:val="hybridMultilevel"/>
    <w:tmpl w:val="A9A8F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6003B1F"/>
    <w:multiLevelType w:val="hybridMultilevel"/>
    <w:tmpl w:val="8A0800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D4CBA"/>
    <w:rsid w:val="0002420D"/>
    <w:rsid w:val="00026D04"/>
    <w:rsid w:val="000972E5"/>
    <w:rsid w:val="0013577C"/>
    <w:rsid w:val="00136C36"/>
    <w:rsid w:val="002109F0"/>
    <w:rsid w:val="002337D1"/>
    <w:rsid w:val="002457E0"/>
    <w:rsid w:val="002E2501"/>
    <w:rsid w:val="00323524"/>
    <w:rsid w:val="00391BB1"/>
    <w:rsid w:val="00393858"/>
    <w:rsid w:val="003D5CF1"/>
    <w:rsid w:val="003E4D90"/>
    <w:rsid w:val="004A6934"/>
    <w:rsid w:val="004B4DD0"/>
    <w:rsid w:val="00632463"/>
    <w:rsid w:val="00645D25"/>
    <w:rsid w:val="00697D00"/>
    <w:rsid w:val="006A3E80"/>
    <w:rsid w:val="006A6078"/>
    <w:rsid w:val="006B246E"/>
    <w:rsid w:val="006F1FBF"/>
    <w:rsid w:val="00702257"/>
    <w:rsid w:val="00745173"/>
    <w:rsid w:val="00777914"/>
    <w:rsid w:val="007A0750"/>
    <w:rsid w:val="007B5886"/>
    <w:rsid w:val="007B639F"/>
    <w:rsid w:val="00881FE2"/>
    <w:rsid w:val="008A7221"/>
    <w:rsid w:val="008C6A43"/>
    <w:rsid w:val="0099392A"/>
    <w:rsid w:val="009A0F2B"/>
    <w:rsid w:val="00A36DFF"/>
    <w:rsid w:val="00A45F9C"/>
    <w:rsid w:val="00A80B24"/>
    <w:rsid w:val="00AD4043"/>
    <w:rsid w:val="00B66BBB"/>
    <w:rsid w:val="00BB4333"/>
    <w:rsid w:val="00BC74E7"/>
    <w:rsid w:val="00C2496C"/>
    <w:rsid w:val="00D07698"/>
    <w:rsid w:val="00D8080A"/>
    <w:rsid w:val="00DD246E"/>
    <w:rsid w:val="00DD4CBA"/>
    <w:rsid w:val="00E16BC4"/>
    <w:rsid w:val="00E25ADB"/>
    <w:rsid w:val="00E94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1812DA-4766-4DAC-9E00-B26DCBB6F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F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6934"/>
    <w:pPr>
      <w:ind w:left="720"/>
      <w:contextualSpacing/>
    </w:pPr>
  </w:style>
  <w:style w:type="paragraph" w:styleId="a4">
    <w:name w:val="Balloon Text"/>
    <w:basedOn w:val="a"/>
    <w:link w:val="a5"/>
    <w:uiPriority w:val="99"/>
    <w:semiHidden/>
    <w:unhideWhenUsed/>
    <w:rsid w:val="00D808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80A"/>
    <w:rPr>
      <w:rFonts w:ascii="Tahoma" w:hAnsi="Tahoma" w:cs="Tahoma"/>
      <w:sz w:val="16"/>
      <w:szCs w:val="16"/>
    </w:rPr>
  </w:style>
  <w:style w:type="paragraph" w:styleId="a6">
    <w:name w:val="No Spacing"/>
    <w:link w:val="a7"/>
    <w:uiPriority w:val="1"/>
    <w:qFormat/>
    <w:rsid w:val="0002420D"/>
    <w:pPr>
      <w:spacing w:after="0" w:line="240" w:lineRule="auto"/>
    </w:pPr>
    <w:rPr>
      <w:rFonts w:eastAsiaTheme="minorEastAsia"/>
      <w:lang w:eastAsia="ru-RU"/>
    </w:rPr>
  </w:style>
  <w:style w:type="character" w:customStyle="1" w:styleId="a7">
    <w:name w:val="Без интервала Знак"/>
    <w:basedOn w:val="a0"/>
    <w:link w:val="a6"/>
    <w:uiPriority w:val="1"/>
    <w:locked/>
    <w:rsid w:val="0002420D"/>
    <w:rPr>
      <w:rFonts w:eastAsiaTheme="minorEastAsia"/>
      <w:lang w:eastAsia="ru-RU"/>
    </w:rPr>
  </w:style>
  <w:style w:type="paragraph" w:customStyle="1" w:styleId="ConsPlusNormal">
    <w:name w:val="ConsPlusNormal"/>
    <w:rsid w:val="000242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5B7F3-D3E8-4FFF-B9DF-99631486A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1558</Words>
  <Characters>8884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10422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Совет НР</cp:lastModifiedBy>
  <cp:revision>15</cp:revision>
  <cp:lastPrinted>2022-02-04T05:23:00Z</cp:lastPrinted>
  <dcterms:created xsi:type="dcterms:W3CDTF">2021-01-26T06:40:00Z</dcterms:created>
  <dcterms:modified xsi:type="dcterms:W3CDTF">2022-02-16T01:50:00Z</dcterms:modified>
</cp:coreProperties>
</file>