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23" w:rsidRPr="00267F23" w:rsidRDefault="00267F23" w:rsidP="00267F23">
      <w:pPr>
        <w:jc w:val="right"/>
        <w:rPr>
          <w:sz w:val="28"/>
          <w:szCs w:val="28"/>
        </w:rPr>
      </w:pPr>
      <w:r w:rsidRPr="00267F23">
        <w:rPr>
          <w:sz w:val="28"/>
          <w:szCs w:val="28"/>
        </w:rPr>
        <w:t>ПРОЕКТ</w:t>
      </w:r>
    </w:p>
    <w:p w:rsidR="00267F23" w:rsidRDefault="00267F23" w:rsidP="00267F23">
      <w:pPr>
        <w:rPr>
          <w:b/>
          <w:sz w:val="28"/>
          <w:szCs w:val="28"/>
        </w:rPr>
      </w:pPr>
    </w:p>
    <w:p w:rsidR="00947CD3" w:rsidRDefault="00947CD3" w:rsidP="00947CD3">
      <w:pPr>
        <w:jc w:val="center"/>
        <w:rPr>
          <w:b/>
          <w:sz w:val="28"/>
          <w:szCs w:val="28"/>
        </w:rPr>
      </w:pPr>
      <w:r w:rsidRPr="002520B8">
        <w:rPr>
          <w:b/>
          <w:noProof/>
          <w:sz w:val="28"/>
          <w:szCs w:val="28"/>
        </w:rPr>
        <w:drawing>
          <wp:inline distT="0" distB="0" distL="0" distR="0">
            <wp:extent cx="618210" cy="64113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3" cy="64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D3" w:rsidRDefault="00947CD3" w:rsidP="00947CD3">
      <w:pPr>
        <w:rPr>
          <w:b/>
          <w:sz w:val="28"/>
          <w:szCs w:val="28"/>
        </w:rPr>
      </w:pPr>
    </w:p>
    <w:p w:rsidR="00947CD3" w:rsidRDefault="00947CD3" w:rsidP="0094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947CD3" w:rsidRDefault="00947CD3" w:rsidP="0094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DC552B" w:rsidRDefault="00DC552B" w:rsidP="00947CD3">
      <w:pPr>
        <w:jc w:val="center"/>
        <w:rPr>
          <w:b/>
          <w:sz w:val="28"/>
          <w:szCs w:val="28"/>
        </w:rPr>
      </w:pPr>
    </w:p>
    <w:p w:rsidR="00947CD3" w:rsidRDefault="00947CD3" w:rsidP="00947CD3">
      <w:pPr>
        <w:jc w:val="center"/>
        <w:rPr>
          <w:b/>
          <w:sz w:val="28"/>
          <w:szCs w:val="28"/>
        </w:rPr>
      </w:pPr>
    </w:p>
    <w:p w:rsidR="00947CD3" w:rsidRDefault="00947CD3" w:rsidP="0094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7CD3" w:rsidRDefault="00947CD3" w:rsidP="00947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202</w:t>
      </w:r>
      <w:r w:rsidR="00DC552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</w:t>
      </w:r>
      <w:r w:rsidR="00EC60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 </w:t>
      </w:r>
    </w:p>
    <w:p w:rsidR="00947CD3" w:rsidRDefault="00947CD3" w:rsidP="00947CD3">
      <w:pPr>
        <w:jc w:val="both"/>
        <w:rPr>
          <w:sz w:val="28"/>
          <w:szCs w:val="28"/>
        </w:rPr>
      </w:pPr>
    </w:p>
    <w:p w:rsidR="00947CD3" w:rsidRDefault="00947CD3" w:rsidP="00947CD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947CD3" w:rsidRDefault="00947CD3" w:rsidP="00947CD3">
      <w:pPr>
        <w:jc w:val="center"/>
        <w:rPr>
          <w:b/>
          <w:bCs/>
          <w:sz w:val="32"/>
          <w:szCs w:val="32"/>
        </w:rPr>
      </w:pPr>
    </w:p>
    <w:p w:rsidR="00947CD3" w:rsidRDefault="00947CD3" w:rsidP="00947CD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47CD3" w:rsidRDefault="00B0098B" w:rsidP="00B90A92">
      <w:pPr>
        <w:autoSpaceDE w:val="0"/>
        <w:autoSpaceDN w:val="0"/>
        <w:adjustRightInd w:val="0"/>
        <w:spacing w:line="340" w:lineRule="exac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внесении </w:t>
      </w:r>
      <w:r w:rsidR="00947CD3" w:rsidRPr="0054760C">
        <w:rPr>
          <w:b/>
          <w:color w:val="000000" w:themeColor="text1"/>
          <w:sz w:val="28"/>
          <w:szCs w:val="28"/>
        </w:rPr>
        <w:t xml:space="preserve"> </w:t>
      </w:r>
      <w:r w:rsidR="00947CD3">
        <w:rPr>
          <w:b/>
          <w:color w:val="000000" w:themeColor="text1"/>
          <w:sz w:val="28"/>
          <w:szCs w:val="28"/>
        </w:rPr>
        <w:t>изменений в</w:t>
      </w:r>
      <w:r w:rsidR="00AD3F48">
        <w:rPr>
          <w:b/>
          <w:color w:val="000000" w:themeColor="text1"/>
          <w:sz w:val="28"/>
          <w:szCs w:val="28"/>
        </w:rPr>
        <w:t xml:space="preserve"> постановление «Об утверждении </w:t>
      </w:r>
      <w:r w:rsidR="00947CD3">
        <w:rPr>
          <w:b/>
          <w:color w:val="000000" w:themeColor="text1"/>
          <w:sz w:val="28"/>
          <w:szCs w:val="28"/>
        </w:rPr>
        <w:t xml:space="preserve"> </w:t>
      </w:r>
      <w:r w:rsidR="000633C1">
        <w:rPr>
          <w:b/>
          <w:color w:val="000000" w:themeColor="text1"/>
          <w:sz w:val="28"/>
          <w:szCs w:val="28"/>
        </w:rPr>
        <w:t>Порядка</w:t>
      </w:r>
      <w:r w:rsidR="00947CD3" w:rsidRPr="0054760C">
        <w:rPr>
          <w:b/>
          <w:color w:val="000000" w:themeColor="text1"/>
          <w:sz w:val="28"/>
          <w:szCs w:val="28"/>
        </w:rPr>
        <w:t xml:space="preserve"> взаимодействия органов местного самоуправления муниципального района « Нерчинский район»</w:t>
      </w:r>
      <w:r w:rsidR="00947CD3" w:rsidRPr="0054760C">
        <w:rPr>
          <w:b/>
          <w:i/>
          <w:color w:val="000000" w:themeColor="text1"/>
          <w:spacing w:val="-11"/>
          <w:sz w:val="28"/>
          <w:szCs w:val="28"/>
        </w:rPr>
        <w:t xml:space="preserve"> </w:t>
      </w:r>
      <w:r w:rsidR="00947CD3" w:rsidRPr="0054760C">
        <w:rPr>
          <w:b/>
          <w:color w:val="000000" w:themeColor="text1"/>
          <w:spacing w:val="-11"/>
          <w:sz w:val="28"/>
          <w:szCs w:val="28"/>
        </w:rPr>
        <w:t xml:space="preserve">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</w:t>
      </w:r>
      <w:r w:rsidR="00947CD3" w:rsidRPr="0054760C">
        <w:rPr>
          <w:b/>
          <w:color w:val="000000" w:themeColor="text1"/>
          <w:sz w:val="28"/>
          <w:szCs w:val="28"/>
        </w:rPr>
        <w:t xml:space="preserve">на территории муниципального района </w:t>
      </w:r>
    </w:p>
    <w:p w:rsidR="00947CD3" w:rsidRPr="0054760C" w:rsidRDefault="00947CD3" w:rsidP="00B90A92">
      <w:pPr>
        <w:autoSpaceDE w:val="0"/>
        <w:autoSpaceDN w:val="0"/>
        <w:adjustRightInd w:val="0"/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54760C">
        <w:rPr>
          <w:b/>
          <w:color w:val="000000" w:themeColor="text1"/>
          <w:sz w:val="28"/>
          <w:szCs w:val="28"/>
        </w:rPr>
        <w:t>«Нерчинский район»</w:t>
      </w:r>
      <w:r w:rsidR="00AD3F48">
        <w:rPr>
          <w:b/>
          <w:color w:val="000000" w:themeColor="text1"/>
          <w:sz w:val="28"/>
          <w:szCs w:val="28"/>
        </w:rPr>
        <w:t>»</w:t>
      </w:r>
      <w:r w:rsidR="00F60C86">
        <w:rPr>
          <w:b/>
          <w:color w:val="000000" w:themeColor="text1"/>
          <w:sz w:val="28"/>
          <w:szCs w:val="28"/>
        </w:rPr>
        <w:t xml:space="preserve"> № 37 от 17.06.2020 г.</w:t>
      </w:r>
    </w:p>
    <w:p w:rsidR="00947CD3" w:rsidRPr="00E93029" w:rsidRDefault="00947CD3" w:rsidP="00B90A92">
      <w:pPr>
        <w:shd w:val="clear" w:color="auto" w:fill="FFFFFF"/>
        <w:spacing w:line="340" w:lineRule="exact"/>
        <w:jc w:val="both"/>
        <w:rPr>
          <w:color w:val="000000" w:themeColor="text1"/>
          <w:sz w:val="28"/>
          <w:szCs w:val="28"/>
        </w:rPr>
      </w:pPr>
    </w:p>
    <w:p w:rsidR="00947CD3" w:rsidRDefault="006657E9" w:rsidP="00B90A92">
      <w:pPr>
        <w:tabs>
          <w:tab w:val="left" w:pos="567"/>
        </w:tabs>
        <w:spacing w:line="340" w:lineRule="exac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947CD3">
        <w:rPr>
          <w:color w:val="000000" w:themeColor="text1"/>
          <w:sz w:val="28"/>
          <w:szCs w:val="28"/>
        </w:rPr>
        <w:t>В соответствии со стать</w:t>
      </w:r>
      <w:r w:rsidR="00AD3F48">
        <w:rPr>
          <w:color w:val="000000" w:themeColor="text1"/>
          <w:sz w:val="28"/>
          <w:szCs w:val="28"/>
        </w:rPr>
        <w:t xml:space="preserve">ей </w:t>
      </w:r>
      <w:r w:rsidR="00947CD3">
        <w:rPr>
          <w:color w:val="000000" w:themeColor="text1"/>
          <w:sz w:val="28"/>
          <w:szCs w:val="28"/>
        </w:rPr>
        <w:t xml:space="preserve">50 Уголовного кодекса Российской Федерации, </w:t>
      </w:r>
      <w:r w:rsidR="00947CD3">
        <w:rPr>
          <w:sz w:val="28"/>
          <w:szCs w:val="28"/>
        </w:rPr>
        <w:t>руководствуясь Уставом</w:t>
      </w:r>
      <w:r w:rsidR="00947CD3" w:rsidRPr="002B16E8">
        <w:rPr>
          <w:sz w:val="28"/>
          <w:szCs w:val="28"/>
        </w:rPr>
        <w:t xml:space="preserve"> </w:t>
      </w:r>
      <w:r w:rsidR="00947CD3">
        <w:rPr>
          <w:sz w:val="28"/>
          <w:szCs w:val="28"/>
        </w:rPr>
        <w:t>муниципальн</w:t>
      </w:r>
      <w:r w:rsidR="001F6A76">
        <w:rPr>
          <w:sz w:val="28"/>
          <w:szCs w:val="28"/>
        </w:rPr>
        <w:t>ого района «Нерчинский район», а</w:t>
      </w:r>
      <w:r w:rsidR="00947CD3">
        <w:rPr>
          <w:sz w:val="28"/>
          <w:szCs w:val="28"/>
        </w:rPr>
        <w:t xml:space="preserve">дминистрация муниципального района «Нерчинский район» </w:t>
      </w:r>
      <w:proofErr w:type="spellStart"/>
      <w:proofErr w:type="gramStart"/>
      <w:r w:rsidR="00947CD3">
        <w:rPr>
          <w:sz w:val="28"/>
          <w:szCs w:val="28"/>
        </w:rPr>
        <w:t>п</w:t>
      </w:r>
      <w:proofErr w:type="spellEnd"/>
      <w:proofErr w:type="gramEnd"/>
      <w:r w:rsidR="00947CD3">
        <w:rPr>
          <w:sz w:val="28"/>
          <w:szCs w:val="28"/>
        </w:rPr>
        <w:t xml:space="preserve"> о с т а </w:t>
      </w:r>
      <w:proofErr w:type="spellStart"/>
      <w:r w:rsidR="00947CD3">
        <w:rPr>
          <w:sz w:val="28"/>
          <w:szCs w:val="28"/>
        </w:rPr>
        <w:t>н</w:t>
      </w:r>
      <w:proofErr w:type="spellEnd"/>
      <w:r w:rsidR="00947CD3">
        <w:rPr>
          <w:sz w:val="28"/>
          <w:szCs w:val="28"/>
        </w:rPr>
        <w:t xml:space="preserve"> о в л я е т:</w:t>
      </w:r>
    </w:p>
    <w:p w:rsidR="00502B5B" w:rsidRPr="00502B5B" w:rsidRDefault="006657E9" w:rsidP="00B90A92">
      <w:pPr>
        <w:autoSpaceDE w:val="0"/>
        <w:autoSpaceDN w:val="0"/>
        <w:adjustRightInd w:val="0"/>
        <w:spacing w:line="340" w:lineRule="exac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3F48">
        <w:rPr>
          <w:sz w:val="28"/>
          <w:szCs w:val="28"/>
        </w:rPr>
        <w:t xml:space="preserve">1. </w:t>
      </w:r>
      <w:r w:rsidR="008829CE">
        <w:rPr>
          <w:sz w:val="28"/>
          <w:szCs w:val="28"/>
        </w:rPr>
        <w:t>Внести изменения в постановление</w:t>
      </w:r>
      <w:r w:rsidR="00AD3F48">
        <w:rPr>
          <w:sz w:val="28"/>
          <w:szCs w:val="28"/>
        </w:rPr>
        <w:t xml:space="preserve"> </w:t>
      </w:r>
      <w:r w:rsidR="00502B5B" w:rsidRPr="00502B5B">
        <w:rPr>
          <w:color w:val="000000" w:themeColor="text1"/>
          <w:sz w:val="28"/>
          <w:szCs w:val="28"/>
        </w:rPr>
        <w:t xml:space="preserve">«Об утверждении  </w:t>
      </w:r>
      <w:r w:rsidR="001F6A76" w:rsidRPr="00502B5B">
        <w:rPr>
          <w:color w:val="000000" w:themeColor="text1"/>
          <w:sz w:val="28"/>
          <w:szCs w:val="28"/>
        </w:rPr>
        <w:t>Порядка</w:t>
      </w:r>
      <w:r w:rsidR="00502B5B" w:rsidRPr="00502B5B">
        <w:rPr>
          <w:color w:val="000000" w:themeColor="text1"/>
          <w:sz w:val="28"/>
          <w:szCs w:val="28"/>
        </w:rPr>
        <w:t xml:space="preserve"> взаимодействия органов местного самоуправления муниципального района « Нерчинский район»</w:t>
      </w:r>
      <w:r w:rsidR="00502B5B" w:rsidRPr="00502B5B">
        <w:rPr>
          <w:i/>
          <w:color w:val="000000" w:themeColor="text1"/>
          <w:spacing w:val="-11"/>
          <w:sz w:val="28"/>
          <w:szCs w:val="28"/>
        </w:rPr>
        <w:t xml:space="preserve"> </w:t>
      </w:r>
      <w:r w:rsidR="00502B5B" w:rsidRPr="00502B5B">
        <w:rPr>
          <w:color w:val="000000" w:themeColor="text1"/>
          <w:spacing w:val="-11"/>
          <w:sz w:val="28"/>
          <w:szCs w:val="28"/>
        </w:rPr>
        <w:t xml:space="preserve">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</w:t>
      </w:r>
      <w:r w:rsidR="00502B5B" w:rsidRPr="00502B5B">
        <w:rPr>
          <w:color w:val="000000" w:themeColor="text1"/>
          <w:sz w:val="28"/>
          <w:szCs w:val="28"/>
        </w:rPr>
        <w:t>на территории муниципального района «Нерчинский район»» № 37 от 17.06.2020 г.</w:t>
      </w:r>
    </w:p>
    <w:p w:rsidR="00AD3F48" w:rsidRDefault="006657E9" w:rsidP="00B90A92">
      <w:pPr>
        <w:autoSpaceDE w:val="0"/>
        <w:autoSpaceDN w:val="0"/>
        <w:adjustRightInd w:val="0"/>
        <w:spacing w:line="340" w:lineRule="exac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3F48" w:rsidRPr="000B5C08">
        <w:rPr>
          <w:sz w:val="28"/>
          <w:szCs w:val="28"/>
        </w:rPr>
        <w:t xml:space="preserve">2. Утвердить изменения </w:t>
      </w:r>
      <w:r w:rsidR="001B4A16">
        <w:rPr>
          <w:sz w:val="28"/>
          <w:szCs w:val="28"/>
        </w:rPr>
        <w:t xml:space="preserve">в постановление </w:t>
      </w:r>
      <w:r w:rsidR="001B4A16" w:rsidRPr="00502B5B">
        <w:rPr>
          <w:color w:val="000000" w:themeColor="text1"/>
          <w:sz w:val="28"/>
          <w:szCs w:val="28"/>
        </w:rPr>
        <w:t xml:space="preserve">«Об утверждении  </w:t>
      </w:r>
      <w:r w:rsidR="009E0D67" w:rsidRPr="00502B5B">
        <w:rPr>
          <w:color w:val="000000" w:themeColor="text1"/>
          <w:sz w:val="28"/>
          <w:szCs w:val="28"/>
        </w:rPr>
        <w:t>Порядка</w:t>
      </w:r>
      <w:r w:rsidR="001B4A16" w:rsidRPr="00502B5B">
        <w:rPr>
          <w:color w:val="000000" w:themeColor="text1"/>
          <w:sz w:val="28"/>
          <w:szCs w:val="28"/>
        </w:rPr>
        <w:t xml:space="preserve"> взаимодействия органов местного самоуправления муниципального района « Нерчинский район»</w:t>
      </w:r>
      <w:r w:rsidR="001B4A16" w:rsidRPr="00502B5B">
        <w:rPr>
          <w:i/>
          <w:color w:val="000000" w:themeColor="text1"/>
          <w:spacing w:val="-11"/>
          <w:sz w:val="28"/>
          <w:szCs w:val="28"/>
        </w:rPr>
        <w:t xml:space="preserve"> </w:t>
      </w:r>
      <w:r w:rsidR="001B4A16" w:rsidRPr="00502B5B">
        <w:rPr>
          <w:color w:val="000000" w:themeColor="text1"/>
          <w:spacing w:val="-11"/>
          <w:sz w:val="28"/>
          <w:szCs w:val="28"/>
        </w:rPr>
        <w:t xml:space="preserve">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</w:t>
      </w:r>
      <w:r w:rsidR="001B4A16" w:rsidRPr="00502B5B">
        <w:rPr>
          <w:color w:val="000000" w:themeColor="text1"/>
          <w:sz w:val="28"/>
          <w:szCs w:val="28"/>
        </w:rPr>
        <w:t>на территории муниципального района «Нерчинский район»» № 37 от 17.06.2020 г</w:t>
      </w:r>
      <w:proofErr w:type="gramStart"/>
      <w:r w:rsidR="001B4A16" w:rsidRPr="00502B5B">
        <w:rPr>
          <w:color w:val="000000" w:themeColor="text1"/>
          <w:sz w:val="28"/>
          <w:szCs w:val="28"/>
        </w:rPr>
        <w:t>.</w:t>
      </w:r>
      <w:r w:rsidR="009A3AFE">
        <w:rPr>
          <w:color w:val="000000" w:themeColor="text1"/>
          <w:sz w:val="28"/>
          <w:szCs w:val="28"/>
        </w:rPr>
        <w:t>(</w:t>
      </w:r>
      <w:proofErr w:type="gramEnd"/>
      <w:r w:rsidR="009A3AFE">
        <w:rPr>
          <w:color w:val="000000" w:themeColor="text1"/>
          <w:sz w:val="28"/>
          <w:szCs w:val="28"/>
        </w:rPr>
        <w:t>прилагается).</w:t>
      </w:r>
    </w:p>
    <w:p w:rsidR="00FC0BA9" w:rsidRPr="001B4A16" w:rsidRDefault="00FC0BA9" w:rsidP="00B90A92">
      <w:pPr>
        <w:autoSpaceDE w:val="0"/>
        <w:autoSpaceDN w:val="0"/>
        <w:adjustRightInd w:val="0"/>
        <w:spacing w:line="3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3. Настоящее постановление опубликовать в газете «Нерчинская звезда».</w:t>
      </w:r>
    </w:p>
    <w:p w:rsidR="00947CD3" w:rsidRPr="00B90A92" w:rsidRDefault="001F67A7" w:rsidP="00B90A92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47CD3">
        <w:rPr>
          <w:color w:val="000000" w:themeColor="text1"/>
          <w:sz w:val="28"/>
          <w:szCs w:val="28"/>
        </w:rPr>
        <w:t>. Настоящее постановление</w:t>
      </w:r>
      <w:r w:rsidR="00947CD3" w:rsidRPr="00E93029">
        <w:rPr>
          <w:color w:val="000000" w:themeColor="text1"/>
          <w:sz w:val="28"/>
          <w:szCs w:val="28"/>
        </w:rPr>
        <w:t xml:space="preserve"> вступает в силу на следующий день, после дня его официального опубликования</w:t>
      </w:r>
      <w:r w:rsidR="009A3AFE">
        <w:rPr>
          <w:color w:val="000000" w:themeColor="text1"/>
          <w:sz w:val="28"/>
          <w:szCs w:val="28"/>
        </w:rPr>
        <w:t xml:space="preserve"> в газете «Нерчинская звезда».</w:t>
      </w:r>
    </w:p>
    <w:p w:rsidR="00B90A92" w:rsidRDefault="00B90A92" w:rsidP="00B90A92">
      <w:pPr>
        <w:spacing w:line="340" w:lineRule="exact"/>
        <w:jc w:val="both"/>
        <w:rPr>
          <w:color w:val="000000" w:themeColor="text1"/>
          <w:sz w:val="28"/>
          <w:szCs w:val="28"/>
        </w:rPr>
      </w:pPr>
    </w:p>
    <w:p w:rsidR="00B90A92" w:rsidRDefault="00B90A92" w:rsidP="00B90A92">
      <w:pPr>
        <w:spacing w:line="340" w:lineRule="exact"/>
        <w:jc w:val="both"/>
        <w:rPr>
          <w:color w:val="000000" w:themeColor="text1"/>
          <w:sz w:val="28"/>
          <w:szCs w:val="28"/>
        </w:rPr>
      </w:pPr>
    </w:p>
    <w:p w:rsidR="00B90A92" w:rsidRDefault="00B90A92" w:rsidP="00B90A92">
      <w:pPr>
        <w:spacing w:line="340" w:lineRule="exact"/>
        <w:jc w:val="both"/>
        <w:rPr>
          <w:color w:val="000000" w:themeColor="text1"/>
          <w:sz w:val="28"/>
          <w:szCs w:val="28"/>
        </w:rPr>
      </w:pPr>
    </w:p>
    <w:p w:rsidR="00B90A92" w:rsidRDefault="00B90A92" w:rsidP="00B90A92">
      <w:pPr>
        <w:spacing w:line="340" w:lineRule="exact"/>
        <w:jc w:val="both"/>
        <w:rPr>
          <w:color w:val="000000" w:themeColor="text1"/>
          <w:sz w:val="28"/>
          <w:szCs w:val="28"/>
        </w:rPr>
      </w:pPr>
    </w:p>
    <w:p w:rsidR="00B90A92" w:rsidRDefault="00B90A92" w:rsidP="00B90A92">
      <w:pPr>
        <w:spacing w:line="340" w:lineRule="exact"/>
        <w:jc w:val="both"/>
        <w:rPr>
          <w:color w:val="000000" w:themeColor="text1"/>
          <w:sz w:val="28"/>
          <w:szCs w:val="28"/>
        </w:rPr>
      </w:pPr>
    </w:p>
    <w:p w:rsidR="00B90A92" w:rsidRDefault="00B90A92" w:rsidP="00B90A92">
      <w:pPr>
        <w:spacing w:line="340" w:lineRule="exact"/>
        <w:jc w:val="both"/>
        <w:rPr>
          <w:color w:val="000000" w:themeColor="text1"/>
          <w:sz w:val="28"/>
          <w:szCs w:val="28"/>
        </w:rPr>
      </w:pPr>
    </w:p>
    <w:p w:rsidR="00947CD3" w:rsidRDefault="00433BD2" w:rsidP="00B90A92">
      <w:pPr>
        <w:spacing w:line="3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Г</w:t>
      </w:r>
      <w:r w:rsidR="00947CD3" w:rsidRPr="00E93029">
        <w:rPr>
          <w:color w:val="000000" w:themeColor="text1"/>
          <w:sz w:val="28"/>
          <w:szCs w:val="28"/>
        </w:rPr>
        <w:t>лав</w:t>
      </w:r>
      <w:r w:rsidR="00A33648">
        <w:rPr>
          <w:color w:val="000000" w:themeColor="text1"/>
          <w:sz w:val="28"/>
          <w:szCs w:val="28"/>
        </w:rPr>
        <w:t>ы</w:t>
      </w:r>
      <w:r w:rsidR="00947CD3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947CD3" w:rsidRDefault="00947CD3" w:rsidP="00B90A92">
      <w:pPr>
        <w:spacing w:line="3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«Нерчинский район»                                                                 </w:t>
      </w:r>
      <w:r w:rsidR="00575CFB">
        <w:rPr>
          <w:color w:val="000000" w:themeColor="text1"/>
          <w:sz w:val="28"/>
          <w:szCs w:val="28"/>
        </w:rPr>
        <w:t xml:space="preserve">      </w:t>
      </w:r>
      <w:r w:rsidR="00A336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575CFB">
        <w:rPr>
          <w:color w:val="000000" w:themeColor="text1"/>
          <w:sz w:val="28"/>
          <w:szCs w:val="28"/>
        </w:rPr>
        <w:t>Б.Н. Протасов</w:t>
      </w:r>
      <w:r>
        <w:rPr>
          <w:color w:val="000000" w:themeColor="text1"/>
          <w:sz w:val="28"/>
          <w:szCs w:val="28"/>
        </w:rPr>
        <w:t xml:space="preserve">       </w:t>
      </w:r>
    </w:p>
    <w:p w:rsidR="00D94B9A" w:rsidRDefault="00D94B9A" w:rsidP="00B90A92">
      <w:pPr>
        <w:spacing w:line="340" w:lineRule="exact"/>
      </w:pPr>
    </w:p>
    <w:p w:rsidR="00AA272B" w:rsidRDefault="00AA272B" w:rsidP="00B90A92">
      <w:pPr>
        <w:spacing w:line="340" w:lineRule="exact"/>
      </w:pPr>
    </w:p>
    <w:p w:rsidR="00E4647C" w:rsidRDefault="00E4647C" w:rsidP="00B90A92">
      <w:pPr>
        <w:spacing w:line="340" w:lineRule="exact"/>
      </w:pPr>
    </w:p>
    <w:p w:rsidR="00AD3F48" w:rsidRDefault="00AD3F48" w:rsidP="00B90A92">
      <w:pPr>
        <w:spacing w:line="340" w:lineRule="exact"/>
        <w:jc w:val="center"/>
        <w:rPr>
          <w:b/>
          <w:sz w:val="28"/>
          <w:szCs w:val="28"/>
        </w:rPr>
      </w:pPr>
    </w:p>
    <w:p w:rsidR="00AD3F48" w:rsidRDefault="00AD3F48" w:rsidP="00B90A92">
      <w:pPr>
        <w:spacing w:line="340" w:lineRule="exact"/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AD3F48" w:rsidRDefault="00AD3F48" w:rsidP="00E4647C">
      <w:pPr>
        <w:jc w:val="center"/>
        <w:rPr>
          <w:b/>
          <w:sz w:val="28"/>
          <w:szCs w:val="28"/>
        </w:rPr>
      </w:pPr>
    </w:p>
    <w:p w:rsidR="007D5E0D" w:rsidRDefault="007D5E0D" w:rsidP="006E50B8">
      <w:pPr>
        <w:rPr>
          <w:b/>
          <w:sz w:val="28"/>
          <w:szCs w:val="28"/>
        </w:rPr>
      </w:pPr>
    </w:p>
    <w:p w:rsidR="00666387" w:rsidRPr="00666387" w:rsidRDefault="00433DD5" w:rsidP="00666387">
      <w:pPr>
        <w:shd w:val="clear" w:color="auto" w:fill="FFFFFF"/>
        <w:textAlignment w:val="baseline"/>
        <w:rPr>
          <w:bCs/>
          <w:color w:val="000000" w:themeColor="text1"/>
          <w:bdr w:val="none" w:sz="0" w:space="0" w:color="auto" w:frame="1"/>
        </w:rPr>
      </w:pPr>
      <w:r>
        <w:t xml:space="preserve">                                                </w:t>
      </w:r>
      <w:r w:rsidR="00666387">
        <w:t xml:space="preserve">                                      </w:t>
      </w:r>
      <w:r w:rsidR="005241B8">
        <w:t xml:space="preserve">                               </w:t>
      </w:r>
      <w:r>
        <w:t xml:space="preserve">           </w:t>
      </w:r>
    </w:p>
    <w:p w:rsidR="009A3AFE" w:rsidRPr="009A3AFE" w:rsidRDefault="00666387" w:rsidP="00433DD5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="009A3AFE" w:rsidRPr="009A3AFE">
        <w:t xml:space="preserve">Приложение </w:t>
      </w:r>
    </w:p>
    <w:p w:rsidR="009A3AFE" w:rsidRDefault="009A3AFE" w:rsidP="009A3AFE">
      <w:pPr>
        <w:jc w:val="right"/>
      </w:pPr>
      <w:r w:rsidRPr="009A3AFE">
        <w:t>утверждено постановлением</w:t>
      </w:r>
    </w:p>
    <w:p w:rsidR="00F13108" w:rsidRPr="00433DD5" w:rsidRDefault="00433DD5" w:rsidP="00433DD5">
      <w:pPr>
        <w:jc w:val="center"/>
      </w:pPr>
      <w:r>
        <w:t xml:space="preserve">                                                                                                             </w:t>
      </w:r>
      <w:r w:rsidR="00F13108" w:rsidRPr="00433DD5">
        <w:t xml:space="preserve">администрации </w:t>
      </w:r>
    </w:p>
    <w:p w:rsidR="00433DD5" w:rsidRDefault="00F13108" w:rsidP="00F13108">
      <w:pPr>
        <w:jc w:val="right"/>
      </w:pPr>
      <w:r w:rsidRPr="00433DD5">
        <w:t xml:space="preserve">муниципального района </w:t>
      </w:r>
    </w:p>
    <w:p w:rsidR="00F13108" w:rsidRPr="00433DD5" w:rsidRDefault="00F13108" w:rsidP="00F13108">
      <w:pPr>
        <w:jc w:val="right"/>
      </w:pPr>
      <w:r w:rsidRPr="00433DD5">
        <w:t>«Нерчинский район»</w:t>
      </w:r>
    </w:p>
    <w:p w:rsidR="00F13108" w:rsidRPr="009A3AFE" w:rsidRDefault="009B43B6" w:rsidP="009B43B6">
      <w:pPr>
        <w:jc w:val="center"/>
      </w:pPr>
      <w:r>
        <w:t xml:space="preserve">                                                                                          </w:t>
      </w:r>
      <w:r w:rsidR="002E6371">
        <w:t xml:space="preserve">                 </w:t>
      </w:r>
      <w:r w:rsidR="00A00FC7">
        <w:t xml:space="preserve">от «      </w:t>
      </w:r>
      <w:r w:rsidR="009836F1">
        <w:t xml:space="preserve">» </w:t>
      </w:r>
      <w:r w:rsidR="00612A55">
        <w:t>мая</w:t>
      </w:r>
      <w:r w:rsidR="005241B8">
        <w:t xml:space="preserve"> 2022 г.</w:t>
      </w:r>
      <w:r w:rsidR="002E6371">
        <w:t xml:space="preserve"> № </w:t>
      </w:r>
    </w:p>
    <w:p w:rsidR="009A3AFE" w:rsidRPr="009A3AFE" w:rsidRDefault="009A3AFE" w:rsidP="00E4647C">
      <w:pPr>
        <w:jc w:val="center"/>
      </w:pPr>
    </w:p>
    <w:p w:rsidR="00E4647C" w:rsidRDefault="00E4647C" w:rsidP="00E4647C">
      <w:pPr>
        <w:jc w:val="center"/>
        <w:rPr>
          <w:b/>
          <w:sz w:val="28"/>
          <w:szCs w:val="28"/>
        </w:rPr>
      </w:pPr>
      <w:r w:rsidRPr="000B5C08">
        <w:rPr>
          <w:b/>
          <w:sz w:val="28"/>
          <w:szCs w:val="28"/>
        </w:rPr>
        <w:t xml:space="preserve">Изменения </w:t>
      </w:r>
    </w:p>
    <w:p w:rsidR="004C3E58" w:rsidRDefault="004D6EE7" w:rsidP="004C3E58">
      <w:pPr>
        <w:autoSpaceDE w:val="0"/>
        <w:autoSpaceDN w:val="0"/>
        <w:adjustRightInd w:val="0"/>
        <w:spacing w:line="340" w:lineRule="exact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 постановление</w:t>
      </w:r>
      <w:r w:rsidR="00E4647C">
        <w:rPr>
          <w:b/>
          <w:sz w:val="28"/>
          <w:szCs w:val="28"/>
        </w:rPr>
        <w:t xml:space="preserve"> </w:t>
      </w:r>
      <w:r w:rsidR="004C3E58">
        <w:rPr>
          <w:b/>
          <w:color w:val="000000" w:themeColor="text1"/>
          <w:sz w:val="28"/>
          <w:szCs w:val="28"/>
        </w:rPr>
        <w:t xml:space="preserve">«Об утверждении  </w:t>
      </w:r>
      <w:r w:rsidR="00370C40">
        <w:rPr>
          <w:b/>
          <w:color w:val="000000" w:themeColor="text1"/>
          <w:sz w:val="28"/>
          <w:szCs w:val="28"/>
        </w:rPr>
        <w:t>Порядка</w:t>
      </w:r>
      <w:r w:rsidR="004C3E58" w:rsidRPr="0054760C">
        <w:rPr>
          <w:b/>
          <w:color w:val="000000" w:themeColor="text1"/>
          <w:sz w:val="28"/>
          <w:szCs w:val="28"/>
        </w:rPr>
        <w:t xml:space="preserve"> взаимодействия органов местного самоуправления муниципального района « Нерчинский район»</w:t>
      </w:r>
      <w:r w:rsidR="004C3E58" w:rsidRPr="0054760C">
        <w:rPr>
          <w:b/>
          <w:i/>
          <w:color w:val="000000" w:themeColor="text1"/>
          <w:spacing w:val="-11"/>
          <w:sz w:val="28"/>
          <w:szCs w:val="28"/>
        </w:rPr>
        <w:t xml:space="preserve"> </w:t>
      </w:r>
      <w:r w:rsidR="004C3E58" w:rsidRPr="0054760C">
        <w:rPr>
          <w:b/>
          <w:color w:val="000000" w:themeColor="text1"/>
          <w:spacing w:val="-11"/>
          <w:sz w:val="28"/>
          <w:szCs w:val="28"/>
        </w:rPr>
        <w:t xml:space="preserve">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</w:t>
      </w:r>
      <w:r w:rsidR="004C3E58" w:rsidRPr="0054760C">
        <w:rPr>
          <w:b/>
          <w:color w:val="000000" w:themeColor="text1"/>
          <w:sz w:val="28"/>
          <w:szCs w:val="28"/>
        </w:rPr>
        <w:t xml:space="preserve">на территории муниципального района </w:t>
      </w:r>
    </w:p>
    <w:p w:rsidR="004C3E58" w:rsidRPr="0054760C" w:rsidRDefault="004C3E58" w:rsidP="004C3E58">
      <w:pPr>
        <w:autoSpaceDE w:val="0"/>
        <w:autoSpaceDN w:val="0"/>
        <w:adjustRightInd w:val="0"/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54760C">
        <w:rPr>
          <w:b/>
          <w:color w:val="000000" w:themeColor="text1"/>
          <w:sz w:val="28"/>
          <w:szCs w:val="28"/>
        </w:rPr>
        <w:t>«Нерчинский район»</w:t>
      </w:r>
      <w:r>
        <w:rPr>
          <w:b/>
          <w:color w:val="000000" w:themeColor="text1"/>
          <w:sz w:val="28"/>
          <w:szCs w:val="28"/>
        </w:rPr>
        <w:t>» № 37 от 17.06.2020 г.</w:t>
      </w:r>
    </w:p>
    <w:p w:rsidR="00E4647C" w:rsidRDefault="00E4647C" w:rsidP="00E4647C">
      <w:pPr>
        <w:ind w:firstLine="1080"/>
        <w:jc w:val="center"/>
        <w:rPr>
          <w:b/>
          <w:sz w:val="28"/>
          <w:szCs w:val="28"/>
        </w:rPr>
      </w:pPr>
    </w:p>
    <w:p w:rsidR="00E4647C" w:rsidRPr="004D6EE7" w:rsidRDefault="004D6EE7" w:rsidP="004D6E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D6EE7">
        <w:rPr>
          <w:sz w:val="28"/>
          <w:szCs w:val="28"/>
        </w:rPr>
        <w:t>Приложение 1</w:t>
      </w:r>
    </w:p>
    <w:p w:rsidR="00E4647C" w:rsidRDefault="00E4647C" w:rsidP="00E4647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F5460">
        <w:rPr>
          <w:sz w:val="28"/>
          <w:szCs w:val="28"/>
        </w:rPr>
        <w:t>Изложить в новой редакции:</w:t>
      </w:r>
    </w:p>
    <w:p w:rsidR="00E4647C" w:rsidRDefault="00E4647C"/>
    <w:p w:rsidR="00666387" w:rsidRDefault="00887164" w:rsidP="00887164">
      <w:pPr>
        <w:shd w:val="clear" w:color="auto" w:fill="FFFFFF"/>
        <w:jc w:val="center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</w:t>
      </w:r>
      <w:r w:rsidR="00666387">
        <w:rPr>
          <w:bCs/>
          <w:color w:val="000000" w:themeColor="text1"/>
        </w:rPr>
        <w:t xml:space="preserve">                                                       </w:t>
      </w:r>
      <w:r>
        <w:rPr>
          <w:bCs/>
          <w:color w:val="000000" w:themeColor="text1"/>
        </w:rPr>
        <w:t xml:space="preserve"> </w:t>
      </w:r>
      <w:r w:rsidR="00666387">
        <w:t xml:space="preserve">          </w:t>
      </w:r>
      <w:r>
        <w:rPr>
          <w:bCs/>
          <w:color w:val="000000" w:themeColor="text1"/>
        </w:rPr>
        <w:t xml:space="preserve">                                                              </w:t>
      </w:r>
    </w:p>
    <w:p w:rsidR="00887164" w:rsidRPr="00FA36C7" w:rsidRDefault="00666387" w:rsidP="00887164">
      <w:pPr>
        <w:shd w:val="clear" w:color="auto" w:fill="FFFFFF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</w:rPr>
        <w:t xml:space="preserve">                                                                                               </w:t>
      </w:r>
      <w:r w:rsidR="00887164">
        <w:rPr>
          <w:bCs/>
          <w:color w:val="000000" w:themeColor="text1"/>
        </w:rPr>
        <w:t xml:space="preserve"> </w:t>
      </w:r>
      <w:r w:rsidR="00887164" w:rsidRPr="00FA36C7">
        <w:rPr>
          <w:bCs/>
          <w:color w:val="000000" w:themeColor="text1"/>
        </w:rPr>
        <w:t>ПРИЛОЖЕНИЕ № 1</w:t>
      </w:r>
    </w:p>
    <w:p w:rsidR="00887164" w:rsidRPr="00FA36C7" w:rsidRDefault="00887164" w:rsidP="00887164">
      <w:pPr>
        <w:ind w:left="5812" w:right="-143"/>
        <w:jc w:val="center"/>
        <w:rPr>
          <w:color w:val="000000" w:themeColor="text1"/>
        </w:rPr>
      </w:pPr>
      <w:r w:rsidRPr="00FA36C7">
        <w:rPr>
          <w:color w:val="000000" w:themeColor="text1"/>
        </w:rPr>
        <w:t>к постановлению администрации муниципального района</w:t>
      </w:r>
    </w:p>
    <w:p w:rsidR="00887164" w:rsidRDefault="00887164" w:rsidP="00887164">
      <w:pPr>
        <w:ind w:left="5812" w:right="-143"/>
        <w:jc w:val="center"/>
        <w:rPr>
          <w:color w:val="000000" w:themeColor="text1"/>
        </w:rPr>
      </w:pPr>
      <w:r w:rsidRPr="00FA36C7">
        <w:rPr>
          <w:color w:val="000000" w:themeColor="text1"/>
        </w:rPr>
        <w:t>«Нерчинский район</w:t>
      </w:r>
      <w:r w:rsidR="00F27F09">
        <w:rPr>
          <w:color w:val="000000" w:themeColor="text1"/>
        </w:rPr>
        <w:t>»</w:t>
      </w:r>
    </w:p>
    <w:p w:rsidR="004D6EE7" w:rsidRPr="00FA36C7" w:rsidRDefault="004D6EE7" w:rsidP="00887164">
      <w:pPr>
        <w:ind w:left="5812" w:right="-143"/>
        <w:jc w:val="center"/>
        <w:rPr>
          <w:color w:val="000000" w:themeColor="text1"/>
        </w:rPr>
      </w:pPr>
      <w:r>
        <w:rPr>
          <w:color w:val="000000" w:themeColor="text1"/>
        </w:rPr>
        <w:t>от «17» июня 2020 г. № 37</w:t>
      </w:r>
    </w:p>
    <w:p w:rsidR="00887164" w:rsidRDefault="00887164" w:rsidP="00887164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887164" w:rsidRDefault="00887164" w:rsidP="00887164">
      <w:pPr>
        <w:shd w:val="clear" w:color="auto" w:fill="FFFFFF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887164" w:rsidRPr="00B821BD" w:rsidRDefault="00887164" w:rsidP="00887164">
      <w:pPr>
        <w:shd w:val="clear" w:color="auto" w:fill="FFFFFF"/>
        <w:textAlignment w:val="baseline"/>
        <w:rPr>
          <w:bCs/>
          <w:color w:val="000000" w:themeColor="text1"/>
          <w:bdr w:val="none" w:sz="0" w:space="0" w:color="auto" w:frame="1"/>
        </w:rPr>
      </w:pPr>
      <w:r w:rsidRPr="00B821BD">
        <w:rPr>
          <w:bCs/>
          <w:color w:val="000000" w:themeColor="text1"/>
          <w:bdr w:val="none" w:sz="0" w:space="0" w:color="auto" w:frame="1"/>
        </w:rPr>
        <w:t>«Согласовано»</w:t>
      </w:r>
    </w:p>
    <w:p w:rsidR="00887164" w:rsidRPr="00B821BD" w:rsidRDefault="00887164" w:rsidP="00887164">
      <w:pPr>
        <w:shd w:val="clear" w:color="auto" w:fill="FFFFFF"/>
        <w:textAlignment w:val="baseline"/>
        <w:rPr>
          <w:bCs/>
          <w:color w:val="000000" w:themeColor="text1"/>
          <w:bdr w:val="none" w:sz="0" w:space="0" w:color="auto" w:frame="1"/>
        </w:rPr>
      </w:pPr>
      <w:r w:rsidRPr="00B821BD">
        <w:rPr>
          <w:bCs/>
          <w:color w:val="000000" w:themeColor="text1"/>
          <w:bdr w:val="none" w:sz="0" w:space="0" w:color="auto" w:frame="1"/>
        </w:rPr>
        <w:t xml:space="preserve">Начальник </w:t>
      </w:r>
      <w:proofErr w:type="gramStart"/>
      <w:r w:rsidRPr="00B821BD">
        <w:rPr>
          <w:bCs/>
          <w:color w:val="000000" w:themeColor="text1"/>
          <w:bdr w:val="none" w:sz="0" w:space="0" w:color="auto" w:frame="1"/>
        </w:rPr>
        <w:t>Нерчинского</w:t>
      </w:r>
      <w:proofErr w:type="gramEnd"/>
      <w:r w:rsidRPr="00B821BD">
        <w:rPr>
          <w:bCs/>
          <w:color w:val="000000" w:themeColor="text1"/>
          <w:bdr w:val="none" w:sz="0" w:space="0" w:color="auto" w:frame="1"/>
        </w:rPr>
        <w:t xml:space="preserve"> межмуниципального</w:t>
      </w:r>
    </w:p>
    <w:p w:rsidR="00887164" w:rsidRPr="00B821BD" w:rsidRDefault="00887164" w:rsidP="00887164">
      <w:pPr>
        <w:shd w:val="clear" w:color="auto" w:fill="FFFFFF"/>
        <w:textAlignment w:val="baseline"/>
        <w:rPr>
          <w:bCs/>
          <w:color w:val="000000" w:themeColor="text1"/>
          <w:bdr w:val="none" w:sz="0" w:space="0" w:color="auto" w:frame="1"/>
        </w:rPr>
      </w:pPr>
      <w:r w:rsidRPr="00B821BD">
        <w:rPr>
          <w:bCs/>
          <w:color w:val="000000" w:themeColor="text1"/>
          <w:bdr w:val="none" w:sz="0" w:space="0" w:color="auto" w:frame="1"/>
        </w:rPr>
        <w:t xml:space="preserve">филиала ФКУ УИИ УФСИН России </w:t>
      </w:r>
    </w:p>
    <w:p w:rsidR="00887164" w:rsidRPr="00B821BD" w:rsidRDefault="00887164" w:rsidP="00887164">
      <w:pPr>
        <w:shd w:val="clear" w:color="auto" w:fill="FFFFFF"/>
        <w:textAlignment w:val="baseline"/>
        <w:rPr>
          <w:bCs/>
          <w:color w:val="000000" w:themeColor="text1"/>
          <w:bdr w:val="none" w:sz="0" w:space="0" w:color="auto" w:frame="1"/>
        </w:rPr>
      </w:pPr>
      <w:r w:rsidRPr="00B821BD">
        <w:rPr>
          <w:bCs/>
          <w:color w:val="000000" w:themeColor="text1"/>
          <w:bdr w:val="none" w:sz="0" w:space="0" w:color="auto" w:frame="1"/>
        </w:rPr>
        <w:t>по Забайкальскому краю</w:t>
      </w:r>
    </w:p>
    <w:p w:rsidR="00887164" w:rsidRPr="00B821BD" w:rsidRDefault="00887164" w:rsidP="00887164">
      <w:pPr>
        <w:shd w:val="clear" w:color="auto" w:fill="FFFFFF"/>
        <w:textAlignment w:val="baseline"/>
        <w:rPr>
          <w:bCs/>
          <w:color w:val="000000" w:themeColor="text1"/>
          <w:bdr w:val="none" w:sz="0" w:space="0" w:color="auto" w:frame="1"/>
        </w:rPr>
      </w:pPr>
      <w:r w:rsidRPr="00B821BD">
        <w:rPr>
          <w:bCs/>
          <w:color w:val="000000" w:themeColor="text1"/>
          <w:bdr w:val="none" w:sz="0" w:space="0" w:color="auto" w:frame="1"/>
        </w:rPr>
        <w:t>подполковник внутренней службы</w:t>
      </w:r>
    </w:p>
    <w:p w:rsidR="00887164" w:rsidRPr="00B821BD" w:rsidRDefault="00887164" w:rsidP="00887164">
      <w:pPr>
        <w:shd w:val="clear" w:color="auto" w:fill="FFFFFF"/>
        <w:textAlignment w:val="baseline"/>
        <w:rPr>
          <w:bCs/>
          <w:color w:val="000000" w:themeColor="text1"/>
          <w:bdr w:val="none" w:sz="0" w:space="0" w:color="auto" w:frame="1"/>
        </w:rPr>
      </w:pPr>
      <w:r w:rsidRPr="00B821BD">
        <w:rPr>
          <w:bCs/>
          <w:color w:val="000000" w:themeColor="text1"/>
          <w:bdr w:val="none" w:sz="0" w:space="0" w:color="auto" w:frame="1"/>
        </w:rPr>
        <w:t xml:space="preserve">________________ Т.В. </w:t>
      </w:r>
      <w:proofErr w:type="spellStart"/>
      <w:r w:rsidRPr="00B821BD">
        <w:rPr>
          <w:bCs/>
          <w:color w:val="000000" w:themeColor="text1"/>
          <w:bdr w:val="none" w:sz="0" w:space="0" w:color="auto" w:frame="1"/>
        </w:rPr>
        <w:t>Щипанова</w:t>
      </w:r>
      <w:proofErr w:type="spellEnd"/>
    </w:p>
    <w:p w:rsidR="00887164" w:rsidRDefault="00887164" w:rsidP="00887164">
      <w:pPr>
        <w:shd w:val="clear" w:color="auto" w:fill="FFFFFF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B821BD">
        <w:rPr>
          <w:bCs/>
          <w:color w:val="000000" w:themeColor="text1"/>
          <w:bdr w:val="none" w:sz="0" w:space="0" w:color="auto" w:frame="1"/>
        </w:rPr>
        <w:t xml:space="preserve"> </w:t>
      </w:r>
      <w:r>
        <w:rPr>
          <w:b/>
          <w:bCs/>
          <w:color w:val="000000" w:themeColor="text1"/>
          <w:bdr w:val="none" w:sz="0" w:space="0" w:color="auto" w:frame="1"/>
        </w:rPr>
        <w:t xml:space="preserve">                                                                  </w:t>
      </w:r>
    </w:p>
    <w:p w:rsidR="00887164" w:rsidRDefault="00887164" w:rsidP="00887164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887164" w:rsidRPr="00954519" w:rsidRDefault="00887164" w:rsidP="00887164">
      <w:pPr>
        <w:shd w:val="clear" w:color="auto" w:fill="FFFFFF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954519">
        <w:rPr>
          <w:bCs/>
          <w:color w:val="000000" w:themeColor="text1"/>
          <w:sz w:val="28"/>
          <w:szCs w:val="28"/>
          <w:bdr w:val="none" w:sz="0" w:space="0" w:color="auto" w:frame="1"/>
        </w:rPr>
        <w:t>Перечень организаций (объектов, мест)</w:t>
      </w:r>
      <w:r w:rsidRPr="00954519">
        <w:rPr>
          <w:bCs/>
          <w:color w:val="000000" w:themeColor="text1"/>
          <w:sz w:val="28"/>
          <w:szCs w:val="28"/>
          <w:bdr w:val="none" w:sz="0" w:space="0" w:color="auto" w:frame="1"/>
        </w:rPr>
        <w:br/>
        <w:t xml:space="preserve">для отбывания осужденными наказаний в виде </w:t>
      </w:r>
      <w:r w:rsidRPr="00954519">
        <w:rPr>
          <w:bCs/>
          <w:color w:val="000000" w:themeColor="text1"/>
          <w:sz w:val="28"/>
          <w:szCs w:val="28"/>
          <w:bdr w:val="none" w:sz="0" w:space="0" w:color="auto" w:frame="1"/>
        </w:rPr>
        <w:br/>
        <w:t xml:space="preserve"> исправительных работ</w:t>
      </w:r>
    </w:p>
    <w:p w:rsidR="00887164" w:rsidRPr="00954519" w:rsidRDefault="00887164" w:rsidP="00887164">
      <w:pPr>
        <w:shd w:val="clear" w:color="auto" w:fill="FFFFFF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887164" w:rsidRDefault="00887164" w:rsidP="00887164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tbl>
      <w:tblPr>
        <w:tblW w:w="9594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1843"/>
        <w:gridCol w:w="1701"/>
        <w:gridCol w:w="2410"/>
        <w:gridCol w:w="1701"/>
        <w:gridCol w:w="1252"/>
      </w:tblGrid>
      <w:tr w:rsidR="00887164" w:rsidRPr="00A47096" w:rsidTr="00935B49">
        <w:trPr>
          <w:jc w:val="center"/>
        </w:trPr>
        <w:tc>
          <w:tcPr>
            <w:tcW w:w="687" w:type="dxa"/>
            <w:shd w:val="clear" w:color="auto" w:fill="auto"/>
          </w:tcPr>
          <w:p w:rsidR="00887164" w:rsidRPr="00A47096" w:rsidRDefault="00887164" w:rsidP="00780162">
            <w:r w:rsidRPr="00A47096">
              <w:t>№</w:t>
            </w:r>
          </w:p>
          <w:p w:rsidR="00887164" w:rsidRPr="00A47096" w:rsidRDefault="00887164" w:rsidP="00780162">
            <w:proofErr w:type="spellStart"/>
            <w:proofErr w:type="gramStart"/>
            <w:r w:rsidRPr="00A47096">
              <w:t>п</w:t>
            </w:r>
            <w:proofErr w:type="spellEnd"/>
            <w:proofErr w:type="gramEnd"/>
            <w:r w:rsidRPr="00A47096">
              <w:t>/</w:t>
            </w:r>
            <w:proofErr w:type="spellStart"/>
            <w:r w:rsidRPr="00A47096"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87164" w:rsidRPr="00A47096" w:rsidRDefault="00887164" w:rsidP="00780162">
            <w:r w:rsidRPr="00A47096">
              <w:t>Наименование поселения</w:t>
            </w:r>
          </w:p>
        </w:tc>
        <w:tc>
          <w:tcPr>
            <w:tcW w:w="1701" w:type="dxa"/>
            <w:shd w:val="clear" w:color="auto" w:fill="auto"/>
          </w:tcPr>
          <w:p w:rsidR="00887164" w:rsidRPr="00A47096" w:rsidRDefault="00887164" w:rsidP="00780162">
            <w:r w:rsidRPr="00A47096">
              <w:t>Наименование объекта</w:t>
            </w:r>
          </w:p>
        </w:tc>
        <w:tc>
          <w:tcPr>
            <w:tcW w:w="2410" w:type="dxa"/>
          </w:tcPr>
          <w:p w:rsidR="00887164" w:rsidRPr="00A47096" w:rsidRDefault="00887164" w:rsidP="00780162">
            <w:r w:rsidRPr="00A47096">
              <w:t>Адрес предприятия, телефон</w:t>
            </w:r>
          </w:p>
        </w:tc>
        <w:tc>
          <w:tcPr>
            <w:tcW w:w="1701" w:type="dxa"/>
            <w:shd w:val="clear" w:color="auto" w:fill="auto"/>
          </w:tcPr>
          <w:p w:rsidR="00887164" w:rsidRPr="00A47096" w:rsidRDefault="00887164" w:rsidP="00780162">
            <w:r w:rsidRPr="00A47096">
              <w:t>Характер работы</w:t>
            </w:r>
          </w:p>
        </w:tc>
        <w:tc>
          <w:tcPr>
            <w:tcW w:w="1252" w:type="dxa"/>
            <w:shd w:val="clear" w:color="auto" w:fill="auto"/>
          </w:tcPr>
          <w:p w:rsidR="00887164" w:rsidRPr="00A47096" w:rsidRDefault="00887164" w:rsidP="00780162">
            <w:r w:rsidRPr="00A47096">
              <w:t>Численность рабочих мест для отбывания исправительных работ</w:t>
            </w:r>
          </w:p>
        </w:tc>
      </w:tr>
      <w:tr w:rsidR="00887164" w:rsidRPr="00A47096" w:rsidTr="00935B49">
        <w:trPr>
          <w:trHeight w:val="596"/>
          <w:jc w:val="center"/>
        </w:trPr>
        <w:tc>
          <w:tcPr>
            <w:tcW w:w="687" w:type="dxa"/>
            <w:shd w:val="clear" w:color="auto" w:fill="auto"/>
          </w:tcPr>
          <w:p w:rsidR="00887164" w:rsidRPr="009C3C0F" w:rsidRDefault="00071EFB" w:rsidP="00780162">
            <w: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887164" w:rsidRPr="009C3C0F" w:rsidRDefault="00887164" w:rsidP="009B43B6">
            <w:pPr>
              <w:jc w:val="center"/>
            </w:pPr>
            <w:r w:rsidRPr="009C3C0F">
              <w:t>СП «</w:t>
            </w:r>
            <w:proofErr w:type="spellStart"/>
            <w:r w:rsidRPr="009C3C0F">
              <w:t>Верхнеумыкэйское</w:t>
            </w:r>
            <w:proofErr w:type="spellEnd"/>
            <w:r w:rsidRPr="009C3C0F">
              <w:t>»</w:t>
            </w:r>
          </w:p>
        </w:tc>
        <w:tc>
          <w:tcPr>
            <w:tcW w:w="1701" w:type="dxa"/>
            <w:shd w:val="clear" w:color="auto" w:fill="auto"/>
          </w:tcPr>
          <w:p w:rsidR="00887164" w:rsidRPr="009C3C0F" w:rsidRDefault="00887164" w:rsidP="009B43B6">
            <w:pPr>
              <w:jc w:val="center"/>
            </w:pPr>
            <w:r w:rsidRPr="009C3C0F">
              <w:t>МУП «Нерчинский конезавод»</w:t>
            </w:r>
          </w:p>
        </w:tc>
        <w:tc>
          <w:tcPr>
            <w:tcW w:w="2410" w:type="dxa"/>
          </w:tcPr>
          <w:p w:rsidR="00887164" w:rsidRPr="009C3C0F" w:rsidRDefault="00887164" w:rsidP="009B43B6">
            <w:pPr>
              <w:jc w:val="center"/>
            </w:pPr>
            <w:r w:rsidRPr="009C3C0F">
              <w:t>67</w:t>
            </w:r>
            <w:r w:rsidR="009B43B6">
              <w:t>3</w:t>
            </w:r>
            <w:r w:rsidRPr="009C3C0F">
              <w:t xml:space="preserve">416, Забайкальский край, Нерчинский район, с. Верхний Умыкэй, ул. </w:t>
            </w:r>
            <w:proofErr w:type="gramStart"/>
            <w:r w:rsidRPr="009C3C0F">
              <w:t>Центральная</w:t>
            </w:r>
            <w:proofErr w:type="gramEnd"/>
            <w:r w:rsidRPr="009C3C0F">
              <w:t>, д. 11</w:t>
            </w:r>
          </w:p>
          <w:p w:rsidR="00887164" w:rsidRPr="009C3C0F" w:rsidRDefault="00887164" w:rsidP="009B43B6">
            <w:pPr>
              <w:jc w:val="center"/>
              <w:rPr>
                <w:bCs/>
              </w:rPr>
            </w:pPr>
            <w:r w:rsidRPr="009C3C0F">
              <w:rPr>
                <w:bCs/>
              </w:rPr>
              <w:t>тел.:8 (30-242)  4-13-46</w:t>
            </w:r>
          </w:p>
          <w:p w:rsidR="00887164" w:rsidRPr="009C3C0F" w:rsidRDefault="00887164" w:rsidP="00780162"/>
        </w:tc>
        <w:tc>
          <w:tcPr>
            <w:tcW w:w="1701" w:type="dxa"/>
            <w:shd w:val="clear" w:color="auto" w:fill="auto"/>
          </w:tcPr>
          <w:p w:rsidR="00887164" w:rsidRPr="009C3C0F" w:rsidRDefault="00887164" w:rsidP="00780162">
            <w:r w:rsidRPr="009C3C0F">
              <w:t>Разнорабочий</w:t>
            </w:r>
          </w:p>
        </w:tc>
        <w:tc>
          <w:tcPr>
            <w:tcW w:w="1252" w:type="dxa"/>
            <w:shd w:val="clear" w:color="auto" w:fill="auto"/>
          </w:tcPr>
          <w:p w:rsidR="00887164" w:rsidRPr="009C3C0F" w:rsidRDefault="00887164" w:rsidP="0051165C">
            <w:pPr>
              <w:jc w:val="center"/>
            </w:pPr>
            <w:r w:rsidRPr="009C3C0F">
              <w:t>2</w:t>
            </w:r>
          </w:p>
        </w:tc>
      </w:tr>
      <w:tr w:rsidR="00F81BDB" w:rsidRPr="00A47096" w:rsidTr="00935B49">
        <w:trPr>
          <w:trHeight w:val="596"/>
          <w:jc w:val="center"/>
        </w:trPr>
        <w:tc>
          <w:tcPr>
            <w:tcW w:w="687" w:type="dxa"/>
            <w:shd w:val="clear" w:color="auto" w:fill="auto"/>
          </w:tcPr>
          <w:p w:rsidR="00F81BDB" w:rsidRDefault="00F81BDB" w:rsidP="00780162"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F81BDB" w:rsidRPr="009C3C0F" w:rsidRDefault="00F81BDB" w:rsidP="009B43B6">
            <w:pPr>
              <w:jc w:val="center"/>
            </w:pPr>
            <w:r>
              <w:t>ИП Анциферова Л.И.</w:t>
            </w:r>
          </w:p>
        </w:tc>
        <w:tc>
          <w:tcPr>
            <w:tcW w:w="1701" w:type="dxa"/>
            <w:shd w:val="clear" w:color="auto" w:fill="auto"/>
          </w:tcPr>
          <w:p w:rsidR="00F81BDB" w:rsidRPr="009C3C0F" w:rsidRDefault="00F81BDB" w:rsidP="009B43B6">
            <w:pPr>
              <w:jc w:val="center"/>
            </w:pPr>
            <w:r>
              <w:t>Пекарня</w:t>
            </w:r>
          </w:p>
        </w:tc>
        <w:tc>
          <w:tcPr>
            <w:tcW w:w="2410" w:type="dxa"/>
          </w:tcPr>
          <w:p w:rsidR="00F81BDB" w:rsidRDefault="00F81BDB" w:rsidP="009B43B6">
            <w:pPr>
              <w:jc w:val="center"/>
            </w:pPr>
            <w:r>
              <w:t>673400,</w:t>
            </w:r>
          </w:p>
          <w:p w:rsidR="00F81BDB" w:rsidRPr="009C3C0F" w:rsidRDefault="00F81BDB" w:rsidP="009B43B6">
            <w:pPr>
              <w:jc w:val="center"/>
            </w:pPr>
            <w:r>
              <w:t xml:space="preserve">Забайкальский край, </w:t>
            </w:r>
            <w:proofErr w:type="gramStart"/>
            <w:r>
              <w:t>г</w:t>
            </w:r>
            <w:proofErr w:type="gramEnd"/>
            <w:r>
              <w:t xml:space="preserve">. Нерчинск, ул. Погодаева, д. </w:t>
            </w:r>
            <w:r w:rsidR="003F0F4C">
              <w:t>12Б</w:t>
            </w:r>
          </w:p>
        </w:tc>
        <w:tc>
          <w:tcPr>
            <w:tcW w:w="1701" w:type="dxa"/>
            <w:shd w:val="clear" w:color="auto" w:fill="auto"/>
          </w:tcPr>
          <w:p w:rsidR="00F81BDB" w:rsidRPr="009C3C0F" w:rsidRDefault="00F81BDB" w:rsidP="00F81BDB">
            <w:pPr>
              <w:jc w:val="center"/>
            </w:pPr>
            <w:r>
              <w:t>УСП</w:t>
            </w:r>
          </w:p>
        </w:tc>
        <w:tc>
          <w:tcPr>
            <w:tcW w:w="1252" w:type="dxa"/>
            <w:shd w:val="clear" w:color="auto" w:fill="auto"/>
          </w:tcPr>
          <w:p w:rsidR="00F81BDB" w:rsidRPr="009C3C0F" w:rsidRDefault="00F81BDB" w:rsidP="0051165C">
            <w:pPr>
              <w:jc w:val="center"/>
            </w:pPr>
            <w:r>
              <w:t>1</w:t>
            </w:r>
          </w:p>
        </w:tc>
      </w:tr>
    </w:tbl>
    <w:p w:rsidR="00887164" w:rsidRDefault="00887164" w:rsidP="00887164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AA272B" w:rsidRDefault="00AA272B"/>
    <w:sectPr w:rsidR="00AA272B" w:rsidSect="00D9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1B32"/>
    <w:multiLevelType w:val="hybridMultilevel"/>
    <w:tmpl w:val="776A9CC0"/>
    <w:lvl w:ilvl="0" w:tplc="9746C7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7CD3"/>
    <w:rsid w:val="000633C1"/>
    <w:rsid w:val="00071EFB"/>
    <w:rsid w:val="00092441"/>
    <w:rsid w:val="000E4662"/>
    <w:rsid w:val="000F379A"/>
    <w:rsid w:val="001B4A16"/>
    <w:rsid w:val="001F67A7"/>
    <w:rsid w:val="001F6A76"/>
    <w:rsid w:val="00267F23"/>
    <w:rsid w:val="002E6371"/>
    <w:rsid w:val="00314931"/>
    <w:rsid w:val="00370C40"/>
    <w:rsid w:val="003802C5"/>
    <w:rsid w:val="003A1C68"/>
    <w:rsid w:val="003A2B22"/>
    <w:rsid w:val="003F0F4C"/>
    <w:rsid w:val="00433BD2"/>
    <w:rsid w:val="00433DD5"/>
    <w:rsid w:val="004C3E58"/>
    <w:rsid w:val="004D1CA4"/>
    <w:rsid w:val="004D6EE7"/>
    <w:rsid w:val="00502B5B"/>
    <w:rsid w:val="0051165C"/>
    <w:rsid w:val="005241B8"/>
    <w:rsid w:val="00575CFB"/>
    <w:rsid w:val="00612A55"/>
    <w:rsid w:val="006657E9"/>
    <w:rsid w:val="00666387"/>
    <w:rsid w:val="006853DF"/>
    <w:rsid w:val="006E50B8"/>
    <w:rsid w:val="007529B8"/>
    <w:rsid w:val="007D5E0D"/>
    <w:rsid w:val="008829CE"/>
    <w:rsid w:val="00887164"/>
    <w:rsid w:val="00902044"/>
    <w:rsid w:val="00935B49"/>
    <w:rsid w:val="00947CD3"/>
    <w:rsid w:val="009836F1"/>
    <w:rsid w:val="009A3AFE"/>
    <w:rsid w:val="009B43B6"/>
    <w:rsid w:val="009E0D67"/>
    <w:rsid w:val="00A00FC7"/>
    <w:rsid w:val="00A33648"/>
    <w:rsid w:val="00AA272B"/>
    <w:rsid w:val="00AC158F"/>
    <w:rsid w:val="00AD3F48"/>
    <w:rsid w:val="00AE68FD"/>
    <w:rsid w:val="00AF1719"/>
    <w:rsid w:val="00B0098B"/>
    <w:rsid w:val="00B90A92"/>
    <w:rsid w:val="00D42B03"/>
    <w:rsid w:val="00D9206A"/>
    <w:rsid w:val="00D94B9A"/>
    <w:rsid w:val="00DC552B"/>
    <w:rsid w:val="00DF4AC5"/>
    <w:rsid w:val="00E4647C"/>
    <w:rsid w:val="00EC605C"/>
    <w:rsid w:val="00F13108"/>
    <w:rsid w:val="00F27F09"/>
    <w:rsid w:val="00F60C86"/>
    <w:rsid w:val="00F61A3E"/>
    <w:rsid w:val="00F81BDB"/>
    <w:rsid w:val="00FC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66</cp:revision>
  <cp:lastPrinted>2022-05-11T03:30:00Z</cp:lastPrinted>
  <dcterms:created xsi:type="dcterms:W3CDTF">2022-03-10T01:17:00Z</dcterms:created>
  <dcterms:modified xsi:type="dcterms:W3CDTF">2022-05-11T03:32:00Z</dcterms:modified>
</cp:coreProperties>
</file>