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7F" w:rsidRDefault="00E9217F" w:rsidP="00E9217F">
      <w:pPr>
        <w:pStyle w:val="a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7F" w:rsidRDefault="00E9217F" w:rsidP="00E9217F">
      <w:pPr>
        <w:pStyle w:val="a7"/>
        <w:jc w:val="center"/>
        <w:rPr>
          <w:b/>
          <w:sz w:val="28"/>
          <w:szCs w:val="28"/>
        </w:rPr>
      </w:pPr>
    </w:p>
    <w:p w:rsidR="00E9217F" w:rsidRDefault="00E9217F" w:rsidP="00E9217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E9217F" w:rsidRDefault="00E9217F" w:rsidP="00E9217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 ЗАБАЙКАЛЬСКОГО КРАЯ</w:t>
      </w:r>
    </w:p>
    <w:p w:rsidR="00E9217F" w:rsidRDefault="00E9217F" w:rsidP="00E9217F">
      <w:pPr>
        <w:pStyle w:val="a7"/>
        <w:rPr>
          <w:sz w:val="28"/>
          <w:szCs w:val="28"/>
        </w:rPr>
      </w:pPr>
    </w:p>
    <w:p w:rsidR="00E9217F" w:rsidRDefault="00E9217F" w:rsidP="00E9217F">
      <w:pPr>
        <w:pStyle w:val="a7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E9217F" w:rsidRDefault="00E9217F" w:rsidP="00E9217F">
      <w:pPr>
        <w:pStyle w:val="a7"/>
        <w:rPr>
          <w:spacing w:val="44"/>
          <w:sz w:val="28"/>
          <w:szCs w:val="28"/>
        </w:rPr>
      </w:pPr>
    </w:p>
    <w:p w:rsidR="00E9217F" w:rsidRDefault="00E9217F" w:rsidP="00E9217F">
      <w:pPr>
        <w:pStyle w:val="a7"/>
        <w:rPr>
          <w:sz w:val="28"/>
          <w:szCs w:val="28"/>
        </w:rPr>
      </w:pPr>
      <w:r w:rsidRPr="00E9217F">
        <w:rPr>
          <w:sz w:val="28"/>
          <w:szCs w:val="28"/>
        </w:rPr>
        <w:t xml:space="preserve"> </w:t>
      </w:r>
      <w:r w:rsidR="00C24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апреля 2022</w:t>
      </w:r>
      <w:r w:rsidRPr="00E9217F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№  </w:t>
      </w:r>
    </w:p>
    <w:p w:rsidR="00E9217F" w:rsidRDefault="00E9217F" w:rsidP="00E9217F">
      <w:pPr>
        <w:pStyle w:val="a7"/>
        <w:jc w:val="center"/>
        <w:rPr>
          <w:sz w:val="28"/>
        </w:rPr>
      </w:pPr>
      <w:r>
        <w:rPr>
          <w:sz w:val="28"/>
        </w:rPr>
        <w:t xml:space="preserve">г. Нерчинск </w:t>
      </w:r>
    </w:p>
    <w:p w:rsidR="00E9217F" w:rsidRDefault="00E9217F" w:rsidP="00E9217F">
      <w:pPr>
        <w:pStyle w:val="a7"/>
        <w:jc w:val="center"/>
        <w:rPr>
          <w:b/>
          <w:sz w:val="28"/>
        </w:rPr>
      </w:pPr>
    </w:p>
    <w:p w:rsidR="00E9217F" w:rsidRDefault="00E9217F" w:rsidP="00E9217F">
      <w:pPr>
        <w:pStyle w:val="a7"/>
        <w:jc w:val="center"/>
        <w:rPr>
          <w:b/>
          <w:sz w:val="28"/>
        </w:rPr>
      </w:pPr>
      <w:r>
        <w:rPr>
          <w:b/>
          <w:sz w:val="28"/>
        </w:rPr>
        <w:t>Об утверждении  положения о проведении конкурса на замещение должности руководителя муниципального унитарного предприятия муниципального района «Нерчинский район»</w:t>
      </w:r>
    </w:p>
    <w:p w:rsidR="00E9217F" w:rsidRDefault="00E9217F" w:rsidP="00E9217F">
      <w:pPr>
        <w:pStyle w:val="a7"/>
        <w:jc w:val="center"/>
        <w:rPr>
          <w:b/>
          <w:sz w:val="28"/>
        </w:rPr>
      </w:pPr>
    </w:p>
    <w:p w:rsidR="00E9217F" w:rsidRDefault="00E9217F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 октября 2003 года №131-ФЗ «Об общих принципах развития местного самоуправления в Российской Федерации», с целью обеспечения профессионального, эффективного руководства  муниципальными унитарными  предприятиями муниципального района «Нерчинский район», администрация муниципального района «Нерчинский район» ПОСТАНОВЛЯЕТ:</w:t>
      </w:r>
    </w:p>
    <w:p w:rsidR="00E9217F" w:rsidRDefault="00E9217F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ab/>
        <w:t>1. Утвердить положение о проведении конкурса на замещение должности руководителя муниципального унитарного предприятия муниципального района «Нерчинский район».</w:t>
      </w:r>
    </w:p>
    <w:p w:rsidR="00E9217F" w:rsidRDefault="00E9217F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153A84">
        <w:rPr>
          <w:sz w:val="28"/>
        </w:rPr>
        <w:t>Настоящее постановление опубликовать в газете «Нерчинская звезда».</w:t>
      </w:r>
    </w:p>
    <w:p w:rsidR="00153A84" w:rsidRDefault="00153A84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ab/>
        <w:t>3.Постановление вступает в силу на следующий день после официального опубликования.</w:t>
      </w:r>
    </w:p>
    <w:p w:rsidR="00153A84" w:rsidRDefault="00153A84" w:rsidP="00153A84">
      <w:pPr>
        <w:pStyle w:val="a7"/>
        <w:spacing w:after="0"/>
        <w:jc w:val="both"/>
        <w:rPr>
          <w:sz w:val="28"/>
        </w:rPr>
      </w:pPr>
    </w:p>
    <w:p w:rsidR="00153A84" w:rsidRDefault="00153A84" w:rsidP="00153A84">
      <w:pPr>
        <w:pStyle w:val="a7"/>
        <w:spacing w:after="0"/>
        <w:jc w:val="both"/>
        <w:rPr>
          <w:sz w:val="28"/>
        </w:rPr>
      </w:pPr>
    </w:p>
    <w:p w:rsidR="00153A84" w:rsidRDefault="00153A84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>И.о. Главы муниципального района</w:t>
      </w:r>
    </w:p>
    <w:p w:rsidR="00153A84" w:rsidRDefault="00153A84" w:rsidP="00153A84">
      <w:pPr>
        <w:pStyle w:val="a7"/>
        <w:spacing w:after="0"/>
        <w:jc w:val="both"/>
        <w:rPr>
          <w:sz w:val="28"/>
        </w:rPr>
      </w:pPr>
      <w:r>
        <w:rPr>
          <w:sz w:val="28"/>
        </w:rPr>
        <w:t>«Нерчинский район»                                                                      Б.Н. Протасов</w:t>
      </w:r>
    </w:p>
    <w:p w:rsidR="00153A84" w:rsidRPr="00E9217F" w:rsidRDefault="00153A84" w:rsidP="00E9217F">
      <w:pPr>
        <w:pStyle w:val="a7"/>
        <w:jc w:val="both"/>
        <w:rPr>
          <w:bCs/>
        </w:rPr>
      </w:pPr>
    </w:p>
    <w:p w:rsidR="00E9217F" w:rsidRDefault="00E9217F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17F" w:rsidRDefault="00E9217F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17F" w:rsidRDefault="00E9217F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17F" w:rsidRPr="00153A84" w:rsidRDefault="00E9217F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217F" w:rsidRDefault="00E9217F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6F7E" w:rsidRPr="00506F7E" w:rsidRDefault="00506F7E" w:rsidP="00153A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F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06F7E" w:rsidRPr="00506F7E" w:rsidRDefault="00506F7E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F7E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506F7E" w:rsidRPr="00506F7E" w:rsidRDefault="00506F7E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F7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06F7E" w:rsidRPr="00506F7E" w:rsidRDefault="00506F7E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F7E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06F7E" w:rsidRDefault="00506F7E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F7E">
        <w:rPr>
          <w:rFonts w:ascii="Times New Roman" w:hAnsi="Times New Roman" w:cs="Times New Roman"/>
          <w:bCs/>
          <w:sz w:val="24"/>
          <w:szCs w:val="24"/>
        </w:rPr>
        <w:t>«Нерчинский район»</w:t>
      </w:r>
    </w:p>
    <w:p w:rsidR="00506F7E" w:rsidRPr="00506F7E" w:rsidRDefault="00153A84" w:rsidP="00506F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06F7E">
        <w:rPr>
          <w:rFonts w:ascii="Times New Roman" w:hAnsi="Times New Roman" w:cs="Times New Roman"/>
          <w:bCs/>
          <w:sz w:val="24"/>
          <w:szCs w:val="24"/>
        </w:rPr>
        <w:t>т «_____»___________2022 г</w:t>
      </w:r>
    </w:p>
    <w:p w:rsid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7E" w:rsidRP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7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06F7E" w:rsidRP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7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</w:p>
    <w:p w:rsidR="00506F7E" w:rsidRP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7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506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F7E" w:rsidRPr="00506F7E" w:rsidRDefault="00506F7E" w:rsidP="0050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7E">
        <w:rPr>
          <w:rFonts w:ascii="Times New Roman" w:hAnsi="Times New Roman" w:cs="Times New Roman"/>
          <w:b/>
          <w:bCs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«НЕРЧИНСКИЙ РАЙОН»</w:t>
      </w:r>
      <w:r w:rsidRPr="00506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F7E" w:rsidRPr="00506F7E" w:rsidRDefault="00506F7E" w:rsidP="005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конкурса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06F7E">
        <w:rPr>
          <w:rFonts w:ascii="Times New Roman" w:hAnsi="Times New Roman" w:cs="Times New Roman"/>
          <w:sz w:val="28"/>
          <w:szCs w:val="28"/>
        </w:rPr>
        <w:t xml:space="preserve"> унитарного предприятия (далее именуется - конкурс), условия участия в нем, порядок определения победителя конкурса.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506F7E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506F7E">
        <w:rPr>
          <w:rFonts w:ascii="Times New Roman" w:hAnsi="Times New Roman" w:cs="Times New Roman"/>
          <w:sz w:val="28"/>
          <w:szCs w:val="28"/>
        </w:rPr>
        <w:t xml:space="preserve"> по составу участников.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район»:</w:t>
      </w:r>
      <w:r w:rsidRPr="0050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а) образует комиссию по проведению конкурса (далее именуется - комиссия) и утверждает ее состав;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б) организует публикацию подготовленного комиссией информационного сообщения о проведении конкурса;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в) принимает заявки от кандидатов и ведет их учет;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г) проверяет правильность оформления заявок и прилагаемых к ним документов;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6F7E">
        <w:rPr>
          <w:rFonts w:ascii="Times New Roman" w:hAnsi="Times New Roman" w:cs="Times New Roman"/>
          <w:sz w:val="28"/>
          <w:szCs w:val="28"/>
        </w:rPr>
        <w:t>) передает в комиссию по окончании срока приема поступившие заявки с прилагаемыми к ним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3. Комиссия состоит из председателя, заместителя председателя, секретаря и членов комиссии.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К работе комиссии могут привлекаться эксперты с правом совещательного голоса.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Состав комиссии, сроки и порядок ее работы 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«Нерчинский район»</w:t>
      </w:r>
      <w:r w:rsidRPr="00506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4.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6F7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06F7E">
        <w:rPr>
          <w:rFonts w:ascii="Times New Roman" w:hAnsi="Times New Roman" w:cs="Times New Roman"/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производиться его замена с внесением соответствующего изменения в состав комиссии.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lastRenderedPageBreak/>
        <w:t xml:space="preserve">5.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6. Информационное сообщение о проведении конкурса опубликовано не </w:t>
      </w:r>
      <w:proofErr w:type="gramStart"/>
      <w:r w:rsidRPr="00506F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6F7E">
        <w:rPr>
          <w:rFonts w:ascii="Times New Roman" w:hAnsi="Times New Roman" w:cs="Times New Roman"/>
          <w:sz w:val="28"/>
          <w:szCs w:val="28"/>
        </w:rPr>
        <w:t xml:space="preserve"> чем за 30 дней до проведения конкурса.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7. Информационное сообщение о проведении конкурса включа</w:t>
      </w:r>
      <w:r w:rsidR="00996E1A">
        <w:rPr>
          <w:rFonts w:ascii="Times New Roman" w:hAnsi="Times New Roman" w:cs="Times New Roman"/>
          <w:sz w:val="28"/>
          <w:szCs w:val="28"/>
        </w:rPr>
        <w:t>е</w:t>
      </w:r>
      <w:r w:rsidRPr="00506F7E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а) наименование, основные характеристики и сведения о местонахождении предприятия;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б) требования, предъявляемые к кандидату на замещение должности руководителя предприятия;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в) дату и время (час, минуты) начала и окончания приема заявок с прилагаемыми к ним документами;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г) адрес места приема заявок и документов;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6F7E">
        <w:rPr>
          <w:rFonts w:ascii="Times New Roman" w:hAnsi="Times New Roman" w:cs="Times New Roman"/>
          <w:sz w:val="28"/>
          <w:szCs w:val="28"/>
        </w:rPr>
        <w:t xml:space="preserve">) перечень документов, подаваемых кандидатами для участия в конкурсе, и требования к их оформлению;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>е) дату, время и место проведения конкурса с указанием времени начала работы конкурсной комиссии</w:t>
      </w:r>
      <w:r w:rsidR="00996E1A">
        <w:rPr>
          <w:rFonts w:ascii="Times New Roman" w:hAnsi="Times New Roman" w:cs="Times New Roman"/>
          <w:sz w:val="28"/>
          <w:szCs w:val="28"/>
        </w:rPr>
        <w:t>;</w:t>
      </w:r>
      <w:r w:rsidRPr="0050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ж) номера телефонов и местонахождение комиссии;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F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6F7E">
        <w:rPr>
          <w:rFonts w:ascii="Times New Roman" w:hAnsi="Times New Roman" w:cs="Times New Roman"/>
          <w:sz w:val="28"/>
          <w:szCs w:val="28"/>
        </w:rPr>
        <w:t xml:space="preserve">) адрес, по которому кандидаты могут ознакомиться с иными сведениями, и порядок ознакомления с этими сведениями;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и) порядок определения победителя;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к) способ уведомления участников конкурса и его победителя об итогах конкурса;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л) иные положения, содержащие требования к кандидатам, предусмотренные законодательством Российской Федерации;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8. С момента начала приема заявок комиссия предоставляет каждому кандидату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9. К участию в конкурсе допускаются физические лица, имеющие высшее образование, опыт работы в сфере деятельности предприятия, опыт работы на руководящей должности, как правило, не менее года, и отвечающие требованиям, предъявляемым к кандидатуре руководителя предприятия.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10. Для участия в конкурсе кандидаты представляют в комиссию в установленный срок следующие документы: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б) заверенная в установленном порядке копия трудовой книжки и (или) сведения о трудовой деятельности, предусмотренные </w:t>
      </w:r>
      <w:hyperlink r:id="rId6" w:history="1">
        <w:r w:rsidRPr="00996E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66.1</w:t>
        </w:r>
      </w:hyperlink>
      <w:r w:rsidRPr="00996E1A">
        <w:rPr>
          <w:rFonts w:ascii="Times New Roman" w:hAnsi="Times New Roman" w:cs="Times New Roman"/>
          <w:sz w:val="28"/>
          <w:szCs w:val="28"/>
        </w:rPr>
        <w:t xml:space="preserve"> Т</w:t>
      </w:r>
      <w:r w:rsidRPr="00506F7E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а также заверенные в установленном порядке копии документов об образовании государственного образца; </w:t>
      </w:r>
    </w:p>
    <w:p w:rsidR="00506F7E" w:rsidRPr="00506F7E" w:rsidRDefault="00996E1A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F7E" w:rsidRPr="00506F7E">
        <w:rPr>
          <w:rFonts w:ascii="Times New Roman" w:hAnsi="Times New Roman" w:cs="Times New Roman"/>
          <w:sz w:val="28"/>
          <w:szCs w:val="28"/>
        </w:rPr>
        <w:t xml:space="preserve">) иные документы, предусмотренные в информационном сообщении.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506F7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06F7E">
        <w:rPr>
          <w:rFonts w:ascii="Times New Roman" w:hAnsi="Times New Roman" w:cs="Times New Roman"/>
          <w:sz w:val="28"/>
          <w:szCs w:val="28"/>
        </w:rPr>
        <w:t xml:space="preserve"> если они представлены без необходимых документов.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lastRenderedPageBreak/>
        <w:t xml:space="preserve">11. Кандидат не допускается к участию в конкурсе в случае, если: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а) представленные документы не подтверждают право кандидата занимать должность руководителя предприятия в соответствии с законодательством Российской Федерации и настоящим Положением;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12. Конкурс проводится в два этапа. </w:t>
      </w:r>
    </w:p>
    <w:p w:rsidR="00DE3C97" w:rsidRPr="00506F7E" w:rsidRDefault="00DE3C97" w:rsidP="00DE3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 w:rsidR="00506F7E" w:rsidRPr="00506F7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01B9F">
        <w:rPr>
          <w:rFonts w:ascii="Times New Roman" w:hAnsi="Times New Roman" w:cs="Times New Roman"/>
          <w:sz w:val="28"/>
          <w:szCs w:val="28"/>
        </w:rPr>
        <w:t xml:space="preserve"> </w:t>
      </w:r>
      <w:r w:rsidR="00506F7E" w:rsidRPr="00506F7E">
        <w:rPr>
          <w:rFonts w:ascii="Times New Roman" w:hAnsi="Times New Roman" w:cs="Times New Roman"/>
          <w:sz w:val="28"/>
          <w:szCs w:val="28"/>
        </w:rPr>
        <w:t xml:space="preserve"> </w:t>
      </w:r>
      <w:r w:rsidR="00996E1A">
        <w:rPr>
          <w:rFonts w:ascii="Times New Roman" w:hAnsi="Times New Roman" w:cs="Times New Roman"/>
          <w:sz w:val="28"/>
          <w:szCs w:val="28"/>
        </w:rPr>
        <w:t>собеседовани</w:t>
      </w:r>
      <w:r w:rsidR="00D01B9F">
        <w:rPr>
          <w:rFonts w:ascii="Times New Roman" w:hAnsi="Times New Roman" w:cs="Times New Roman"/>
          <w:sz w:val="28"/>
          <w:szCs w:val="28"/>
        </w:rPr>
        <w:t>е</w:t>
      </w:r>
      <w:r w:rsidR="0029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 </w:t>
      </w:r>
      <w:r w:rsidR="00D01B9F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F7E" w:rsidRPr="00506F7E" w:rsidRDefault="00506F7E" w:rsidP="00DE3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а) отраслевой специфики предприятия;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б) основ гражданского, трудового, налогового, банковского законодательства;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в) основ управления предприятием, финансового аудита и планирования;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г) основ маркетинга;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F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6F7E">
        <w:rPr>
          <w:rFonts w:ascii="Times New Roman" w:hAnsi="Times New Roman" w:cs="Times New Roman"/>
          <w:sz w:val="28"/>
          <w:szCs w:val="28"/>
        </w:rPr>
        <w:t xml:space="preserve">) основ оценки бизнеса и оценки недвижимости.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13. 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506F7E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06F7E">
        <w:rPr>
          <w:rFonts w:ascii="Times New Roman" w:hAnsi="Times New Roman" w:cs="Times New Roman"/>
          <w:sz w:val="28"/>
          <w:szCs w:val="28"/>
        </w:rPr>
        <w:t xml:space="preserve"> участниками конкурса.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14. Победителем конкурса признается участник, успешно прошедший </w:t>
      </w:r>
      <w:r w:rsidR="00D01B9F">
        <w:rPr>
          <w:rFonts w:ascii="Times New Roman" w:hAnsi="Times New Roman" w:cs="Times New Roman"/>
          <w:sz w:val="28"/>
          <w:szCs w:val="28"/>
        </w:rPr>
        <w:t>собеседование</w:t>
      </w:r>
      <w:r w:rsidRPr="00506F7E">
        <w:rPr>
          <w:rFonts w:ascii="Times New Roman" w:hAnsi="Times New Roman" w:cs="Times New Roman"/>
          <w:sz w:val="28"/>
          <w:szCs w:val="28"/>
        </w:rPr>
        <w:t xml:space="preserve"> и предложивший, по мнению комиссии, наилучшую программу деятельности предприятия. </w:t>
      </w:r>
    </w:p>
    <w:p w:rsidR="00506F7E" w:rsidRPr="00506F7E" w:rsidRDefault="00506F7E" w:rsidP="00506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15. </w:t>
      </w:r>
      <w:r w:rsidR="00DE3C97"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 w:rsidRPr="00506F7E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заключает с победителем трудовой договор в месячный срок со дня определения победителя конкурса. </w:t>
      </w:r>
    </w:p>
    <w:p w:rsidR="00506F7E" w:rsidRPr="00506F7E" w:rsidRDefault="00506F7E" w:rsidP="005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06F7E" w:rsidRPr="00506F7E" w:rsidRDefault="00506F7E" w:rsidP="005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06F7E" w:rsidRPr="00506F7E" w:rsidRDefault="00506F7E" w:rsidP="005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7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06F7E" w:rsidRPr="00506F7E" w:rsidRDefault="00DE3C97" w:rsidP="00DE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262DE" w:rsidRPr="00506F7E" w:rsidRDefault="000262DE" w:rsidP="0050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2DE" w:rsidRPr="00506F7E" w:rsidSect="00C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52A"/>
    <w:rsid w:val="0001005B"/>
    <w:rsid w:val="00011641"/>
    <w:rsid w:val="00022664"/>
    <w:rsid w:val="000248AA"/>
    <w:rsid w:val="000257C0"/>
    <w:rsid w:val="000262DE"/>
    <w:rsid w:val="0004047A"/>
    <w:rsid w:val="00042C54"/>
    <w:rsid w:val="0004342F"/>
    <w:rsid w:val="0006694C"/>
    <w:rsid w:val="00070EA2"/>
    <w:rsid w:val="00076EF0"/>
    <w:rsid w:val="00087FBA"/>
    <w:rsid w:val="00090B30"/>
    <w:rsid w:val="000914FA"/>
    <w:rsid w:val="000965AF"/>
    <w:rsid w:val="000B7D50"/>
    <w:rsid w:val="000D463F"/>
    <w:rsid w:val="000E4FC3"/>
    <w:rsid w:val="000E6C39"/>
    <w:rsid w:val="000F37D2"/>
    <w:rsid w:val="00112A77"/>
    <w:rsid w:val="00113B6F"/>
    <w:rsid w:val="001167BD"/>
    <w:rsid w:val="00132691"/>
    <w:rsid w:val="00135949"/>
    <w:rsid w:val="00145221"/>
    <w:rsid w:val="00153A84"/>
    <w:rsid w:val="00166257"/>
    <w:rsid w:val="00171CA7"/>
    <w:rsid w:val="0018158E"/>
    <w:rsid w:val="0019229B"/>
    <w:rsid w:val="00197155"/>
    <w:rsid w:val="001A0CDC"/>
    <w:rsid w:val="001A16CC"/>
    <w:rsid w:val="001B3FC2"/>
    <w:rsid w:val="001B4652"/>
    <w:rsid w:val="001B4DE7"/>
    <w:rsid w:val="001B60D2"/>
    <w:rsid w:val="001D097B"/>
    <w:rsid w:val="001D430B"/>
    <w:rsid w:val="001D4BF8"/>
    <w:rsid w:val="001D77F4"/>
    <w:rsid w:val="001F6CD3"/>
    <w:rsid w:val="00206D6B"/>
    <w:rsid w:val="00207F3A"/>
    <w:rsid w:val="00211F34"/>
    <w:rsid w:val="0022212C"/>
    <w:rsid w:val="00223BEB"/>
    <w:rsid w:val="00223C4D"/>
    <w:rsid w:val="002307B2"/>
    <w:rsid w:val="00236F6B"/>
    <w:rsid w:val="002454D8"/>
    <w:rsid w:val="00246950"/>
    <w:rsid w:val="00250382"/>
    <w:rsid w:val="00255446"/>
    <w:rsid w:val="00255508"/>
    <w:rsid w:val="002633D3"/>
    <w:rsid w:val="0026639F"/>
    <w:rsid w:val="002824E1"/>
    <w:rsid w:val="002933FE"/>
    <w:rsid w:val="002A5793"/>
    <w:rsid w:val="002A719E"/>
    <w:rsid w:val="002B5608"/>
    <w:rsid w:val="002B752A"/>
    <w:rsid w:val="002B7DEA"/>
    <w:rsid w:val="002D3D64"/>
    <w:rsid w:val="002D410F"/>
    <w:rsid w:val="002D65CC"/>
    <w:rsid w:val="002E2DB2"/>
    <w:rsid w:val="002E682E"/>
    <w:rsid w:val="002F4767"/>
    <w:rsid w:val="002F60A8"/>
    <w:rsid w:val="002F7457"/>
    <w:rsid w:val="003072E4"/>
    <w:rsid w:val="003262BD"/>
    <w:rsid w:val="003334A6"/>
    <w:rsid w:val="003437C1"/>
    <w:rsid w:val="00343EF6"/>
    <w:rsid w:val="003512D0"/>
    <w:rsid w:val="00351BD0"/>
    <w:rsid w:val="00352331"/>
    <w:rsid w:val="00355AF5"/>
    <w:rsid w:val="00362C1B"/>
    <w:rsid w:val="00363279"/>
    <w:rsid w:val="003637AE"/>
    <w:rsid w:val="00364E4C"/>
    <w:rsid w:val="0038063E"/>
    <w:rsid w:val="0038343E"/>
    <w:rsid w:val="003A0F76"/>
    <w:rsid w:val="003A23A8"/>
    <w:rsid w:val="003A32F6"/>
    <w:rsid w:val="003A3A48"/>
    <w:rsid w:val="003A3C95"/>
    <w:rsid w:val="003C0691"/>
    <w:rsid w:val="003C3AA5"/>
    <w:rsid w:val="003C75B1"/>
    <w:rsid w:val="003D0ACB"/>
    <w:rsid w:val="003D5C48"/>
    <w:rsid w:val="00404527"/>
    <w:rsid w:val="004216FC"/>
    <w:rsid w:val="00425719"/>
    <w:rsid w:val="004372B1"/>
    <w:rsid w:val="0045620E"/>
    <w:rsid w:val="00484E2F"/>
    <w:rsid w:val="00490356"/>
    <w:rsid w:val="00490A62"/>
    <w:rsid w:val="004A0792"/>
    <w:rsid w:val="004A1641"/>
    <w:rsid w:val="004A6258"/>
    <w:rsid w:val="004A659B"/>
    <w:rsid w:val="004A6717"/>
    <w:rsid w:val="004B1430"/>
    <w:rsid w:val="004B1582"/>
    <w:rsid w:val="004C437B"/>
    <w:rsid w:val="004C4F1E"/>
    <w:rsid w:val="004C71FC"/>
    <w:rsid w:val="004D1477"/>
    <w:rsid w:val="004D36AE"/>
    <w:rsid w:val="004E090E"/>
    <w:rsid w:val="004E58B6"/>
    <w:rsid w:val="004E70BC"/>
    <w:rsid w:val="005040EF"/>
    <w:rsid w:val="00504473"/>
    <w:rsid w:val="00506F7E"/>
    <w:rsid w:val="005147DD"/>
    <w:rsid w:val="00524181"/>
    <w:rsid w:val="00526296"/>
    <w:rsid w:val="00531939"/>
    <w:rsid w:val="00533897"/>
    <w:rsid w:val="005365A4"/>
    <w:rsid w:val="00536D11"/>
    <w:rsid w:val="00546662"/>
    <w:rsid w:val="00555C21"/>
    <w:rsid w:val="00557B74"/>
    <w:rsid w:val="00563AF2"/>
    <w:rsid w:val="00563E38"/>
    <w:rsid w:val="00596E8B"/>
    <w:rsid w:val="005A004D"/>
    <w:rsid w:val="005A1E89"/>
    <w:rsid w:val="005A2267"/>
    <w:rsid w:val="005B0F09"/>
    <w:rsid w:val="005B512B"/>
    <w:rsid w:val="005D206D"/>
    <w:rsid w:val="005D57DE"/>
    <w:rsid w:val="005E5B25"/>
    <w:rsid w:val="005E5BBD"/>
    <w:rsid w:val="005F2D95"/>
    <w:rsid w:val="005F65DD"/>
    <w:rsid w:val="006042E2"/>
    <w:rsid w:val="00611ACC"/>
    <w:rsid w:val="00612A19"/>
    <w:rsid w:val="006263B5"/>
    <w:rsid w:val="00635CA0"/>
    <w:rsid w:val="006654A6"/>
    <w:rsid w:val="006669DC"/>
    <w:rsid w:val="00674876"/>
    <w:rsid w:val="0068260E"/>
    <w:rsid w:val="00686A44"/>
    <w:rsid w:val="00687681"/>
    <w:rsid w:val="006B03F5"/>
    <w:rsid w:val="006C2324"/>
    <w:rsid w:val="006C6E43"/>
    <w:rsid w:val="006D74EA"/>
    <w:rsid w:val="006E3D45"/>
    <w:rsid w:val="006E3D5C"/>
    <w:rsid w:val="006E43CD"/>
    <w:rsid w:val="006E6629"/>
    <w:rsid w:val="00703D6E"/>
    <w:rsid w:val="00711CC2"/>
    <w:rsid w:val="007134FA"/>
    <w:rsid w:val="00720558"/>
    <w:rsid w:val="0072105B"/>
    <w:rsid w:val="007268F6"/>
    <w:rsid w:val="007311FE"/>
    <w:rsid w:val="00731251"/>
    <w:rsid w:val="0074727E"/>
    <w:rsid w:val="007533B5"/>
    <w:rsid w:val="00763FD2"/>
    <w:rsid w:val="0076456F"/>
    <w:rsid w:val="00766649"/>
    <w:rsid w:val="00766A85"/>
    <w:rsid w:val="00770B12"/>
    <w:rsid w:val="007723DA"/>
    <w:rsid w:val="007726C5"/>
    <w:rsid w:val="007736EB"/>
    <w:rsid w:val="007860DE"/>
    <w:rsid w:val="0079159F"/>
    <w:rsid w:val="00794F1F"/>
    <w:rsid w:val="00796263"/>
    <w:rsid w:val="00797C2D"/>
    <w:rsid w:val="007B4268"/>
    <w:rsid w:val="007C2BCB"/>
    <w:rsid w:val="007D34F1"/>
    <w:rsid w:val="007D7786"/>
    <w:rsid w:val="007E7549"/>
    <w:rsid w:val="00801FBB"/>
    <w:rsid w:val="00802E30"/>
    <w:rsid w:val="00803CBC"/>
    <w:rsid w:val="00804DEF"/>
    <w:rsid w:val="00812639"/>
    <w:rsid w:val="00825390"/>
    <w:rsid w:val="00831147"/>
    <w:rsid w:val="008361EE"/>
    <w:rsid w:val="0088164C"/>
    <w:rsid w:val="008A0080"/>
    <w:rsid w:val="008B05F5"/>
    <w:rsid w:val="008B2F83"/>
    <w:rsid w:val="008B5EE6"/>
    <w:rsid w:val="008B631F"/>
    <w:rsid w:val="008C4523"/>
    <w:rsid w:val="008C7C2D"/>
    <w:rsid w:val="008D216D"/>
    <w:rsid w:val="008D7A49"/>
    <w:rsid w:val="008E6A7E"/>
    <w:rsid w:val="008F20CD"/>
    <w:rsid w:val="008F22A3"/>
    <w:rsid w:val="00905BB1"/>
    <w:rsid w:val="009137D4"/>
    <w:rsid w:val="00944260"/>
    <w:rsid w:val="009548BA"/>
    <w:rsid w:val="00954AF0"/>
    <w:rsid w:val="009573F6"/>
    <w:rsid w:val="009631C1"/>
    <w:rsid w:val="00965ED6"/>
    <w:rsid w:val="009723A1"/>
    <w:rsid w:val="009816D9"/>
    <w:rsid w:val="00984256"/>
    <w:rsid w:val="00996E1A"/>
    <w:rsid w:val="009A190E"/>
    <w:rsid w:val="009A3A0B"/>
    <w:rsid w:val="009B28E1"/>
    <w:rsid w:val="009E21D4"/>
    <w:rsid w:val="009E6457"/>
    <w:rsid w:val="009F189E"/>
    <w:rsid w:val="00A0453A"/>
    <w:rsid w:val="00A04605"/>
    <w:rsid w:val="00A0793B"/>
    <w:rsid w:val="00A07FDA"/>
    <w:rsid w:val="00A15537"/>
    <w:rsid w:val="00A16FB6"/>
    <w:rsid w:val="00A376D4"/>
    <w:rsid w:val="00A40767"/>
    <w:rsid w:val="00A445AC"/>
    <w:rsid w:val="00A45403"/>
    <w:rsid w:val="00A50905"/>
    <w:rsid w:val="00A576C3"/>
    <w:rsid w:val="00A73FCC"/>
    <w:rsid w:val="00A84E23"/>
    <w:rsid w:val="00A87B6A"/>
    <w:rsid w:val="00A93824"/>
    <w:rsid w:val="00AA221E"/>
    <w:rsid w:val="00AA6E7D"/>
    <w:rsid w:val="00AB4C98"/>
    <w:rsid w:val="00AC05A3"/>
    <w:rsid w:val="00AC40F2"/>
    <w:rsid w:val="00AC6501"/>
    <w:rsid w:val="00AC6F7F"/>
    <w:rsid w:val="00AD369B"/>
    <w:rsid w:val="00AD3C43"/>
    <w:rsid w:val="00AD3ED9"/>
    <w:rsid w:val="00AD6F42"/>
    <w:rsid w:val="00AE0038"/>
    <w:rsid w:val="00AF2835"/>
    <w:rsid w:val="00AF4B34"/>
    <w:rsid w:val="00B02AAB"/>
    <w:rsid w:val="00B11B80"/>
    <w:rsid w:val="00B147B9"/>
    <w:rsid w:val="00B14944"/>
    <w:rsid w:val="00B1726A"/>
    <w:rsid w:val="00B1739B"/>
    <w:rsid w:val="00B24036"/>
    <w:rsid w:val="00B24D52"/>
    <w:rsid w:val="00B479CB"/>
    <w:rsid w:val="00B55781"/>
    <w:rsid w:val="00B64D2D"/>
    <w:rsid w:val="00B75763"/>
    <w:rsid w:val="00B83E05"/>
    <w:rsid w:val="00B90CE7"/>
    <w:rsid w:val="00BA108C"/>
    <w:rsid w:val="00BB067D"/>
    <w:rsid w:val="00BB492E"/>
    <w:rsid w:val="00BB4EA9"/>
    <w:rsid w:val="00BB77E3"/>
    <w:rsid w:val="00BC1242"/>
    <w:rsid w:val="00BC22A3"/>
    <w:rsid w:val="00BC603E"/>
    <w:rsid w:val="00BC7E12"/>
    <w:rsid w:val="00BD2EF7"/>
    <w:rsid w:val="00BE790B"/>
    <w:rsid w:val="00BF3FCF"/>
    <w:rsid w:val="00C02BF9"/>
    <w:rsid w:val="00C070AC"/>
    <w:rsid w:val="00C16C4D"/>
    <w:rsid w:val="00C211D9"/>
    <w:rsid w:val="00C2451A"/>
    <w:rsid w:val="00C30E19"/>
    <w:rsid w:val="00C325A3"/>
    <w:rsid w:val="00C35695"/>
    <w:rsid w:val="00C359E2"/>
    <w:rsid w:val="00C4617C"/>
    <w:rsid w:val="00C474E2"/>
    <w:rsid w:val="00C5629C"/>
    <w:rsid w:val="00C564BD"/>
    <w:rsid w:val="00C710C5"/>
    <w:rsid w:val="00C816B8"/>
    <w:rsid w:val="00C83260"/>
    <w:rsid w:val="00C878B2"/>
    <w:rsid w:val="00C92648"/>
    <w:rsid w:val="00C928EF"/>
    <w:rsid w:val="00C92FA5"/>
    <w:rsid w:val="00CA091F"/>
    <w:rsid w:val="00CA4CE4"/>
    <w:rsid w:val="00CB080A"/>
    <w:rsid w:val="00CB50D2"/>
    <w:rsid w:val="00CB6B5C"/>
    <w:rsid w:val="00CC2A5B"/>
    <w:rsid w:val="00CC380A"/>
    <w:rsid w:val="00CC4B00"/>
    <w:rsid w:val="00CC7A47"/>
    <w:rsid w:val="00CD731E"/>
    <w:rsid w:val="00CE2623"/>
    <w:rsid w:val="00CE7843"/>
    <w:rsid w:val="00D01B9F"/>
    <w:rsid w:val="00D05398"/>
    <w:rsid w:val="00D062B6"/>
    <w:rsid w:val="00D06B79"/>
    <w:rsid w:val="00D11BAF"/>
    <w:rsid w:val="00D17AD1"/>
    <w:rsid w:val="00D23269"/>
    <w:rsid w:val="00D25C2B"/>
    <w:rsid w:val="00D35D5E"/>
    <w:rsid w:val="00D37B5B"/>
    <w:rsid w:val="00D55D43"/>
    <w:rsid w:val="00D56CDB"/>
    <w:rsid w:val="00D60C81"/>
    <w:rsid w:val="00D70521"/>
    <w:rsid w:val="00D73739"/>
    <w:rsid w:val="00D8099B"/>
    <w:rsid w:val="00D84737"/>
    <w:rsid w:val="00DA2B3D"/>
    <w:rsid w:val="00DA4926"/>
    <w:rsid w:val="00DA77F6"/>
    <w:rsid w:val="00DB5F74"/>
    <w:rsid w:val="00DC58D3"/>
    <w:rsid w:val="00DD0160"/>
    <w:rsid w:val="00DD19D1"/>
    <w:rsid w:val="00DD311E"/>
    <w:rsid w:val="00DE3C97"/>
    <w:rsid w:val="00DF35CE"/>
    <w:rsid w:val="00DF558A"/>
    <w:rsid w:val="00DF56C6"/>
    <w:rsid w:val="00E03E20"/>
    <w:rsid w:val="00E07381"/>
    <w:rsid w:val="00E07DE0"/>
    <w:rsid w:val="00E201D7"/>
    <w:rsid w:val="00E26A6B"/>
    <w:rsid w:val="00E42D95"/>
    <w:rsid w:val="00E45ECF"/>
    <w:rsid w:val="00E50F6E"/>
    <w:rsid w:val="00E5248A"/>
    <w:rsid w:val="00E54CE6"/>
    <w:rsid w:val="00E5791A"/>
    <w:rsid w:val="00E6021C"/>
    <w:rsid w:val="00E61178"/>
    <w:rsid w:val="00E807F0"/>
    <w:rsid w:val="00E84848"/>
    <w:rsid w:val="00E9217F"/>
    <w:rsid w:val="00E922A2"/>
    <w:rsid w:val="00EB64F5"/>
    <w:rsid w:val="00EC1F6E"/>
    <w:rsid w:val="00ED579B"/>
    <w:rsid w:val="00ED6EF8"/>
    <w:rsid w:val="00EE4578"/>
    <w:rsid w:val="00EF7637"/>
    <w:rsid w:val="00F04087"/>
    <w:rsid w:val="00F0479A"/>
    <w:rsid w:val="00F059C1"/>
    <w:rsid w:val="00F14C3A"/>
    <w:rsid w:val="00F15E0A"/>
    <w:rsid w:val="00F215D6"/>
    <w:rsid w:val="00F56B25"/>
    <w:rsid w:val="00F60A78"/>
    <w:rsid w:val="00F728E2"/>
    <w:rsid w:val="00F8025D"/>
    <w:rsid w:val="00F8671F"/>
    <w:rsid w:val="00F90C92"/>
    <w:rsid w:val="00FA4E38"/>
    <w:rsid w:val="00FB29E5"/>
    <w:rsid w:val="00FB3FAD"/>
    <w:rsid w:val="00FC05DD"/>
    <w:rsid w:val="00FC28FC"/>
    <w:rsid w:val="00FD45A4"/>
    <w:rsid w:val="00FE0B32"/>
    <w:rsid w:val="00FF4F5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9"/>
  </w:style>
  <w:style w:type="paragraph" w:styleId="1">
    <w:name w:val="heading 1"/>
    <w:basedOn w:val="a"/>
    <w:link w:val="10"/>
    <w:uiPriority w:val="9"/>
    <w:qFormat/>
    <w:rsid w:val="0055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Нормальный (таблица)"/>
    <w:basedOn w:val="a"/>
    <w:next w:val="a"/>
    <w:uiPriority w:val="99"/>
    <w:rsid w:val="00555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fst">
    <w:name w:val="sfst"/>
    <w:basedOn w:val="a"/>
    <w:rsid w:val="002A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A0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00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1582"/>
    <w:rPr>
      <w:color w:val="0000FF" w:themeColor="hyperlink"/>
      <w:u w:val="single"/>
    </w:rPr>
  </w:style>
  <w:style w:type="paragraph" w:styleId="aa">
    <w:name w:val="No Spacing"/>
    <w:uiPriority w:val="1"/>
    <w:qFormat/>
    <w:rsid w:val="00D17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0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2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82&amp;dst=2360&amp;field=134&amp;date=11.05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2291-3DC1-456B-9E8D-5E9DBBA7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2022-05-12T00:16:00Z</cp:lastPrinted>
  <dcterms:created xsi:type="dcterms:W3CDTF">2022-05-12T00:52:00Z</dcterms:created>
  <dcterms:modified xsi:type="dcterms:W3CDTF">2022-05-12T00:52:00Z</dcterms:modified>
</cp:coreProperties>
</file>