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7F" w:rsidRDefault="00C27D7F" w:rsidP="00C27D7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</w:p>
    <w:p w:rsidR="00891393" w:rsidRPr="00367E60" w:rsidRDefault="00891393" w:rsidP="00C764C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E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75057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393" w:rsidRPr="00C75FC5" w:rsidRDefault="00891393" w:rsidP="00C764C5">
      <w:pPr>
        <w:pStyle w:val="a3"/>
        <w:tabs>
          <w:tab w:val="left" w:pos="0"/>
        </w:tabs>
        <w:ind w:right="0" w:firstLine="709"/>
        <w:jc w:val="center"/>
        <w:rPr>
          <w:b/>
          <w:color w:val="000000" w:themeColor="text1"/>
          <w:szCs w:val="28"/>
        </w:rPr>
      </w:pPr>
      <w:r w:rsidRPr="00C75FC5">
        <w:rPr>
          <w:b/>
          <w:color w:val="000000" w:themeColor="text1"/>
          <w:szCs w:val="28"/>
        </w:rPr>
        <w:t>АДМИНИСТРАЦИЯ МУНИЦИПАЛЬНОГО РАЙОНА</w:t>
      </w:r>
    </w:p>
    <w:p w:rsidR="00891393" w:rsidRPr="00C75FC5" w:rsidRDefault="00891393" w:rsidP="00C764C5">
      <w:pPr>
        <w:pStyle w:val="a3"/>
        <w:tabs>
          <w:tab w:val="left" w:pos="0"/>
        </w:tabs>
        <w:ind w:right="0" w:firstLine="709"/>
        <w:jc w:val="center"/>
        <w:rPr>
          <w:b/>
          <w:color w:val="000000" w:themeColor="text1"/>
          <w:szCs w:val="28"/>
        </w:rPr>
      </w:pPr>
      <w:r w:rsidRPr="00C75FC5">
        <w:rPr>
          <w:b/>
          <w:color w:val="000000" w:themeColor="text1"/>
          <w:szCs w:val="28"/>
        </w:rPr>
        <w:t>«НЕРЧИНСКИЙ РАЙОН»</w:t>
      </w:r>
      <w:r w:rsidR="00113D35" w:rsidRPr="00C75FC5">
        <w:rPr>
          <w:b/>
          <w:color w:val="000000" w:themeColor="text1"/>
          <w:szCs w:val="28"/>
        </w:rPr>
        <w:t xml:space="preserve"> </w:t>
      </w:r>
      <w:r w:rsidRPr="00C75FC5">
        <w:rPr>
          <w:b/>
          <w:color w:val="000000" w:themeColor="text1"/>
          <w:szCs w:val="28"/>
        </w:rPr>
        <w:t>ЗАБАЙКАЛЬСКОГО КРАЯ</w:t>
      </w:r>
    </w:p>
    <w:p w:rsidR="00891393" w:rsidRPr="00C75FC5" w:rsidRDefault="00891393" w:rsidP="00C764C5">
      <w:pPr>
        <w:pStyle w:val="a3"/>
        <w:tabs>
          <w:tab w:val="left" w:pos="0"/>
        </w:tabs>
        <w:ind w:right="0" w:firstLine="709"/>
        <w:jc w:val="center"/>
        <w:rPr>
          <w:b/>
          <w:color w:val="000000" w:themeColor="text1"/>
          <w:szCs w:val="28"/>
        </w:rPr>
      </w:pPr>
    </w:p>
    <w:p w:rsidR="00891393" w:rsidRPr="00C75FC5" w:rsidRDefault="00891393" w:rsidP="00C764C5">
      <w:pPr>
        <w:pStyle w:val="a3"/>
        <w:tabs>
          <w:tab w:val="left" w:pos="0"/>
        </w:tabs>
        <w:ind w:right="0" w:firstLine="709"/>
        <w:jc w:val="center"/>
        <w:rPr>
          <w:b/>
          <w:color w:val="000000" w:themeColor="text1"/>
          <w:szCs w:val="28"/>
        </w:rPr>
      </w:pPr>
      <w:r w:rsidRPr="00C75FC5">
        <w:rPr>
          <w:b/>
          <w:color w:val="000000" w:themeColor="text1"/>
          <w:szCs w:val="28"/>
        </w:rPr>
        <w:t>ПОСТАНОВЛЕНИЕ</w:t>
      </w:r>
    </w:p>
    <w:p w:rsidR="009F5EFD" w:rsidRPr="00C75FC5" w:rsidRDefault="009F5EFD" w:rsidP="00C764C5">
      <w:pPr>
        <w:pStyle w:val="a3"/>
        <w:tabs>
          <w:tab w:val="left" w:pos="0"/>
        </w:tabs>
        <w:ind w:right="0" w:firstLine="709"/>
        <w:jc w:val="center"/>
        <w:rPr>
          <w:b/>
          <w:color w:val="000000" w:themeColor="text1"/>
          <w:szCs w:val="28"/>
        </w:rPr>
      </w:pPr>
    </w:p>
    <w:p w:rsidR="00891393" w:rsidRPr="00C75FC5" w:rsidRDefault="00C27D7F" w:rsidP="00C27D7F">
      <w:pPr>
        <w:pStyle w:val="a3"/>
        <w:tabs>
          <w:tab w:val="left" w:pos="0"/>
        </w:tabs>
        <w:ind w:right="0" w:firstLine="709"/>
        <w:rPr>
          <w:color w:val="000000" w:themeColor="text1"/>
          <w:szCs w:val="28"/>
        </w:rPr>
      </w:pPr>
      <w:r w:rsidRPr="00C75FC5">
        <w:rPr>
          <w:color w:val="000000" w:themeColor="text1"/>
          <w:szCs w:val="28"/>
        </w:rPr>
        <w:t>августа</w:t>
      </w:r>
      <w:r w:rsidR="00ED2D8A" w:rsidRPr="00C75FC5">
        <w:rPr>
          <w:color w:val="000000" w:themeColor="text1"/>
          <w:szCs w:val="28"/>
        </w:rPr>
        <w:t xml:space="preserve"> </w:t>
      </w:r>
      <w:r w:rsidR="009F5EFD" w:rsidRPr="00C75FC5">
        <w:rPr>
          <w:color w:val="000000" w:themeColor="text1"/>
          <w:szCs w:val="28"/>
        </w:rPr>
        <w:t>20</w:t>
      </w:r>
      <w:r w:rsidR="009D6B30" w:rsidRPr="00C75FC5">
        <w:rPr>
          <w:color w:val="000000" w:themeColor="text1"/>
          <w:szCs w:val="28"/>
        </w:rPr>
        <w:t>2</w:t>
      </w:r>
      <w:r w:rsidRPr="00C75FC5">
        <w:rPr>
          <w:color w:val="000000" w:themeColor="text1"/>
          <w:szCs w:val="28"/>
        </w:rPr>
        <w:t>2</w:t>
      </w:r>
      <w:r w:rsidR="009F5EFD" w:rsidRPr="00C75FC5">
        <w:rPr>
          <w:color w:val="000000" w:themeColor="text1"/>
          <w:szCs w:val="28"/>
        </w:rPr>
        <w:t xml:space="preserve"> года    </w:t>
      </w:r>
      <w:r w:rsidR="00891393" w:rsidRPr="00C75FC5">
        <w:rPr>
          <w:color w:val="000000" w:themeColor="text1"/>
          <w:szCs w:val="28"/>
        </w:rPr>
        <w:t xml:space="preserve">                                                    </w:t>
      </w:r>
      <w:r w:rsidR="00014311">
        <w:rPr>
          <w:color w:val="000000" w:themeColor="text1"/>
          <w:szCs w:val="28"/>
        </w:rPr>
        <w:t xml:space="preserve">                              </w:t>
      </w:r>
      <w:r w:rsidR="00891393" w:rsidRPr="00C75FC5">
        <w:rPr>
          <w:color w:val="000000" w:themeColor="text1"/>
          <w:szCs w:val="28"/>
        </w:rPr>
        <w:t xml:space="preserve">   №</w:t>
      </w:r>
    </w:p>
    <w:p w:rsidR="009F5EFD" w:rsidRPr="00C75FC5" w:rsidRDefault="009F5EFD" w:rsidP="00C27D7F">
      <w:pPr>
        <w:pStyle w:val="a3"/>
        <w:tabs>
          <w:tab w:val="left" w:pos="0"/>
        </w:tabs>
        <w:ind w:right="0" w:firstLine="709"/>
        <w:jc w:val="center"/>
        <w:rPr>
          <w:color w:val="000000" w:themeColor="text1"/>
          <w:szCs w:val="28"/>
        </w:rPr>
      </w:pPr>
    </w:p>
    <w:p w:rsidR="00891393" w:rsidRPr="00C75FC5" w:rsidRDefault="00891393" w:rsidP="00C27D7F">
      <w:pPr>
        <w:pStyle w:val="a3"/>
        <w:tabs>
          <w:tab w:val="left" w:pos="0"/>
        </w:tabs>
        <w:ind w:right="0" w:firstLine="709"/>
        <w:jc w:val="center"/>
        <w:rPr>
          <w:color w:val="000000" w:themeColor="text1"/>
          <w:szCs w:val="28"/>
        </w:rPr>
      </w:pPr>
      <w:r w:rsidRPr="00C75FC5">
        <w:rPr>
          <w:color w:val="000000" w:themeColor="text1"/>
          <w:szCs w:val="28"/>
        </w:rPr>
        <w:t>г. Нерчинск</w:t>
      </w:r>
    </w:p>
    <w:p w:rsidR="00891393" w:rsidRPr="00C75FC5" w:rsidRDefault="00891393" w:rsidP="00C764C5">
      <w:pPr>
        <w:pStyle w:val="a3"/>
        <w:tabs>
          <w:tab w:val="left" w:pos="0"/>
        </w:tabs>
        <w:ind w:right="0" w:firstLine="709"/>
        <w:jc w:val="center"/>
        <w:rPr>
          <w:color w:val="000000" w:themeColor="text1"/>
          <w:szCs w:val="28"/>
        </w:rPr>
      </w:pPr>
    </w:p>
    <w:p w:rsidR="00891393" w:rsidRPr="00C75FC5" w:rsidRDefault="00891393" w:rsidP="00C27D7F">
      <w:pPr>
        <w:pStyle w:val="ConsPlusTitle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C27D7F" w:rsidRPr="00C75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оказания единовременной материальной помощи и финансовой помощи в связи с утратой имущества первой необходимости гражданами Российской Федерации, пострадавшим в результате чрезвычайной ситуации на территории </w:t>
      </w:r>
      <w:r w:rsidR="000F6364" w:rsidRPr="00C75FC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«Нерчинский район</w:t>
      </w:r>
      <w:r w:rsidRPr="00C75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891393" w:rsidRPr="00C75FC5" w:rsidRDefault="00DA273F" w:rsidP="001D4AEB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75FC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</w:p>
    <w:p w:rsidR="00C75FC5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75FC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C75FC5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C75FC5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hyperlink r:id="rId10" w:history="1">
        <w:r w:rsidRPr="00C75F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5FC5">
        <w:rPr>
          <w:rFonts w:ascii="Times New Roman" w:hAnsi="Times New Roman" w:cs="Times New Roman"/>
          <w:sz w:val="28"/>
          <w:szCs w:val="28"/>
        </w:rPr>
        <w:t xml:space="preserve"> Забайкальского края от 5 октября 2009 года № 248-ЗЗК «Об отдельных вопросах защиты населения и территорий Забайкальского края от чрезвычайных ситуаций природного и техногенного характера», в целях осуществления выплат гражданам Российской Федерации, пострадавшим в результате чрезвычайной ситуации на территории</w:t>
      </w:r>
      <w:r w:rsidRPr="00C75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FC5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r w:rsidR="0000722F" w:rsidRPr="00C75FC5">
        <w:rPr>
          <w:rFonts w:ascii="Times New Roman" w:hAnsi="Times New Roman" w:cs="Times New Roman"/>
          <w:bCs/>
          <w:sz w:val="28"/>
          <w:szCs w:val="28"/>
        </w:rPr>
        <w:t>Нерчинский</w:t>
      </w:r>
      <w:r w:rsidRPr="00C75FC5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C75FC5">
        <w:rPr>
          <w:rFonts w:ascii="Times New Roman" w:hAnsi="Times New Roman" w:cs="Times New Roman"/>
          <w:sz w:val="28"/>
          <w:szCs w:val="28"/>
        </w:rPr>
        <w:t xml:space="preserve">, </w:t>
      </w:r>
      <w:r w:rsidRPr="00C75FC5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«</w:t>
      </w:r>
      <w:r w:rsidR="0000722F" w:rsidRPr="00C75FC5">
        <w:rPr>
          <w:rFonts w:ascii="Times New Roman" w:hAnsi="Times New Roman" w:cs="Times New Roman"/>
          <w:bCs/>
          <w:sz w:val="28"/>
          <w:szCs w:val="28"/>
        </w:rPr>
        <w:t>Нерчинский</w:t>
      </w:r>
      <w:r w:rsidRPr="00C75FC5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C75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FC5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C75FC5" w:rsidRPr="00C75FC5" w:rsidRDefault="00C27D7F" w:rsidP="00C75FC5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FC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3" w:history="1">
        <w:r w:rsidRPr="00C75FC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75FC5">
        <w:rPr>
          <w:rFonts w:ascii="Times New Roman" w:hAnsi="Times New Roman" w:cs="Times New Roman"/>
          <w:sz w:val="28"/>
          <w:szCs w:val="28"/>
        </w:rPr>
        <w:t xml:space="preserve"> оказания единовременной материальной помощи и финансовой помощи в связи с утратой имущества первой необходимости гражданам Российской Федерации, пострадавшим в результате чрезвычайной ситуации на территории </w:t>
      </w:r>
      <w:r w:rsidRPr="00C75FC5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r w:rsidR="00C018F3" w:rsidRPr="00C75FC5">
        <w:rPr>
          <w:rFonts w:ascii="Times New Roman" w:hAnsi="Times New Roman" w:cs="Times New Roman"/>
          <w:bCs/>
          <w:sz w:val="28"/>
          <w:szCs w:val="28"/>
        </w:rPr>
        <w:t>Нерчинский</w:t>
      </w:r>
      <w:r w:rsidRPr="00C75FC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C75FC5">
        <w:rPr>
          <w:rFonts w:ascii="Times New Roman" w:hAnsi="Times New Roman" w:cs="Times New Roman"/>
          <w:sz w:val="28"/>
          <w:szCs w:val="28"/>
        </w:rPr>
        <w:t>.</w:t>
      </w:r>
    </w:p>
    <w:p w:rsidR="00C75FC5" w:rsidRDefault="00C75FC5" w:rsidP="00C75FC5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FC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опубликовать в газете «Нерчинская звезда».</w:t>
      </w:r>
    </w:p>
    <w:p w:rsidR="00C75FC5" w:rsidRPr="00C75FC5" w:rsidRDefault="00C75FC5" w:rsidP="00C75FC5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на следующий день, после дня его официального опубликования.</w:t>
      </w:r>
    </w:p>
    <w:p w:rsidR="00C75FC5" w:rsidRPr="00C75FC5" w:rsidRDefault="00C75FC5" w:rsidP="00C75FC5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D7F" w:rsidRPr="00C75FC5" w:rsidRDefault="00C27D7F" w:rsidP="00C27D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7D7F" w:rsidRPr="00C75FC5" w:rsidRDefault="00C75FC5" w:rsidP="00C2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27D7F" w:rsidRPr="00C75F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7D7F" w:rsidRPr="00C75FC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27D7F" w:rsidRPr="00C75FC5" w:rsidRDefault="00C27D7F" w:rsidP="00C2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FC5">
        <w:rPr>
          <w:rFonts w:ascii="Times New Roman" w:hAnsi="Times New Roman" w:cs="Times New Roman"/>
          <w:sz w:val="28"/>
          <w:szCs w:val="28"/>
        </w:rPr>
        <w:t>«</w:t>
      </w:r>
      <w:r w:rsidR="00C018F3" w:rsidRPr="00C75FC5">
        <w:rPr>
          <w:rFonts w:ascii="Times New Roman" w:hAnsi="Times New Roman" w:cs="Times New Roman"/>
          <w:bCs/>
          <w:sz w:val="28"/>
          <w:szCs w:val="28"/>
        </w:rPr>
        <w:t>Нерчинский</w:t>
      </w:r>
      <w:r w:rsidRPr="00C75FC5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</w:t>
      </w:r>
      <w:r w:rsidR="00C75FC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75FC5">
        <w:rPr>
          <w:rFonts w:ascii="Times New Roman" w:hAnsi="Times New Roman" w:cs="Times New Roman"/>
          <w:sz w:val="28"/>
          <w:szCs w:val="28"/>
        </w:rPr>
        <w:t xml:space="preserve">     </w:t>
      </w:r>
      <w:r w:rsidR="00C018F3" w:rsidRPr="00C75FC5">
        <w:rPr>
          <w:rFonts w:ascii="Times New Roman" w:hAnsi="Times New Roman" w:cs="Times New Roman"/>
          <w:sz w:val="28"/>
          <w:szCs w:val="28"/>
        </w:rPr>
        <w:t xml:space="preserve"> </w:t>
      </w:r>
      <w:r w:rsidR="00C75FC5">
        <w:rPr>
          <w:rFonts w:ascii="Times New Roman" w:hAnsi="Times New Roman" w:cs="Times New Roman"/>
          <w:sz w:val="28"/>
          <w:szCs w:val="28"/>
        </w:rPr>
        <w:t>Б.Н. Протасов</w:t>
      </w:r>
    </w:p>
    <w:p w:rsidR="00C27D7F" w:rsidRPr="00C75FC5" w:rsidRDefault="00C27D7F" w:rsidP="00C27D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7D7F" w:rsidRPr="00C75FC5" w:rsidRDefault="00C27D7F" w:rsidP="00C27D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7D7F" w:rsidRPr="0014046A" w:rsidRDefault="00C27D7F" w:rsidP="00C27D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7D7F" w:rsidRPr="0014046A" w:rsidRDefault="00C27D7F" w:rsidP="00C27D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7D7F" w:rsidRDefault="00C27D7F" w:rsidP="00C27D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7F" w:rsidRDefault="00C27D7F" w:rsidP="00C27D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7F" w:rsidRDefault="00C27D7F" w:rsidP="00C27D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D7F" w:rsidRDefault="00C27D7F" w:rsidP="00C27D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7F07" w:rsidRDefault="00EE7F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D7F" w:rsidRPr="0014046A" w:rsidRDefault="00C27D7F" w:rsidP="00C27D7F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E7F07" w:rsidRDefault="00C27D7F" w:rsidP="00C27D7F">
      <w:pPr>
        <w:pStyle w:val="ConsPlusNormal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46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4046A">
        <w:rPr>
          <w:rFonts w:ascii="Times New Roman" w:hAnsi="Times New Roman" w:cs="Times New Roman"/>
          <w:bCs/>
          <w:sz w:val="28"/>
          <w:szCs w:val="28"/>
        </w:rPr>
        <w:t>администрация муниципаль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района </w:t>
      </w:r>
    </w:p>
    <w:p w:rsidR="00C27D7F" w:rsidRDefault="00C27D7F" w:rsidP="00C27D7F">
      <w:pPr>
        <w:pStyle w:val="ConsPlusNormal"/>
        <w:ind w:left="49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018F3">
        <w:rPr>
          <w:rFonts w:ascii="Times New Roman" w:hAnsi="Times New Roman"/>
          <w:bCs/>
          <w:sz w:val="28"/>
          <w:szCs w:val="28"/>
        </w:rPr>
        <w:t>Нерчинский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140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7D7F" w:rsidRPr="0014046A" w:rsidRDefault="00C27D7F" w:rsidP="00C27D7F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0143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8F3">
        <w:rPr>
          <w:rFonts w:ascii="Times New Roman" w:hAnsi="Times New Roman" w:cs="Times New Roman"/>
          <w:sz w:val="28"/>
          <w:szCs w:val="28"/>
        </w:rPr>
        <w:t>августа</w:t>
      </w:r>
      <w:r w:rsidRPr="0014046A">
        <w:rPr>
          <w:rFonts w:ascii="Times New Roman" w:hAnsi="Times New Roman" w:cs="Times New Roman"/>
          <w:sz w:val="28"/>
          <w:szCs w:val="28"/>
        </w:rPr>
        <w:t xml:space="preserve"> 202</w:t>
      </w:r>
      <w:r w:rsidR="00C018F3">
        <w:rPr>
          <w:rFonts w:ascii="Times New Roman" w:hAnsi="Times New Roman" w:cs="Times New Roman"/>
          <w:sz w:val="28"/>
          <w:szCs w:val="28"/>
        </w:rPr>
        <w:t>2</w:t>
      </w:r>
      <w:r w:rsidRPr="0014046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C27D7F" w:rsidRPr="0014046A" w:rsidRDefault="00C27D7F" w:rsidP="00C27D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0" w:name="Par33"/>
    <w:bookmarkEnd w:id="0"/>
    <w:p w:rsidR="00C27D7F" w:rsidRPr="00C75FC5" w:rsidRDefault="007406F0" w:rsidP="00C75F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C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75FC5">
        <w:rPr>
          <w:rFonts w:ascii="Times New Roman" w:hAnsi="Times New Roman" w:cs="Times New Roman"/>
          <w:b/>
          <w:sz w:val="28"/>
          <w:szCs w:val="28"/>
        </w:rPr>
        <w:instrText>HYPERLINK \l "Par33"</w:instrText>
      </w:r>
      <w:r w:rsidRPr="00C75FC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27D7F" w:rsidRPr="00C75FC5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75FC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27D7F" w:rsidRPr="00C75FC5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C5">
        <w:rPr>
          <w:rFonts w:ascii="Times New Roman" w:hAnsi="Times New Roman" w:cs="Times New Roman"/>
          <w:b/>
          <w:sz w:val="28"/>
          <w:szCs w:val="28"/>
        </w:rPr>
        <w:t xml:space="preserve">оказания единовременной материальной помощи и </w:t>
      </w:r>
    </w:p>
    <w:p w:rsidR="00C27D7F" w:rsidRPr="00C75FC5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C5">
        <w:rPr>
          <w:rFonts w:ascii="Times New Roman" w:hAnsi="Times New Roman" w:cs="Times New Roman"/>
          <w:b/>
          <w:sz w:val="28"/>
          <w:szCs w:val="28"/>
        </w:rPr>
        <w:t xml:space="preserve">финансовой помощи в связи с утратой имущества первой необходимости гражданам Российской Федерации, пострадавшим в результате чрезвычайной ситуации на территории </w:t>
      </w:r>
      <w:r w:rsidRPr="00C75FC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</w:t>
      </w:r>
      <w:r w:rsidR="00C018F3" w:rsidRPr="00C75FC5">
        <w:rPr>
          <w:rFonts w:ascii="Times New Roman" w:hAnsi="Times New Roman" w:cs="Times New Roman"/>
          <w:b/>
          <w:bCs/>
          <w:sz w:val="28"/>
          <w:szCs w:val="28"/>
        </w:rPr>
        <w:t>Нерчинский</w:t>
      </w:r>
      <w:r w:rsidRPr="00C75FC5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C27D7F" w:rsidRPr="00C75FC5" w:rsidRDefault="00C27D7F" w:rsidP="00C75F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7D7F" w:rsidRPr="00014311" w:rsidRDefault="00C27D7F" w:rsidP="00C75F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FC5">
        <w:rPr>
          <w:rFonts w:ascii="Times New Roman" w:hAnsi="Times New Roman" w:cs="Times New Roman"/>
          <w:sz w:val="28"/>
          <w:szCs w:val="28"/>
        </w:rPr>
        <w:t xml:space="preserve">1. </w:t>
      </w: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порядок и условия оказания единовременной материальной помощи и финансовой помощи в связи с утратой имущества первой необходимости (далее - выплата) пострадавшим гражданам Российской Федерации (далее - пострадавшие граждане) в результате чрезвычайной ситуации на территории </w:t>
      </w:r>
      <w:r w:rsidRPr="0001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«</w:t>
      </w:r>
      <w:r w:rsidR="00C018F3" w:rsidRPr="0001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Нерчинский</w:t>
      </w:r>
      <w:r w:rsidRPr="0001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чрезвычайная ситуация).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2. В целях настоящего Порядка под пострадавшими гражданами понимаются граждане Российской Федерации, включенные в списки граждан, нуждающихся в получении единовременной материальной помощи, в списки граждан, нуждающихся в получении финансовой помощи в связи с утратой ими имущества первой необходимости (далее - списки).</w:t>
      </w:r>
    </w:p>
    <w:p w:rsidR="00C27D7F" w:rsidRPr="00014311" w:rsidRDefault="00C27D7F" w:rsidP="00C75F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Списки пострадавших граждан формируются комиссиями, создаваемыми органами местного самоуправления </w:t>
      </w:r>
      <w:r w:rsidRPr="0001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«</w:t>
      </w:r>
      <w:r w:rsidR="00C018F3" w:rsidRPr="0001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Нерчинский</w:t>
      </w:r>
      <w:r w:rsidRPr="0001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, населенные пункты которого пострадали в результате чрезвычайной ситуации (далее - комиссии).</w:t>
      </w:r>
    </w:p>
    <w:p w:rsidR="00C27D7F" w:rsidRPr="00014311" w:rsidRDefault="00C27D7F" w:rsidP="00C75F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формируют следующие виды списков:</w:t>
      </w:r>
    </w:p>
    <w:p w:rsidR="00C27D7F" w:rsidRPr="00014311" w:rsidRDefault="00C27D7F" w:rsidP="00C75F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список пострадавших граждан на выплату единовременной материальной помощи в соответствии с настоящим постановлением (граждан, фактически проживающих в жилом помещении, попавшем в зону чрезвычайной ситуации) - составляется в 3 экземплярах по </w:t>
      </w:r>
      <w:hyperlink r:id="rId11" w:history="1">
        <w:r w:rsidRPr="0001431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</w:t>
      </w:r>
      <w:r w:rsidR="00EE7F07"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</w:t>
      </w:r>
      <w:r w:rsidR="00EE7F07"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предельного объема </w:t>
      </w: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запрашиваемых бюджетных ассигнований из резервного фонда Правительства Российской Федерации, утвержденному приказом МЧС России от </w:t>
      </w:r>
      <w:r w:rsidR="00EE7F07"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F07"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E7F07"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EE7F07"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858</w:t>
      </w: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Список 1).</w:t>
      </w:r>
    </w:p>
    <w:p w:rsidR="00C27D7F" w:rsidRPr="00014311" w:rsidRDefault="00C27D7F" w:rsidP="00C75F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gramStart"/>
      <w:r w:rsidRPr="000143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писок</w:t>
      </w:r>
      <w:proofErr w:type="spellEnd"/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нуждающихся в получении финансовой помощи в связи с полной или частичной утратой ими имущества первой необходимости, в соответствии с настоящим постановлением (граждан, фактически проживающих в жилом помещении, попавшем в зону чрезвычайной ситуации) - составляется в 3 экземплярах по </w:t>
      </w:r>
      <w:hyperlink r:id="rId12" w:history="1">
        <w:r w:rsidRPr="0001431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</w:t>
      </w:r>
      <w:r w:rsidR="00EE7F07"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EE7F07"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Порядку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Федерации, утвержденному приказом МЧС России от 10 декабря 2021 года № 858</w:t>
      </w: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Список 2).</w:t>
      </w:r>
    </w:p>
    <w:p w:rsidR="00C27D7F" w:rsidRPr="00014311" w:rsidRDefault="00C27D7F" w:rsidP="00C75F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Пострадавшие граждане имеют право </w:t>
      </w:r>
      <w:proofErr w:type="gramStart"/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7D7F" w:rsidRPr="00014311" w:rsidRDefault="00C27D7F" w:rsidP="00C75F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единовременную материальную помощь в размере 10 тыс. рублей на человека;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2) финансовую помощь в связи с частичной утратой ими имущества первой необходимости в размере 50 тыс. рублей на человека;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3) финансовую помощь в связи с полной утратой ими имущества первой необходимости в размере 100 тыс. рублей на человека.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4.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а) предметы для хранения и приготовления пищи - холодильник, газовая плита (электроплита) и шкаф для посуды;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б) предметы мебели для приема пищи - стол и стул (табурет);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в) предметы мебели для сна - кровать (диван);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г) предметы средств информирования граждан - телевизор (радио);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печь).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5. Критериями утраты имущества первой необходимости являются: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частичная утрата имущества первой необходимости - приведение в результате </w:t>
      </w:r>
      <w:proofErr w:type="gramStart"/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воздействия поражающих факторов источника чрезвычайной ситуации части находящегося</w:t>
      </w:r>
      <w:proofErr w:type="gramEnd"/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2)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C27D7F" w:rsidRPr="00014311" w:rsidRDefault="00C27D7F" w:rsidP="00C75F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6. Предоставление пострадавшим гражданам единовременной материальной помощи осуществляется при одновременном выполнении на день введения режима чрезвычайной ситуации следующих условий:</w:t>
      </w:r>
    </w:p>
    <w:p w:rsidR="00C27D7F" w:rsidRPr="00014311" w:rsidRDefault="00C27D7F" w:rsidP="00C75F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1) постоянное (фактическое) проживание гражданина в жилом помещении, которое попало в зону чрезвычайной ситуации;</w:t>
      </w:r>
    </w:p>
    <w:p w:rsidR="00C27D7F" w:rsidRPr="00014311" w:rsidRDefault="00C27D7F" w:rsidP="00C75F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2) нарушение условий жизнедеятельности пострадавшего гражданина в результате воздействия поражающих факторов источника чрезвычайной ситуации.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7. Предоставление пострадавшим гражданам финансовой помощи осуществляется при одновременном выполнении на день введения режима чрезвычайной ситуации следующих условий: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1) постоянное проживание гражданина в жилом помещении, которое попало в зону чрезвычайной ситуации;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2) утрата пострадавшим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8. Факт постоянного (фактического) проживания пострадавшего гражданина в жилом помещении, которое попало в зону чрезвычайной ситуации, подтверждается одним из следующих документов (сведениями):</w:t>
      </w:r>
    </w:p>
    <w:p w:rsidR="00C27D7F" w:rsidRPr="00014311" w:rsidRDefault="00C27D7F" w:rsidP="00C75F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5"/>
      <w:bookmarkEnd w:id="1"/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справки, выданные органами местного самоуправления муниципальных </w:t>
      </w: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образований Забайкальского края, исполнительными органами государственной власти Забайкальского края, органами внутренних дел, образовательными и медицинскими организациями;</w:t>
      </w:r>
    </w:p>
    <w:p w:rsidR="00C27D7F" w:rsidRPr="00014311" w:rsidRDefault="00C27D7F" w:rsidP="00C75F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2) выписка из домовой книги;</w:t>
      </w:r>
    </w:p>
    <w:p w:rsidR="00C27D7F" w:rsidRPr="00014311" w:rsidRDefault="00C27D7F" w:rsidP="00C75F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57"/>
      <w:bookmarkEnd w:id="2"/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3) документы, подтверждающие оказание медицинских, образовательных, социальных услуг и услуг почтовой связи;</w:t>
      </w:r>
    </w:p>
    <w:p w:rsidR="00C27D7F" w:rsidRPr="00014311" w:rsidRDefault="00C27D7F" w:rsidP="00C75F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показания не менее двух свидетелей, в том числе работников организаций почтовой связи, медицинских и социальных работников, сотрудников органов внутренних дел (при отсутствии документов, указанных в </w:t>
      </w:r>
      <w:hyperlink w:anchor="Par55" w:history="1">
        <w:r w:rsidRPr="000143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57" w:history="1">
        <w:r w:rsidRPr="00014311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пункта).</w:t>
      </w:r>
    </w:p>
    <w:p w:rsidR="00C27D7F" w:rsidRPr="00014311" w:rsidRDefault="00C27D7F" w:rsidP="00C75F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Список 1 формируется комиссией, создаваемой органами местного самоуправления муниципального района </w:t>
      </w:r>
      <w:r w:rsidRPr="0001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DC27A5" w:rsidRPr="0001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Нерчинский</w:t>
      </w:r>
      <w:r w:rsidRPr="0001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, населенные пункты которого пострадали в результате чрезвычайной ситуации (далее - комиссия), на основании заявлений пострадавших граждан и заключений комиссий об установлении факта нарушения условий жизнедеятельности граждан в результате воздействия поражающих факторов источника чрезвычайной ситуации.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10. Список 2 формируется на основании проведенной комиссией оценки ущерба от чрезвычайных ситуаций.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Списки согласовываются специалистом ГО и ЧС администрации муниципального района </w:t>
      </w:r>
      <w:r w:rsidRPr="0001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366414" w:rsidRPr="0001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Нерчинский</w:t>
      </w:r>
      <w:r w:rsidRPr="0001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и</w:t>
      </w: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утверждаются главой муниципального района </w:t>
      </w:r>
      <w:r w:rsidRPr="0001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bookmarkStart w:id="3" w:name="_GoBack"/>
      <w:bookmarkEnd w:id="3"/>
      <w:r w:rsidR="00366414" w:rsidRPr="0001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Нерчинский</w:t>
      </w:r>
      <w:r w:rsidRPr="0001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район».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Органы местного самоуправления осуществляют выплаты пострадавшим гражданам в течение </w:t>
      </w:r>
      <w:r w:rsidR="00366414"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поступления утвержденных списков при наличии финансовых средств  через организацию почтовой связи или кредитные организации (либо иной способ выплаты).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Финансирование расходов на предоставление выплат осуществляется за счет средств бюджета Забайкальского края, в том числе за счет средств резервного фонда Правительства Забайкальского края в соответствии с </w:t>
      </w:r>
      <w:hyperlink r:id="rId13" w:history="1">
        <w:r w:rsidRPr="000143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бюджетных ассигнований резервного фонда Правительства Забайкальского края, утвержденным постановлением Правительства Забайкальского к</w:t>
      </w:r>
      <w:r w:rsidR="00014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рая от 9 апреля 2014 года </w:t>
      </w:r>
      <w:r w:rsidRPr="00014311">
        <w:rPr>
          <w:rFonts w:ascii="Times New Roman" w:hAnsi="Times New Roman" w:cs="Times New Roman"/>
          <w:color w:val="000000" w:themeColor="text1"/>
          <w:sz w:val="28"/>
          <w:szCs w:val="28"/>
        </w:rPr>
        <w:t>№ 144.</w:t>
      </w:r>
    </w:p>
    <w:p w:rsidR="00C27D7F" w:rsidRPr="00014311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D7F" w:rsidRPr="00C75FC5" w:rsidRDefault="00C27D7F" w:rsidP="00C75F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5FC5">
        <w:rPr>
          <w:rFonts w:ascii="Times New Roman" w:hAnsi="Times New Roman" w:cs="Times New Roman"/>
          <w:sz w:val="28"/>
          <w:szCs w:val="28"/>
        </w:rPr>
        <w:t>________________</w:t>
      </w:r>
    </w:p>
    <w:p w:rsidR="00C27D7F" w:rsidRPr="002F15A3" w:rsidRDefault="00C27D7F" w:rsidP="00C27D7F"/>
    <w:sectPr w:rsidR="00C27D7F" w:rsidRPr="002F15A3" w:rsidSect="00EE7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E0" w:rsidRDefault="00E323E0" w:rsidP="005632D7">
      <w:pPr>
        <w:spacing w:after="0" w:line="240" w:lineRule="auto"/>
      </w:pPr>
      <w:r>
        <w:separator/>
      </w:r>
    </w:p>
  </w:endnote>
  <w:endnote w:type="continuationSeparator" w:id="0">
    <w:p w:rsidR="00E323E0" w:rsidRDefault="00E323E0" w:rsidP="0056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E0" w:rsidRDefault="00E323E0" w:rsidP="005632D7">
      <w:pPr>
        <w:spacing w:after="0" w:line="240" w:lineRule="auto"/>
      </w:pPr>
      <w:r>
        <w:separator/>
      </w:r>
    </w:p>
  </w:footnote>
  <w:footnote w:type="continuationSeparator" w:id="0">
    <w:p w:rsidR="00E323E0" w:rsidRDefault="00E323E0" w:rsidP="0056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1E0"/>
    <w:multiLevelType w:val="hybridMultilevel"/>
    <w:tmpl w:val="F822C666"/>
    <w:lvl w:ilvl="0" w:tplc="DD5CA9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FB4FE0"/>
    <w:multiLevelType w:val="hybridMultilevel"/>
    <w:tmpl w:val="A228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75681"/>
    <w:multiLevelType w:val="hybridMultilevel"/>
    <w:tmpl w:val="B0926A4C"/>
    <w:lvl w:ilvl="0" w:tplc="865A8B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1C52CB"/>
    <w:multiLevelType w:val="hybridMultilevel"/>
    <w:tmpl w:val="9454E144"/>
    <w:lvl w:ilvl="0" w:tplc="BE4AC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C9C"/>
    <w:rsid w:val="0000722F"/>
    <w:rsid w:val="000101DA"/>
    <w:rsid w:val="00014311"/>
    <w:rsid w:val="00017DD1"/>
    <w:rsid w:val="00020060"/>
    <w:rsid w:val="00023C9C"/>
    <w:rsid w:val="000247FF"/>
    <w:rsid w:val="000508E2"/>
    <w:rsid w:val="00053EB9"/>
    <w:rsid w:val="00054854"/>
    <w:rsid w:val="00065A18"/>
    <w:rsid w:val="000775D0"/>
    <w:rsid w:val="00097B92"/>
    <w:rsid w:val="000A14B0"/>
    <w:rsid w:val="000A3798"/>
    <w:rsid w:val="000B3641"/>
    <w:rsid w:val="000B7E72"/>
    <w:rsid w:val="000C1884"/>
    <w:rsid w:val="000C34F0"/>
    <w:rsid w:val="000C3E29"/>
    <w:rsid w:val="000C7B1A"/>
    <w:rsid w:val="000D316A"/>
    <w:rsid w:val="000D4F13"/>
    <w:rsid w:val="000F6364"/>
    <w:rsid w:val="00113D35"/>
    <w:rsid w:val="00114ADC"/>
    <w:rsid w:val="001277C1"/>
    <w:rsid w:val="00175B6E"/>
    <w:rsid w:val="00190310"/>
    <w:rsid w:val="001A22E7"/>
    <w:rsid w:val="001A3D0E"/>
    <w:rsid w:val="001B639F"/>
    <w:rsid w:val="001B6C6D"/>
    <w:rsid w:val="001C183B"/>
    <w:rsid w:val="001C72A2"/>
    <w:rsid w:val="001D35AC"/>
    <w:rsid w:val="001D44F8"/>
    <w:rsid w:val="001D4AEB"/>
    <w:rsid w:val="001D5381"/>
    <w:rsid w:val="00211E96"/>
    <w:rsid w:val="00216C85"/>
    <w:rsid w:val="002171A2"/>
    <w:rsid w:val="00217280"/>
    <w:rsid w:val="00217A65"/>
    <w:rsid w:val="002267AE"/>
    <w:rsid w:val="00235EEF"/>
    <w:rsid w:val="0027690B"/>
    <w:rsid w:val="00293171"/>
    <w:rsid w:val="002B43AF"/>
    <w:rsid w:val="002B582A"/>
    <w:rsid w:val="002B7FA5"/>
    <w:rsid w:val="002C5299"/>
    <w:rsid w:val="002E1D39"/>
    <w:rsid w:val="002E7B88"/>
    <w:rsid w:val="002F45DF"/>
    <w:rsid w:val="00303CE8"/>
    <w:rsid w:val="0032316B"/>
    <w:rsid w:val="0032473B"/>
    <w:rsid w:val="00356B1C"/>
    <w:rsid w:val="00357047"/>
    <w:rsid w:val="00366414"/>
    <w:rsid w:val="00367E60"/>
    <w:rsid w:val="00371295"/>
    <w:rsid w:val="003746C9"/>
    <w:rsid w:val="0037628F"/>
    <w:rsid w:val="003813A4"/>
    <w:rsid w:val="003909DC"/>
    <w:rsid w:val="00393549"/>
    <w:rsid w:val="00393761"/>
    <w:rsid w:val="003A3692"/>
    <w:rsid w:val="003B6768"/>
    <w:rsid w:val="003B69EE"/>
    <w:rsid w:val="003D6CB0"/>
    <w:rsid w:val="003E2E0C"/>
    <w:rsid w:val="003E3809"/>
    <w:rsid w:val="00411BDB"/>
    <w:rsid w:val="00444E21"/>
    <w:rsid w:val="00470070"/>
    <w:rsid w:val="00472972"/>
    <w:rsid w:val="004A08A8"/>
    <w:rsid w:val="004A1B6E"/>
    <w:rsid w:val="004A2FB7"/>
    <w:rsid w:val="004A5F50"/>
    <w:rsid w:val="004B0B88"/>
    <w:rsid w:val="004B1993"/>
    <w:rsid w:val="004B4EAA"/>
    <w:rsid w:val="004C5604"/>
    <w:rsid w:val="004E0510"/>
    <w:rsid w:val="00506A19"/>
    <w:rsid w:val="00506B1A"/>
    <w:rsid w:val="00530DCD"/>
    <w:rsid w:val="00537579"/>
    <w:rsid w:val="005528DF"/>
    <w:rsid w:val="00553C59"/>
    <w:rsid w:val="00561047"/>
    <w:rsid w:val="005632D7"/>
    <w:rsid w:val="0058295E"/>
    <w:rsid w:val="00587F9C"/>
    <w:rsid w:val="00591A77"/>
    <w:rsid w:val="005A10E2"/>
    <w:rsid w:val="005D0DD3"/>
    <w:rsid w:val="005D40D5"/>
    <w:rsid w:val="005F08D1"/>
    <w:rsid w:val="005F6936"/>
    <w:rsid w:val="0062056B"/>
    <w:rsid w:val="00622660"/>
    <w:rsid w:val="00623F80"/>
    <w:rsid w:val="00627633"/>
    <w:rsid w:val="00632F77"/>
    <w:rsid w:val="00633CBC"/>
    <w:rsid w:val="006451AC"/>
    <w:rsid w:val="00654BC2"/>
    <w:rsid w:val="00660A63"/>
    <w:rsid w:val="00684C39"/>
    <w:rsid w:val="006944A7"/>
    <w:rsid w:val="00696D71"/>
    <w:rsid w:val="006B2D73"/>
    <w:rsid w:val="006D1287"/>
    <w:rsid w:val="006D55B3"/>
    <w:rsid w:val="006F4DA9"/>
    <w:rsid w:val="007024D2"/>
    <w:rsid w:val="007134D3"/>
    <w:rsid w:val="00717A09"/>
    <w:rsid w:val="0072084C"/>
    <w:rsid w:val="007210BB"/>
    <w:rsid w:val="007364C6"/>
    <w:rsid w:val="007406F0"/>
    <w:rsid w:val="00752471"/>
    <w:rsid w:val="0076020A"/>
    <w:rsid w:val="00763B55"/>
    <w:rsid w:val="007816A4"/>
    <w:rsid w:val="007821A1"/>
    <w:rsid w:val="007A2C5C"/>
    <w:rsid w:val="007D555A"/>
    <w:rsid w:val="007E17F1"/>
    <w:rsid w:val="007E6E3D"/>
    <w:rsid w:val="007F6ADC"/>
    <w:rsid w:val="0080753D"/>
    <w:rsid w:val="00812F41"/>
    <w:rsid w:val="00817129"/>
    <w:rsid w:val="00832305"/>
    <w:rsid w:val="008454EB"/>
    <w:rsid w:val="00846EE2"/>
    <w:rsid w:val="008561A6"/>
    <w:rsid w:val="00860280"/>
    <w:rsid w:val="00870EE3"/>
    <w:rsid w:val="00876368"/>
    <w:rsid w:val="00876375"/>
    <w:rsid w:val="00887A69"/>
    <w:rsid w:val="00891393"/>
    <w:rsid w:val="00894490"/>
    <w:rsid w:val="0089623F"/>
    <w:rsid w:val="008A0B7D"/>
    <w:rsid w:val="008A0E1D"/>
    <w:rsid w:val="008B046C"/>
    <w:rsid w:val="008B1175"/>
    <w:rsid w:val="008B76D5"/>
    <w:rsid w:val="008C07A9"/>
    <w:rsid w:val="008C5A69"/>
    <w:rsid w:val="008D6106"/>
    <w:rsid w:val="00901056"/>
    <w:rsid w:val="009112F5"/>
    <w:rsid w:val="00911B34"/>
    <w:rsid w:val="00914677"/>
    <w:rsid w:val="00950580"/>
    <w:rsid w:val="00956140"/>
    <w:rsid w:val="009707D4"/>
    <w:rsid w:val="00975AA2"/>
    <w:rsid w:val="00977239"/>
    <w:rsid w:val="00993E65"/>
    <w:rsid w:val="009A266F"/>
    <w:rsid w:val="009B60C5"/>
    <w:rsid w:val="009B6AC5"/>
    <w:rsid w:val="009D04C4"/>
    <w:rsid w:val="009D2D33"/>
    <w:rsid w:val="009D33AC"/>
    <w:rsid w:val="009D4DBD"/>
    <w:rsid w:val="009D6B30"/>
    <w:rsid w:val="009F5EFD"/>
    <w:rsid w:val="00A058B1"/>
    <w:rsid w:val="00A13CF2"/>
    <w:rsid w:val="00A20462"/>
    <w:rsid w:val="00A26B0C"/>
    <w:rsid w:val="00A44B3E"/>
    <w:rsid w:val="00A7761C"/>
    <w:rsid w:val="00A77E02"/>
    <w:rsid w:val="00A77FBA"/>
    <w:rsid w:val="00AA1B2E"/>
    <w:rsid w:val="00AC181A"/>
    <w:rsid w:val="00AC3CF6"/>
    <w:rsid w:val="00AE289F"/>
    <w:rsid w:val="00AE4E51"/>
    <w:rsid w:val="00AE63AA"/>
    <w:rsid w:val="00AF5D60"/>
    <w:rsid w:val="00B0264E"/>
    <w:rsid w:val="00B10EA1"/>
    <w:rsid w:val="00B11170"/>
    <w:rsid w:val="00B35593"/>
    <w:rsid w:val="00B4326B"/>
    <w:rsid w:val="00B70062"/>
    <w:rsid w:val="00B808A6"/>
    <w:rsid w:val="00B82A13"/>
    <w:rsid w:val="00BA4B9E"/>
    <w:rsid w:val="00BB66C5"/>
    <w:rsid w:val="00BC0D52"/>
    <w:rsid w:val="00BC3D39"/>
    <w:rsid w:val="00BD192F"/>
    <w:rsid w:val="00BE7AE8"/>
    <w:rsid w:val="00C018F3"/>
    <w:rsid w:val="00C16580"/>
    <w:rsid w:val="00C214B0"/>
    <w:rsid w:val="00C27D7F"/>
    <w:rsid w:val="00C43918"/>
    <w:rsid w:val="00C55956"/>
    <w:rsid w:val="00C57264"/>
    <w:rsid w:val="00C712EA"/>
    <w:rsid w:val="00C75FC5"/>
    <w:rsid w:val="00C764C5"/>
    <w:rsid w:val="00C839C3"/>
    <w:rsid w:val="00C8723C"/>
    <w:rsid w:val="00C92C27"/>
    <w:rsid w:val="00C94C91"/>
    <w:rsid w:val="00C95E82"/>
    <w:rsid w:val="00CA724F"/>
    <w:rsid w:val="00CE2F62"/>
    <w:rsid w:val="00CE7629"/>
    <w:rsid w:val="00CE76D8"/>
    <w:rsid w:val="00CF1FE8"/>
    <w:rsid w:val="00CF6320"/>
    <w:rsid w:val="00CF786B"/>
    <w:rsid w:val="00CF7AC6"/>
    <w:rsid w:val="00D01D8F"/>
    <w:rsid w:val="00D039D2"/>
    <w:rsid w:val="00D07C50"/>
    <w:rsid w:val="00D22552"/>
    <w:rsid w:val="00D27AE9"/>
    <w:rsid w:val="00D3069B"/>
    <w:rsid w:val="00D452DC"/>
    <w:rsid w:val="00D546D4"/>
    <w:rsid w:val="00D570EF"/>
    <w:rsid w:val="00D71753"/>
    <w:rsid w:val="00D72F92"/>
    <w:rsid w:val="00D73918"/>
    <w:rsid w:val="00D74C53"/>
    <w:rsid w:val="00D80DE7"/>
    <w:rsid w:val="00D92DC0"/>
    <w:rsid w:val="00DA273F"/>
    <w:rsid w:val="00DB151F"/>
    <w:rsid w:val="00DB33AA"/>
    <w:rsid w:val="00DB5C17"/>
    <w:rsid w:val="00DC27A5"/>
    <w:rsid w:val="00DC7F2A"/>
    <w:rsid w:val="00DD093C"/>
    <w:rsid w:val="00DD6E09"/>
    <w:rsid w:val="00E012F2"/>
    <w:rsid w:val="00E105B3"/>
    <w:rsid w:val="00E124FF"/>
    <w:rsid w:val="00E15EB9"/>
    <w:rsid w:val="00E16885"/>
    <w:rsid w:val="00E323E0"/>
    <w:rsid w:val="00E3562B"/>
    <w:rsid w:val="00E3591B"/>
    <w:rsid w:val="00E46B15"/>
    <w:rsid w:val="00E50F10"/>
    <w:rsid w:val="00E7275F"/>
    <w:rsid w:val="00E77E06"/>
    <w:rsid w:val="00E84A79"/>
    <w:rsid w:val="00E872C6"/>
    <w:rsid w:val="00E92251"/>
    <w:rsid w:val="00EA3B24"/>
    <w:rsid w:val="00EA432E"/>
    <w:rsid w:val="00EA508C"/>
    <w:rsid w:val="00EB60F5"/>
    <w:rsid w:val="00EC23DC"/>
    <w:rsid w:val="00EC28C6"/>
    <w:rsid w:val="00ED2D8A"/>
    <w:rsid w:val="00EE2167"/>
    <w:rsid w:val="00EE5D5E"/>
    <w:rsid w:val="00EE7F07"/>
    <w:rsid w:val="00F02758"/>
    <w:rsid w:val="00F21E34"/>
    <w:rsid w:val="00F31241"/>
    <w:rsid w:val="00F64367"/>
    <w:rsid w:val="00F71A77"/>
    <w:rsid w:val="00F748EB"/>
    <w:rsid w:val="00F749EE"/>
    <w:rsid w:val="00F9492A"/>
    <w:rsid w:val="00F96F89"/>
    <w:rsid w:val="00FA2639"/>
    <w:rsid w:val="00FA76C5"/>
    <w:rsid w:val="00FB6039"/>
    <w:rsid w:val="00FC2590"/>
    <w:rsid w:val="00FC6756"/>
    <w:rsid w:val="00FD5D86"/>
    <w:rsid w:val="00FE635F"/>
    <w:rsid w:val="00FF0C0E"/>
    <w:rsid w:val="00FF1100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B0"/>
  </w:style>
  <w:style w:type="paragraph" w:styleId="1">
    <w:name w:val="heading 1"/>
    <w:basedOn w:val="a"/>
    <w:next w:val="a"/>
    <w:link w:val="10"/>
    <w:qFormat/>
    <w:rsid w:val="00891393"/>
    <w:pPr>
      <w:keepNext/>
      <w:tabs>
        <w:tab w:val="num" w:pos="0"/>
        <w:tab w:val="right" w:pos="8788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23F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3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3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3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3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3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3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3C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913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891393"/>
    <w:pPr>
      <w:suppressAutoHyphens/>
      <w:spacing w:after="0" w:line="240" w:lineRule="auto"/>
      <w:ind w:right="496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9139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Гипертекстовая ссылка"/>
    <w:basedOn w:val="a0"/>
    <w:rsid w:val="00891393"/>
    <w:rPr>
      <w:rFonts w:cs="Times New Roman"/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89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3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273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8">
    <w:name w:val="Hyperlink"/>
    <w:basedOn w:val="a0"/>
    <w:rsid w:val="008454EB"/>
    <w:rPr>
      <w:color w:val="000080"/>
      <w:u w:val="single"/>
    </w:rPr>
  </w:style>
  <w:style w:type="paragraph" w:styleId="a9">
    <w:name w:val="footer"/>
    <w:basedOn w:val="a"/>
    <w:link w:val="aa"/>
    <w:semiHidden/>
    <w:unhideWhenUsed/>
    <w:rsid w:val="007A2C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7A2C5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39"/>
    <w:rsid w:val="007A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506A19"/>
    <w:rPr>
      <w:color w:val="808080"/>
    </w:rPr>
  </w:style>
  <w:style w:type="paragraph" w:styleId="ad">
    <w:name w:val="Body Text Indent"/>
    <w:basedOn w:val="a"/>
    <w:link w:val="ae"/>
    <w:uiPriority w:val="99"/>
    <w:semiHidden/>
    <w:unhideWhenUsed/>
    <w:rsid w:val="00660A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60A63"/>
  </w:style>
  <w:style w:type="paragraph" w:styleId="af">
    <w:name w:val="List Paragraph"/>
    <w:basedOn w:val="a"/>
    <w:uiPriority w:val="34"/>
    <w:qFormat/>
    <w:rsid w:val="003E3809"/>
    <w:pPr>
      <w:spacing w:after="200" w:line="276" w:lineRule="auto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623F8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onsPlusNormal0">
    <w:name w:val="ConsPlusNormal Знак"/>
    <w:link w:val="ConsPlusNormal"/>
    <w:locked/>
    <w:rsid w:val="00623F80"/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56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63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D738105A4D29DDE20418441BAC1CDDF3D745F37E694492D2F1A3E2EF7BCAAB15D297F2AB0E970A5B628DED10465CA88FA5FCCC90C25FAE786A4FCCD00Bj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D738105A4D29DDE20406490DC040D5F1D918F97C6A4BC38CA6ACE8BA2395F257959EF8FF4DD6055D69D9BC55115AFEDEFFA8C38CC041AD07j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D738105A4D29DDE20406490DC040D5F1D918F97C6A4BC38CA6ACE8BA2395F257959EF8FF4DD6055D69D9BC55115AFEDEFFA8C38CC041AD07j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D738105A4D29DDE20418441BAC1CDDF3D745F37E69459DD8F6A0E2EF7BCAAB15D297F2AB1C975257608DF3104649FEDEE30Aj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D738105A4D29DDE20406490DC040D5F1D41CFC7D6B4BC38CA6ACE8BA2395F257959EFBF64687561E3780EF115A56FEC0E3A9C309j3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06C36-9114-4391-A165-396F5A28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Туева Алена Владимировна</dc:creator>
  <cp:lastModifiedBy>КЭиИО</cp:lastModifiedBy>
  <cp:revision>4</cp:revision>
  <cp:lastPrinted>2022-08-09T06:32:00Z</cp:lastPrinted>
  <dcterms:created xsi:type="dcterms:W3CDTF">2022-08-09T02:51:00Z</dcterms:created>
  <dcterms:modified xsi:type="dcterms:W3CDTF">2022-08-09T06:32:00Z</dcterms:modified>
</cp:coreProperties>
</file>