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34" w:rsidRPr="00110828" w:rsidRDefault="00BD4624" w:rsidP="00BD4624">
      <w:pPr>
        <w:jc w:val="both"/>
        <w:rPr>
          <w:b/>
          <w:sz w:val="28"/>
          <w:szCs w:val="28"/>
        </w:rPr>
      </w:pPr>
      <w:r w:rsidRPr="00110828">
        <w:rPr>
          <w:b/>
          <w:sz w:val="28"/>
          <w:szCs w:val="28"/>
        </w:rPr>
        <w:t>Родитель должен знать</w:t>
      </w:r>
    </w:p>
    <w:p w:rsidR="00BD4624" w:rsidRPr="00110828" w:rsidRDefault="00BD4624" w:rsidP="00BD4624">
      <w:pPr>
        <w:jc w:val="both"/>
        <w:rPr>
          <w:b/>
          <w:sz w:val="28"/>
          <w:szCs w:val="28"/>
        </w:rPr>
      </w:pPr>
      <w:r w:rsidRPr="00110828">
        <w:rPr>
          <w:b/>
          <w:sz w:val="28"/>
          <w:szCs w:val="28"/>
        </w:rPr>
        <w:tab/>
      </w:r>
    </w:p>
    <w:p w:rsidR="00BD4624" w:rsidRDefault="00BD4624" w:rsidP="00BD4624">
      <w:pPr>
        <w:jc w:val="both"/>
        <w:rPr>
          <w:sz w:val="28"/>
          <w:szCs w:val="28"/>
        </w:rPr>
      </w:pPr>
      <w:r w:rsidRPr="00BD4624">
        <w:rPr>
          <w:sz w:val="28"/>
          <w:szCs w:val="28"/>
        </w:rPr>
        <w:tab/>
        <w:t xml:space="preserve">Из года в </w:t>
      </w:r>
      <w:proofErr w:type="gramStart"/>
      <w:r w:rsidRPr="00BD4624">
        <w:rPr>
          <w:sz w:val="28"/>
          <w:szCs w:val="28"/>
        </w:rPr>
        <w:t>год,  в</w:t>
      </w:r>
      <w:proofErr w:type="gramEnd"/>
      <w:r w:rsidRPr="00BD4624">
        <w:rPr>
          <w:sz w:val="28"/>
          <w:szCs w:val="28"/>
        </w:rPr>
        <w:t xml:space="preserve"> поле зрения прокуратуры района   попадают вопросы  оказания  родителями  материальной помощи   дошкольным образовательным учреждениям, под видом добровольных пожертвований.  </w:t>
      </w:r>
    </w:p>
    <w:p w:rsidR="00BD4624" w:rsidRDefault="00BD4624" w:rsidP="00BD4624">
      <w:pPr>
        <w:ind w:firstLine="708"/>
        <w:jc w:val="both"/>
        <w:rPr>
          <w:sz w:val="28"/>
          <w:szCs w:val="28"/>
        </w:rPr>
      </w:pPr>
      <w:r w:rsidRPr="00BD4624">
        <w:rPr>
          <w:sz w:val="28"/>
          <w:szCs w:val="28"/>
        </w:rPr>
        <w:t xml:space="preserve">В связи с </w:t>
      </w:r>
      <w:proofErr w:type="gramStart"/>
      <w:r w:rsidRPr="00BD4624">
        <w:rPr>
          <w:sz w:val="28"/>
          <w:szCs w:val="28"/>
        </w:rPr>
        <w:t>чем</w:t>
      </w:r>
      <w:r w:rsidR="00110828">
        <w:rPr>
          <w:sz w:val="28"/>
          <w:szCs w:val="28"/>
        </w:rPr>
        <w:t xml:space="preserve">, </w:t>
      </w:r>
      <w:r w:rsidRPr="00BD4624">
        <w:rPr>
          <w:sz w:val="28"/>
          <w:szCs w:val="28"/>
        </w:rPr>
        <w:t xml:space="preserve"> считаем</w:t>
      </w:r>
      <w:proofErr w:type="gramEnd"/>
      <w:r w:rsidRPr="00BD4624">
        <w:rPr>
          <w:sz w:val="28"/>
          <w:szCs w:val="28"/>
        </w:rPr>
        <w:t xml:space="preserve"> необходимым напомнить  родителям  о том, что в  соответствии со ст. 1 Федерального закона «О благотворительной деятельности  и благотворительных организациях» под благотворительной  деятельностью понимается добровольная деятельность граждан  и юридических лиц по бескорыстной (безвозмездной) передаче  гражданам или юридическим лицам имущества, в том числе денежных средств по бескорыстному выполнению работ, предоставлению услуг, оказанию иной поддержки».</w:t>
      </w:r>
    </w:p>
    <w:p w:rsidR="00903DEA" w:rsidRDefault="00903DEA" w:rsidP="00BD4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Безвозмездная передача какого-</w:t>
      </w:r>
      <w:proofErr w:type="gramStart"/>
      <w:r>
        <w:rPr>
          <w:sz w:val="28"/>
          <w:szCs w:val="28"/>
        </w:rPr>
        <w:t>либо  имущества</w:t>
      </w:r>
      <w:proofErr w:type="gramEnd"/>
      <w:r>
        <w:rPr>
          <w:sz w:val="28"/>
          <w:szCs w:val="28"/>
        </w:rPr>
        <w:t xml:space="preserve">  в собственность образовательного  учреждения  должна оформляться договором  пожертвования  в соответствии с требованиями ст.582 Гражданского кодекса РФ. Однако в нарушение указанного требования закона договоры добровольных пожертвований с родителями не заключаются, поступившие денежные средства от </w:t>
      </w:r>
      <w:proofErr w:type="gramStart"/>
      <w:r>
        <w:rPr>
          <w:sz w:val="28"/>
          <w:szCs w:val="28"/>
        </w:rPr>
        <w:t>родителей  как</w:t>
      </w:r>
      <w:proofErr w:type="gramEnd"/>
      <w:r>
        <w:rPr>
          <w:sz w:val="28"/>
          <w:szCs w:val="28"/>
        </w:rPr>
        <w:t xml:space="preserve"> правило учитыва</w:t>
      </w:r>
      <w:r w:rsidR="00110828">
        <w:rPr>
          <w:sz w:val="28"/>
          <w:szCs w:val="28"/>
        </w:rPr>
        <w:t>ются</w:t>
      </w:r>
      <w:r>
        <w:rPr>
          <w:sz w:val="28"/>
          <w:szCs w:val="28"/>
        </w:rPr>
        <w:t xml:space="preserve"> в тетрадке  и не зачисляются на  внебюджетные счета образовательных учреждений.</w:t>
      </w:r>
    </w:p>
    <w:p w:rsidR="00903DEA" w:rsidRDefault="00903DEA" w:rsidP="00BD4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еще раз напоминаем, </w:t>
      </w:r>
      <w:proofErr w:type="gramStart"/>
      <w:r>
        <w:rPr>
          <w:sz w:val="28"/>
          <w:szCs w:val="28"/>
        </w:rPr>
        <w:t>что  администрация</w:t>
      </w:r>
      <w:proofErr w:type="gramEnd"/>
      <w:r>
        <w:rPr>
          <w:sz w:val="28"/>
          <w:szCs w:val="28"/>
        </w:rPr>
        <w:t xml:space="preserve"> </w:t>
      </w:r>
      <w:r w:rsidR="00F4096E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учреждения не вправе  </w:t>
      </w:r>
      <w:r w:rsidR="00F4096E">
        <w:rPr>
          <w:sz w:val="28"/>
          <w:szCs w:val="28"/>
        </w:rPr>
        <w:t xml:space="preserve"> требовать</w:t>
      </w:r>
      <w:r>
        <w:rPr>
          <w:sz w:val="28"/>
          <w:szCs w:val="28"/>
        </w:rPr>
        <w:t xml:space="preserve"> сбор средств  на какие-</w:t>
      </w:r>
      <w:r w:rsidR="00F4096E">
        <w:rPr>
          <w:sz w:val="28"/>
          <w:szCs w:val="28"/>
        </w:rPr>
        <w:t>л</w:t>
      </w:r>
      <w:r>
        <w:rPr>
          <w:sz w:val="28"/>
          <w:szCs w:val="28"/>
        </w:rPr>
        <w:t>ибо нужды  учреждения (например на ремонт крыши,  ограждения</w:t>
      </w:r>
      <w:r w:rsidR="00110828">
        <w:rPr>
          <w:sz w:val="28"/>
          <w:szCs w:val="28"/>
        </w:rPr>
        <w:t>, приобретение игрушек</w:t>
      </w:r>
      <w:r>
        <w:rPr>
          <w:sz w:val="28"/>
          <w:szCs w:val="28"/>
        </w:rPr>
        <w:t>)</w:t>
      </w:r>
      <w:r w:rsidR="00F4096E">
        <w:rPr>
          <w:sz w:val="28"/>
          <w:szCs w:val="28"/>
        </w:rPr>
        <w:t>, поскольку единственным  обязательным платежом в дошкольном учреждении является родительская  плата</w:t>
      </w:r>
      <w:r w:rsidR="009C7232">
        <w:rPr>
          <w:sz w:val="28"/>
          <w:szCs w:val="28"/>
        </w:rPr>
        <w:t>.</w:t>
      </w:r>
    </w:p>
    <w:p w:rsidR="00903DEA" w:rsidRPr="00BD4624" w:rsidRDefault="00110828" w:rsidP="00BD4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факта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поборов  в</w:t>
      </w:r>
      <w:proofErr w:type="gramEnd"/>
      <w:r>
        <w:rPr>
          <w:sz w:val="28"/>
          <w:szCs w:val="28"/>
        </w:rPr>
        <w:t xml:space="preserve">  образовательных учреждениях Вы можете   сообщить в прокуратуру Нерчинского района, в том числе по тел.4-15-26.</w:t>
      </w:r>
    </w:p>
    <w:sectPr w:rsidR="00903DEA" w:rsidRPr="00BD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04"/>
    <w:rsid w:val="00110828"/>
    <w:rsid w:val="002B2C04"/>
    <w:rsid w:val="00903DEA"/>
    <w:rsid w:val="009C7232"/>
    <w:rsid w:val="00A86334"/>
    <w:rsid w:val="00BD4624"/>
    <w:rsid w:val="00F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54B4"/>
  <w15:chartTrackingRefBased/>
  <w15:docId w15:val="{45ABEE9B-32B7-435D-ADB3-23C1424C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Рыжинская Елена Викторовна</dc:creator>
  <cp:keywords/>
  <dc:description/>
  <cp:lastModifiedBy>Рыжинская Елена Викторовна</cp:lastModifiedBy>
  <cp:revision>3</cp:revision>
  <dcterms:created xsi:type="dcterms:W3CDTF">2022-08-09T02:33:00Z</dcterms:created>
  <dcterms:modified xsi:type="dcterms:W3CDTF">2022-08-09T05:20:00Z</dcterms:modified>
</cp:coreProperties>
</file>