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AD" w:rsidRDefault="00DC53AD" w:rsidP="00DC5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«ПЕШКОВСКОЕ»</w:t>
      </w:r>
    </w:p>
    <w:p w:rsidR="00DC53AD" w:rsidRDefault="00DC53AD" w:rsidP="00DC53AD">
      <w:pPr>
        <w:tabs>
          <w:tab w:val="left" w:pos="5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53AD" w:rsidRDefault="00DC53AD" w:rsidP="00DC5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C53AD" w:rsidRDefault="00DC53AD" w:rsidP="00DC53AD">
      <w:pPr>
        <w:rPr>
          <w:sz w:val="28"/>
          <w:szCs w:val="28"/>
        </w:rPr>
      </w:pPr>
      <w:r>
        <w:rPr>
          <w:sz w:val="28"/>
          <w:szCs w:val="28"/>
        </w:rPr>
        <w:t xml:space="preserve">    2022</w:t>
      </w:r>
      <w:r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     № </w:t>
      </w:r>
    </w:p>
    <w:p w:rsidR="00DC53AD" w:rsidRDefault="00DC53AD" w:rsidP="00DC5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с.Пешково</w:t>
      </w:r>
      <w:proofErr w:type="spellEnd"/>
      <w:r>
        <w:rPr>
          <w:sz w:val="28"/>
          <w:szCs w:val="28"/>
        </w:rPr>
        <w:t xml:space="preserve"> </w:t>
      </w:r>
    </w:p>
    <w:p w:rsidR="00DC53AD" w:rsidRDefault="00DC53AD" w:rsidP="00DC53AD">
      <w:pPr>
        <w:jc w:val="center"/>
        <w:rPr>
          <w:sz w:val="28"/>
          <w:szCs w:val="28"/>
        </w:rPr>
      </w:pPr>
    </w:p>
    <w:p w:rsidR="00DC53AD" w:rsidRDefault="00DC53AD" w:rsidP="00DC53AD">
      <w:pPr>
        <w:jc w:val="center"/>
        <w:rPr>
          <w:sz w:val="28"/>
          <w:szCs w:val="28"/>
        </w:rPr>
      </w:pPr>
    </w:p>
    <w:p w:rsidR="00DC53AD" w:rsidRDefault="00DC53AD" w:rsidP="00DC53A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внесении изменений в Положение о размере и условиях оплаты труда муниципальных служащих администрации сельского поселения «Пешковское», </w:t>
      </w:r>
      <w:proofErr w:type="gramStart"/>
      <w:r>
        <w:rPr>
          <w:b/>
          <w:bCs/>
          <w:sz w:val="28"/>
          <w:szCs w:val="28"/>
        </w:rPr>
        <w:t>утвержденное  решением</w:t>
      </w:r>
      <w:proofErr w:type="gramEnd"/>
      <w:r>
        <w:rPr>
          <w:b/>
          <w:bCs/>
          <w:sz w:val="28"/>
          <w:szCs w:val="28"/>
        </w:rPr>
        <w:t xml:space="preserve">  Совета сельского поселения «Пешковское» от 16 июня  2017 года № 47</w:t>
      </w:r>
    </w:p>
    <w:p w:rsidR="00DC53AD" w:rsidRDefault="00DC53AD" w:rsidP="00DC53AD">
      <w:pPr>
        <w:jc w:val="center"/>
      </w:pPr>
    </w:p>
    <w:p w:rsidR="00DC53AD" w:rsidRDefault="00DC53AD" w:rsidP="00DC53AD">
      <w:pPr>
        <w:jc w:val="both"/>
        <w:rPr>
          <w:b/>
          <w:bCs/>
        </w:rPr>
      </w:pPr>
    </w:p>
    <w:p w:rsidR="00DC53AD" w:rsidRDefault="00DC53AD" w:rsidP="00DC53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гарантий по оплате труда муниципальных служащих органов местного самоуправления администрации сельского поселения «Пешковское», руководствуясь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>
        <w:rPr>
          <w:sz w:val="28"/>
          <w:szCs w:val="28"/>
        </w:rPr>
        <w:t xml:space="preserve">постановлением администрации муниципального района «Нерчинский район» от 30.06.2022 г. № 39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«Нерчинский район» от 07.08.2020 г. № 53», </w:t>
      </w:r>
      <w:r>
        <w:rPr>
          <w:sz w:val="28"/>
          <w:szCs w:val="28"/>
        </w:rPr>
        <w:t xml:space="preserve"> руководствуясь Уставом сельского поселения «Пешковское», Совет сельского поселения «Пешковское» РЕШИЛ:</w:t>
      </w:r>
    </w:p>
    <w:p w:rsidR="00DC53AD" w:rsidRDefault="00DC53AD" w:rsidP="00DC53AD">
      <w:pPr>
        <w:ind w:firstLine="720"/>
        <w:jc w:val="both"/>
        <w:rPr>
          <w:b/>
          <w:bCs/>
          <w:sz w:val="28"/>
          <w:szCs w:val="28"/>
        </w:rPr>
      </w:pPr>
    </w:p>
    <w:p w:rsidR="00DC53AD" w:rsidRDefault="00DC53AD" w:rsidP="00DC53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Приложение к Положению о размере и условиях оплаты труда муниципальных служащих сельского поселения «Пешковское» изложить в новой редакции</w:t>
      </w:r>
      <w:r>
        <w:rPr>
          <w:sz w:val="28"/>
          <w:szCs w:val="28"/>
        </w:rPr>
        <w:t>.</w:t>
      </w:r>
    </w:p>
    <w:p w:rsidR="00DC53AD" w:rsidRDefault="00DC53AD" w:rsidP="00DC53AD">
      <w:pPr>
        <w:jc w:val="both"/>
        <w:rPr>
          <w:b/>
          <w:bCs/>
        </w:rPr>
      </w:pPr>
      <w:r>
        <w:rPr>
          <w:sz w:val="28"/>
          <w:szCs w:val="28"/>
        </w:rPr>
        <w:t xml:space="preserve">         2. Настоящее         решение       обнародовать        в      </w:t>
      </w:r>
      <w:proofErr w:type="gramStart"/>
      <w:r>
        <w:rPr>
          <w:sz w:val="28"/>
          <w:szCs w:val="28"/>
        </w:rPr>
        <w:t>информационно  -</w:t>
      </w:r>
      <w:proofErr w:type="gramEnd"/>
      <w:r>
        <w:rPr>
          <w:sz w:val="28"/>
          <w:szCs w:val="28"/>
        </w:rPr>
        <w:t xml:space="preserve"> телекоммуникационной сети «Интернет» на сайте администрации муниципального района «Нерчинский район» и на информационных стендах администрации сельского поселения «Пешковское».</w:t>
      </w:r>
    </w:p>
    <w:p w:rsidR="00DC53AD" w:rsidRDefault="00DC53AD" w:rsidP="00DC53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Действие настоящего решения распространяется на правоот</w:t>
      </w:r>
      <w:r>
        <w:rPr>
          <w:rFonts w:ascii="Times New Roman" w:hAnsi="Times New Roman" w:cs="Times New Roman"/>
          <w:sz w:val="28"/>
          <w:szCs w:val="28"/>
        </w:rPr>
        <w:t>ношение   возникшее с 1 июля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53AD" w:rsidRDefault="00DC53AD" w:rsidP="00DC53A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53AD" w:rsidRDefault="00DC53AD" w:rsidP="00DC53AD">
      <w:pPr>
        <w:ind w:firstLine="426"/>
        <w:jc w:val="both"/>
        <w:rPr>
          <w:color w:val="000000"/>
          <w:sz w:val="28"/>
          <w:szCs w:val="28"/>
        </w:rPr>
      </w:pPr>
    </w:p>
    <w:p w:rsidR="00DC53AD" w:rsidRDefault="00DC53AD" w:rsidP="00DC53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И.Н.Родина</w:t>
      </w:r>
    </w:p>
    <w:p w:rsidR="00DC53AD" w:rsidRDefault="00DC53AD" w:rsidP="00DC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C53AD" w:rsidRDefault="00DC53AD" w:rsidP="00DC53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C53AD" w:rsidRDefault="00DC53AD" w:rsidP="00DC53AD">
      <w:pPr>
        <w:shd w:val="clear" w:color="auto" w:fill="FFFFFF"/>
        <w:spacing w:line="276" w:lineRule="auto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Председатель Совета</w:t>
      </w:r>
    </w:p>
    <w:p w:rsidR="00DC53AD" w:rsidRDefault="00DC53AD" w:rsidP="00DC53AD">
      <w:pPr>
        <w:shd w:val="clear" w:color="auto" w:fill="FFFFFF"/>
        <w:spacing w:line="276" w:lineRule="auto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  <w:proofErr w:type="gramStart"/>
      <w:r>
        <w:rPr>
          <w:rFonts w:cs="Calibri"/>
          <w:bCs/>
          <w:sz w:val="28"/>
          <w:szCs w:val="28"/>
        </w:rPr>
        <w:t>сельского</w:t>
      </w:r>
      <w:proofErr w:type="gramEnd"/>
      <w:r>
        <w:rPr>
          <w:rFonts w:cs="Calibri"/>
          <w:bCs/>
          <w:sz w:val="28"/>
          <w:szCs w:val="28"/>
        </w:rPr>
        <w:t xml:space="preserve"> поселения </w:t>
      </w:r>
      <w:r>
        <w:rPr>
          <w:rFonts w:cs="Calibri"/>
          <w:bCs/>
          <w:sz w:val="28"/>
          <w:szCs w:val="28"/>
        </w:rPr>
        <w:t xml:space="preserve">«Пешковское»                                              </w:t>
      </w:r>
      <w:r>
        <w:rPr>
          <w:rFonts w:cs="Calibri"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cs="Calibri"/>
          <w:bCs/>
          <w:sz w:val="28"/>
          <w:szCs w:val="28"/>
        </w:rPr>
        <w:t xml:space="preserve">  Е.С. Обухова</w:t>
      </w:r>
    </w:p>
    <w:p w:rsidR="00DC53AD" w:rsidRDefault="00DC53AD" w:rsidP="00DC53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3AD" w:rsidRDefault="00DC53AD" w:rsidP="00DC53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3AD" w:rsidRDefault="00DC53AD" w:rsidP="00DC53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3AD" w:rsidRDefault="00DC53AD" w:rsidP="00DC53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3AD" w:rsidRDefault="00DC53AD" w:rsidP="00DC53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3AD" w:rsidRDefault="00DC53AD" w:rsidP="00DC53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3AD" w:rsidRDefault="00DC53AD" w:rsidP="00DC53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ПРИЛОЖЕНИЕ</w:t>
      </w:r>
    </w:p>
    <w:p w:rsidR="00DC53AD" w:rsidRDefault="00DC53AD" w:rsidP="00DC53AD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3AD" w:rsidRDefault="00DC53AD" w:rsidP="00DC53AD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размере и условиях оплаты труда муниципальных служащих сельского поселения «Пешковское»</w:t>
      </w:r>
    </w:p>
    <w:p w:rsidR="00DC53AD" w:rsidRDefault="00DC53AD" w:rsidP="00DC53AD">
      <w:pPr>
        <w:jc w:val="both"/>
        <w:rPr>
          <w:sz w:val="28"/>
          <w:szCs w:val="28"/>
        </w:rPr>
      </w:pPr>
    </w:p>
    <w:p w:rsidR="00DC53AD" w:rsidRDefault="00DC53AD" w:rsidP="00DC53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служащих</w:t>
      </w:r>
    </w:p>
    <w:p w:rsidR="00DC53AD" w:rsidRDefault="00DC53AD" w:rsidP="00DC53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«Пешковское»</w:t>
      </w:r>
    </w:p>
    <w:p w:rsidR="00DC53AD" w:rsidRDefault="00DC53AD" w:rsidP="00DC5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6098"/>
        <w:gridCol w:w="2580"/>
      </w:tblGrid>
      <w:tr w:rsidR="00DC53AD" w:rsidTr="00DC53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AD" w:rsidRDefault="00DC53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C53AD" w:rsidRDefault="00DC53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AD" w:rsidRDefault="00DC53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3AD" w:rsidRDefault="00DC53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DC53AD" w:rsidRDefault="00DC53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рублей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</w:tr>
      <w:tr w:rsidR="00DC53AD" w:rsidTr="00DC53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AD" w:rsidRDefault="00DC53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AD" w:rsidRDefault="00DC53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AD" w:rsidRDefault="00DC5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3071</w:t>
            </w:r>
          </w:p>
        </w:tc>
      </w:tr>
      <w:tr w:rsidR="00DC53AD" w:rsidTr="00DC53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AD" w:rsidRDefault="00DC53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AD" w:rsidRDefault="00DC53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администрации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AD" w:rsidRDefault="00DC53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3071</w:t>
            </w:r>
          </w:p>
        </w:tc>
      </w:tr>
    </w:tbl>
    <w:p w:rsidR="00DC53AD" w:rsidRDefault="00DC53AD" w:rsidP="00DC53AD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C53AD" w:rsidRDefault="00DC53AD" w:rsidP="00DC53AD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C53AD" w:rsidRDefault="00DC53AD" w:rsidP="00DC53AD"/>
    <w:p w:rsidR="00DC53AD" w:rsidRDefault="00DC53AD" w:rsidP="00DC53AD"/>
    <w:p w:rsidR="00DC53AD" w:rsidRDefault="00DC53AD" w:rsidP="00DC53AD"/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9"/>
    <w:rsid w:val="001A277E"/>
    <w:rsid w:val="006C438A"/>
    <w:rsid w:val="00AC2399"/>
    <w:rsid w:val="00BB5ED5"/>
    <w:rsid w:val="00D1090B"/>
    <w:rsid w:val="00D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EF45-5474-416D-92AE-E4F3630C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53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C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2022-10-18T01:08:00Z</dcterms:created>
  <dcterms:modified xsi:type="dcterms:W3CDTF">2022-10-18T01:18:00Z</dcterms:modified>
</cp:coreProperties>
</file>