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4F" w:rsidRPr="00F76EAC" w:rsidRDefault="00BA754F" w:rsidP="00BA754F">
      <w:pPr>
        <w:jc w:val="center"/>
        <w:rPr>
          <w:rFonts w:ascii="Times New Roman" w:hAnsi="Times New Roman" w:cs="Times New Roman"/>
          <w:sz w:val="28"/>
          <w:szCs w:val="28"/>
        </w:rPr>
      </w:pPr>
      <w:bookmarkStart w:id="0" w:name="bookmark70"/>
      <w:r>
        <w:rPr>
          <w:rFonts w:ascii="Times New Roman" w:hAnsi="Times New Roman" w:cs="Times New Roman"/>
          <w:noProof/>
        </w:rPr>
        <w:drawing>
          <wp:inline distT="0" distB="0" distL="0" distR="0">
            <wp:extent cx="7620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BA754F" w:rsidRPr="00F76EAC" w:rsidRDefault="00BA754F" w:rsidP="00BA754F">
      <w:pPr>
        <w:jc w:val="center"/>
        <w:rPr>
          <w:rFonts w:ascii="Times New Roman" w:hAnsi="Times New Roman" w:cs="Times New Roman"/>
          <w:b/>
          <w:sz w:val="28"/>
          <w:szCs w:val="28"/>
        </w:rPr>
      </w:pPr>
      <w:r w:rsidRPr="00F76EAC">
        <w:rPr>
          <w:rFonts w:ascii="Times New Roman" w:hAnsi="Times New Roman" w:cs="Times New Roman"/>
          <w:b/>
          <w:sz w:val="28"/>
          <w:szCs w:val="28"/>
        </w:rPr>
        <w:t xml:space="preserve">АДМИНИСТРАЦИЯ МУНИЦИПАЛЬНОГО РАЙОНА     </w:t>
      </w:r>
    </w:p>
    <w:p w:rsidR="00BA754F" w:rsidRPr="00F76EAC" w:rsidRDefault="00BA754F" w:rsidP="00BA754F">
      <w:pPr>
        <w:jc w:val="center"/>
        <w:rPr>
          <w:rFonts w:ascii="Times New Roman" w:hAnsi="Times New Roman" w:cs="Times New Roman"/>
          <w:b/>
          <w:sz w:val="28"/>
          <w:szCs w:val="28"/>
        </w:rPr>
      </w:pPr>
      <w:r w:rsidRPr="00F76EAC">
        <w:rPr>
          <w:rFonts w:ascii="Times New Roman" w:hAnsi="Times New Roman" w:cs="Times New Roman"/>
          <w:b/>
          <w:sz w:val="28"/>
          <w:szCs w:val="28"/>
        </w:rPr>
        <w:t>«НЕРЧИНСКИЙ РАЙОН» ЗАБАЙКАЛЬСКОГО КРАЯ</w:t>
      </w:r>
    </w:p>
    <w:p w:rsidR="00BA754F" w:rsidRPr="00F76EAC" w:rsidRDefault="00BA754F" w:rsidP="00BA754F">
      <w:pPr>
        <w:ind w:firstLine="720"/>
        <w:jc w:val="center"/>
        <w:rPr>
          <w:rFonts w:ascii="Times New Roman" w:hAnsi="Times New Roman" w:cs="Times New Roman"/>
          <w:sz w:val="28"/>
          <w:szCs w:val="28"/>
        </w:rPr>
      </w:pPr>
    </w:p>
    <w:p w:rsidR="00BA754F" w:rsidRPr="00F76EAC" w:rsidRDefault="00BA754F" w:rsidP="00BA754F">
      <w:pPr>
        <w:jc w:val="center"/>
        <w:rPr>
          <w:rFonts w:ascii="Times New Roman" w:hAnsi="Times New Roman" w:cs="Times New Roman"/>
          <w:b/>
          <w:sz w:val="32"/>
          <w:szCs w:val="32"/>
        </w:rPr>
      </w:pPr>
      <w:r w:rsidRPr="00F76EAC">
        <w:rPr>
          <w:rFonts w:ascii="Times New Roman" w:hAnsi="Times New Roman" w:cs="Times New Roman"/>
          <w:b/>
          <w:sz w:val="32"/>
          <w:szCs w:val="32"/>
        </w:rPr>
        <w:t>ПОСТАНОВЛЕНИЕ</w:t>
      </w:r>
    </w:p>
    <w:p w:rsidR="00BA754F" w:rsidRPr="00F76EAC" w:rsidRDefault="00BA754F" w:rsidP="00BA754F">
      <w:pPr>
        <w:jc w:val="both"/>
        <w:rPr>
          <w:rFonts w:ascii="Times New Roman" w:hAnsi="Times New Roman" w:cs="Times New Roman"/>
          <w:sz w:val="28"/>
          <w:szCs w:val="28"/>
        </w:rPr>
      </w:pPr>
    </w:p>
    <w:p w:rsidR="00BA754F" w:rsidRPr="00F76EAC" w:rsidRDefault="00BA754F" w:rsidP="00BA754F">
      <w:pPr>
        <w:tabs>
          <w:tab w:val="left" w:pos="360"/>
          <w:tab w:val="left" w:pos="540"/>
        </w:tabs>
        <w:jc w:val="both"/>
        <w:rPr>
          <w:rFonts w:ascii="Times New Roman" w:hAnsi="Times New Roman" w:cs="Times New Roman"/>
          <w:sz w:val="28"/>
          <w:szCs w:val="28"/>
        </w:rPr>
      </w:pPr>
      <w:r w:rsidRPr="00F76EAC">
        <w:rPr>
          <w:rFonts w:ascii="Times New Roman" w:hAnsi="Times New Roman" w:cs="Times New Roman"/>
          <w:sz w:val="28"/>
          <w:szCs w:val="28"/>
        </w:rPr>
        <w:t xml:space="preserve">    </w:t>
      </w:r>
      <w:r w:rsidR="00CE3064">
        <w:rPr>
          <w:rFonts w:ascii="Times New Roman" w:hAnsi="Times New Roman" w:cs="Times New Roman"/>
          <w:sz w:val="28"/>
          <w:szCs w:val="28"/>
        </w:rPr>
        <w:t>декабря</w:t>
      </w:r>
      <w:r w:rsidRPr="00F76EAC">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Pr="00F76EAC">
        <w:rPr>
          <w:rFonts w:ascii="Times New Roman" w:hAnsi="Times New Roman" w:cs="Times New Roman"/>
          <w:sz w:val="28"/>
          <w:szCs w:val="28"/>
        </w:rPr>
        <w:t xml:space="preserve">  №   </w:t>
      </w:r>
    </w:p>
    <w:p w:rsidR="00BA754F" w:rsidRPr="00F76EAC" w:rsidRDefault="00BA754F" w:rsidP="00BA754F">
      <w:pPr>
        <w:jc w:val="center"/>
        <w:rPr>
          <w:rFonts w:ascii="Times New Roman" w:hAnsi="Times New Roman" w:cs="Times New Roman"/>
          <w:sz w:val="28"/>
          <w:szCs w:val="28"/>
        </w:rPr>
      </w:pPr>
      <w:r w:rsidRPr="00F76EAC">
        <w:rPr>
          <w:rFonts w:ascii="Times New Roman" w:hAnsi="Times New Roman" w:cs="Times New Roman"/>
          <w:sz w:val="28"/>
          <w:szCs w:val="28"/>
        </w:rPr>
        <w:t>г. Нерчинск</w:t>
      </w:r>
    </w:p>
    <w:p w:rsidR="00133CA5" w:rsidRPr="003275E5" w:rsidRDefault="00133CA5" w:rsidP="00133CA5">
      <w:pPr>
        <w:rPr>
          <w:rFonts w:ascii="Times New Roman" w:hAnsi="Times New Roman" w:cs="Times New Roman"/>
          <w:sz w:val="28"/>
          <w:szCs w:val="28"/>
        </w:rPr>
      </w:pPr>
    </w:p>
    <w:p w:rsidR="00B07984" w:rsidRDefault="00133CA5" w:rsidP="00BA754F">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w:t>
      </w:r>
      <w:r w:rsidR="00CD6683">
        <w:rPr>
          <w:rStyle w:val="116"/>
          <w:rFonts w:eastAsia="Arial Unicode MS"/>
          <w:b/>
          <w:sz w:val="28"/>
          <w:szCs w:val="28"/>
        </w:rPr>
        <w:t>ых</w:t>
      </w:r>
      <w:r w:rsidRPr="003275E5">
        <w:rPr>
          <w:rStyle w:val="116"/>
          <w:rFonts w:eastAsia="Arial Unicode MS"/>
          <w:b/>
          <w:sz w:val="28"/>
          <w:szCs w:val="28"/>
        </w:rPr>
        <w:t xml:space="preserve"> участк</w:t>
      </w:r>
      <w:r w:rsidR="00CD6683">
        <w:rPr>
          <w:rStyle w:val="116"/>
          <w:rFonts w:eastAsia="Arial Unicode MS"/>
          <w:b/>
          <w:sz w:val="28"/>
          <w:szCs w:val="28"/>
        </w:rPr>
        <w:t>ов</w:t>
      </w:r>
      <w:r w:rsidRPr="003275E5">
        <w:rPr>
          <w:rStyle w:val="116"/>
          <w:rFonts w:eastAsia="Arial Unicode MS"/>
          <w:b/>
          <w:sz w:val="28"/>
          <w:szCs w:val="28"/>
        </w:rPr>
        <w:t>, находящ</w:t>
      </w:r>
      <w:r w:rsidR="00CD6683">
        <w:rPr>
          <w:rStyle w:val="116"/>
          <w:rFonts w:eastAsia="Arial Unicode MS"/>
          <w:b/>
          <w:sz w:val="28"/>
          <w:szCs w:val="28"/>
        </w:rPr>
        <w:t>ихся</w:t>
      </w:r>
      <w:r w:rsidRPr="003275E5">
        <w:rPr>
          <w:rStyle w:val="116"/>
          <w:rFonts w:eastAsia="Arial Unicode MS"/>
          <w:b/>
          <w:sz w:val="28"/>
          <w:szCs w:val="28"/>
        </w:rPr>
        <w:t xml:space="preserve"> в муниципальной собственности</w:t>
      </w:r>
      <w:r w:rsidR="00B754FF" w:rsidRPr="00B754FF">
        <w:rPr>
          <w:rFonts w:ascii="Times New Roman" w:hAnsi="Times New Roman" w:cs="Times New Roman"/>
          <w:bCs/>
          <w:color w:val="auto"/>
          <w:spacing w:val="-7"/>
          <w:sz w:val="28"/>
          <w:szCs w:val="28"/>
        </w:rPr>
        <w:t xml:space="preserve"> </w:t>
      </w:r>
      <w:r w:rsidR="00B754FF" w:rsidRPr="00B754FF">
        <w:rPr>
          <w:rFonts w:ascii="Times New Roman" w:hAnsi="Times New Roman" w:cs="Times New Roman"/>
          <w:b/>
          <w:bCs/>
          <w:color w:val="auto"/>
          <w:spacing w:val="-7"/>
          <w:sz w:val="28"/>
          <w:szCs w:val="28"/>
        </w:rPr>
        <w:t>муниципального района «Нерчинский район»</w:t>
      </w:r>
      <w:r w:rsidR="00B754FF" w:rsidRPr="009A67BD">
        <w:rPr>
          <w:rFonts w:ascii="Times New Roman" w:hAnsi="Times New Roman" w:cs="Times New Roman"/>
          <w:bCs/>
          <w:color w:val="auto"/>
          <w:spacing w:val="-7"/>
          <w:sz w:val="28"/>
          <w:szCs w:val="28"/>
        </w:rPr>
        <w:t xml:space="preserve"> </w:t>
      </w:r>
      <w:r w:rsidRPr="003275E5">
        <w:rPr>
          <w:rStyle w:val="116"/>
          <w:rFonts w:eastAsia="Arial Unicode MS"/>
          <w:b/>
          <w:sz w:val="28"/>
          <w:szCs w:val="28"/>
        </w:rPr>
        <w:t xml:space="preserve"> или государственная собственность на которы</w:t>
      </w:r>
      <w:r w:rsidR="00CD6683">
        <w:rPr>
          <w:rStyle w:val="116"/>
          <w:rFonts w:eastAsia="Arial Unicode MS"/>
          <w:b/>
          <w:sz w:val="28"/>
          <w:szCs w:val="28"/>
        </w:rPr>
        <w:t>е</w:t>
      </w:r>
      <w:r w:rsidRPr="003275E5">
        <w:rPr>
          <w:rStyle w:val="116"/>
          <w:rFonts w:eastAsia="Arial Unicode MS"/>
          <w:b/>
          <w:sz w:val="28"/>
          <w:szCs w:val="28"/>
        </w:rPr>
        <w:t xml:space="preserve"> не разграничена</w:t>
      </w:r>
      <w:r w:rsidRPr="003275E5">
        <w:rPr>
          <w:rFonts w:ascii="Times New Roman" w:hAnsi="Times New Roman" w:cs="Times New Roman"/>
          <w:b/>
          <w:sz w:val="28"/>
          <w:szCs w:val="28"/>
        </w:rPr>
        <w:t xml:space="preserve"> </w:t>
      </w:r>
      <w:r w:rsidR="00BA754F" w:rsidRPr="00246370">
        <w:rPr>
          <w:rFonts w:ascii="Times New Roman" w:hAnsi="Times New Roman" w:cs="Times New Roman"/>
          <w:b/>
          <w:sz w:val="28"/>
          <w:szCs w:val="28"/>
        </w:rPr>
        <w:t xml:space="preserve">на </w:t>
      </w:r>
      <w:r w:rsidR="00BA754F">
        <w:rPr>
          <w:rFonts w:ascii="Times New Roman" w:hAnsi="Times New Roman" w:cs="Times New Roman"/>
          <w:b/>
          <w:kern w:val="28"/>
          <w:sz w:val="28"/>
          <w:szCs w:val="28"/>
        </w:rPr>
        <w:t xml:space="preserve">территориях </w:t>
      </w:r>
      <w:r w:rsidR="00BA754F">
        <w:rPr>
          <w:rFonts w:ascii="Times New Roman" w:hAnsi="Times New Roman" w:cs="Times New Roman"/>
          <w:b/>
          <w:color w:val="auto"/>
          <w:sz w:val="28"/>
          <w:szCs w:val="28"/>
        </w:rPr>
        <w:t>сельских поселений</w:t>
      </w:r>
      <w:r w:rsidR="00BA754F" w:rsidRPr="009F12EE">
        <w:rPr>
          <w:rFonts w:ascii="Times New Roman" w:hAnsi="Times New Roman" w:cs="Times New Roman"/>
          <w:b/>
          <w:color w:val="auto"/>
          <w:sz w:val="28"/>
          <w:szCs w:val="28"/>
        </w:rPr>
        <w:t xml:space="preserve">, входящих  в состав муниципального района </w:t>
      </w:r>
    </w:p>
    <w:p w:rsidR="00BA754F" w:rsidRPr="00246370" w:rsidRDefault="00BA754F" w:rsidP="00BA754F">
      <w:pPr>
        <w:jc w:val="center"/>
        <w:rPr>
          <w:rFonts w:ascii="Times New Roman" w:hAnsi="Times New Roman" w:cs="Times New Roman"/>
          <w:b/>
          <w:sz w:val="28"/>
          <w:szCs w:val="28"/>
        </w:rPr>
      </w:pPr>
      <w:r w:rsidRPr="009F12EE">
        <w:rPr>
          <w:rFonts w:ascii="Times New Roman" w:hAnsi="Times New Roman" w:cs="Times New Roman"/>
          <w:b/>
          <w:color w:val="auto"/>
          <w:sz w:val="28"/>
          <w:szCs w:val="28"/>
        </w:rPr>
        <w:t>«Нерчинский район»</w:t>
      </w:r>
      <w:r>
        <w:rPr>
          <w:rFonts w:ascii="Times New Roman" w:hAnsi="Times New Roman" w:cs="Times New Roman"/>
          <w:b/>
          <w:color w:val="auto"/>
          <w:sz w:val="28"/>
          <w:szCs w:val="28"/>
        </w:rPr>
        <w:t>»</w:t>
      </w:r>
    </w:p>
    <w:p w:rsidR="00133CA5" w:rsidRPr="003275E5" w:rsidRDefault="00133CA5" w:rsidP="00BA754F">
      <w:pPr>
        <w:jc w:val="center"/>
        <w:rPr>
          <w:rFonts w:ascii="Times New Roman" w:hAnsi="Times New Roman" w:cs="Times New Roman"/>
          <w:sz w:val="28"/>
          <w:szCs w:val="28"/>
        </w:rPr>
      </w:pPr>
    </w:p>
    <w:p w:rsidR="00133CA5" w:rsidRPr="003275E5" w:rsidRDefault="00133CA5" w:rsidP="00BA754F">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Уставом </w:t>
      </w:r>
      <w:r w:rsidR="00BA754F" w:rsidRPr="005338C2">
        <w:rPr>
          <w:rFonts w:ascii="Times New Roman" w:hAnsi="Times New Roman" w:cs="Times New Roman"/>
          <w:color w:val="auto"/>
          <w:sz w:val="28"/>
          <w:szCs w:val="28"/>
        </w:rPr>
        <w:t>муниципального района «Нерчинский район», администрация муниципального района «Нерчинский район» постановляет</w:t>
      </w:r>
      <w:r w:rsidR="00BA754F" w:rsidRPr="00246370">
        <w:rPr>
          <w:rFonts w:ascii="Times New Roman" w:hAnsi="Times New Roman" w:cs="Times New Roman"/>
          <w:sz w:val="28"/>
          <w:szCs w:val="28"/>
        </w:rPr>
        <w:t>:</w:t>
      </w:r>
    </w:p>
    <w:p w:rsidR="00BA754F" w:rsidRPr="00B07984" w:rsidRDefault="00133CA5" w:rsidP="00B07984">
      <w:pPr>
        <w:ind w:firstLine="567"/>
        <w:jc w:val="both"/>
        <w:rPr>
          <w:rFonts w:ascii="Times New Roman" w:hAnsi="Times New Roman" w:cs="Times New Roman"/>
          <w:sz w:val="28"/>
          <w:szCs w:val="28"/>
        </w:rPr>
      </w:pPr>
      <w:r w:rsidRPr="00B07984">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B07984">
        <w:rPr>
          <w:rFonts w:ascii="Times New Roman" w:hAnsi="Times New Roman" w:cs="Times New Roman"/>
          <w:sz w:val="28"/>
          <w:szCs w:val="28"/>
        </w:rPr>
        <w:t>«</w:t>
      </w:r>
      <w:r w:rsidRPr="00B07984">
        <w:rPr>
          <w:rStyle w:val="116"/>
          <w:rFonts w:eastAsia="Arial Unicode MS"/>
          <w:sz w:val="28"/>
          <w:szCs w:val="28"/>
        </w:rPr>
        <w:t xml:space="preserve">Установление сервитута в отношении </w:t>
      </w:r>
      <w:r w:rsidR="00CD6683" w:rsidRPr="00CD6683">
        <w:rPr>
          <w:rStyle w:val="116"/>
          <w:rFonts w:eastAsia="Arial Unicode MS"/>
          <w:sz w:val="28"/>
          <w:szCs w:val="28"/>
        </w:rPr>
        <w:t>земельных участков, находящихся в муниципальной собственности</w:t>
      </w:r>
      <w:r w:rsidR="00CD6683" w:rsidRPr="00CD6683">
        <w:rPr>
          <w:rFonts w:ascii="Times New Roman" w:hAnsi="Times New Roman" w:cs="Times New Roman"/>
          <w:bCs/>
          <w:color w:val="auto"/>
          <w:spacing w:val="-7"/>
          <w:sz w:val="28"/>
          <w:szCs w:val="28"/>
        </w:rPr>
        <w:t xml:space="preserve"> муниципального района «Нерчинский район» </w:t>
      </w:r>
      <w:r w:rsidR="00CD6683" w:rsidRPr="00CD6683">
        <w:rPr>
          <w:rStyle w:val="116"/>
          <w:rFonts w:eastAsia="Arial Unicode MS"/>
          <w:sz w:val="28"/>
          <w:szCs w:val="28"/>
        </w:rPr>
        <w:t xml:space="preserve"> или государственная собственность на которые не разграничена</w:t>
      </w:r>
      <w:r w:rsidR="00B754FF" w:rsidRPr="00CD6683">
        <w:rPr>
          <w:rFonts w:ascii="Times New Roman" w:hAnsi="Times New Roman" w:cs="Times New Roman"/>
          <w:sz w:val="28"/>
          <w:szCs w:val="28"/>
        </w:rPr>
        <w:t xml:space="preserve"> </w:t>
      </w:r>
      <w:r w:rsidR="00B754FF" w:rsidRPr="00B07984">
        <w:rPr>
          <w:rFonts w:ascii="Times New Roman" w:hAnsi="Times New Roman" w:cs="Times New Roman"/>
          <w:sz w:val="28"/>
          <w:szCs w:val="28"/>
        </w:rPr>
        <w:t xml:space="preserve">на </w:t>
      </w:r>
      <w:r w:rsidR="00B754FF" w:rsidRPr="00B07984">
        <w:rPr>
          <w:rFonts w:ascii="Times New Roman" w:hAnsi="Times New Roman" w:cs="Times New Roman"/>
          <w:kern w:val="28"/>
          <w:sz w:val="28"/>
          <w:szCs w:val="28"/>
        </w:rPr>
        <w:t xml:space="preserve">территориях </w:t>
      </w:r>
      <w:r w:rsidR="00B754FF" w:rsidRPr="00B07984">
        <w:rPr>
          <w:rFonts w:ascii="Times New Roman" w:hAnsi="Times New Roman" w:cs="Times New Roman"/>
          <w:color w:val="auto"/>
          <w:sz w:val="28"/>
          <w:szCs w:val="28"/>
        </w:rPr>
        <w:t>сельских поселений, входящих  в состав муниципального района «Нерчинский район»»</w:t>
      </w:r>
      <w:r w:rsidR="00BA754F" w:rsidRPr="00B07984">
        <w:rPr>
          <w:rFonts w:ascii="Times New Roman" w:hAnsi="Times New Roman" w:cs="Times New Roman"/>
          <w:color w:val="auto"/>
          <w:sz w:val="28"/>
          <w:szCs w:val="28"/>
        </w:rPr>
        <w:t>.</w:t>
      </w:r>
    </w:p>
    <w:p w:rsidR="00B754FF" w:rsidRPr="005338C2" w:rsidRDefault="00B754FF" w:rsidP="00B07984">
      <w:pPr>
        <w:ind w:firstLine="567"/>
        <w:jc w:val="both"/>
        <w:rPr>
          <w:rFonts w:ascii="Times New Roman" w:hAnsi="Times New Roman" w:cs="Times New Roman"/>
          <w:color w:val="auto"/>
          <w:sz w:val="28"/>
          <w:szCs w:val="28"/>
        </w:rPr>
      </w:pPr>
      <w:r w:rsidRPr="00B07984">
        <w:rPr>
          <w:rFonts w:ascii="Times New Roman" w:hAnsi="Times New Roman" w:cs="Times New Roman"/>
          <w:color w:val="auto"/>
          <w:sz w:val="28"/>
          <w:szCs w:val="28"/>
        </w:rPr>
        <w:t>2. Признать утратившими</w:t>
      </w:r>
      <w:r w:rsidRPr="005338C2">
        <w:rPr>
          <w:rFonts w:ascii="Times New Roman" w:hAnsi="Times New Roman" w:cs="Times New Roman"/>
          <w:color w:val="auto"/>
          <w:sz w:val="28"/>
          <w:szCs w:val="28"/>
        </w:rPr>
        <w:t xml:space="preserve"> силу следующие постановления администрации  муниципального района «Нерчинский район»: </w:t>
      </w:r>
    </w:p>
    <w:p w:rsidR="00B754FF" w:rsidRPr="009A67BD" w:rsidRDefault="00B754FF" w:rsidP="00B07984">
      <w:pPr>
        <w:widowControl w:val="0"/>
        <w:suppressAutoHyphens/>
        <w:autoSpaceDE w:val="0"/>
        <w:ind w:firstLine="567"/>
        <w:jc w:val="both"/>
        <w:rPr>
          <w:rFonts w:ascii="Times New Roman" w:eastAsia="SimSun" w:hAnsi="Times New Roman" w:cs="Times New Roman"/>
          <w:color w:val="auto"/>
          <w:kern w:val="1"/>
          <w:sz w:val="28"/>
          <w:szCs w:val="28"/>
          <w:lang w:eastAsia="zh-CN" w:bidi="hi-IN"/>
        </w:rPr>
      </w:pPr>
      <w:r w:rsidRPr="00CC53B2">
        <w:rPr>
          <w:rFonts w:ascii="Times New Roman" w:hAnsi="Times New Roman" w:cs="Times New Roman"/>
          <w:color w:val="auto"/>
          <w:sz w:val="28"/>
          <w:szCs w:val="28"/>
        </w:rPr>
        <w:t xml:space="preserve">- постановление администрации муниципального района «Нерчинский район» </w:t>
      </w:r>
      <w:r w:rsidRPr="00CC53B2">
        <w:rPr>
          <w:rFonts w:ascii="Times New Roman" w:hAnsi="Times New Roman" w:cs="Times New Roman"/>
          <w:sz w:val="28"/>
          <w:szCs w:val="28"/>
        </w:rPr>
        <w:t xml:space="preserve">от </w:t>
      </w:r>
      <w:r>
        <w:rPr>
          <w:rFonts w:ascii="Times New Roman" w:hAnsi="Times New Roman" w:cs="Times New Roman"/>
          <w:sz w:val="28"/>
          <w:szCs w:val="28"/>
        </w:rPr>
        <w:t>23</w:t>
      </w:r>
      <w:r w:rsidRPr="00CC53B2">
        <w:rPr>
          <w:rFonts w:ascii="Times New Roman" w:hAnsi="Times New Roman" w:cs="Times New Roman"/>
          <w:sz w:val="28"/>
          <w:szCs w:val="28"/>
        </w:rPr>
        <w:t>.12.</w:t>
      </w:r>
      <w:r>
        <w:rPr>
          <w:rFonts w:ascii="Times New Roman" w:hAnsi="Times New Roman" w:cs="Times New Roman"/>
          <w:sz w:val="28"/>
          <w:szCs w:val="28"/>
        </w:rPr>
        <w:t>20</w:t>
      </w:r>
      <w:r w:rsidRPr="00CC53B2">
        <w:rPr>
          <w:rFonts w:ascii="Times New Roman" w:hAnsi="Times New Roman" w:cs="Times New Roman"/>
          <w:sz w:val="28"/>
          <w:szCs w:val="28"/>
        </w:rPr>
        <w:t>15 г</w:t>
      </w:r>
      <w:r>
        <w:rPr>
          <w:rFonts w:ascii="Times New Roman" w:hAnsi="Times New Roman" w:cs="Times New Roman"/>
          <w:sz w:val="28"/>
          <w:szCs w:val="28"/>
        </w:rPr>
        <w:t>ода</w:t>
      </w:r>
      <w:r w:rsidRPr="00CC53B2">
        <w:rPr>
          <w:rFonts w:ascii="Times New Roman" w:hAnsi="Times New Roman" w:cs="Times New Roman"/>
          <w:sz w:val="28"/>
          <w:szCs w:val="28"/>
        </w:rPr>
        <w:t xml:space="preserve"> № 1</w:t>
      </w:r>
      <w:r>
        <w:rPr>
          <w:rFonts w:ascii="Times New Roman" w:hAnsi="Times New Roman" w:cs="Times New Roman"/>
          <w:sz w:val="28"/>
          <w:szCs w:val="28"/>
        </w:rPr>
        <w:t>02</w:t>
      </w:r>
      <w:r w:rsidRPr="00CC53B2">
        <w:rPr>
          <w:rFonts w:ascii="Times New Roman" w:hAnsi="Times New Roman" w:cs="Times New Roman"/>
          <w:sz w:val="28"/>
          <w:szCs w:val="28"/>
        </w:rPr>
        <w:t xml:space="preserve"> «</w:t>
      </w:r>
      <w:r w:rsidRPr="00CC53B2">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Pr="009A67BD">
        <w:rPr>
          <w:rFonts w:ascii="Times New Roman" w:hAnsi="Times New Roman" w:cs="Times New Roman"/>
          <w:bCs/>
          <w:color w:val="auto"/>
          <w:sz w:val="28"/>
          <w:szCs w:val="28"/>
        </w:rPr>
        <w:t>по предоставлению муниципальной  услуги «</w:t>
      </w:r>
      <w:r w:rsidRPr="009A67BD">
        <w:rPr>
          <w:rFonts w:ascii="Times New Roman" w:eastAsia="Calibri" w:hAnsi="Times New Roman" w:cs="Times New Roman"/>
          <w:bCs/>
          <w:color w:val="auto"/>
          <w:sz w:val="28"/>
          <w:szCs w:val="28"/>
        </w:rPr>
        <w:t>Заключение соглашения об уст</w:t>
      </w:r>
      <w:r>
        <w:rPr>
          <w:rFonts w:ascii="Times New Roman" w:eastAsia="Calibri" w:hAnsi="Times New Roman" w:cs="Times New Roman"/>
          <w:bCs/>
          <w:color w:val="auto"/>
          <w:sz w:val="28"/>
          <w:szCs w:val="28"/>
        </w:rPr>
        <w:t xml:space="preserve">ановлении сервитута в отношении </w:t>
      </w:r>
      <w:r w:rsidRPr="009A67BD">
        <w:rPr>
          <w:rFonts w:ascii="Times New Roman" w:eastAsia="Calibri" w:hAnsi="Times New Roman" w:cs="Times New Roman"/>
          <w:bCs/>
          <w:color w:val="auto"/>
          <w:sz w:val="28"/>
          <w:szCs w:val="28"/>
        </w:rPr>
        <w:t xml:space="preserve">земельных участков, находящихся </w:t>
      </w:r>
      <w:r w:rsidRPr="009A67BD">
        <w:rPr>
          <w:rFonts w:ascii="Times New Roman" w:hAnsi="Times New Roman" w:cs="Times New Roman"/>
          <w:bCs/>
          <w:color w:val="auto"/>
          <w:sz w:val="28"/>
          <w:szCs w:val="28"/>
        </w:rPr>
        <w:t>в муниципальной собственности</w:t>
      </w:r>
      <w:r>
        <w:rPr>
          <w:rFonts w:ascii="Times New Roman" w:hAnsi="Times New Roman" w:cs="Times New Roman"/>
          <w:bCs/>
          <w:color w:val="auto"/>
          <w:sz w:val="28"/>
          <w:szCs w:val="28"/>
        </w:rPr>
        <w:t xml:space="preserve"> </w:t>
      </w:r>
      <w:r w:rsidRPr="009A67BD">
        <w:rPr>
          <w:rFonts w:ascii="Times New Roman" w:hAnsi="Times New Roman" w:cs="Times New Roman"/>
          <w:bCs/>
          <w:color w:val="auto"/>
          <w:spacing w:val="-7"/>
          <w:sz w:val="28"/>
          <w:szCs w:val="28"/>
        </w:rPr>
        <w:t xml:space="preserve">муниципального района «Нерчинский район» и </w:t>
      </w:r>
      <w:r w:rsidRPr="009A67BD">
        <w:rPr>
          <w:rFonts w:ascii="Times New Roman" w:hAnsi="Times New Roman" w:cs="Times New Roman"/>
          <w:color w:val="auto"/>
          <w:sz w:val="28"/>
          <w:szCs w:val="28"/>
        </w:rPr>
        <w:t>земельных участков, находящихся в государственной собственности, расположенных на территории поселений, входящих  в состав муниципального района «Нерчинский район», при отсутствии утвержденных правил землепользования и застройки поселения</w:t>
      </w:r>
      <w:r w:rsidRPr="009A67BD">
        <w:rPr>
          <w:rFonts w:ascii="Times New Roman" w:hAnsi="Times New Roman" w:cs="Times New Roman"/>
          <w:bCs/>
          <w:color w:val="auto"/>
          <w:sz w:val="28"/>
          <w:szCs w:val="28"/>
        </w:rPr>
        <w:t>»</w:t>
      </w:r>
      <w:r w:rsidRPr="009A67BD">
        <w:rPr>
          <w:rFonts w:ascii="Times New Roman" w:hAnsi="Times New Roman" w:cs="Times New Roman"/>
          <w:bCs/>
          <w:sz w:val="28"/>
          <w:szCs w:val="28"/>
        </w:rPr>
        <w:t>;</w:t>
      </w:r>
    </w:p>
    <w:p w:rsidR="00B754FF" w:rsidRPr="009A67BD" w:rsidRDefault="00B754FF" w:rsidP="00B754FF">
      <w:pPr>
        <w:ind w:firstLine="567"/>
        <w:jc w:val="both"/>
        <w:rPr>
          <w:rFonts w:ascii="Times New Roman" w:hAnsi="Times New Roman" w:cs="Times New Roman"/>
          <w:highlight w:val="yellow"/>
        </w:rPr>
      </w:pPr>
      <w:r w:rsidRPr="00CC53B2">
        <w:rPr>
          <w:rFonts w:ascii="Times New Roman" w:hAnsi="Times New Roman" w:cs="Times New Roman"/>
          <w:bCs/>
          <w:sz w:val="28"/>
          <w:szCs w:val="28"/>
        </w:rPr>
        <w:lastRenderedPageBreak/>
        <w:t>-</w:t>
      </w:r>
      <w:r>
        <w:rPr>
          <w:rFonts w:ascii="Times New Roman" w:hAnsi="Times New Roman" w:cs="Times New Roman"/>
          <w:color w:val="auto"/>
          <w:sz w:val="28"/>
          <w:szCs w:val="28"/>
        </w:rPr>
        <w:t xml:space="preserve"> </w:t>
      </w:r>
      <w:r w:rsidRPr="00CC53B2">
        <w:rPr>
          <w:rFonts w:ascii="Times New Roman" w:hAnsi="Times New Roman" w:cs="Times New Roman"/>
          <w:color w:val="auto"/>
          <w:sz w:val="28"/>
          <w:szCs w:val="28"/>
        </w:rPr>
        <w:t>постановление администрации муниципального района «Нерчинский район»</w:t>
      </w:r>
      <w:r w:rsidRPr="00CC53B2">
        <w:rPr>
          <w:rFonts w:ascii="Times New Roman" w:hAnsi="Times New Roman" w:cs="Times New Roman"/>
          <w:sz w:val="28"/>
          <w:szCs w:val="28"/>
        </w:rPr>
        <w:t xml:space="preserve"> </w:t>
      </w:r>
      <w:r w:rsidRPr="009A67BD">
        <w:rPr>
          <w:rFonts w:ascii="Times New Roman" w:hAnsi="Times New Roman" w:cs="Times New Roman"/>
          <w:color w:val="auto"/>
          <w:sz w:val="28"/>
          <w:szCs w:val="28"/>
        </w:rPr>
        <w:t>от  02.08.16 года № 58</w:t>
      </w:r>
      <w:r w:rsidRPr="000610D2">
        <w:rPr>
          <w:rFonts w:ascii="Times New Roman" w:hAnsi="Times New Roman" w:cs="Times New Roman"/>
          <w:color w:val="auto"/>
          <w:sz w:val="28"/>
          <w:szCs w:val="28"/>
        </w:rPr>
        <w:t xml:space="preserve"> «О внесении изменений в административный регламент </w:t>
      </w:r>
      <w:r w:rsidRPr="000610D2">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w:t>
      </w:r>
      <w:r>
        <w:rPr>
          <w:rFonts w:ascii="Times New Roman" w:hAnsi="Times New Roman" w:cs="Times New Roman"/>
          <w:color w:val="auto"/>
          <w:sz w:val="28"/>
          <w:szCs w:val="28"/>
        </w:rPr>
        <w:t>льного района «Нерчинский район</w:t>
      </w:r>
      <w:r w:rsidRPr="000610D2">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CC53B2">
        <w:rPr>
          <w:rFonts w:ascii="Times New Roman" w:hAnsi="Times New Roman" w:cs="Times New Roman"/>
          <w:sz w:val="28"/>
          <w:szCs w:val="28"/>
        </w:rPr>
        <w:t xml:space="preserve">от </w:t>
      </w:r>
      <w:r>
        <w:rPr>
          <w:rFonts w:ascii="Times New Roman" w:hAnsi="Times New Roman" w:cs="Times New Roman"/>
          <w:sz w:val="28"/>
          <w:szCs w:val="28"/>
        </w:rPr>
        <w:t>23</w:t>
      </w:r>
      <w:r w:rsidRPr="00CC53B2">
        <w:rPr>
          <w:rFonts w:ascii="Times New Roman" w:hAnsi="Times New Roman" w:cs="Times New Roman"/>
          <w:sz w:val="28"/>
          <w:szCs w:val="28"/>
        </w:rPr>
        <w:t>.12.</w:t>
      </w:r>
      <w:r>
        <w:rPr>
          <w:rFonts w:ascii="Times New Roman" w:hAnsi="Times New Roman" w:cs="Times New Roman"/>
          <w:sz w:val="28"/>
          <w:szCs w:val="28"/>
        </w:rPr>
        <w:t>20</w:t>
      </w:r>
      <w:r w:rsidRPr="00CC53B2">
        <w:rPr>
          <w:rFonts w:ascii="Times New Roman" w:hAnsi="Times New Roman" w:cs="Times New Roman"/>
          <w:sz w:val="28"/>
          <w:szCs w:val="28"/>
        </w:rPr>
        <w:t>15 г</w:t>
      </w:r>
      <w:r>
        <w:rPr>
          <w:rFonts w:ascii="Times New Roman" w:hAnsi="Times New Roman" w:cs="Times New Roman"/>
          <w:sz w:val="28"/>
          <w:szCs w:val="28"/>
        </w:rPr>
        <w:t>ода</w:t>
      </w:r>
      <w:r w:rsidRPr="00CC53B2">
        <w:rPr>
          <w:rFonts w:ascii="Times New Roman" w:hAnsi="Times New Roman" w:cs="Times New Roman"/>
          <w:sz w:val="28"/>
          <w:szCs w:val="28"/>
        </w:rPr>
        <w:t xml:space="preserve"> № 1</w:t>
      </w:r>
      <w:r>
        <w:rPr>
          <w:rFonts w:ascii="Times New Roman" w:hAnsi="Times New Roman" w:cs="Times New Roman"/>
          <w:sz w:val="28"/>
          <w:szCs w:val="28"/>
        </w:rPr>
        <w:t>02»</w:t>
      </w:r>
      <w:r>
        <w:rPr>
          <w:rFonts w:ascii="Times New Roman" w:hAnsi="Times New Roman" w:cs="Times New Roman"/>
          <w:color w:val="auto"/>
          <w:sz w:val="28"/>
          <w:szCs w:val="28"/>
        </w:rPr>
        <w:t>;</w:t>
      </w:r>
    </w:p>
    <w:p w:rsidR="00B754FF" w:rsidRPr="009A67BD" w:rsidRDefault="00B754FF" w:rsidP="00B754FF">
      <w:pPr>
        <w:ind w:firstLine="567"/>
        <w:jc w:val="both"/>
        <w:rPr>
          <w:rFonts w:ascii="Times New Roman" w:hAnsi="Times New Roman" w:cs="Times New Roman"/>
          <w:highlight w:val="yellow"/>
        </w:rPr>
      </w:pPr>
      <w:r w:rsidRPr="00CC53B2">
        <w:rPr>
          <w:rFonts w:ascii="Times New Roman" w:hAnsi="Times New Roman" w:cs="Times New Roman"/>
          <w:color w:val="auto"/>
          <w:sz w:val="28"/>
          <w:szCs w:val="28"/>
        </w:rPr>
        <w:t>- постановление администрации муниципального района «Нерчинский район»</w:t>
      </w:r>
      <w:r>
        <w:rPr>
          <w:rFonts w:ascii="Times New Roman" w:hAnsi="Times New Roman" w:cs="Times New Roman"/>
          <w:bCs/>
          <w:color w:val="auto"/>
          <w:sz w:val="28"/>
          <w:szCs w:val="28"/>
        </w:rPr>
        <w:t xml:space="preserve"> </w:t>
      </w:r>
      <w:r w:rsidRPr="009A67BD">
        <w:rPr>
          <w:rFonts w:ascii="Times New Roman" w:hAnsi="Times New Roman" w:cs="Times New Roman"/>
          <w:sz w:val="28"/>
          <w:szCs w:val="28"/>
        </w:rPr>
        <w:t>от 30.12.16 года № 133</w:t>
      </w:r>
      <w:r w:rsidRPr="000610D2">
        <w:rPr>
          <w:rFonts w:ascii="Times New Roman" w:hAnsi="Times New Roman" w:cs="Times New Roman"/>
          <w:color w:val="auto"/>
          <w:sz w:val="28"/>
          <w:szCs w:val="28"/>
        </w:rPr>
        <w:t xml:space="preserve">«О внесении изменений в административный регламент </w:t>
      </w:r>
      <w:r w:rsidRPr="000610D2">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муниципального района «Нерчинский район»</w:t>
      </w:r>
      <w:r w:rsidR="00B07984">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CC53B2">
        <w:rPr>
          <w:rFonts w:ascii="Times New Roman" w:hAnsi="Times New Roman" w:cs="Times New Roman"/>
          <w:sz w:val="28"/>
          <w:szCs w:val="28"/>
        </w:rPr>
        <w:t xml:space="preserve">от </w:t>
      </w:r>
      <w:r>
        <w:rPr>
          <w:rFonts w:ascii="Times New Roman" w:hAnsi="Times New Roman" w:cs="Times New Roman"/>
          <w:sz w:val="28"/>
          <w:szCs w:val="28"/>
        </w:rPr>
        <w:t>23</w:t>
      </w:r>
      <w:r w:rsidRPr="00CC53B2">
        <w:rPr>
          <w:rFonts w:ascii="Times New Roman" w:hAnsi="Times New Roman" w:cs="Times New Roman"/>
          <w:sz w:val="28"/>
          <w:szCs w:val="28"/>
        </w:rPr>
        <w:t>.12.</w:t>
      </w:r>
      <w:r>
        <w:rPr>
          <w:rFonts w:ascii="Times New Roman" w:hAnsi="Times New Roman" w:cs="Times New Roman"/>
          <w:sz w:val="28"/>
          <w:szCs w:val="28"/>
        </w:rPr>
        <w:t>20</w:t>
      </w:r>
      <w:r w:rsidRPr="00CC53B2">
        <w:rPr>
          <w:rFonts w:ascii="Times New Roman" w:hAnsi="Times New Roman" w:cs="Times New Roman"/>
          <w:sz w:val="28"/>
          <w:szCs w:val="28"/>
        </w:rPr>
        <w:t>15 г</w:t>
      </w:r>
      <w:r>
        <w:rPr>
          <w:rFonts w:ascii="Times New Roman" w:hAnsi="Times New Roman" w:cs="Times New Roman"/>
          <w:sz w:val="28"/>
          <w:szCs w:val="28"/>
        </w:rPr>
        <w:t>ода</w:t>
      </w:r>
      <w:r w:rsidRPr="00CC53B2">
        <w:rPr>
          <w:rFonts w:ascii="Times New Roman" w:hAnsi="Times New Roman" w:cs="Times New Roman"/>
          <w:sz w:val="28"/>
          <w:szCs w:val="28"/>
        </w:rPr>
        <w:t xml:space="preserve"> № 1</w:t>
      </w:r>
      <w:r>
        <w:rPr>
          <w:rFonts w:ascii="Times New Roman" w:hAnsi="Times New Roman" w:cs="Times New Roman"/>
          <w:sz w:val="28"/>
          <w:szCs w:val="28"/>
        </w:rPr>
        <w:t>02»</w:t>
      </w:r>
      <w:r>
        <w:rPr>
          <w:rFonts w:ascii="Times New Roman" w:hAnsi="Times New Roman" w:cs="Times New Roman"/>
          <w:color w:val="auto"/>
          <w:sz w:val="28"/>
          <w:szCs w:val="28"/>
        </w:rPr>
        <w:t>;</w:t>
      </w:r>
    </w:p>
    <w:p w:rsidR="00B754FF" w:rsidRPr="00B754FF" w:rsidRDefault="00B754FF" w:rsidP="00B754FF">
      <w:pPr>
        <w:ind w:firstLine="567"/>
        <w:jc w:val="both"/>
        <w:rPr>
          <w:rFonts w:ascii="Times New Roman" w:hAnsi="Times New Roman" w:cs="Times New Roman"/>
          <w:highlight w:val="yellow"/>
        </w:rPr>
      </w:pPr>
      <w:r w:rsidRPr="00CC53B2">
        <w:rPr>
          <w:rFonts w:ascii="Times New Roman" w:hAnsi="Times New Roman" w:cs="Times New Roman"/>
          <w:color w:val="auto"/>
          <w:sz w:val="28"/>
          <w:szCs w:val="28"/>
        </w:rPr>
        <w:t>- постановление администрации муниципального района «Нерчинский район»</w:t>
      </w:r>
      <w:r>
        <w:rPr>
          <w:rFonts w:ascii="Times New Roman" w:hAnsi="Times New Roman" w:cs="Times New Roman"/>
          <w:bCs/>
          <w:color w:val="auto"/>
          <w:sz w:val="28"/>
          <w:szCs w:val="28"/>
        </w:rPr>
        <w:t xml:space="preserve"> </w:t>
      </w:r>
      <w:r w:rsidRPr="009A67BD">
        <w:rPr>
          <w:rFonts w:ascii="Times New Roman" w:hAnsi="Times New Roman" w:cs="Times New Roman"/>
          <w:sz w:val="28"/>
          <w:szCs w:val="28"/>
        </w:rPr>
        <w:t>от 13.03.17года  № 18</w:t>
      </w:r>
      <w:r>
        <w:rPr>
          <w:rFonts w:ascii="Times New Roman" w:hAnsi="Times New Roman" w:cs="Times New Roman"/>
        </w:rPr>
        <w:t xml:space="preserve"> </w:t>
      </w:r>
      <w:r>
        <w:rPr>
          <w:rFonts w:ascii="Times New Roman" w:hAnsi="Times New Roman" w:cs="Times New Roman"/>
          <w:color w:val="auto"/>
          <w:sz w:val="28"/>
          <w:szCs w:val="28"/>
        </w:rPr>
        <w:t xml:space="preserve">года </w:t>
      </w:r>
      <w:r w:rsidRPr="000610D2">
        <w:rPr>
          <w:rFonts w:ascii="Times New Roman" w:hAnsi="Times New Roman" w:cs="Times New Roman"/>
          <w:color w:val="auto"/>
          <w:sz w:val="28"/>
          <w:szCs w:val="28"/>
        </w:rPr>
        <w:t xml:space="preserve">«О внесении изменений в административный регламент </w:t>
      </w:r>
      <w:r w:rsidRPr="000610D2">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w:t>
      </w:r>
      <w:r>
        <w:rPr>
          <w:rFonts w:ascii="Times New Roman" w:hAnsi="Times New Roman" w:cs="Times New Roman"/>
          <w:color w:val="auto"/>
          <w:sz w:val="28"/>
          <w:szCs w:val="28"/>
        </w:rPr>
        <w:t>льного района «Нерчинский район</w:t>
      </w:r>
      <w:r w:rsidRPr="000610D2">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CC53B2">
        <w:rPr>
          <w:rFonts w:ascii="Times New Roman" w:hAnsi="Times New Roman" w:cs="Times New Roman"/>
          <w:sz w:val="28"/>
          <w:szCs w:val="28"/>
        </w:rPr>
        <w:t xml:space="preserve">от </w:t>
      </w:r>
      <w:r>
        <w:rPr>
          <w:rFonts w:ascii="Times New Roman" w:hAnsi="Times New Roman" w:cs="Times New Roman"/>
          <w:sz w:val="28"/>
          <w:szCs w:val="28"/>
        </w:rPr>
        <w:t>23</w:t>
      </w:r>
      <w:r w:rsidRPr="00CC53B2">
        <w:rPr>
          <w:rFonts w:ascii="Times New Roman" w:hAnsi="Times New Roman" w:cs="Times New Roman"/>
          <w:sz w:val="28"/>
          <w:szCs w:val="28"/>
        </w:rPr>
        <w:t>.12.</w:t>
      </w:r>
      <w:r>
        <w:rPr>
          <w:rFonts w:ascii="Times New Roman" w:hAnsi="Times New Roman" w:cs="Times New Roman"/>
          <w:sz w:val="28"/>
          <w:szCs w:val="28"/>
        </w:rPr>
        <w:t>20</w:t>
      </w:r>
      <w:r w:rsidRPr="00CC53B2">
        <w:rPr>
          <w:rFonts w:ascii="Times New Roman" w:hAnsi="Times New Roman" w:cs="Times New Roman"/>
          <w:sz w:val="28"/>
          <w:szCs w:val="28"/>
        </w:rPr>
        <w:t>15 г</w:t>
      </w:r>
      <w:r>
        <w:rPr>
          <w:rFonts w:ascii="Times New Roman" w:hAnsi="Times New Roman" w:cs="Times New Roman"/>
          <w:sz w:val="28"/>
          <w:szCs w:val="28"/>
        </w:rPr>
        <w:t>ода</w:t>
      </w:r>
      <w:r w:rsidRPr="00CC53B2">
        <w:rPr>
          <w:rFonts w:ascii="Times New Roman" w:hAnsi="Times New Roman" w:cs="Times New Roman"/>
          <w:sz w:val="28"/>
          <w:szCs w:val="28"/>
        </w:rPr>
        <w:t xml:space="preserve"> № 1</w:t>
      </w:r>
      <w:r>
        <w:rPr>
          <w:rFonts w:ascii="Times New Roman" w:hAnsi="Times New Roman" w:cs="Times New Roman"/>
          <w:sz w:val="28"/>
          <w:szCs w:val="28"/>
        </w:rPr>
        <w:t>02»</w:t>
      </w:r>
      <w:r>
        <w:rPr>
          <w:rFonts w:ascii="Times New Roman" w:hAnsi="Times New Roman" w:cs="Times New Roman"/>
          <w:color w:val="auto"/>
          <w:sz w:val="28"/>
          <w:szCs w:val="28"/>
        </w:rPr>
        <w:t>.</w:t>
      </w:r>
    </w:p>
    <w:p w:rsidR="00B754FF" w:rsidRPr="000610D2" w:rsidRDefault="00B754FF" w:rsidP="00B754FF">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0610D2">
        <w:rPr>
          <w:rFonts w:ascii="Times New Roman" w:hAnsi="Times New Roman" w:cs="Times New Roman"/>
          <w:color w:val="auto"/>
          <w:sz w:val="28"/>
          <w:szCs w:val="28"/>
        </w:rPr>
        <w:t>. Настоящее постановление опубликовать в газете «Нерчинская звезда».</w:t>
      </w:r>
    </w:p>
    <w:p w:rsidR="00B754FF" w:rsidRPr="005338C2" w:rsidRDefault="00B754FF" w:rsidP="00B754FF">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5338C2">
        <w:rPr>
          <w:rFonts w:ascii="Times New Roman" w:hAnsi="Times New Roman" w:cs="Times New Roman"/>
          <w:color w:val="auto"/>
          <w:sz w:val="28"/>
          <w:szCs w:val="28"/>
        </w:rPr>
        <w:t>. Настоящее постановление вступает в силу на следующий день, после дня его официального опубликования в газете «Нерчинская звезда».</w:t>
      </w:r>
    </w:p>
    <w:p w:rsidR="00B754FF" w:rsidRPr="005338C2" w:rsidRDefault="00B754FF" w:rsidP="00B754FF">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5338C2">
        <w:rPr>
          <w:rFonts w:ascii="Times New Roman" w:hAnsi="Times New Roman" w:cs="Times New Roman"/>
          <w:color w:val="auto"/>
          <w:sz w:val="28"/>
          <w:szCs w:val="28"/>
        </w:rPr>
        <w:t>.Контроль за исполнением настоящего постановления оставляю за собой.</w:t>
      </w:r>
    </w:p>
    <w:p w:rsidR="00B754FF" w:rsidRDefault="00B754FF" w:rsidP="00B754FF">
      <w:pPr>
        <w:pStyle w:val="ConsPlusTitle"/>
        <w:widowControl/>
        <w:suppressAutoHyphens/>
        <w:ind w:right="-7"/>
        <w:jc w:val="both"/>
        <w:rPr>
          <w:rFonts w:ascii="Times New Roman" w:hAnsi="Times New Roman" w:cs="Times New Roman"/>
          <w:b w:val="0"/>
          <w:sz w:val="28"/>
          <w:szCs w:val="28"/>
          <w:highlight w:val="yellow"/>
        </w:rPr>
      </w:pPr>
    </w:p>
    <w:p w:rsidR="00B754FF" w:rsidRPr="0020154D" w:rsidRDefault="00B754FF" w:rsidP="00B754FF">
      <w:pPr>
        <w:pStyle w:val="ConsPlusTitle"/>
        <w:widowControl/>
        <w:suppressAutoHyphens/>
        <w:ind w:right="-7" w:firstLine="709"/>
        <w:jc w:val="both"/>
        <w:rPr>
          <w:rFonts w:ascii="Times New Roman" w:hAnsi="Times New Roman" w:cs="Times New Roman"/>
          <w:b w:val="0"/>
          <w:sz w:val="28"/>
          <w:szCs w:val="28"/>
          <w:highlight w:val="yellow"/>
        </w:rPr>
      </w:pPr>
    </w:p>
    <w:p w:rsidR="00B754FF" w:rsidRDefault="00B754FF" w:rsidP="00B754FF">
      <w:pPr>
        <w:tabs>
          <w:tab w:val="left" w:pos="7830"/>
        </w:tabs>
        <w:rPr>
          <w:rFonts w:ascii="Times New Roman" w:hAnsi="Times New Roman" w:cs="Times New Roman"/>
          <w:sz w:val="28"/>
          <w:szCs w:val="28"/>
        </w:rPr>
      </w:pPr>
      <w:r>
        <w:rPr>
          <w:rFonts w:ascii="Times New Roman" w:hAnsi="Times New Roman" w:cs="Times New Roman"/>
          <w:sz w:val="28"/>
          <w:szCs w:val="28"/>
        </w:rPr>
        <w:t>И.о.</w:t>
      </w:r>
      <w:r w:rsidRPr="00101B0D">
        <w:rPr>
          <w:rFonts w:ascii="Times New Roman" w:hAnsi="Times New Roman" w:cs="Times New Roman"/>
          <w:sz w:val="28"/>
          <w:szCs w:val="28"/>
        </w:rPr>
        <w:t>Глав</w:t>
      </w:r>
      <w:r>
        <w:rPr>
          <w:rFonts w:ascii="Times New Roman" w:hAnsi="Times New Roman" w:cs="Times New Roman"/>
          <w:sz w:val="28"/>
          <w:szCs w:val="28"/>
        </w:rPr>
        <w:t>ы</w:t>
      </w:r>
      <w:r w:rsidRPr="00101B0D">
        <w:rPr>
          <w:rFonts w:ascii="Times New Roman" w:hAnsi="Times New Roman" w:cs="Times New Roman"/>
          <w:sz w:val="28"/>
          <w:szCs w:val="28"/>
        </w:rPr>
        <w:t xml:space="preserve"> </w:t>
      </w:r>
      <w:r w:rsidRPr="005338C2">
        <w:rPr>
          <w:rFonts w:ascii="Times New Roman" w:hAnsi="Times New Roman" w:cs="Times New Roman"/>
          <w:color w:val="auto"/>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sz w:val="28"/>
          <w:szCs w:val="28"/>
        </w:rPr>
        <w:tab/>
      </w:r>
    </w:p>
    <w:p w:rsidR="00B754FF" w:rsidRDefault="00B754FF" w:rsidP="00B754FF">
      <w:pPr>
        <w:outlineLvl w:val="0"/>
        <w:rPr>
          <w:rFonts w:ascii="Times New Roman" w:hAnsi="Times New Roman" w:cs="Times New Roman"/>
          <w:sz w:val="20"/>
        </w:rPr>
      </w:pPr>
      <w:r>
        <w:rPr>
          <w:rFonts w:ascii="Times New Roman" w:hAnsi="Times New Roman" w:cs="Times New Roman"/>
          <w:sz w:val="28"/>
          <w:szCs w:val="28"/>
        </w:rPr>
        <w:t>района «Нерчинский район»</w:t>
      </w:r>
      <w:r w:rsidRPr="005338C2">
        <w:rPr>
          <w:rFonts w:ascii="Times New Roman" w:hAnsi="Times New Roman" w:cs="Times New Roman"/>
          <w:sz w:val="28"/>
          <w:szCs w:val="28"/>
        </w:rPr>
        <w:tab/>
      </w:r>
      <w:r>
        <w:rPr>
          <w:rFonts w:ascii="Times New Roman" w:hAnsi="Times New Roman" w:cs="Times New Roman"/>
          <w:sz w:val="28"/>
          <w:szCs w:val="28"/>
        </w:rPr>
        <w:t xml:space="preserve">                                                 Н</w:t>
      </w:r>
      <w:r w:rsidR="00CE3064">
        <w:rPr>
          <w:rFonts w:ascii="Times New Roman" w:hAnsi="Times New Roman" w:cs="Times New Roman"/>
          <w:sz w:val="28"/>
          <w:szCs w:val="28"/>
        </w:rPr>
        <w:t>.Г.Зорина</w:t>
      </w:r>
    </w:p>
    <w:p w:rsidR="00B754FF" w:rsidRPr="00C902E0" w:rsidRDefault="00B754FF" w:rsidP="00B754FF">
      <w:pPr>
        <w:outlineLvl w:val="0"/>
        <w:rPr>
          <w:rFonts w:ascii="Times New Roman" w:hAnsi="Times New Roman" w:cs="Times New Roman"/>
          <w:sz w:val="20"/>
        </w:rPr>
      </w:pPr>
      <w:r w:rsidRPr="00C902E0">
        <w:rPr>
          <w:rFonts w:ascii="Times New Roman" w:hAnsi="Times New Roman" w:cs="Times New Roman"/>
          <w:sz w:val="20"/>
        </w:rPr>
        <w:t xml:space="preserve"> </w:t>
      </w:r>
    </w:p>
    <w:p w:rsidR="00133CA5" w:rsidRPr="003275E5" w:rsidRDefault="00133CA5" w:rsidP="00133CA5">
      <w:pPr>
        <w:rPr>
          <w:rFonts w:ascii="Times New Roman" w:hAnsi="Times New Roman" w:cs="Times New Roman"/>
          <w:sz w:val="28"/>
          <w:szCs w:val="28"/>
        </w:rPr>
      </w:pPr>
      <w:r w:rsidRPr="003275E5">
        <w:rPr>
          <w:rFonts w:ascii="Times New Roman" w:hAnsi="Times New Roman" w:cs="Times New Roman"/>
          <w:sz w:val="28"/>
          <w:szCs w:val="28"/>
        </w:rPr>
        <w:br w:type="page"/>
      </w:r>
    </w:p>
    <w:p w:rsidR="00B07984" w:rsidRPr="00424349" w:rsidRDefault="00B07984" w:rsidP="00B07984">
      <w:pPr>
        <w:pStyle w:val="ConsPlusNormal"/>
        <w:widowControl/>
        <w:ind w:left="4536" w:firstLine="0"/>
        <w:jc w:val="right"/>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B07984" w:rsidRDefault="00B07984" w:rsidP="00B07984">
      <w:pPr>
        <w:pStyle w:val="ConsPlusNormal"/>
        <w:widowControl/>
        <w:ind w:left="4536" w:firstLine="0"/>
        <w:jc w:val="right"/>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5338C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района </w:t>
      </w:r>
    </w:p>
    <w:p w:rsidR="00B07984" w:rsidRPr="00424349" w:rsidRDefault="00B07984" w:rsidP="00B07984">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«Нерчинский район»</w:t>
      </w:r>
      <w:r w:rsidRPr="00424349">
        <w:rPr>
          <w:rFonts w:ascii="Times New Roman" w:hAnsi="Times New Roman" w:cs="Times New Roman"/>
          <w:i/>
          <w:color w:val="FF0000"/>
          <w:sz w:val="28"/>
          <w:szCs w:val="28"/>
        </w:rPr>
        <w:br/>
      </w:r>
      <w:r w:rsidRPr="00424349">
        <w:rPr>
          <w:rFonts w:ascii="Times New Roman" w:hAnsi="Times New Roman" w:cs="Times New Roman"/>
          <w:sz w:val="28"/>
          <w:szCs w:val="28"/>
        </w:rPr>
        <w:t xml:space="preserve">от </w:t>
      </w:r>
      <w:r>
        <w:rPr>
          <w:rFonts w:ascii="Times New Roman" w:hAnsi="Times New Roman" w:cs="Times New Roman"/>
          <w:sz w:val="28"/>
          <w:szCs w:val="28"/>
        </w:rPr>
        <w:t>«</w:t>
      </w:r>
      <w:r w:rsidRPr="00424349">
        <w:rPr>
          <w:rFonts w:ascii="Times New Roman" w:hAnsi="Times New Roman" w:cs="Times New Roman"/>
          <w:sz w:val="28"/>
          <w:szCs w:val="28"/>
        </w:rPr>
        <w:t>____</w:t>
      </w:r>
      <w:r>
        <w:rPr>
          <w:rFonts w:ascii="Times New Roman" w:hAnsi="Times New Roman" w:cs="Times New Roman"/>
          <w:sz w:val="28"/>
          <w:szCs w:val="28"/>
        </w:rPr>
        <w:t>» _</w:t>
      </w:r>
      <w:r w:rsidRPr="00424349">
        <w:rPr>
          <w:rFonts w:ascii="Times New Roman" w:hAnsi="Times New Roman" w:cs="Times New Roman"/>
          <w:sz w:val="28"/>
          <w:szCs w:val="28"/>
        </w:rPr>
        <w:t>___ 20</w:t>
      </w:r>
      <w:r>
        <w:rPr>
          <w:rFonts w:ascii="Times New Roman" w:hAnsi="Times New Roman" w:cs="Times New Roman"/>
          <w:sz w:val="28"/>
          <w:szCs w:val="28"/>
        </w:rPr>
        <w:t>22</w:t>
      </w:r>
      <w:r w:rsidRPr="00424349">
        <w:rPr>
          <w:rFonts w:ascii="Times New Roman" w:hAnsi="Times New Roman" w:cs="Times New Roman"/>
          <w:sz w:val="28"/>
          <w:szCs w:val="28"/>
        </w:rPr>
        <w:t xml:space="preserve">г. </w:t>
      </w:r>
      <w:r>
        <w:rPr>
          <w:rFonts w:ascii="Times New Roman" w:hAnsi="Times New Roman" w:cs="Times New Roman"/>
          <w:sz w:val="28"/>
          <w:szCs w:val="28"/>
        </w:rPr>
        <w:t>№ ____</w:t>
      </w:r>
    </w:p>
    <w:p w:rsidR="00133CA5" w:rsidRPr="003275E5" w:rsidRDefault="00133CA5" w:rsidP="00133CA5">
      <w:pPr>
        <w:jc w:val="center"/>
        <w:rPr>
          <w:rFonts w:ascii="Times New Roman" w:hAnsi="Times New Roman" w:cs="Times New Roman"/>
          <w:b/>
          <w:sz w:val="28"/>
          <w:szCs w:val="28"/>
        </w:rPr>
      </w:pPr>
    </w:p>
    <w:p w:rsidR="00133CA5" w:rsidRPr="00D358C4" w:rsidRDefault="00133CA5" w:rsidP="00D358C4">
      <w:pPr>
        <w:ind w:firstLine="567"/>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B07984" w:rsidRPr="003275E5">
        <w:rPr>
          <w:rFonts w:ascii="Times New Roman" w:hAnsi="Times New Roman" w:cs="Times New Roman"/>
          <w:b/>
          <w:sz w:val="28"/>
          <w:szCs w:val="28"/>
        </w:rPr>
        <w:t>«</w:t>
      </w:r>
      <w:r w:rsidR="00B07984" w:rsidRPr="003275E5">
        <w:rPr>
          <w:rStyle w:val="116"/>
          <w:rFonts w:eastAsia="Arial Unicode MS"/>
          <w:b/>
          <w:sz w:val="28"/>
          <w:szCs w:val="28"/>
        </w:rPr>
        <w:t xml:space="preserve">Установление сервитута в отношении </w:t>
      </w:r>
      <w:r w:rsidR="00096AAE" w:rsidRPr="003275E5">
        <w:rPr>
          <w:rStyle w:val="116"/>
          <w:rFonts w:eastAsia="Arial Unicode MS"/>
          <w:b/>
          <w:sz w:val="28"/>
          <w:szCs w:val="28"/>
        </w:rPr>
        <w:t>земельн</w:t>
      </w:r>
      <w:r w:rsidR="00096AAE">
        <w:rPr>
          <w:rStyle w:val="116"/>
          <w:rFonts w:eastAsia="Arial Unicode MS"/>
          <w:b/>
          <w:sz w:val="28"/>
          <w:szCs w:val="28"/>
        </w:rPr>
        <w:t>ых</w:t>
      </w:r>
      <w:r w:rsidR="00096AAE" w:rsidRPr="003275E5">
        <w:rPr>
          <w:rStyle w:val="116"/>
          <w:rFonts w:eastAsia="Arial Unicode MS"/>
          <w:b/>
          <w:sz w:val="28"/>
          <w:szCs w:val="28"/>
        </w:rPr>
        <w:t xml:space="preserve"> участк</w:t>
      </w:r>
      <w:r w:rsidR="00096AAE">
        <w:rPr>
          <w:rStyle w:val="116"/>
          <w:rFonts w:eastAsia="Arial Unicode MS"/>
          <w:b/>
          <w:sz w:val="28"/>
          <w:szCs w:val="28"/>
        </w:rPr>
        <w:t>ов</w:t>
      </w:r>
      <w:r w:rsidR="00096AAE" w:rsidRPr="003275E5">
        <w:rPr>
          <w:rStyle w:val="116"/>
          <w:rFonts w:eastAsia="Arial Unicode MS"/>
          <w:b/>
          <w:sz w:val="28"/>
          <w:szCs w:val="28"/>
        </w:rPr>
        <w:t>, находящ</w:t>
      </w:r>
      <w:r w:rsidR="00096AAE">
        <w:rPr>
          <w:rStyle w:val="116"/>
          <w:rFonts w:eastAsia="Arial Unicode MS"/>
          <w:b/>
          <w:sz w:val="28"/>
          <w:szCs w:val="28"/>
        </w:rPr>
        <w:t>ихся</w:t>
      </w:r>
      <w:r w:rsidR="00096AAE" w:rsidRPr="003275E5">
        <w:rPr>
          <w:rStyle w:val="116"/>
          <w:rFonts w:eastAsia="Arial Unicode MS"/>
          <w:b/>
          <w:sz w:val="28"/>
          <w:szCs w:val="28"/>
        </w:rPr>
        <w:t xml:space="preserve"> в муниципальной собственности</w:t>
      </w:r>
      <w:r w:rsidR="00096AAE" w:rsidRPr="00B754FF">
        <w:rPr>
          <w:rFonts w:ascii="Times New Roman" w:hAnsi="Times New Roman" w:cs="Times New Roman"/>
          <w:bCs/>
          <w:color w:val="auto"/>
          <w:spacing w:val="-7"/>
          <w:sz w:val="28"/>
          <w:szCs w:val="28"/>
        </w:rPr>
        <w:t xml:space="preserve"> </w:t>
      </w:r>
      <w:r w:rsidR="00096AAE" w:rsidRPr="00B754FF">
        <w:rPr>
          <w:rFonts w:ascii="Times New Roman" w:hAnsi="Times New Roman" w:cs="Times New Roman"/>
          <w:b/>
          <w:bCs/>
          <w:color w:val="auto"/>
          <w:spacing w:val="-7"/>
          <w:sz w:val="28"/>
          <w:szCs w:val="28"/>
        </w:rPr>
        <w:t>муниципального района «Нерчинский район»</w:t>
      </w:r>
      <w:r w:rsidR="00096AAE" w:rsidRPr="009A67BD">
        <w:rPr>
          <w:rFonts w:ascii="Times New Roman" w:hAnsi="Times New Roman" w:cs="Times New Roman"/>
          <w:bCs/>
          <w:color w:val="auto"/>
          <w:spacing w:val="-7"/>
          <w:sz w:val="28"/>
          <w:szCs w:val="28"/>
        </w:rPr>
        <w:t xml:space="preserve"> </w:t>
      </w:r>
      <w:r w:rsidR="00096AAE" w:rsidRPr="003275E5">
        <w:rPr>
          <w:rStyle w:val="116"/>
          <w:rFonts w:eastAsia="Arial Unicode MS"/>
          <w:b/>
          <w:sz w:val="28"/>
          <w:szCs w:val="28"/>
        </w:rPr>
        <w:t xml:space="preserve"> или государственная собственность на которы</w:t>
      </w:r>
      <w:r w:rsidR="00096AAE">
        <w:rPr>
          <w:rStyle w:val="116"/>
          <w:rFonts w:eastAsia="Arial Unicode MS"/>
          <w:b/>
          <w:sz w:val="28"/>
          <w:szCs w:val="28"/>
        </w:rPr>
        <w:t>е</w:t>
      </w:r>
      <w:r w:rsidR="00096AAE" w:rsidRPr="003275E5">
        <w:rPr>
          <w:rStyle w:val="116"/>
          <w:rFonts w:eastAsia="Arial Unicode MS"/>
          <w:b/>
          <w:sz w:val="28"/>
          <w:szCs w:val="28"/>
        </w:rPr>
        <w:t xml:space="preserve"> не разграничена</w:t>
      </w:r>
      <w:r w:rsidR="00B07984" w:rsidRPr="003275E5">
        <w:rPr>
          <w:rFonts w:ascii="Times New Roman" w:hAnsi="Times New Roman" w:cs="Times New Roman"/>
          <w:b/>
          <w:sz w:val="28"/>
          <w:szCs w:val="28"/>
        </w:rPr>
        <w:t xml:space="preserve"> </w:t>
      </w:r>
      <w:r w:rsidR="00B07984" w:rsidRPr="00246370">
        <w:rPr>
          <w:rFonts w:ascii="Times New Roman" w:hAnsi="Times New Roman" w:cs="Times New Roman"/>
          <w:b/>
          <w:sz w:val="28"/>
          <w:szCs w:val="28"/>
        </w:rPr>
        <w:t xml:space="preserve">на </w:t>
      </w:r>
      <w:r w:rsidR="00B07984">
        <w:rPr>
          <w:rFonts w:ascii="Times New Roman" w:hAnsi="Times New Roman" w:cs="Times New Roman"/>
          <w:b/>
          <w:kern w:val="28"/>
          <w:sz w:val="28"/>
          <w:szCs w:val="28"/>
        </w:rPr>
        <w:t xml:space="preserve">территориях </w:t>
      </w:r>
      <w:r w:rsidR="00B07984">
        <w:rPr>
          <w:rFonts w:ascii="Times New Roman" w:hAnsi="Times New Roman" w:cs="Times New Roman"/>
          <w:b/>
          <w:color w:val="auto"/>
          <w:sz w:val="28"/>
          <w:szCs w:val="28"/>
        </w:rPr>
        <w:t>сельских поселений</w:t>
      </w:r>
      <w:r w:rsidR="00B07984" w:rsidRPr="009F12EE">
        <w:rPr>
          <w:rFonts w:ascii="Times New Roman" w:hAnsi="Times New Roman" w:cs="Times New Roman"/>
          <w:b/>
          <w:color w:val="auto"/>
          <w:sz w:val="28"/>
          <w:szCs w:val="28"/>
        </w:rPr>
        <w:t>, входящих  в состав муниципального района «Нерчинский район»</w:t>
      </w:r>
      <w:r w:rsidR="00B07984">
        <w:rPr>
          <w:rFonts w:ascii="Times New Roman" w:hAnsi="Times New Roman" w:cs="Times New Roman"/>
          <w:b/>
          <w:color w:val="auto"/>
          <w:sz w:val="28"/>
          <w:szCs w:val="28"/>
        </w:rPr>
        <w:t>»</w:t>
      </w:r>
    </w:p>
    <w:p w:rsidR="003242E3" w:rsidRPr="003275E5" w:rsidRDefault="003242E3" w:rsidP="00D358C4">
      <w:pPr>
        <w:ind w:firstLine="567"/>
        <w:jc w:val="both"/>
        <w:rPr>
          <w:rFonts w:ascii="Times New Roman" w:hAnsi="Times New Roman" w:cs="Times New Roman"/>
          <w:sz w:val="28"/>
          <w:szCs w:val="28"/>
        </w:rPr>
      </w:pPr>
    </w:p>
    <w:p w:rsidR="000D7C5C" w:rsidRPr="003275E5" w:rsidRDefault="001F293E" w:rsidP="00D358C4">
      <w:pPr>
        <w:spacing w:after="120"/>
        <w:ind w:firstLine="567"/>
        <w:jc w:val="center"/>
        <w:rPr>
          <w:rFonts w:ascii="Times New Roman" w:hAnsi="Times New Roman" w:cs="Times New Roman"/>
          <w:b/>
          <w:sz w:val="28"/>
          <w:szCs w:val="28"/>
        </w:rPr>
      </w:pPr>
      <w:r>
        <w:rPr>
          <w:rFonts w:ascii="Times New Roman" w:hAnsi="Times New Roman" w:cs="Times New Roman"/>
          <w:b/>
          <w:sz w:val="28"/>
          <w:szCs w:val="28"/>
        </w:rPr>
        <w:t>1</w:t>
      </w:r>
      <w:r w:rsidR="009A34AB" w:rsidRPr="003275E5">
        <w:rPr>
          <w:rFonts w:ascii="Times New Roman" w:hAnsi="Times New Roman" w:cs="Times New Roman"/>
          <w:b/>
          <w:sz w:val="28"/>
          <w:szCs w:val="28"/>
        </w:rPr>
        <w:t>. </w:t>
      </w:r>
      <w:r w:rsidR="001A0D78" w:rsidRPr="003275E5">
        <w:rPr>
          <w:rFonts w:ascii="Times New Roman" w:hAnsi="Times New Roman" w:cs="Times New Roman"/>
          <w:b/>
          <w:sz w:val="28"/>
          <w:szCs w:val="28"/>
        </w:rPr>
        <w:t>Общие положения</w:t>
      </w:r>
    </w:p>
    <w:p w:rsidR="009A34AB" w:rsidRPr="003275E5" w:rsidRDefault="009A34AB" w:rsidP="00D358C4">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4D49E1" w:rsidRDefault="009A34AB" w:rsidP="00D358C4">
      <w:pPr>
        <w:spacing w:after="120"/>
        <w:ind w:firstLine="567"/>
        <w:jc w:val="both"/>
        <w:rPr>
          <w:rFonts w:ascii="Times New Roman" w:hAnsi="Times New Roman" w:cs="Times New Roman"/>
          <w:b/>
          <w:color w:val="auto"/>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4D49E1" w:rsidRPr="004D49E1">
        <w:rPr>
          <w:rFonts w:ascii="Times New Roman" w:hAnsi="Times New Roman" w:cs="Times New Roman"/>
          <w:sz w:val="28"/>
          <w:szCs w:val="28"/>
        </w:rPr>
        <w:t>«</w:t>
      </w:r>
      <w:r w:rsidR="004D49E1" w:rsidRPr="004D49E1">
        <w:rPr>
          <w:rStyle w:val="116"/>
          <w:rFonts w:eastAsia="Arial Unicode MS"/>
          <w:sz w:val="28"/>
          <w:szCs w:val="28"/>
        </w:rPr>
        <w:t xml:space="preserve">Установление сервитута в </w:t>
      </w:r>
      <w:r w:rsidR="004D49E1" w:rsidRPr="00096AAE">
        <w:rPr>
          <w:rStyle w:val="116"/>
          <w:rFonts w:eastAsia="Arial Unicode MS"/>
          <w:sz w:val="28"/>
          <w:szCs w:val="28"/>
        </w:rPr>
        <w:t xml:space="preserve">отношении </w:t>
      </w:r>
      <w:r w:rsidR="00096AAE" w:rsidRPr="00096AAE">
        <w:rPr>
          <w:rStyle w:val="116"/>
          <w:rFonts w:eastAsia="Arial Unicode MS"/>
          <w:sz w:val="28"/>
          <w:szCs w:val="28"/>
        </w:rPr>
        <w:t>земельных участков, находящихся в муниципальной собственности</w:t>
      </w:r>
      <w:r w:rsidR="00096AAE" w:rsidRPr="00096AAE">
        <w:rPr>
          <w:rFonts w:ascii="Times New Roman" w:hAnsi="Times New Roman" w:cs="Times New Roman"/>
          <w:bCs/>
          <w:color w:val="auto"/>
          <w:spacing w:val="-7"/>
          <w:sz w:val="28"/>
          <w:szCs w:val="28"/>
        </w:rPr>
        <w:t xml:space="preserve"> муниципального района «Нерчинский район» </w:t>
      </w:r>
      <w:r w:rsidR="00096AAE" w:rsidRPr="00096AAE">
        <w:rPr>
          <w:rStyle w:val="116"/>
          <w:rFonts w:eastAsia="Arial Unicode MS"/>
          <w:sz w:val="28"/>
          <w:szCs w:val="28"/>
        </w:rPr>
        <w:t xml:space="preserve"> или государственная собственность на которые не разграничена</w:t>
      </w:r>
      <w:r w:rsidR="004D49E1" w:rsidRPr="00096AAE">
        <w:rPr>
          <w:rFonts w:ascii="Times New Roman" w:hAnsi="Times New Roman" w:cs="Times New Roman"/>
          <w:sz w:val="28"/>
          <w:szCs w:val="28"/>
        </w:rPr>
        <w:t xml:space="preserve"> </w:t>
      </w:r>
      <w:r w:rsidR="004D49E1" w:rsidRPr="004D49E1">
        <w:rPr>
          <w:rFonts w:ascii="Times New Roman" w:hAnsi="Times New Roman" w:cs="Times New Roman"/>
          <w:sz w:val="28"/>
          <w:szCs w:val="28"/>
        </w:rPr>
        <w:t xml:space="preserve">на </w:t>
      </w:r>
      <w:r w:rsidR="004D49E1" w:rsidRPr="004D49E1">
        <w:rPr>
          <w:rFonts w:ascii="Times New Roman" w:hAnsi="Times New Roman" w:cs="Times New Roman"/>
          <w:kern w:val="28"/>
          <w:sz w:val="28"/>
          <w:szCs w:val="28"/>
        </w:rPr>
        <w:t xml:space="preserve">территориях </w:t>
      </w:r>
      <w:r w:rsidR="004D49E1" w:rsidRPr="004D49E1">
        <w:rPr>
          <w:rFonts w:ascii="Times New Roman" w:hAnsi="Times New Roman" w:cs="Times New Roman"/>
          <w:color w:val="auto"/>
          <w:sz w:val="28"/>
          <w:szCs w:val="28"/>
        </w:rPr>
        <w:t>сельских поселений, входящих  в состав муниципального района «Нерчинский район»»</w:t>
      </w:r>
      <w:r w:rsidR="004D49E1">
        <w:rPr>
          <w:rFonts w:ascii="Times New Roman" w:hAnsi="Times New Roman" w:cs="Times New Roman"/>
          <w:b/>
          <w:color w:val="auto"/>
          <w:sz w:val="28"/>
          <w:szCs w:val="28"/>
        </w:rPr>
        <w:t xml:space="preserve"> </w:t>
      </w:r>
      <w:r w:rsidR="001A0D78" w:rsidRPr="003275E5">
        <w:rPr>
          <w:rFonts w:ascii="Times New Roman" w:hAnsi="Times New Roman" w:cs="Times New Roman"/>
          <w:sz w:val="28"/>
          <w:szCs w:val="28"/>
        </w:rPr>
        <w:t xml:space="preserve">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4D49E1">
        <w:rPr>
          <w:rFonts w:ascii="Times New Roman" w:hAnsi="Times New Roman" w:cs="Times New Roman"/>
          <w:sz w:val="28"/>
          <w:szCs w:val="28"/>
        </w:rPr>
        <w:t xml:space="preserve"> </w:t>
      </w:r>
      <w:r w:rsidR="004D49E1" w:rsidRPr="004D49E1">
        <w:rPr>
          <w:rFonts w:ascii="Times New Roman" w:hAnsi="Times New Roman" w:cs="Times New Roman"/>
          <w:bCs/>
          <w:color w:val="auto"/>
          <w:spacing w:val="-7"/>
          <w:sz w:val="28"/>
          <w:szCs w:val="28"/>
        </w:rPr>
        <w:t>муниципального района «Нерчинский район»</w:t>
      </w:r>
      <w:r w:rsidR="004D49E1">
        <w:rPr>
          <w:rStyle w:val="116"/>
          <w:rFonts w:eastAsia="Arial Unicode MS"/>
          <w:sz w:val="28"/>
          <w:szCs w:val="28"/>
        </w:rPr>
        <w:t>.</w:t>
      </w:r>
    </w:p>
    <w:p w:rsidR="000D7C5C" w:rsidRPr="003275E5" w:rsidRDefault="001A0D78" w:rsidP="00D358C4">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4D49E1" w:rsidRPr="003275E5" w:rsidRDefault="004D49E1" w:rsidP="00D358C4">
      <w:pPr>
        <w:spacing w:after="120"/>
        <w:ind w:firstLine="567"/>
        <w:jc w:val="both"/>
        <w:rPr>
          <w:rFonts w:ascii="Times New Roman" w:hAnsi="Times New Roman" w:cs="Times New Roman"/>
          <w:sz w:val="28"/>
          <w:szCs w:val="28"/>
        </w:rPr>
      </w:pPr>
      <w:r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275E5" w:rsidRDefault="001A0D78" w:rsidP="00D358C4">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4D49E1" w:rsidRPr="00D80ED9">
        <w:rPr>
          <w:rFonts w:ascii="Times New Roman" w:hAnsi="Times New Roman" w:cs="Times New Roman"/>
          <w:sz w:val="28"/>
          <w:szCs w:val="28"/>
        </w:rPr>
        <w:t xml:space="preserve">администрации  </w:t>
      </w:r>
      <w:r w:rsidR="004D49E1" w:rsidRPr="00D80ED9">
        <w:rPr>
          <w:rFonts w:ascii="Times New Roman" w:hAnsi="Times New Roman" w:cs="Times New Roman"/>
          <w:color w:val="000000" w:themeColor="text1"/>
          <w:sz w:val="28"/>
          <w:szCs w:val="28"/>
        </w:rPr>
        <w:t>муниципального района «Нерчинский район»</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4D49E1" w:rsidRDefault="001A0D78" w:rsidP="00D358C4">
      <w:pPr>
        <w:ind w:firstLine="567"/>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r w:rsidR="004D49E1" w:rsidRPr="004D49E1">
        <w:rPr>
          <w:rStyle w:val="afc"/>
          <w:rFonts w:eastAsia="Arial Unicode MS"/>
          <w:i w:val="0"/>
        </w:rPr>
        <w:t>(</w:t>
      </w:r>
      <w:hyperlink r:id="rId10" w:tgtFrame="_blank" w:history="1">
        <w:r w:rsidR="004D49E1" w:rsidRPr="004D49E1">
          <w:rPr>
            <w:rStyle w:val="a3"/>
            <w:rFonts w:ascii="Times New Roman" w:hAnsi="Times New Roman" w:cs="Times New Roman"/>
            <w:bCs/>
            <w:color w:val="auto"/>
            <w:sz w:val="28"/>
            <w:szCs w:val="28"/>
            <w:u w:val="none"/>
            <w:shd w:val="clear" w:color="auto" w:fill="FFFFFF"/>
          </w:rPr>
          <w:t>nerchinsk.75.ru</w:t>
        </w:r>
      </w:hyperlink>
      <w:r w:rsidR="004D49E1" w:rsidRPr="004D49E1">
        <w:rPr>
          <w:rFonts w:ascii="Times New Roman" w:hAnsi="Times New Roman" w:cs="Times New Roman"/>
          <w:sz w:val="28"/>
          <w:szCs w:val="28"/>
        </w:rPr>
        <w:t>)</w:t>
      </w:r>
      <w:r w:rsidR="004D49E1" w:rsidRPr="004D49E1">
        <w:rPr>
          <w:rStyle w:val="afc"/>
          <w:rFonts w:eastAsia="Arial Unicode MS"/>
          <w:i w:val="0"/>
        </w:rPr>
        <w:t>;</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начина</w:t>
      </w:r>
      <w:r w:rsidR="00CE3064">
        <w:rPr>
          <w:rFonts w:ascii="Times New Roman" w:hAnsi="Times New Roman" w:cs="Times New Roman"/>
          <w:sz w:val="28"/>
          <w:szCs w:val="28"/>
        </w:rPr>
        <w:t>ется</w:t>
      </w:r>
      <w:r w:rsidRPr="003275E5">
        <w:rPr>
          <w:rFonts w:ascii="Times New Roman" w:hAnsi="Times New Roman" w:cs="Times New Roman"/>
          <w:sz w:val="28"/>
          <w:szCs w:val="28"/>
        </w:rPr>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переадресов</w:t>
      </w:r>
      <w:r w:rsidR="001F293E">
        <w:rPr>
          <w:rFonts w:ascii="Times New Roman" w:hAnsi="Times New Roman" w:cs="Times New Roman"/>
          <w:sz w:val="28"/>
          <w:szCs w:val="28"/>
        </w:rPr>
        <w:t>ывается</w:t>
      </w:r>
      <w:r w:rsidRPr="003275E5">
        <w:rPr>
          <w:rFonts w:ascii="Times New Roman" w:hAnsi="Times New Roman" w:cs="Times New Roman"/>
          <w:sz w:val="28"/>
          <w:szCs w:val="28"/>
        </w:rPr>
        <w:t xml:space="preserve"> (перев</w:t>
      </w:r>
      <w:r w:rsidR="001F293E">
        <w:rPr>
          <w:rFonts w:ascii="Times New Roman" w:hAnsi="Times New Roman" w:cs="Times New Roman"/>
          <w:sz w:val="28"/>
          <w:szCs w:val="28"/>
        </w:rPr>
        <w:t>одится</w:t>
      </w:r>
      <w:r w:rsidRPr="003275E5">
        <w:rPr>
          <w:rFonts w:ascii="Times New Roman" w:hAnsi="Times New Roman" w:cs="Times New Roman"/>
          <w:sz w:val="28"/>
          <w:szCs w:val="28"/>
        </w:rPr>
        <w:t>) на другое должностное лицо или же обратившемуся лицу сообщ</w:t>
      </w:r>
      <w:r w:rsidR="001F293E">
        <w:rPr>
          <w:rFonts w:ascii="Times New Roman" w:hAnsi="Times New Roman" w:cs="Times New Roman"/>
          <w:sz w:val="28"/>
          <w:szCs w:val="28"/>
        </w:rPr>
        <w:t>ается</w:t>
      </w:r>
      <w:r w:rsidRPr="003275E5">
        <w:rPr>
          <w:rFonts w:ascii="Times New Roman" w:hAnsi="Times New Roman" w:cs="Times New Roman"/>
          <w:sz w:val="28"/>
          <w:szCs w:val="28"/>
        </w:rPr>
        <w:t xml:space="preserve"> телефонный номер, по которому можно будет получить необходимую информацию</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3275E5">
        <w:rPr>
          <w:rFonts w:ascii="Times New Roman" w:hAnsi="Times New Roman" w:cs="Times New Roman"/>
          <w:sz w:val="28"/>
          <w:szCs w:val="28"/>
        </w:rPr>
        <w:lastRenderedPageBreak/>
        <w:t>изложить обращение в письменной форме; назначить другое время для консультаций.</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превыша</w:t>
      </w:r>
      <w:r w:rsidR="001F293E">
        <w:rPr>
          <w:rFonts w:ascii="Times New Roman" w:hAnsi="Times New Roman" w:cs="Times New Roman"/>
          <w:sz w:val="28"/>
          <w:szCs w:val="28"/>
        </w:rPr>
        <w:t>ет</w:t>
      </w:r>
      <w:r w:rsidRPr="003275E5">
        <w:rPr>
          <w:rFonts w:ascii="Times New Roman" w:hAnsi="Times New Roman" w:cs="Times New Roman"/>
          <w:sz w:val="28"/>
          <w:szCs w:val="28"/>
        </w:rPr>
        <w:t xml:space="preserve"> 10 минут.</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По письменному обращению должностное лицо Уполномоченного органа, ответственн</w:t>
      </w:r>
      <w:r w:rsidR="00D358C4">
        <w:rPr>
          <w:rFonts w:ascii="Times New Roman" w:hAnsi="Times New Roman" w:cs="Times New Roman"/>
          <w:sz w:val="28"/>
          <w:szCs w:val="28"/>
        </w:rPr>
        <w:t>ое</w:t>
      </w:r>
      <w:r w:rsidR="001A0D78" w:rsidRPr="003275E5">
        <w:rPr>
          <w:rFonts w:ascii="Times New Roman" w:hAnsi="Times New Roman" w:cs="Times New Roman"/>
          <w:sz w:val="28"/>
          <w:szCs w:val="28"/>
        </w:rPr>
        <w:t xml:space="preserve">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1.9. </w:t>
      </w:r>
      <w:r w:rsidR="001A0D78" w:rsidRPr="003275E5">
        <w:rPr>
          <w:rFonts w:ascii="Times New Roman" w:hAnsi="Times New Roman" w:cs="Times New Roman"/>
          <w:sz w:val="28"/>
          <w:szCs w:val="28"/>
        </w:rPr>
        <w:t xml:space="preserve">В </w:t>
      </w:r>
      <w:r w:rsidR="00D358C4">
        <w:rPr>
          <w:rFonts w:ascii="Times New Roman" w:hAnsi="Times New Roman" w:cs="Times New Roman"/>
          <w:sz w:val="28"/>
          <w:szCs w:val="28"/>
        </w:rPr>
        <w:t>местах</w:t>
      </w:r>
      <w:r w:rsidR="001A0D78" w:rsidRPr="003275E5">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D358C4">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1F293E" w:rsidP="00D358C4">
      <w:pPr>
        <w:spacing w:after="120"/>
        <w:ind w:firstLine="567"/>
        <w:jc w:val="center"/>
        <w:rPr>
          <w:rFonts w:ascii="Times New Roman" w:hAnsi="Times New Roman" w:cs="Times New Roman"/>
          <w:b/>
          <w:sz w:val="28"/>
          <w:szCs w:val="28"/>
        </w:rPr>
      </w:pPr>
      <w:bookmarkStart w:id="1" w:name="bookmark304"/>
      <w:r>
        <w:rPr>
          <w:rFonts w:ascii="Times New Roman" w:hAnsi="Times New Roman" w:cs="Times New Roman"/>
          <w:b/>
          <w:sz w:val="28"/>
          <w:szCs w:val="28"/>
        </w:rPr>
        <w:t>2</w:t>
      </w:r>
      <w:r w:rsidR="003242E3" w:rsidRPr="003275E5">
        <w:rPr>
          <w:rFonts w:ascii="Times New Roman" w:hAnsi="Times New Roman" w:cs="Times New Roman"/>
          <w:b/>
          <w:sz w:val="28"/>
          <w:szCs w:val="28"/>
        </w:rPr>
        <w:t>.</w:t>
      </w:r>
      <w:r w:rsidR="003242E3"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D358C4">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1"/>
    </w:p>
    <w:p w:rsidR="000D7C5C" w:rsidRPr="00D358C4" w:rsidRDefault="009A34AB" w:rsidP="00D358C4">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D358C4">
        <w:rPr>
          <w:rFonts w:ascii="Times New Roman" w:hAnsi="Times New Roman" w:cs="Times New Roman"/>
          <w:sz w:val="28"/>
          <w:szCs w:val="28"/>
        </w:rPr>
        <w:t>«</w:t>
      </w:r>
      <w:r w:rsidR="00D358C4" w:rsidRPr="00D358C4">
        <w:rPr>
          <w:rStyle w:val="116"/>
          <w:rFonts w:eastAsia="Arial Unicode MS"/>
          <w:sz w:val="28"/>
          <w:szCs w:val="28"/>
        </w:rPr>
        <w:t xml:space="preserve">Установление сервитута в отношении </w:t>
      </w:r>
      <w:r w:rsidR="00096AAE" w:rsidRPr="00096AAE">
        <w:rPr>
          <w:rStyle w:val="116"/>
          <w:rFonts w:eastAsia="Arial Unicode MS"/>
          <w:sz w:val="28"/>
          <w:szCs w:val="28"/>
        </w:rPr>
        <w:t>земельных участков, находящихся в муниципальной собственности</w:t>
      </w:r>
      <w:r w:rsidR="00096AAE" w:rsidRPr="00096AAE">
        <w:rPr>
          <w:rFonts w:ascii="Times New Roman" w:hAnsi="Times New Roman" w:cs="Times New Roman"/>
          <w:bCs/>
          <w:color w:val="auto"/>
          <w:spacing w:val="-7"/>
          <w:sz w:val="28"/>
          <w:szCs w:val="28"/>
        </w:rPr>
        <w:t xml:space="preserve"> муниципального района «Нерчинский район» </w:t>
      </w:r>
      <w:r w:rsidR="00096AAE" w:rsidRPr="00096AAE">
        <w:rPr>
          <w:rStyle w:val="116"/>
          <w:rFonts w:eastAsia="Arial Unicode MS"/>
          <w:sz w:val="28"/>
          <w:szCs w:val="28"/>
        </w:rPr>
        <w:t xml:space="preserve"> или государственная собственность на которые не разграничена</w:t>
      </w:r>
      <w:r w:rsidR="00096AAE" w:rsidRPr="003275E5">
        <w:rPr>
          <w:rFonts w:ascii="Times New Roman" w:hAnsi="Times New Roman" w:cs="Times New Roman"/>
          <w:b/>
          <w:sz w:val="28"/>
          <w:szCs w:val="28"/>
        </w:rPr>
        <w:t xml:space="preserve"> </w:t>
      </w:r>
      <w:r w:rsidR="00D358C4" w:rsidRPr="00D358C4">
        <w:rPr>
          <w:rFonts w:ascii="Times New Roman" w:hAnsi="Times New Roman" w:cs="Times New Roman"/>
          <w:sz w:val="28"/>
          <w:szCs w:val="28"/>
        </w:rPr>
        <w:t xml:space="preserve">на </w:t>
      </w:r>
      <w:r w:rsidR="00D358C4" w:rsidRPr="00D358C4">
        <w:rPr>
          <w:rFonts w:ascii="Times New Roman" w:hAnsi="Times New Roman" w:cs="Times New Roman"/>
          <w:kern w:val="28"/>
          <w:sz w:val="28"/>
          <w:szCs w:val="28"/>
        </w:rPr>
        <w:t xml:space="preserve">территориях </w:t>
      </w:r>
      <w:r w:rsidR="00D358C4" w:rsidRPr="00D358C4">
        <w:rPr>
          <w:rFonts w:ascii="Times New Roman" w:hAnsi="Times New Roman" w:cs="Times New Roman"/>
          <w:color w:val="auto"/>
          <w:sz w:val="28"/>
          <w:szCs w:val="28"/>
        </w:rPr>
        <w:t>сельских поселений, входящих  в состав муниципального района «Нерчинский район»»</w:t>
      </w:r>
      <w:r w:rsidR="001A0D78" w:rsidRPr="00D358C4">
        <w:rPr>
          <w:rFonts w:ascii="Times New Roman" w:hAnsi="Times New Roman" w:cs="Times New Roman"/>
          <w:sz w:val="28"/>
          <w:szCs w:val="28"/>
        </w:rPr>
        <w:t>.</w:t>
      </w:r>
    </w:p>
    <w:p w:rsidR="000D7C5C" w:rsidRPr="003275E5" w:rsidRDefault="001A0D78" w:rsidP="00D358C4">
      <w:pPr>
        <w:spacing w:after="120"/>
        <w:ind w:firstLine="567"/>
        <w:jc w:val="center"/>
        <w:rPr>
          <w:rFonts w:ascii="Times New Roman" w:hAnsi="Times New Roman" w:cs="Times New Roman"/>
          <w:b/>
          <w:sz w:val="28"/>
          <w:szCs w:val="28"/>
        </w:rPr>
      </w:pPr>
      <w:bookmarkStart w:id="2"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2"/>
    </w:p>
    <w:p w:rsidR="001A1A5E" w:rsidRPr="003275E5" w:rsidRDefault="009A34AB" w:rsidP="00D358C4">
      <w:pPr>
        <w:pStyle w:val="aff6"/>
        <w:tabs>
          <w:tab w:val="left" w:pos="1418"/>
        </w:tabs>
        <w:ind w:left="0" w:firstLine="567"/>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D358C4">
        <w:rPr>
          <w:rStyle w:val="64"/>
          <w:rFonts w:eastAsia="Arial Unicode MS"/>
          <w:i w:val="0"/>
        </w:rPr>
        <w:t>–</w:t>
      </w:r>
      <w:r w:rsidR="00D358C4" w:rsidRPr="00424349">
        <w:rPr>
          <w:rFonts w:ascii="Times New Roman" w:hAnsi="Times New Roman" w:cs="Times New Roman"/>
          <w:sz w:val="28"/>
          <w:szCs w:val="28"/>
        </w:rPr>
        <w:t xml:space="preserve"> </w:t>
      </w:r>
      <w:r w:rsidR="00D358C4" w:rsidRPr="0058295E">
        <w:rPr>
          <w:rFonts w:ascii="Times New Roman" w:hAnsi="Times New Roman" w:cs="Times New Roman"/>
          <w:color w:val="000000" w:themeColor="text1"/>
          <w:sz w:val="28"/>
          <w:szCs w:val="28"/>
        </w:rPr>
        <w:t>Администраци</w:t>
      </w:r>
      <w:r w:rsidR="00D358C4">
        <w:rPr>
          <w:rFonts w:ascii="Times New Roman" w:hAnsi="Times New Roman" w:cs="Times New Roman"/>
          <w:color w:val="000000" w:themeColor="text1"/>
          <w:sz w:val="28"/>
          <w:szCs w:val="28"/>
        </w:rPr>
        <w:t>ей муниципального района «Нерчинский район»</w:t>
      </w:r>
      <w:r w:rsidR="00D358C4" w:rsidRPr="0058295E">
        <w:rPr>
          <w:rFonts w:ascii="Times New Roman" w:hAnsi="Times New Roman" w:cs="Times New Roman"/>
          <w:color w:val="000000" w:themeColor="text1"/>
          <w:sz w:val="28"/>
          <w:szCs w:val="28"/>
        </w:rPr>
        <w:t xml:space="preserve"> в лице комитета экономики и имущественных отношений администрации муниципального района «Нерчинский район»</w:t>
      </w:r>
      <w:r w:rsidR="00D358C4">
        <w:rPr>
          <w:rFonts w:ascii="Times New Roman" w:hAnsi="Times New Roman" w:cs="Times New Roman"/>
          <w:color w:val="000000" w:themeColor="text1"/>
          <w:sz w:val="28"/>
          <w:szCs w:val="28"/>
        </w:rPr>
        <w:t>.</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w:t>
      </w:r>
      <w:r w:rsidR="00D358C4">
        <w:rPr>
          <w:rFonts w:ascii="Times New Roman" w:hAnsi="Times New Roman" w:cs="Times New Roman"/>
          <w:sz w:val="28"/>
          <w:szCs w:val="28"/>
        </w:rPr>
        <w:t>й центр</w:t>
      </w:r>
      <w:r w:rsidR="001A0D78" w:rsidRPr="003275E5">
        <w:rPr>
          <w:rFonts w:ascii="Times New Roman" w:hAnsi="Times New Roman" w:cs="Times New Roman"/>
          <w:sz w:val="28"/>
          <w:szCs w:val="28"/>
        </w:rPr>
        <w:t xml:space="preserve"> при наличии соответствующего соглашения о взаимодействии.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D358C4">
      <w:pPr>
        <w:spacing w:after="120"/>
        <w:ind w:firstLine="567"/>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D358C4">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D358C4" w:rsidRDefault="001A0D78" w:rsidP="00D358C4">
      <w:pPr>
        <w:ind w:firstLine="567"/>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p>
    <w:p w:rsidR="000D7C5C" w:rsidRPr="003275E5" w:rsidRDefault="003242E3" w:rsidP="00D358C4">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муниципальной услуги</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D358C4">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предусм</w:t>
      </w:r>
      <w:r w:rsidR="00A82D5B">
        <w:rPr>
          <w:rFonts w:ascii="Times New Roman" w:hAnsi="Times New Roman" w:cs="Times New Roman"/>
          <w:sz w:val="28"/>
          <w:szCs w:val="28"/>
        </w:rPr>
        <w:t>а</w:t>
      </w:r>
      <w:r w:rsidRPr="003275E5">
        <w:rPr>
          <w:rFonts w:ascii="Times New Roman" w:hAnsi="Times New Roman" w:cs="Times New Roman"/>
          <w:sz w:val="28"/>
          <w:szCs w:val="28"/>
        </w:rPr>
        <w:t>тр</w:t>
      </w:r>
      <w:r w:rsidR="001F293E">
        <w:rPr>
          <w:rFonts w:ascii="Times New Roman" w:hAnsi="Times New Roman" w:cs="Times New Roman"/>
          <w:sz w:val="28"/>
          <w:szCs w:val="28"/>
        </w:rPr>
        <w:t>ивается</w:t>
      </w:r>
      <w:r w:rsidRPr="003275E5">
        <w:rPr>
          <w:rFonts w:ascii="Times New Roman" w:hAnsi="Times New Roman" w:cs="Times New Roman"/>
          <w:sz w:val="28"/>
          <w:szCs w:val="28"/>
        </w:rPr>
        <w:t xml:space="preserve">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D358C4">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A82D5B"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 </w:t>
      </w:r>
      <w:r w:rsidR="00A82D5B" w:rsidRPr="00910BB3">
        <w:rPr>
          <w:rFonts w:ascii="Times New Roman" w:hAnsi="Times New Roman" w:cs="Times New Roman"/>
          <w:sz w:val="28"/>
          <w:szCs w:val="28"/>
        </w:rPr>
        <w:t>Земельный кодекс Российской Федерации от 25 октября 2001 года № 136-ФЗ;</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A82D5B">
        <w:rPr>
          <w:rFonts w:ascii="Times New Roman" w:hAnsi="Times New Roman" w:cs="Times New Roman"/>
          <w:sz w:val="28"/>
          <w:szCs w:val="28"/>
        </w:rPr>
        <w:t>.</w:t>
      </w:r>
    </w:p>
    <w:p w:rsidR="001A1A5E"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D358C4">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lastRenderedPageBreak/>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D358C4">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00A82D5B">
        <w:rPr>
          <w:rFonts w:ascii="Times New Roman" w:hAnsi="Times New Roman" w:cs="Times New Roman"/>
          <w:sz w:val="28"/>
          <w:szCs w:val="28"/>
        </w:rPr>
        <w:t xml:space="preserve">проверяются </w:t>
      </w:r>
      <w:r w:rsidR="001A0D78" w:rsidRPr="003275E5">
        <w:rPr>
          <w:rFonts w:ascii="Times New Roman" w:hAnsi="Times New Roman" w:cs="Times New Roman"/>
          <w:sz w:val="28"/>
          <w:szCs w:val="28"/>
        </w:rPr>
        <w:t>путем направления запроса с использованием системы межведомственного электронного взаимодействия;</w:t>
      </w:r>
    </w:p>
    <w:p w:rsidR="000D7C5C" w:rsidRPr="003275E5" w:rsidRDefault="009A34AB"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867853">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w:t>
      </w:r>
      <w:r w:rsidR="001A0D78" w:rsidRPr="003275E5">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0D7C5C" w:rsidRPr="003275E5" w:rsidRDefault="001A0D78" w:rsidP="00867853">
      <w:pPr>
        <w:spacing w:after="120"/>
        <w:ind w:firstLine="567"/>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867853">
      <w:pPr>
        <w:ind w:firstLine="567"/>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472A7C">
      <w:pPr>
        <w:ind w:firstLine="567"/>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r w:rsidR="00867853" w:rsidRPr="00867853">
        <w:rPr>
          <w:rFonts w:ascii="Times New Roman" w:hAnsi="Times New Roman" w:cs="Times New Roman"/>
          <w:sz w:val="28"/>
          <w:szCs w:val="28"/>
        </w:rPr>
        <w:t xml:space="preserve"> </w:t>
      </w:r>
      <w:r w:rsidR="00867853" w:rsidRPr="003275E5">
        <w:rPr>
          <w:rFonts w:ascii="Times New Roman" w:hAnsi="Times New Roman" w:cs="Times New Roman"/>
          <w:sz w:val="28"/>
          <w:szCs w:val="28"/>
        </w:rPr>
        <w:t xml:space="preserve">в случае подачи заявления </w:t>
      </w:r>
      <w:r w:rsidR="00472A7C" w:rsidRPr="003275E5">
        <w:rPr>
          <w:rFonts w:ascii="Times New Roman" w:hAnsi="Times New Roman" w:cs="Times New Roman"/>
          <w:sz w:val="28"/>
          <w:szCs w:val="28"/>
        </w:rPr>
        <w:t>юридически</w:t>
      </w:r>
      <w:r w:rsidR="00472A7C">
        <w:rPr>
          <w:rFonts w:ascii="Times New Roman" w:hAnsi="Times New Roman" w:cs="Times New Roman"/>
          <w:sz w:val="28"/>
          <w:szCs w:val="28"/>
        </w:rPr>
        <w:t>м</w:t>
      </w:r>
      <w:r w:rsidR="00472A7C" w:rsidRPr="003275E5">
        <w:rPr>
          <w:rFonts w:ascii="Times New Roman" w:hAnsi="Times New Roman" w:cs="Times New Roman"/>
          <w:sz w:val="28"/>
          <w:szCs w:val="28"/>
        </w:rPr>
        <w:t xml:space="preserve"> лиц</w:t>
      </w:r>
      <w:r w:rsidR="00472A7C">
        <w:rPr>
          <w:rFonts w:ascii="Times New Roman" w:hAnsi="Times New Roman" w:cs="Times New Roman"/>
          <w:sz w:val="28"/>
          <w:szCs w:val="28"/>
        </w:rPr>
        <w:t>ом</w:t>
      </w:r>
      <w:r w:rsidR="00867853">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867853">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472A7C">
      <w:pPr>
        <w:spacing w:after="120"/>
        <w:jc w:val="center"/>
        <w:rPr>
          <w:rFonts w:ascii="Times New Roman" w:hAnsi="Times New Roman" w:cs="Times New Roman"/>
          <w:b/>
          <w:sz w:val="28"/>
          <w:szCs w:val="28"/>
        </w:rPr>
      </w:pPr>
      <w:bookmarkStart w:id="3"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3"/>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472A7C">
      <w:pPr>
        <w:spacing w:after="120"/>
        <w:jc w:val="center"/>
        <w:rPr>
          <w:rFonts w:ascii="Times New Roman" w:hAnsi="Times New Roman" w:cs="Times New Roman"/>
          <w:b/>
          <w:sz w:val="28"/>
          <w:szCs w:val="28"/>
        </w:rPr>
      </w:pPr>
      <w:bookmarkStart w:id="4"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2.16. </w:t>
      </w:r>
      <w:r w:rsidR="00594DF3">
        <w:rPr>
          <w:rFonts w:ascii="Times New Roman" w:hAnsi="Times New Roman" w:cs="Times New Roman"/>
          <w:sz w:val="28"/>
          <w:szCs w:val="28"/>
        </w:rPr>
        <w:t>Платные у</w:t>
      </w:r>
      <w:r w:rsidR="001A0D78" w:rsidRPr="003275E5">
        <w:rPr>
          <w:rFonts w:ascii="Times New Roman" w:hAnsi="Times New Roman" w:cs="Times New Roman"/>
          <w:sz w:val="28"/>
          <w:szCs w:val="28"/>
        </w:rPr>
        <w:t xml:space="preserve">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472A7C">
      <w:pPr>
        <w:spacing w:after="120"/>
        <w:jc w:val="center"/>
        <w:rPr>
          <w:rFonts w:ascii="Times New Roman" w:hAnsi="Times New Roman" w:cs="Times New Roman"/>
          <w:b/>
          <w:sz w:val="28"/>
          <w:szCs w:val="28"/>
        </w:rPr>
      </w:pPr>
      <w:bookmarkStart w:id="5"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5"/>
      <w:r w:rsidR="003242E3" w:rsidRPr="003275E5">
        <w:rPr>
          <w:rFonts w:ascii="Times New Roman" w:hAnsi="Times New Roman" w:cs="Times New Roman"/>
          <w:b/>
          <w:sz w:val="28"/>
          <w:szCs w:val="28"/>
        </w:rPr>
        <w:t>муниципальная услуга</w:t>
      </w:r>
    </w:p>
    <w:p w:rsidR="000D7C5C" w:rsidRPr="003275E5" w:rsidRDefault="001A0D78" w:rsidP="00472A7C">
      <w:pPr>
        <w:ind w:firstLine="567"/>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472A7C">
      <w:pPr>
        <w:ind w:firstLine="567"/>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3275E5">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 - инвалидов.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оборуд</w:t>
      </w:r>
      <w:r w:rsidR="001F293E">
        <w:rPr>
          <w:rFonts w:ascii="Times New Roman" w:hAnsi="Times New Roman" w:cs="Times New Roman"/>
          <w:sz w:val="28"/>
          <w:szCs w:val="28"/>
        </w:rPr>
        <w:t xml:space="preserve">уется </w:t>
      </w:r>
      <w:r w:rsidRPr="003275E5">
        <w:rPr>
          <w:rFonts w:ascii="Times New Roman" w:hAnsi="Times New Roman" w:cs="Times New Roman"/>
          <w:sz w:val="28"/>
          <w:szCs w:val="28"/>
        </w:rPr>
        <w:t>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соответств</w:t>
      </w:r>
      <w:r w:rsidR="001F293E">
        <w:rPr>
          <w:rFonts w:ascii="Times New Roman" w:hAnsi="Times New Roman" w:cs="Times New Roman"/>
          <w:sz w:val="28"/>
          <w:szCs w:val="28"/>
        </w:rPr>
        <w:t>уют</w:t>
      </w:r>
      <w:r w:rsidRPr="003275E5">
        <w:rPr>
          <w:rFonts w:ascii="Times New Roman" w:hAnsi="Times New Roman" w:cs="Times New Roman"/>
          <w:sz w:val="28"/>
          <w:szCs w:val="28"/>
        </w:rPr>
        <w:t xml:space="preserve"> санитарно-эпидемиологическим правилам и нормативам.</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594DF3" w:rsidP="00D358C4">
      <w:pPr>
        <w:ind w:firstLine="567"/>
        <w:jc w:val="both"/>
        <w:rPr>
          <w:rFonts w:ascii="Times New Roman" w:hAnsi="Times New Roman" w:cs="Times New Roman"/>
          <w:sz w:val="28"/>
          <w:szCs w:val="28"/>
        </w:rPr>
      </w:pPr>
      <w:r>
        <w:rPr>
          <w:rFonts w:ascii="Times New Roman" w:hAnsi="Times New Roman" w:cs="Times New Roman"/>
          <w:sz w:val="28"/>
          <w:szCs w:val="28"/>
        </w:rPr>
        <w:t xml:space="preserve">Места </w:t>
      </w:r>
      <w:r w:rsidR="001A0D78" w:rsidRPr="003275E5">
        <w:rPr>
          <w:rFonts w:ascii="Times New Roman" w:hAnsi="Times New Roman" w:cs="Times New Roman"/>
          <w:sz w:val="28"/>
          <w:szCs w:val="28"/>
        </w:rPr>
        <w:t xml:space="preserve"> ожидания</w:t>
      </w:r>
      <w:r>
        <w:rPr>
          <w:rFonts w:ascii="Times New Roman" w:hAnsi="Times New Roman" w:cs="Times New Roman"/>
          <w:sz w:val="28"/>
          <w:szCs w:val="28"/>
        </w:rPr>
        <w:t xml:space="preserve"> для</w:t>
      </w:r>
      <w:r w:rsidR="001A0D78" w:rsidRPr="003275E5">
        <w:rPr>
          <w:rFonts w:ascii="Times New Roman" w:hAnsi="Times New Roman" w:cs="Times New Roman"/>
          <w:sz w:val="28"/>
          <w:szCs w:val="28"/>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оборуд</w:t>
      </w:r>
      <w:r w:rsidR="001F293E">
        <w:rPr>
          <w:rFonts w:ascii="Times New Roman" w:hAnsi="Times New Roman" w:cs="Times New Roman"/>
          <w:sz w:val="28"/>
          <w:szCs w:val="28"/>
        </w:rPr>
        <w:t>уется</w:t>
      </w:r>
      <w:r w:rsidRPr="003275E5">
        <w:rPr>
          <w:rFonts w:ascii="Times New Roman" w:hAnsi="Times New Roman" w:cs="Times New Roman"/>
          <w:sz w:val="28"/>
          <w:szCs w:val="28"/>
        </w:rPr>
        <w:t xml:space="preserve">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6497C">
        <w:rPr>
          <w:rFonts w:ascii="Times New Roman" w:hAnsi="Times New Roman" w:cs="Times New Roman"/>
          <w:sz w:val="28"/>
          <w:szCs w:val="28"/>
        </w:rPr>
        <w:t xml:space="preserve">к </w:t>
      </w:r>
      <w:r w:rsidRPr="003275E5">
        <w:rPr>
          <w:rFonts w:ascii="Times New Roman" w:hAnsi="Times New Roman" w:cs="Times New Roman"/>
          <w:sz w:val="28"/>
          <w:szCs w:val="28"/>
        </w:rPr>
        <w:t xml:space="preserve">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472A7C">
      <w:pPr>
        <w:spacing w:after="120"/>
        <w:ind w:firstLine="567"/>
        <w:jc w:val="center"/>
        <w:rPr>
          <w:rFonts w:ascii="Times New Roman" w:hAnsi="Times New Roman" w:cs="Times New Roman"/>
          <w:b/>
          <w:sz w:val="28"/>
          <w:szCs w:val="28"/>
        </w:rPr>
      </w:pPr>
      <w:bookmarkStart w:id="6"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6"/>
    </w:p>
    <w:p w:rsidR="000D7C5C" w:rsidRPr="003275E5" w:rsidRDefault="001A0D78" w:rsidP="00472A7C">
      <w:pPr>
        <w:ind w:firstLine="567"/>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472A7C">
      <w:pPr>
        <w:ind w:firstLine="567"/>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472A7C">
        <w:rPr>
          <w:rFonts w:ascii="Times New Roman" w:hAnsi="Times New Roman" w:cs="Times New Roman"/>
          <w:sz w:val="28"/>
          <w:szCs w:val="28"/>
        </w:rPr>
        <w:t xml:space="preserve"> </w:t>
      </w:r>
      <w:r w:rsidR="003242E3" w:rsidRPr="003275E5">
        <w:rPr>
          <w:rFonts w:ascii="Times New Roman" w:hAnsi="Times New Roman" w:cs="Times New Roman"/>
          <w:sz w:val="28"/>
          <w:szCs w:val="28"/>
        </w:rPr>
        <w:t>-</w:t>
      </w:r>
      <w:r w:rsidR="00472A7C">
        <w:rPr>
          <w:rFonts w:ascii="Times New Roman" w:hAnsi="Times New Roman" w:cs="Times New Roman"/>
          <w:sz w:val="28"/>
          <w:szCs w:val="28"/>
        </w:rPr>
        <w:t xml:space="preserve"> </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 xml:space="preserve">ла </w:t>
      </w:r>
      <w:r w:rsidR="003242E3" w:rsidRPr="003275E5">
        <w:rPr>
          <w:rFonts w:ascii="Times New Roman" w:hAnsi="Times New Roman" w:cs="Times New Roman"/>
          <w:sz w:val="28"/>
          <w:szCs w:val="28"/>
        </w:rPr>
        <w:lastRenderedPageBreak/>
        <w:t>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обеспечива</w:t>
      </w:r>
      <w:r w:rsidR="00E6497C">
        <w:rPr>
          <w:rFonts w:ascii="Times New Roman" w:hAnsi="Times New Roman" w:cs="Times New Roman"/>
          <w:sz w:val="28"/>
          <w:szCs w:val="28"/>
        </w:rPr>
        <w:t>ют</w:t>
      </w:r>
      <w:r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472A7C">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E6497C" w:rsidP="00472A7C">
      <w:pPr>
        <w:spacing w:after="120"/>
        <w:jc w:val="center"/>
        <w:rPr>
          <w:rFonts w:ascii="Times New Roman" w:hAnsi="Times New Roman" w:cs="Times New Roman"/>
          <w:b/>
          <w:sz w:val="28"/>
          <w:szCs w:val="28"/>
        </w:rPr>
      </w:pPr>
      <w:bookmarkStart w:id="7" w:name="bookmark311"/>
      <w:r>
        <w:rPr>
          <w:rFonts w:ascii="Times New Roman" w:hAnsi="Times New Roman" w:cs="Times New Roman"/>
          <w:b/>
          <w:sz w:val="28"/>
          <w:szCs w:val="28"/>
        </w:rPr>
        <w:t>3</w:t>
      </w:r>
      <w:r w:rsidR="001A1A5E" w:rsidRPr="003275E5">
        <w:rPr>
          <w:rFonts w:ascii="Times New Roman" w:hAnsi="Times New Roman" w:cs="Times New Roman"/>
          <w:b/>
          <w:sz w:val="28"/>
          <w:szCs w:val="28"/>
        </w:rPr>
        <w:t>.</w:t>
      </w:r>
      <w:r w:rsidR="001A1A5E"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8" w:name="bookmark312"/>
      <w:bookmarkEnd w:id="7"/>
    </w:p>
    <w:p w:rsidR="000D7C5C" w:rsidRPr="003275E5" w:rsidRDefault="001A0D78" w:rsidP="00472A7C">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8"/>
    </w:p>
    <w:p w:rsidR="000D7C5C" w:rsidRPr="003275E5" w:rsidRDefault="005D4319" w:rsidP="0034094B">
      <w:pPr>
        <w:ind w:firstLine="567"/>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4094B">
      <w:pPr>
        <w:ind w:firstLine="567"/>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4094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4094B">
      <w:pPr>
        <w:spacing w:after="120"/>
        <w:jc w:val="center"/>
        <w:rPr>
          <w:rFonts w:ascii="Times New Roman" w:hAnsi="Times New Roman" w:cs="Times New Roman"/>
          <w:b/>
          <w:sz w:val="28"/>
          <w:szCs w:val="28"/>
        </w:rPr>
      </w:pPr>
      <w:bookmarkStart w:id="9"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9"/>
    </w:p>
    <w:p w:rsidR="000D7C5C" w:rsidRPr="003275E5" w:rsidRDefault="005D4319" w:rsidP="0034094B">
      <w:pPr>
        <w:ind w:firstLine="567"/>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4094B">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4094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4094B">
      <w:pPr>
        <w:spacing w:after="120"/>
        <w:jc w:val="center"/>
        <w:rPr>
          <w:rFonts w:ascii="Times New Roman" w:hAnsi="Times New Roman" w:cs="Times New Roman"/>
          <w:b/>
          <w:sz w:val="28"/>
          <w:szCs w:val="28"/>
        </w:rPr>
      </w:pPr>
      <w:bookmarkStart w:id="10"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0"/>
      <w:r w:rsidR="003242E3" w:rsidRPr="003275E5">
        <w:rPr>
          <w:rFonts w:ascii="Times New Roman" w:hAnsi="Times New Roman" w:cs="Times New Roman"/>
          <w:b/>
          <w:sz w:val="28"/>
          <w:szCs w:val="28"/>
        </w:rPr>
        <w:t xml:space="preserve"> </w:t>
      </w:r>
      <w:bookmarkStart w:id="11" w:name="bookmark315"/>
      <w:r w:rsidRPr="003275E5">
        <w:rPr>
          <w:rFonts w:ascii="Times New Roman" w:hAnsi="Times New Roman" w:cs="Times New Roman"/>
          <w:b/>
          <w:sz w:val="28"/>
          <w:szCs w:val="28"/>
        </w:rPr>
        <w:t>электронной форме</w:t>
      </w:r>
      <w:bookmarkEnd w:id="11"/>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4094B">
      <w:pPr>
        <w:ind w:firstLine="567"/>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sidR="0034094B">
        <w:rPr>
          <w:rFonts w:ascii="Times New Roman" w:hAnsi="Times New Roman" w:cs="Times New Roman"/>
          <w:sz w:val="28"/>
          <w:szCs w:val="28"/>
        </w:rPr>
        <w:t xml:space="preserve"> </w:t>
      </w: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w:t>
      </w:r>
      <w:r w:rsidR="00E6497C">
        <w:rPr>
          <w:rFonts w:ascii="Times New Roman" w:hAnsi="Times New Roman" w:cs="Times New Roman"/>
          <w:sz w:val="28"/>
          <w:szCs w:val="28"/>
        </w:rPr>
        <w:t>-х</w:t>
      </w:r>
      <w:r w:rsidRPr="003275E5">
        <w:rPr>
          <w:rFonts w:ascii="Times New Roman" w:hAnsi="Times New Roman" w:cs="Times New Roman"/>
          <w:sz w:val="28"/>
          <w:szCs w:val="28"/>
        </w:rPr>
        <w:t xml:space="preserve"> раз в день;</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w:t>
      </w:r>
      <w:r w:rsidR="001A0D78" w:rsidRPr="003275E5">
        <w:rPr>
          <w:rFonts w:ascii="Times New Roman" w:hAnsi="Times New Roman" w:cs="Times New Roman"/>
          <w:sz w:val="28"/>
          <w:szCs w:val="28"/>
        </w:rPr>
        <w:lastRenderedPageBreak/>
        <w:t xml:space="preserve">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77EE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377EEB">
        <w:rPr>
          <w:rFonts w:ascii="Times New Roman" w:hAnsi="Times New Roman" w:cs="Times New Roman"/>
          <w:sz w:val="28"/>
          <w:szCs w:val="28"/>
        </w:rPr>
        <w:t>.</w:t>
      </w:r>
    </w:p>
    <w:p w:rsidR="000D7C5C" w:rsidRPr="003275E5" w:rsidRDefault="00E6497C" w:rsidP="00377EEB">
      <w:pPr>
        <w:spacing w:after="120"/>
        <w:jc w:val="center"/>
        <w:rPr>
          <w:rFonts w:ascii="Times New Roman" w:hAnsi="Times New Roman" w:cs="Times New Roman"/>
          <w:b/>
          <w:sz w:val="28"/>
          <w:szCs w:val="28"/>
        </w:rPr>
      </w:pPr>
      <w:bookmarkStart w:id="12" w:name="bookmark318"/>
      <w:r>
        <w:rPr>
          <w:rFonts w:ascii="Times New Roman" w:hAnsi="Times New Roman" w:cs="Times New Roman"/>
          <w:b/>
          <w:sz w:val="28"/>
          <w:szCs w:val="28"/>
        </w:rPr>
        <w:t>4</w:t>
      </w:r>
      <w:r w:rsidR="005D4319" w:rsidRPr="003275E5">
        <w:rPr>
          <w:rFonts w:ascii="Times New Roman" w:hAnsi="Times New Roman" w:cs="Times New Roman"/>
          <w:b/>
          <w:sz w:val="28"/>
          <w:szCs w:val="28"/>
        </w:rPr>
        <w:t>.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2"/>
    </w:p>
    <w:p w:rsidR="000D7C5C" w:rsidRPr="003275E5" w:rsidRDefault="001A0D78" w:rsidP="00377EEB">
      <w:pPr>
        <w:spacing w:after="120"/>
        <w:jc w:val="center"/>
        <w:rPr>
          <w:rFonts w:ascii="Times New Roman" w:hAnsi="Times New Roman" w:cs="Times New Roman"/>
          <w:b/>
          <w:sz w:val="28"/>
          <w:szCs w:val="28"/>
        </w:rPr>
      </w:pPr>
      <w:bookmarkStart w:id="13"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3"/>
      <w:r w:rsidR="009A34AB" w:rsidRPr="003275E5">
        <w:rPr>
          <w:rFonts w:ascii="Times New Roman" w:hAnsi="Times New Roman" w:cs="Times New Roman"/>
          <w:b/>
          <w:sz w:val="28"/>
          <w:szCs w:val="28"/>
        </w:rPr>
        <w:t xml:space="preserve"> </w:t>
      </w:r>
      <w:bookmarkStart w:id="14"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4"/>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0D7C5C" w:rsidRPr="003275E5" w:rsidRDefault="005D4319" w:rsidP="00377EE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77EE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77EEB">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D358C4">
      <w:pPr>
        <w:ind w:firstLine="567"/>
        <w:jc w:val="both"/>
        <w:rPr>
          <w:rFonts w:ascii="Times New Roman" w:hAnsi="Times New Roman" w:cs="Times New Roman"/>
          <w:sz w:val="28"/>
          <w:szCs w:val="28"/>
        </w:rPr>
      </w:pPr>
      <w:bookmarkStart w:id="15"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377EEB">
      <w:pPr>
        <w:spacing w:after="120"/>
        <w:ind w:firstLine="567"/>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377EEB">
      <w:pPr>
        <w:spacing w:after="120"/>
        <w:jc w:val="center"/>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D358C4">
      <w:pPr>
        <w:ind w:firstLine="567"/>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00A82D5B">
        <w:rPr>
          <w:rFonts w:ascii="Times New Roman" w:hAnsi="Times New Roman" w:cs="Times New Roman"/>
          <w:sz w:val="28"/>
          <w:szCs w:val="28"/>
        </w:rPr>
        <w:t xml:space="preserve"> муниципального района «Нерчинский район»</w:t>
      </w:r>
      <w:r w:rsidRPr="0025059D">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377EE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3275E5">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377EEB">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5"/>
      <w:r w:rsidR="003242E3" w:rsidRPr="003275E5">
        <w:rPr>
          <w:rFonts w:ascii="Times New Roman" w:hAnsi="Times New Roman" w:cs="Times New Roman"/>
          <w:b/>
          <w:sz w:val="28"/>
          <w:szCs w:val="28"/>
        </w:rPr>
        <w:t xml:space="preserve"> </w:t>
      </w:r>
      <w:bookmarkStart w:id="16" w:name="bookmark323"/>
      <w:r w:rsidRPr="003275E5">
        <w:rPr>
          <w:rFonts w:ascii="Times New Roman" w:hAnsi="Times New Roman" w:cs="Times New Roman"/>
          <w:b/>
          <w:sz w:val="28"/>
          <w:szCs w:val="28"/>
        </w:rPr>
        <w:t>их объединений и организаций</w:t>
      </w:r>
      <w:bookmarkEnd w:id="16"/>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77EEB">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A82D5B" w:rsidP="00377EEB">
      <w:pPr>
        <w:spacing w:after="120"/>
        <w:jc w:val="center"/>
        <w:rPr>
          <w:rFonts w:ascii="Times New Roman" w:hAnsi="Times New Roman" w:cs="Times New Roman"/>
          <w:b/>
          <w:sz w:val="28"/>
          <w:szCs w:val="28"/>
        </w:rPr>
      </w:pPr>
      <w:bookmarkStart w:id="17" w:name="bookmark324"/>
      <w:r>
        <w:rPr>
          <w:rFonts w:ascii="Times New Roman" w:hAnsi="Times New Roman" w:cs="Times New Roman"/>
          <w:b/>
          <w:sz w:val="28"/>
          <w:szCs w:val="28"/>
        </w:rPr>
        <w:t>5</w:t>
      </w:r>
      <w:r w:rsidR="001A1A5E" w:rsidRPr="003275E5">
        <w:rPr>
          <w:rFonts w:ascii="Times New Roman" w:hAnsi="Times New Roman" w:cs="Times New Roman"/>
          <w:b/>
          <w:sz w:val="28"/>
          <w:szCs w:val="28"/>
        </w:rPr>
        <w:t>.</w:t>
      </w:r>
      <w:r w:rsidR="001A1A5E"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7"/>
      <w:r w:rsidR="009A34AB" w:rsidRPr="003275E5">
        <w:rPr>
          <w:rFonts w:ascii="Times New Roman" w:hAnsi="Times New Roman" w:cs="Times New Roman"/>
          <w:b/>
          <w:sz w:val="28"/>
          <w:szCs w:val="28"/>
        </w:rPr>
        <w:t xml:space="preserve"> </w:t>
      </w:r>
      <w:bookmarkStart w:id="18" w:name="bookmark325"/>
      <w:r w:rsidR="001A0D78" w:rsidRPr="003275E5">
        <w:rPr>
          <w:rFonts w:ascii="Times New Roman" w:hAnsi="Times New Roman" w:cs="Times New Roman"/>
          <w:b/>
          <w:sz w:val="28"/>
          <w:szCs w:val="28"/>
        </w:rPr>
        <w:t>служащих</w:t>
      </w:r>
      <w:bookmarkEnd w:id="18"/>
    </w:p>
    <w:p w:rsidR="000D7C5C" w:rsidRPr="003275E5" w:rsidRDefault="001A0D78" w:rsidP="00556847">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556847">
      <w:pPr>
        <w:spacing w:after="120"/>
        <w:jc w:val="center"/>
        <w:rPr>
          <w:rFonts w:ascii="Times New Roman" w:hAnsi="Times New Roman" w:cs="Times New Roman"/>
          <w:b/>
          <w:sz w:val="28"/>
          <w:szCs w:val="28"/>
        </w:rPr>
      </w:pPr>
      <w:bookmarkStart w:id="19"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19"/>
      <w:r w:rsidR="009A34AB" w:rsidRPr="003275E5">
        <w:rPr>
          <w:rFonts w:ascii="Times New Roman" w:hAnsi="Times New Roman" w:cs="Times New Roman"/>
          <w:b/>
          <w:sz w:val="28"/>
          <w:szCs w:val="28"/>
        </w:rPr>
        <w:t xml:space="preserve"> </w:t>
      </w:r>
      <w:bookmarkStart w:id="20"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0"/>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0D7C5C" w:rsidRPr="003275E5" w:rsidRDefault="001A0D78" w:rsidP="00556847">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556847">
      <w:pPr>
        <w:spacing w:after="120"/>
        <w:jc w:val="center"/>
        <w:rPr>
          <w:rFonts w:ascii="Times New Roman" w:hAnsi="Times New Roman" w:cs="Times New Roman"/>
          <w:b/>
          <w:sz w:val="28"/>
          <w:szCs w:val="28"/>
        </w:rPr>
      </w:pPr>
      <w:bookmarkStart w:id="21"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1"/>
      <w:r w:rsidR="009A34AB" w:rsidRPr="003275E5">
        <w:rPr>
          <w:rFonts w:ascii="Times New Roman" w:hAnsi="Times New Roman" w:cs="Times New Roman"/>
          <w:b/>
          <w:sz w:val="28"/>
          <w:szCs w:val="28"/>
        </w:rPr>
        <w:t xml:space="preserve"> </w:t>
      </w:r>
      <w:bookmarkStart w:id="22" w:name="bookmark329"/>
      <w:r w:rsidRPr="003275E5">
        <w:rPr>
          <w:rFonts w:ascii="Times New Roman" w:hAnsi="Times New Roman" w:cs="Times New Roman"/>
          <w:b/>
          <w:sz w:val="28"/>
          <w:szCs w:val="28"/>
        </w:rPr>
        <w:t>муниципальных услуг (функций)</w:t>
      </w:r>
      <w:bookmarkEnd w:id="22"/>
    </w:p>
    <w:p w:rsidR="000D7C5C" w:rsidRPr="003275E5" w:rsidRDefault="005D4319" w:rsidP="00556847">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556847">
      <w:pPr>
        <w:spacing w:after="120"/>
        <w:jc w:val="center"/>
        <w:rPr>
          <w:rFonts w:ascii="Times New Roman" w:hAnsi="Times New Roman" w:cs="Times New Roman"/>
          <w:b/>
          <w:sz w:val="28"/>
          <w:szCs w:val="28"/>
        </w:rPr>
      </w:pPr>
      <w:bookmarkStart w:id="23"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3"/>
      <w:r w:rsidR="003242E3" w:rsidRPr="003275E5">
        <w:rPr>
          <w:rFonts w:ascii="Times New Roman" w:hAnsi="Times New Roman" w:cs="Times New Roman"/>
          <w:b/>
          <w:sz w:val="28"/>
          <w:szCs w:val="28"/>
        </w:rPr>
        <w:t>муниципальной услуги</w:t>
      </w:r>
    </w:p>
    <w:p w:rsidR="001A1A5E" w:rsidRPr="003275E5" w:rsidRDefault="005D4319" w:rsidP="00556847">
      <w:pPr>
        <w:ind w:firstLine="567"/>
        <w:jc w:val="both"/>
        <w:rPr>
          <w:rFonts w:ascii="Times New Roman" w:hAnsi="Times New Roman" w:cs="Times New Roman"/>
          <w:sz w:val="28"/>
          <w:szCs w:val="28"/>
        </w:rPr>
      </w:pPr>
      <w:r w:rsidRPr="003275E5">
        <w:rPr>
          <w:rFonts w:ascii="Times New Roman" w:hAnsi="Times New Roman" w:cs="Times New Roman"/>
          <w:sz w:val="28"/>
          <w:szCs w:val="28"/>
        </w:rPr>
        <w:t>5.4. </w:t>
      </w:r>
      <w:bookmarkStart w:id="24"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556847">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556847">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556847">
        <w:rPr>
          <w:rFonts w:ascii="Times New Roman" w:hAnsi="Times New Roman" w:cs="Times New Roman"/>
          <w:sz w:val="28"/>
          <w:szCs w:val="28"/>
        </w:rPr>
        <w:t>.</w:t>
      </w:r>
    </w:p>
    <w:p w:rsidR="000D7C5C" w:rsidRPr="003275E5" w:rsidRDefault="005D4319" w:rsidP="00556847">
      <w:pPr>
        <w:spacing w:after="120"/>
        <w:jc w:val="center"/>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4"/>
      <w:r w:rsidR="009A34AB" w:rsidRPr="003275E5">
        <w:rPr>
          <w:rFonts w:ascii="Times New Roman" w:hAnsi="Times New Roman" w:cs="Times New Roman"/>
          <w:b/>
          <w:sz w:val="28"/>
          <w:szCs w:val="28"/>
        </w:rPr>
        <w:t xml:space="preserve"> </w:t>
      </w:r>
      <w:bookmarkStart w:id="25"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6" w:name="bookmark334"/>
      <w:bookmarkEnd w:id="25"/>
      <w:r w:rsidR="001A0D78" w:rsidRPr="003275E5">
        <w:rPr>
          <w:rFonts w:ascii="Times New Roman" w:hAnsi="Times New Roman" w:cs="Times New Roman"/>
          <w:b/>
          <w:sz w:val="28"/>
          <w:szCs w:val="28"/>
        </w:rPr>
        <w:t>муниципальных услуг</w:t>
      </w:r>
      <w:bookmarkEnd w:id="26"/>
    </w:p>
    <w:p w:rsidR="000D7C5C" w:rsidRPr="003275E5" w:rsidRDefault="001A0D78" w:rsidP="00556847">
      <w:pPr>
        <w:spacing w:after="120"/>
        <w:jc w:val="center"/>
        <w:rPr>
          <w:rFonts w:ascii="Times New Roman" w:hAnsi="Times New Roman" w:cs="Times New Roman"/>
          <w:b/>
          <w:sz w:val="28"/>
          <w:szCs w:val="28"/>
        </w:rPr>
      </w:pPr>
      <w:bookmarkStart w:id="27"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7"/>
      <w:r w:rsidR="009A34AB" w:rsidRPr="003275E5">
        <w:rPr>
          <w:rFonts w:ascii="Times New Roman" w:hAnsi="Times New Roman" w:cs="Times New Roman"/>
          <w:b/>
          <w:sz w:val="28"/>
          <w:szCs w:val="28"/>
        </w:rPr>
        <w:t xml:space="preserve"> </w:t>
      </w:r>
      <w:bookmarkStart w:id="28" w:name="bookmark336"/>
      <w:r w:rsidRPr="003275E5">
        <w:rPr>
          <w:rFonts w:ascii="Times New Roman" w:hAnsi="Times New Roman" w:cs="Times New Roman"/>
          <w:b/>
          <w:sz w:val="28"/>
          <w:szCs w:val="28"/>
        </w:rPr>
        <w:t>многофункциональными центрами</w:t>
      </w:r>
      <w:bookmarkEnd w:id="28"/>
    </w:p>
    <w:p w:rsidR="000D7C5C" w:rsidRPr="003275E5" w:rsidRDefault="005D4319" w:rsidP="00556847">
      <w:pPr>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556847">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w:t>
      </w:r>
      <w:r w:rsidRPr="003275E5">
        <w:rPr>
          <w:rFonts w:ascii="Times New Roman" w:hAnsi="Times New Roman" w:cs="Times New Roman"/>
          <w:sz w:val="28"/>
          <w:szCs w:val="28"/>
        </w:rPr>
        <w:lastRenderedPageBreak/>
        <w:t>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556847">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556847">
      <w:pPr>
        <w:spacing w:after="120"/>
        <w:ind w:firstLine="567"/>
        <w:jc w:val="center"/>
        <w:rPr>
          <w:rFonts w:ascii="Times New Roman" w:hAnsi="Times New Roman" w:cs="Times New Roman"/>
          <w:b/>
          <w:sz w:val="28"/>
          <w:szCs w:val="28"/>
        </w:rPr>
      </w:pPr>
      <w:bookmarkStart w:id="29" w:name="bookmark337"/>
      <w:r w:rsidRPr="003275E5">
        <w:rPr>
          <w:rFonts w:ascii="Times New Roman" w:hAnsi="Times New Roman" w:cs="Times New Roman"/>
          <w:b/>
          <w:sz w:val="28"/>
          <w:szCs w:val="28"/>
        </w:rPr>
        <w:t>Информирование заявителей</w:t>
      </w:r>
      <w:bookmarkEnd w:id="29"/>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w:t>
      </w:r>
      <w:r w:rsidR="00A82D5B">
        <w:rPr>
          <w:rFonts w:ascii="Times New Roman" w:hAnsi="Times New Roman" w:cs="Times New Roman"/>
          <w:sz w:val="28"/>
          <w:szCs w:val="28"/>
        </w:rPr>
        <w:t>ет</w:t>
      </w:r>
      <w:r w:rsidRPr="003275E5">
        <w:rPr>
          <w:rFonts w:ascii="Times New Roman" w:hAnsi="Times New Roman" w:cs="Times New Roman"/>
          <w:sz w:val="28"/>
          <w:szCs w:val="28"/>
        </w:rPr>
        <w:t xml:space="preserve"> 15 минут.</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начина</w:t>
      </w:r>
      <w:r w:rsidR="00A82D5B">
        <w:rPr>
          <w:rFonts w:ascii="Times New Roman" w:hAnsi="Times New Roman" w:cs="Times New Roman"/>
          <w:sz w:val="28"/>
          <w:szCs w:val="28"/>
        </w:rPr>
        <w:t>ется</w:t>
      </w:r>
      <w:r w:rsidRPr="003275E5">
        <w:rPr>
          <w:rFonts w:ascii="Times New Roman" w:hAnsi="Times New Roman" w:cs="Times New Roman"/>
          <w:sz w:val="28"/>
          <w:szCs w:val="28"/>
        </w:rPr>
        <w:t xml:space="preserve">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w:t>
      </w:r>
      <w:r w:rsidR="00A82D5B">
        <w:rPr>
          <w:rFonts w:ascii="Times New Roman" w:hAnsi="Times New Roman" w:cs="Times New Roman"/>
          <w:sz w:val="28"/>
          <w:szCs w:val="28"/>
        </w:rPr>
        <w:t>агает</w:t>
      </w:r>
      <w:r w:rsidRPr="003275E5">
        <w:rPr>
          <w:rFonts w:ascii="Times New Roman" w:hAnsi="Times New Roman" w:cs="Times New Roman"/>
          <w:sz w:val="28"/>
          <w:szCs w:val="28"/>
        </w:rPr>
        <w:t xml:space="preserve"> заявителю:</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556847">
      <w:pPr>
        <w:spacing w:after="120"/>
        <w:ind w:firstLine="567"/>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556847">
      <w:pPr>
        <w:spacing w:after="120"/>
        <w:jc w:val="center"/>
        <w:rPr>
          <w:rFonts w:ascii="Times New Roman" w:hAnsi="Times New Roman" w:cs="Times New Roman"/>
          <w:b/>
          <w:sz w:val="28"/>
          <w:szCs w:val="28"/>
        </w:rPr>
      </w:pPr>
      <w:bookmarkStart w:id="30" w:name="bookmark338"/>
      <w:r w:rsidRPr="003275E5">
        <w:rPr>
          <w:rFonts w:ascii="Times New Roman" w:hAnsi="Times New Roman" w:cs="Times New Roman"/>
          <w:b/>
          <w:sz w:val="28"/>
          <w:szCs w:val="28"/>
        </w:rPr>
        <w:t xml:space="preserve">Выдача заявителю результата предоставления </w:t>
      </w:r>
      <w:bookmarkEnd w:id="30"/>
      <w:r w:rsidR="003242E3" w:rsidRPr="003275E5">
        <w:rPr>
          <w:rFonts w:ascii="Times New Roman" w:hAnsi="Times New Roman" w:cs="Times New Roman"/>
          <w:b/>
          <w:sz w:val="28"/>
          <w:szCs w:val="28"/>
        </w:rPr>
        <w:t>муниципальной услуги</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lastRenderedPageBreak/>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D358C4">
      <w:pPr>
        <w:ind w:firstLine="567"/>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Default="001A0D78" w:rsidP="00D358C4">
      <w:pPr>
        <w:ind w:firstLine="567"/>
        <w:jc w:val="both"/>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556847" w:rsidRDefault="00556847" w:rsidP="00D358C4">
      <w:pPr>
        <w:ind w:firstLine="567"/>
        <w:jc w:val="both"/>
      </w:pPr>
    </w:p>
    <w:p w:rsidR="00556847" w:rsidRPr="00133CA5" w:rsidRDefault="00556847" w:rsidP="00556847">
      <w:pPr>
        <w:ind w:firstLine="567"/>
        <w:jc w:val="center"/>
        <w:sectPr w:rsidR="00556847" w:rsidRPr="00133CA5" w:rsidSect="00251929">
          <w:headerReference w:type="even" r:id="rId11"/>
          <w:headerReference w:type="default" r:id="rId12"/>
          <w:type w:val="continuous"/>
          <w:pgSz w:w="11905" w:h="16837"/>
          <w:pgMar w:top="1134" w:right="850" w:bottom="1134" w:left="1701" w:header="0" w:footer="3" w:gutter="0"/>
          <w:pgNumType w:start="1"/>
          <w:cols w:space="720"/>
          <w:noEndnote/>
          <w:titlePg/>
          <w:docGrid w:linePitch="360"/>
        </w:sectPr>
      </w:pPr>
      <w:r>
        <w:t>________________</w:t>
      </w:r>
    </w:p>
    <w:p w:rsidR="00556847" w:rsidRPr="00B34A88" w:rsidRDefault="00556847" w:rsidP="00556847">
      <w:pPr>
        <w:jc w:val="right"/>
        <w:rPr>
          <w:rFonts w:ascii="Times New Roman" w:hAnsi="Times New Roman" w:cs="Times New Roman"/>
          <w:sz w:val="26"/>
          <w:szCs w:val="26"/>
        </w:rPr>
      </w:pPr>
      <w:bookmarkStart w:id="31" w:name="bookmark340"/>
      <w:r w:rsidRPr="00B34A88">
        <w:rPr>
          <w:rFonts w:ascii="Times New Roman" w:hAnsi="Times New Roman" w:cs="Times New Roman"/>
          <w:sz w:val="26"/>
          <w:szCs w:val="26"/>
        </w:rPr>
        <w:lastRenderedPageBreak/>
        <w:t xml:space="preserve">Приложение № 1 </w:t>
      </w:r>
      <w:r w:rsidRPr="00B34A88">
        <w:rPr>
          <w:rFonts w:ascii="Times New Roman" w:hAnsi="Times New Roman" w:cs="Times New Roman"/>
          <w:sz w:val="26"/>
          <w:szCs w:val="26"/>
        </w:rPr>
        <w:br/>
        <w:t xml:space="preserve">к Административному регламенту </w:t>
      </w:r>
      <w:r w:rsidRPr="00B34A88">
        <w:rPr>
          <w:rFonts w:ascii="Times New Roman" w:hAnsi="Times New Roman" w:cs="Times New Roman"/>
          <w:sz w:val="26"/>
          <w:szCs w:val="26"/>
        </w:rPr>
        <w:br/>
        <w:t>предоставления муниципальной услуги</w:t>
      </w:r>
    </w:p>
    <w:p w:rsidR="00556847" w:rsidRDefault="00556847" w:rsidP="00556847">
      <w:pPr>
        <w:jc w:val="right"/>
        <w:rPr>
          <w:rStyle w:val="116"/>
          <w:rFonts w:eastAsia="Arial Unicode MS"/>
          <w:sz w:val="26"/>
          <w:szCs w:val="26"/>
        </w:rPr>
      </w:pPr>
      <w:r w:rsidRPr="00B34A88">
        <w:rPr>
          <w:rFonts w:ascii="Times New Roman" w:hAnsi="Times New Roman" w:cs="Times New Roman"/>
          <w:sz w:val="26"/>
          <w:szCs w:val="26"/>
        </w:rPr>
        <w:t xml:space="preserve"> </w:t>
      </w:r>
      <w:r w:rsidRPr="00556847">
        <w:rPr>
          <w:rFonts w:ascii="Times New Roman" w:hAnsi="Times New Roman" w:cs="Times New Roman"/>
          <w:sz w:val="26"/>
          <w:szCs w:val="26"/>
        </w:rPr>
        <w:t>«</w:t>
      </w:r>
      <w:r w:rsidRPr="00556847">
        <w:rPr>
          <w:rStyle w:val="116"/>
          <w:rFonts w:eastAsia="Arial Unicode MS"/>
          <w:sz w:val="26"/>
          <w:szCs w:val="26"/>
        </w:rPr>
        <w:t xml:space="preserve">Установление сервитута в отношении </w:t>
      </w:r>
    </w:p>
    <w:p w:rsidR="00096AAE" w:rsidRDefault="00096AAE" w:rsidP="00556847">
      <w:pPr>
        <w:jc w:val="right"/>
        <w:rPr>
          <w:rStyle w:val="116"/>
          <w:rFonts w:eastAsia="Arial Unicode MS"/>
          <w:sz w:val="26"/>
          <w:szCs w:val="26"/>
        </w:rPr>
      </w:pPr>
      <w:r w:rsidRPr="00096AAE">
        <w:rPr>
          <w:rStyle w:val="116"/>
          <w:rFonts w:eastAsia="Arial Unicode MS"/>
          <w:sz w:val="26"/>
          <w:szCs w:val="26"/>
        </w:rPr>
        <w:t>земельных участков, находящихся в</w:t>
      </w:r>
    </w:p>
    <w:p w:rsidR="00096AAE" w:rsidRDefault="00096AAE" w:rsidP="00556847">
      <w:pPr>
        <w:jc w:val="right"/>
        <w:rPr>
          <w:rFonts w:ascii="Times New Roman" w:hAnsi="Times New Roman" w:cs="Times New Roman"/>
          <w:bCs/>
          <w:color w:val="auto"/>
          <w:spacing w:val="-7"/>
          <w:sz w:val="26"/>
          <w:szCs w:val="26"/>
        </w:rPr>
      </w:pPr>
      <w:r w:rsidRPr="00096AAE">
        <w:rPr>
          <w:rStyle w:val="116"/>
          <w:rFonts w:eastAsia="Arial Unicode MS"/>
          <w:sz w:val="26"/>
          <w:szCs w:val="26"/>
        </w:rPr>
        <w:t xml:space="preserve"> муниципальной собственности</w:t>
      </w:r>
      <w:r w:rsidRPr="00096AAE">
        <w:rPr>
          <w:rFonts w:ascii="Times New Roman" w:hAnsi="Times New Roman" w:cs="Times New Roman"/>
          <w:bCs/>
          <w:color w:val="auto"/>
          <w:spacing w:val="-7"/>
          <w:sz w:val="26"/>
          <w:szCs w:val="26"/>
        </w:rPr>
        <w:t xml:space="preserve"> </w:t>
      </w:r>
    </w:p>
    <w:p w:rsidR="00096AAE" w:rsidRDefault="00096AAE" w:rsidP="00556847">
      <w:pPr>
        <w:jc w:val="right"/>
        <w:rPr>
          <w:rFonts w:ascii="Times New Roman" w:hAnsi="Times New Roman" w:cs="Times New Roman"/>
          <w:bCs/>
          <w:color w:val="auto"/>
          <w:spacing w:val="-7"/>
          <w:sz w:val="26"/>
          <w:szCs w:val="26"/>
        </w:rPr>
      </w:pPr>
      <w:r w:rsidRPr="00096AAE">
        <w:rPr>
          <w:rFonts w:ascii="Times New Roman" w:hAnsi="Times New Roman" w:cs="Times New Roman"/>
          <w:bCs/>
          <w:color w:val="auto"/>
          <w:spacing w:val="-7"/>
          <w:sz w:val="26"/>
          <w:szCs w:val="26"/>
        </w:rPr>
        <w:t>муниципального района «Нерчинский район»</w:t>
      </w:r>
    </w:p>
    <w:p w:rsidR="00096AAE" w:rsidRDefault="00096AAE" w:rsidP="00556847">
      <w:pPr>
        <w:jc w:val="right"/>
        <w:rPr>
          <w:rStyle w:val="116"/>
          <w:rFonts w:eastAsia="Arial Unicode MS"/>
          <w:sz w:val="26"/>
          <w:szCs w:val="26"/>
        </w:rPr>
      </w:pPr>
      <w:r w:rsidRPr="00096AAE">
        <w:rPr>
          <w:rFonts w:ascii="Times New Roman" w:hAnsi="Times New Roman" w:cs="Times New Roman"/>
          <w:bCs/>
          <w:color w:val="auto"/>
          <w:spacing w:val="-7"/>
          <w:sz w:val="26"/>
          <w:szCs w:val="26"/>
        </w:rPr>
        <w:t xml:space="preserve"> </w:t>
      </w:r>
      <w:r w:rsidRPr="00096AAE">
        <w:rPr>
          <w:rStyle w:val="116"/>
          <w:rFonts w:eastAsia="Arial Unicode MS"/>
          <w:sz w:val="26"/>
          <w:szCs w:val="26"/>
        </w:rPr>
        <w:t xml:space="preserve"> или государственная собственность на </w:t>
      </w:r>
    </w:p>
    <w:p w:rsidR="00556847" w:rsidRDefault="00096AAE" w:rsidP="00556847">
      <w:pPr>
        <w:jc w:val="right"/>
        <w:rPr>
          <w:rFonts w:ascii="Times New Roman" w:hAnsi="Times New Roman" w:cs="Times New Roman"/>
          <w:kern w:val="28"/>
          <w:sz w:val="26"/>
          <w:szCs w:val="26"/>
        </w:rPr>
      </w:pPr>
      <w:r w:rsidRPr="00096AAE">
        <w:rPr>
          <w:rStyle w:val="116"/>
          <w:rFonts w:eastAsia="Arial Unicode MS"/>
          <w:sz w:val="26"/>
          <w:szCs w:val="26"/>
        </w:rPr>
        <w:t>которые не разграничена</w:t>
      </w:r>
      <w:r w:rsidR="00556847" w:rsidRPr="00556847">
        <w:rPr>
          <w:rFonts w:ascii="Times New Roman" w:hAnsi="Times New Roman" w:cs="Times New Roman"/>
          <w:sz w:val="26"/>
          <w:szCs w:val="26"/>
        </w:rPr>
        <w:t xml:space="preserve"> на </w:t>
      </w:r>
      <w:r w:rsidR="00556847" w:rsidRPr="00556847">
        <w:rPr>
          <w:rFonts w:ascii="Times New Roman" w:hAnsi="Times New Roman" w:cs="Times New Roman"/>
          <w:kern w:val="28"/>
          <w:sz w:val="26"/>
          <w:szCs w:val="26"/>
        </w:rPr>
        <w:t>территориях</w:t>
      </w:r>
    </w:p>
    <w:p w:rsidR="00556847" w:rsidRDefault="00556847" w:rsidP="00556847">
      <w:pPr>
        <w:jc w:val="right"/>
        <w:rPr>
          <w:rFonts w:ascii="Times New Roman" w:hAnsi="Times New Roman" w:cs="Times New Roman"/>
          <w:color w:val="auto"/>
          <w:sz w:val="26"/>
          <w:szCs w:val="26"/>
        </w:rPr>
      </w:pPr>
      <w:r w:rsidRPr="00556847">
        <w:rPr>
          <w:rFonts w:ascii="Times New Roman" w:hAnsi="Times New Roman" w:cs="Times New Roman"/>
          <w:kern w:val="28"/>
          <w:sz w:val="26"/>
          <w:szCs w:val="26"/>
        </w:rPr>
        <w:t xml:space="preserve"> </w:t>
      </w:r>
      <w:r w:rsidRPr="00556847">
        <w:rPr>
          <w:rFonts w:ascii="Times New Roman" w:hAnsi="Times New Roman" w:cs="Times New Roman"/>
          <w:color w:val="auto"/>
          <w:sz w:val="26"/>
          <w:szCs w:val="26"/>
        </w:rPr>
        <w:t xml:space="preserve">сельских поселений, входящих  в состав </w:t>
      </w:r>
    </w:p>
    <w:p w:rsidR="00556847" w:rsidRPr="00556847" w:rsidRDefault="00556847" w:rsidP="00556847">
      <w:pPr>
        <w:jc w:val="right"/>
        <w:rPr>
          <w:rFonts w:ascii="Times New Roman" w:hAnsi="Times New Roman" w:cs="Times New Roman"/>
          <w:color w:val="auto"/>
          <w:sz w:val="26"/>
          <w:szCs w:val="26"/>
        </w:rPr>
      </w:pPr>
      <w:r w:rsidRPr="00556847">
        <w:rPr>
          <w:rFonts w:ascii="Times New Roman" w:hAnsi="Times New Roman" w:cs="Times New Roman"/>
          <w:color w:val="auto"/>
          <w:sz w:val="26"/>
          <w:szCs w:val="26"/>
        </w:rPr>
        <w:t>муниципального района «Нерчинский район»»</w:t>
      </w:r>
    </w:p>
    <w:p w:rsidR="00556847" w:rsidRDefault="00556847" w:rsidP="00556847">
      <w:pPr>
        <w:rPr>
          <w:rFonts w:ascii="Times New Roman" w:hAnsi="Times New Roman" w:cs="Times New Roman"/>
          <w:b/>
          <w:color w:val="auto"/>
        </w:rPr>
      </w:pPr>
    </w:p>
    <w:p w:rsidR="000D7C5C" w:rsidRPr="00556847" w:rsidRDefault="001A0D78" w:rsidP="00556847">
      <w:pPr>
        <w:jc w:val="center"/>
        <w:rPr>
          <w:rFonts w:ascii="Times New Roman" w:hAnsi="Times New Roman" w:cs="Times New Roman"/>
          <w:color w:val="auto"/>
          <w:sz w:val="26"/>
          <w:szCs w:val="26"/>
        </w:rPr>
      </w:pPr>
      <w:r w:rsidRPr="00556847">
        <w:rPr>
          <w:rFonts w:ascii="Times New Roman" w:hAnsi="Times New Roman" w:cs="Times New Roman"/>
          <w:color w:val="auto"/>
          <w:sz w:val="26"/>
          <w:szCs w:val="26"/>
        </w:rPr>
        <w:t>Форма уведомления о возможности заключения соглашения об установлении сервитута в предложенных заявителем границах</w:t>
      </w:r>
      <w:bookmarkEnd w:id="31"/>
    </w:p>
    <w:p w:rsidR="001A1A5E" w:rsidRPr="001A1A5E" w:rsidRDefault="001A1A5E" w:rsidP="001A1A5E">
      <w:pPr>
        <w:jc w:val="center"/>
        <w:rPr>
          <w:rFonts w:ascii="Times New Roman" w:hAnsi="Times New Roman" w:cs="Times New Roman"/>
          <w:i/>
          <w:color w:val="FF0000"/>
        </w:rPr>
      </w:pPr>
    </w:p>
    <w:p w:rsidR="00556847" w:rsidRPr="00FF3B5D" w:rsidRDefault="00556847" w:rsidP="00556847">
      <w:pPr>
        <w:jc w:val="center"/>
        <w:rPr>
          <w:rFonts w:ascii="Times New Roman" w:hAnsi="Times New Roman" w:cs="Times New Roman"/>
          <w:color w:val="auto"/>
          <w:sz w:val="26"/>
          <w:szCs w:val="26"/>
        </w:rPr>
      </w:pPr>
      <w:r w:rsidRPr="00FF3B5D">
        <w:rPr>
          <w:rFonts w:ascii="Times New Roman" w:hAnsi="Times New Roman" w:cs="Times New Roman"/>
          <w:color w:val="auto"/>
          <w:sz w:val="26"/>
          <w:szCs w:val="26"/>
        </w:rPr>
        <w:t>Администрация муниципального района «Нерчинский район»</w:t>
      </w:r>
    </w:p>
    <w:p w:rsidR="00556847" w:rsidRDefault="00556847" w:rsidP="001A1A5E">
      <w:pPr>
        <w:ind w:left="4536"/>
        <w:rPr>
          <w:rFonts w:ascii="Times New Roman" w:hAnsi="Times New Roman" w:cs="Times New Roman"/>
        </w:rPr>
      </w:pPr>
    </w:p>
    <w:p w:rsidR="000D7C5C" w:rsidRPr="001A1A5E" w:rsidRDefault="001A0D78" w:rsidP="00556847">
      <w:pPr>
        <w:ind w:left="4536"/>
        <w:jc w:val="right"/>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w:t>
      </w:r>
      <w:r w:rsidR="00556847">
        <w:rPr>
          <w:rFonts w:ascii="Times New Roman" w:hAnsi="Times New Roman" w:cs="Times New Roman"/>
        </w:rPr>
        <w:t>_________________</w:t>
      </w:r>
      <w:r w:rsidR="001A1A5E" w:rsidRPr="001A1A5E">
        <w:rPr>
          <w:rFonts w:ascii="Times New Roman" w:hAnsi="Times New Roman" w:cs="Times New Roman"/>
        </w:rPr>
        <w:t>________</w:t>
      </w:r>
    </w:p>
    <w:p w:rsidR="001A1A5E" w:rsidRPr="001A1A5E" w:rsidRDefault="001A0D78" w:rsidP="00556847">
      <w:pPr>
        <w:ind w:left="4536"/>
        <w:jc w:val="right"/>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w:t>
      </w:r>
      <w:r w:rsidR="00556847">
        <w:rPr>
          <w:rFonts w:ascii="Times New Roman" w:hAnsi="Times New Roman" w:cs="Times New Roman"/>
        </w:rPr>
        <w:t>_________________</w:t>
      </w:r>
      <w:r w:rsidR="001A1A5E" w:rsidRPr="001A1A5E">
        <w:rPr>
          <w:rFonts w:ascii="Times New Roman" w:hAnsi="Times New Roman" w:cs="Times New Roman"/>
        </w:rPr>
        <w:t>____</w:t>
      </w:r>
    </w:p>
    <w:p w:rsidR="001A1A5E" w:rsidRPr="001A1A5E" w:rsidRDefault="001A0D78" w:rsidP="00556847">
      <w:pPr>
        <w:ind w:left="4536"/>
        <w:jc w:val="right"/>
        <w:rPr>
          <w:rFonts w:ascii="Times New Roman" w:hAnsi="Times New Roman" w:cs="Times New Roman"/>
        </w:rPr>
      </w:pPr>
      <w:r w:rsidRPr="001A1A5E">
        <w:rPr>
          <w:rFonts w:ascii="Times New Roman" w:hAnsi="Times New Roman" w:cs="Times New Roman"/>
        </w:rPr>
        <w:t>Представитель:</w:t>
      </w:r>
      <w:r w:rsidR="00556847">
        <w:rPr>
          <w:rFonts w:ascii="Times New Roman" w:hAnsi="Times New Roman" w:cs="Times New Roman"/>
        </w:rPr>
        <w:t xml:space="preserve"> _</w:t>
      </w:r>
      <w:r w:rsidR="001A1A5E" w:rsidRPr="001A1A5E">
        <w:rPr>
          <w:rFonts w:ascii="Times New Roman" w:hAnsi="Times New Roman" w:cs="Times New Roman"/>
        </w:rPr>
        <w:t>_</w:t>
      </w:r>
      <w:r w:rsidR="00556847">
        <w:rPr>
          <w:rFonts w:ascii="Times New Roman" w:hAnsi="Times New Roman" w:cs="Times New Roman"/>
        </w:rPr>
        <w:t>_________</w:t>
      </w:r>
      <w:r w:rsidR="001A1A5E" w:rsidRPr="001A1A5E">
        <w:rPr>
          <w:rFonts w:ascii="Times New Roman" w:hAnsi="Times New Roman" w:cs="Times New Roman"/>
        </w:rPr>
        <w:t>______</w:t>
      </w:r>
    </w:p>
    <w:p w:rsidR="001A1A5E" w:rsidRPr="001A1A5E" w:rsidRDefault="001A0D78" w:rsidP="00556847">
      <w:pPr>
        <w:ind w:left="4536"/>
        <w:jc w:val="right"/>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w:t>
      </w:r>
      <w:r w:rsidR="00556847">
        <w:rPr>
          <w:rFonts w:ascii="Times New Roman" w:hAnsi="Times New Roman" w:cs="Times New Roman"/>
        </w:rPr>
        <w:t>________</w:t>
      </w:r>
      <w:r w:rsidR="001A1A5E" w:rsidRPr="001A1A5E">
        <w:rPr>
          <w:rFonts w:ascii="Times New Roman" w:hAnsi="Times New Roman" w:cs="Times New Roman"/>
        </w:rPr>
        <w:t>________</w:t>
      </w:r>
    </w:p>
    <w:p w:rsidR="000D7C5C" w:rsidRPr="001A1A5E" w:rsidRDefault="001A0D78" w:rsidP="00556847">
      <w:pPr>
        <w:ind w:left="4536"/>
        <w:jc w:val="right"/>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w:t>
      </w:r>
      <w:r w:rsidR="00556847">
        <w:rPr>
          <w:rFonts w:ascii="Times New Roman" w:hAnsi="Times New Roman" w:cs="Times New Roman"/>
        </w:rPr>
        <w:t>__________________</w:t>
      </w:r>
      <w:r w:rsidR="001A1A5E" w:rsidRPr="001A1A5E">
        <w:rPr>
          <w:rFonts w:ascii="Times New Roman" w:hAnsi="Times New Roman" w:cs="Times New Roman"/>
        </w:rPr>
        <w:t>________</w:t>
      </w:r>
    </w:p>
    <w:p w:rsidR="000D7C5C" w:rsidRPr="001A1A5E" w:rsidRDefault="001A0D78" w:rsidP="00556847">
      <w:pPr>
        <w:ind w:left="4536"/>
        <w:jc w:val="right"/>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w:t>
      </w:r>
      <w:r w:rsidR="00556847">
        <w:rPr>
          <w:rFonts w:ascii="Times New Roman" w:hAnsi="Times New Roman" w:cs="Times New Roman"/>
        </w:rPr>
        <w:t>_____________</w:t>
      </w:r>
      <w:r w:rsidR="001A1A5E" w:rsidRPr="001A1A5E">
        <w:rPr>
          <w:rFonts w:ascii="Times New Roman" w:hAnsi="Times New Roman" w:cs="Times New Roman"/>
        </w:rPr>
        <w:t>_______</w:t>
      </w:r>
    </w:p>
    <w:p w:rsidR="001A1A5E" w:rsidRDefault="001A1A5E" w:rsidP="001A1A5E">
      <w:pPr>
        <w:rPr>
          <w:rFonts w:ascii="Times New Roman" w:hAnsi="Times New Roman" w:cs="Times New Roman"/>
        </w:rPr>
      </w:pPr>
      <w:bookmarkStart w:id="32" w:name="bookmark341"/>
    </w:p>
    <w:p w:rsidR="000D7C5C" w:rsidRPr="00556847" w:rsidRDefault="001A0D78" w:rsidP="001A1A5E">
      <w:pPr>
        <w:jc w:val="center"/>
        <w:rPr>
          <w:rFonts w:ascii="Times New Roman" w:hAnsi="Times New Roman" w:cs="Times New Roman"/>
          <w:b/>
          <w:sz w:val="26"/>
          <w:szCs w:val="26"/>
        </w:rPr>
      </w:pPr>
      <w:r w:rsidRPr="00556847">
        <w:rPr>
          <w:rFonts w:ascii="Times New Roman" w:hAnsi="Times New Roman" w:cs="Times New Roman"/>
          <w:b/>
          <w:sz w:val="26"/>
          <w:szCs w:val="26"/>
        </w:rPr>
        <w:t>Уведомление о возможности заключения соглашения об установлении сервитута</w:t>
      </w:r>
      <w:bookmarkEnd w:id="32"/>
      <w:r w:rsidR="001A1A5E" w:rsidRPr="00556847">
        <w:rPr>
          <w:rFonts w:ascii="Times New Roman" w:hAnsi="Times New Roman" w:cs="Times New Roman"/>
          <w:b/>
          <w:sz w:val="26"/>
          <w:szCs w:val="26"/>
        </w:rPr>
        <w:t xml:space="preserve"> </w:t>
      </w:r>
      <w:bookmarkStart w:id="33" w:name="bookmark342"/>
      <w:r w:rsidRPr="00556847">
        <w:rPr>
          <w:rFonts w:ascii="Times New Roman" w:hAnsi="Times New Roman" w:cs="Times New Roman"/>
          <w:b/>
          <w:sz w:val="26"/>
          <w:szCs w:val="26"/>
        </w:rPr>
        <w:t>в предложенных заявителем границах</w:t>
      </w:r>
      <w:bookmarkEnd w:id="33"/>
    </w:p>
    <w:p w:rsidR="00556847" w:rsidRPr="00556847" w:rsidRDefault="00556847" w:rsidP="00556847">
      <w:pPr>
        <w:jc w:val="center"/>
        <w:rPr>
          <w:rFonts w:ascii="Times New Roman" w:hAnsi="Times New Roman" w:cs="Times New Roman"/>
          <w:b/>
          <w:sz w:val="26"/>
          <w:szCs w:val="26"/>
        </w:rPr>
      </w:pPr>
      <w:r w:rsidRPr="00FF3B5D">
        <w:rPr>
          <w:rFonts w:ascii="Times New Roman" w:hAnsi="Times New Roman" w:cs="Times New Roman"/>
          <w:b/>
          <w:sz w:val="26"/>
          <w:szCs w:val="26"/>
        </w:rPr>
        <w:t>от _________ № ________</w:t>
      </w:r>
    </w:p>
    <w:p w:rsidR="000D7C5C" w:rsidRPr="00556847" w:rsidRDefault="001A0D78" w:rsidP="001A1A5E">
      <w:pPr>
        <w:ind w:firstLine="709"/>
        <w:jc w:val="both"/>
        <w:rPr>
          <w:rFonts w:ascii="Times New Roman" w:hAnsi="Times New Roman" w:cs="Times New Roman"/>
          <w:color w:val="auto"/>
          <w:sz w:val="20"/>
          <w:szCs w:val="20"/>
        </w:rPr>
      </w:pPr>
      <w:r w:rsidRPr="00556847">
        <w:rPr>
          <w:rFonts w:ascii="Times New Roman" w:hAnsi="Times New Roman" w:cs="Times New Roman"/>
          <w:sz w:val="26"/>
          <w:szCs w:val="26"/>
        </w:rPr>
        <w:t xml:space="preserve">По результатам рассмотрения запроса </w:t>
      </w:r>
      <w:r w:rsidR="001A1A5E" w:rsidRPr="00556847">
        <w:rPr>
          <w:rFonts w:ascii="Times New Roman" w:hAnsi="Times New Roman" w:cs="Times New Roman"/>
          <w:sz w:val="26"/>
          <w:szCs w:val="26"/>
        </w:rPr>
        <w:t xml:space="preserve">от_________ </w:t>
      </w:r>
      <w:r w:rsidRPr="00556847">
        <w:rPr>
          <w:rFonts w:ascii="Times New Roman" w:hAnsi="Times New Roman" w:cs="Times New Roman"/>
          <w:sz w:val="26"/>
          <w:szCs w:val="26"/>
        </w:rPr>
        <w:t xml:space="preserve">№ </w:t>
      </w:r>
      <w:r w:rsidR="001A1A5E" w:rsidRPr="00556847">
        <w:rPr>
          <w:rFonts w:ascii="Times New Roman" w:hAnsi="Times New Roman" w:cs="Times New Roman"/>
          <w:sz w:val="26"/>
          <w:szCs w:val="26"/>
        </w:rPr>
        <w:t>_________</w:t>
      </w:r>
      <w:r w:rsidRPr="00556847">
        <w:rPr>
          <w:rFonts w:ascii="Times New Roman" w:hAnsi="Times New Roman" w:cs="Times New Roman"/>
          <w:sz w:val="26"/>
          <w:szCs w:val="26"/>
        </w:rPr>
        <w:t xml:space="preserve"> об</w:t>
      </w:r>
      <w:r w:rsidR="001A1A5E" w:rsidRPr="00556847">
        <w:rPr>
          <w:rFonts w:ascii="Times New Roman" w:hAnsi="Times New Roman" w:cs="Times New Roman"/>
          <w:sz w:val="26"/>
          <w:szCs w:val="26"/>
        </w:rPr>
        <w:t xml:space="preserve"> </w:t>
      </w:r>
      <w:r w:rsidRPr="00556847">
        <w:rPr>
          <w:rFonts w:ascii="Times New Roman" w:hAnsi="Times New Roman" w:cs="Times New Roman"/>
          <w:sz w:val="26"/>
          <w:szCs w:val="26"/>
        </w:rPr>
        <w:t>установлении сервитута с целью</w:t>
      </w:r>
      <w:r w:rsidR="001A1A5E" w:rsidRPr="00556847">
        <w:rPr>
          <w:rFonts w:ascii="Times New Roman" w:hAnsi="Times New Roman" w:cs="Times New Roman"/>
          <w:sz w:val="26"/>
          <w:szCs w:val="26"/>
        </w:rPr>
        <w:t xml:space="preserve"> </w:t>
      </w:r>
      <w:r w:rsidR="001A1A5E" w:rsidRPr="00556847">
        <w:rPr>
          <w:rFonts w:ascii="Times New Roman" w:hAnsi="Times New Roman" w:cs="Times New Roman"/>
          <w:i/>
          <w:color w:val="auto"/>
          <w:sz w:val="20"/>
          <w:szCs w:val="20"/>
        </w:rPr>
        <w:t>______</w:t>
      </w:r>
      <w:r w:rsidR="00556847">
        <w:rPr>
          <w:rFonts w:ascii="Times New Roman" w:hAnsi="Times New Roman" w:cs="Times New Roman"/>
          <w:i/>
          <w:color w:val="auto"/>
          <w:sz w:val="20"/>
          <w:szCs w:val="20"/>
        </w:rPr>
        <w:t>_____________________________________</w:t>
      </w:r>
      <w:r w:rsidR="001A1A5E" w:rsidRPr="00556847">
        <w:rPr>
          <w:rFonts w:ascii="Times New Roman" w:hAnsi="Times New Roman" w:cs="Times New Roman"/>
          <w:i/>
          <w:color w:val="auto"/>
          <w:sz w:val="20"/>
          <w:szCs w:val="20"/>
        </w:rPr>
        <w:t>___</w:t>
      </w:r>
      <w:r w:rsidRPr="00556847">
        <w:rPr>
          <w:rFonts w:ascii="Times New Roman" w:hAnsi="Times New Roman" w:cs="Times New Roman"/>
          <w:i/>
          <w:color w:val="auto"/>
          <w:sz w:val="20"/>
          <w:szCs w:val="20"/>
        </w:rPr>
        <w:t xml:space="preserve"> (размещение линейных объектов и иных</w:t>
      </w:r>
      <w:r w:rsidR="001A1A5E" w:rsidRPr="00556847">
        <w:rPr>
          <w:rFonts w:ascii="Times New Roman" w:hAnsi="Times New Roman" w:cs="Times New Roman"/>
          <w:i/>
          <w:color w:val="auto"/>
          <w:sz w:val="20"/>
          <w:szCs w:val="20"/>
        </w:rPr>
        <w:t xml:space="preserve"> </w:t>
      </w:r>
      <w:r w:rsidRPr="00556847">
        <w:rPr>
          <w:rFonts w:ascii="Times New Roman" w:hAnsi="Times New Roman" w:cs="Times New Roman"/>
          <w:i/>
          <w:color w:val="auto"/>
          <w:sz w:val="20"/>
          <w:szCs w:val="2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556847">
        <w:rPr>
          <w:rFonts w:ascii="Times New Roman" w:hAnsi="Times New Roman" w:cs="Times New Roman"/>
          <w:color w:val="auto"/>
          <w:sz w:val="20"/>
          <w:szCs w:val="20"/>
        </w:rPr>
        <w:t>;</w:t>
      </w:r>
    </w:p>
    <w:p w:rsidR="000D7C5C" w:rsidRPr="00556847" w:rsidRDefault="001A0D78" w:rsidP="005F0004">
      <w:pPr>
        <w:rPr>
          <w:rFonts w:ascii="Times New Roman" w:hAnsi="Times New Roman" w:cs="Times New Roman"/>
          <w:i/>
          <w:color w:val="auto"/>
          <w:sz w:val="20"/>
          <w:szCs w:val="20"/>
        </w:rPr>
      </w:pPr>
      <w:r w:rsidRPr="00556847">
        <w:rPr>
          <w:rFonts w:ascii="Times New Roman" w:hAnsi="Times New Roman" w:cs="Times New Roman"/>
          <w:sz w:val="26"/>
          <w:szCs w:val="26"/>
        </w:rPr>
        <w:t xml:space="preserve">на земельном участке: </w:t>
      </w:r>
      <w:r w:rsidR="001A1A5E" w:rsidRPr="00556847">
        <w:rPr>
          <w:rFonts w:ascii="Times New Roman" w:hAnsi="Times New Roman" w:cs="Times New Roman"/>
          <w:sz w:val="26"/>
          <w:szCs w:val="26"/>
        </w:rPr>
        <w:t>_______</w:t>
      </w:r>
      <w:r w:rsidR="00556847">
        <w:rPr>
          <w:rFonts w:ascii="Times New Roman" w:hAnsi="Times New Roman" w:cs="Times New Roman"/>
          <w:sz w:val="26"/>
          <w:szCs w:val="26"/>
        </w:rPr>
        <w:t>____</w:t>
      </w:r>
      <w:r w:rsidR="005F0004">
        <w:rPr>
          <w:rFonts w:ascii="Times New Roman" w:hAnsi="Times New Roman" w:cs="Times New Roman"/>
          <w:sz w:val="26"/>
          <w:szCs w:val="26"/>
        </w:rPr>
        <w:t>__________</w:t>
      </w:r>
      <w:r w:rsidR="00556847">
        <w:rPr>
          <w:rFonts w:ascii="Times New Roman" w:hAnsi="Times New Roman" w:cs="Times New Roman"/>
          <w:sz w:val="26"/>
          <w:szCs w:val="26"/>
        </w:rPr>
        <w:t>_____________________________</w:t>
      </w:r>
      <w:r w:rsidR="001A1A5E" w:rsidRPr="00556847">
        <w:rPr>
          <w:rFonts w:ascii="Times New Roman" w:hAnsi="Times New Roman" w:cs="Times New Roman"/>
          <w:sz w:val="26"/>
          <w:szCs w:val="26"/>
        </w:rPr>
        <w:t xml:space="preserve">__ </w:t>
      </w:r>
      <w:r w:rsidRPr="00556847">
        <w:rPr>
          <w:rFonts w:ascii="Times New Roman" w:hAnsi="Times New Roman" w:cs="Times New Roman"/>
          <w:i/>
          <w:color w:val="auto"/>
          <w:sz w:val="26"/>
          <w:szCs w:val="26"/>
        </w:rPr>
        <w:t>(</w:t>
      </w:r>
      <w:r w:rsidR="005F0004">
        <w:rPr>
          <w:rFonts w:ascii="Times New Roman" w:hAnsi="Times New Roman" w:cs="Times New Roman"/>
          <w:i/>
          <w:color w:val="auto"/>
          <w:sz w:val="20"/>
          <w:szCs w:val="20"/>
        </w:rPr>
        <w:t xml:space="preserve">кадастровые номера </w:t>
      </w:r>
      <w:r w:rsidRPr="00556847">
        <w:rPr>
          <w:rFonts w:ascii="Times New Roman" w:hAnsi="Times New Roman" w:cs="Times New Roman"/>
          <w:i/>
          <w:color w:val="auto"/>
          <w:sz w:val="20"/>
          <w:szCs w:val="20"/>
        </w:rPr>
        <w:t>земельных</w:t>
      </w:r>
      <w:r w:rsidR="00556847">
        <w:rPr>
          <w:rFonts w:ascii="Times New Roman" w:hAnsi="Times New Roman" w:cs="Times New Roman"/>
          <w:i/>
          <w:color w:val="auto"/>
          <w:sz w:val="20"/>
          <w:szCs w:val="20"/>
        </w:rPr>
        <w:t xml:space="preserve"> </w:t>
      </w:r>
      <w:r w:rsidRPr="00556847">
        <w:rPr>
          <w:rFonts w:ascii="Times New Roman" w:hAnsi="Times New Roman" w:cs="Times New Roman"/>
          <w:i/>
          <w:color w:val="auto"/>
          <w:sz w:val="20"/>
          <w:szCs w:val="20"/>
        </w:rPr>
        <w:t>участков</w:t>
      </w:r>
      <w:r w:rsidR="00556847" w:rsidRPr="00556847">
        <w:rPr>
          <w:rFonts w:ascii="Times New Roman" w:hAnsi="Times New Roman" w:cs="Times New Roman"/>
          <w:i/>
          <w:color w:val="auto"/>
          <w:sz w:val="20"/>
          <w:szCs w:val="20"/>
        </w:rPr>
        <w:t xml:space="preserve"> </w:t>
      </w:r>
      <w:r w:rsidR="005F0004">
        <w:rPr>
          <w:rFonts w:ascii="Times New Roman" w:hAnsi="Times New Roman" w:cs="Times New Roman"/>
          <w:i/>
          <w:color w:val="auto"/>
          <w:sz w:val="20"/>
          <w:szCs w:val="20"/>
        </w:rPr>
        <w:t>(</w:t>
      </w:r>
      <w:r w:rsidR="00556847" w:rsidRPr="00556847">
        <w:rPr>
          <w:rFonts w:ascii="Times New Roman" w:hAnsi="Times New Roman" w:cs="Times New Roman"/>
          <w:i/>
          <w:color w:val="auto"/>
          <w:sz w:val="20"/>
          <w:szCs w:val="20"/>
        </w:rPr>
        <w:t>при наличии)</w:t>
      </w:r>
      <w:r w:rsidRPr="00556847">
        <w:rPr>
          <w:rFonts w:ascii="Times New Roman" w:hAnsi="Times New Roman" w:cs="Times New Roman"/>
          <w:i/>
          <w:color w:val="auto"/>
          <w:sz w:val="20"/>
          <w:szCs w:val="20"/>
        </w:rPr>
        <w:t>, в отношении которых устанавл</w:t>
      </w:r>
      <w:r w:rsidR="005F0004">
        <w:rPr>
          <w:rFonts w:ascii="Times New Roman" w:hAnsi="Times New Roman" w:cs="Times New Roman"/>
          <w:i/>
          <w:color w:val="auto"/>
          <w:sz w:val="20"/>
          <w:szCs w:val="20"/>
        </w:rPr>
        <w:t>.</w:t>
      </w:r>
      <w:r w:rsidRPr="00556847">
        <w:rPr>
          <w:rFonts w:ascii="Times New Roman" w:hAnsi="Times New Roman" w:cs="Times New Roman"/>
          <w:i/>
          <w:color w:val="auto"/>
          <w:sz w:val="20"/>
          <w:szCs w:val="20"/>
        </w:rPr>
        <w:t>публичный сервитут)</w:t>
      </w:r>
      <w:r w:rsidRPr="00556847">
        <w:rPr>
          <w:rFonts w:ascii="Times New Roman" w:hAnsi="Times New Roman" w:cs="Times New Roman"/>
          <w:color w:val="auto"/>
          <w:sz w:val="20"/>
          <w:szCs w:val="20"/>
        </w:rPr>
        <w:t>,</w:t>
      </w:r>
      <w:r w:rsidRPr="00556847">
        <w:rPr>
          <w:rFonts w:ascii="Times New Roman" w:hAnsi="Times New Roman" w:cs="Times New Roman"/>
          <w:sz w:val="26"/>
          <w:szCs w:val="26"/>
        </w:rPr>
        <w:t xml:space="preserve"> расположенных</w:t>
      </w:r>
      <w:r w:rsidR="001A1A5E" w:rsidRPr="00556847">
        <w:rPr>
          <w:rFonts w:ascii="Times New Roman" w:hAnsi="Times New Roman" w:cs="Times New Roman"/>
          <w:sz w:val="26"/>
          <w:szCs w:val="26"/>
        </w:rPr>
        <w:t xml:space="preserve"> </w:t>
      </w:r>
      <w:r w:rsidR="001A1A5E" w:rsidRPr="00556847">
        <w:rPr>
          <w:rFonts w:ascii="Times New Roman" w:hAnsi="Times New Roman" w:cs="Times New Roman"/>
          <w:i/>
          <w:color w:val="auto"/>
          <w:sz w:val="26"/>
          <w:szCs w:val="26"/>
        </w:rPr>
        <w:t>______</w:t>
      </w:r>
      <w:r w:rsidR="005F0004">
        <w:rPr>
          <w:rFonts w:ascii="Times New Roman" w:hAnsi="Times New Roman" w:cs="Times New Roman"/>
          <w:i/>
          <w:color w:val="auto"/>
          <w:sz w:val="26"/>
          <w:szCs w:val="26"/>
        </w:rPr>
        <w:t>_________________________________________</w:t>
      </w:r>
      <w:r w:rsidR="001A1A5E" w:rsidRPr="00556847">
        <w:rPr>
          <w:rFonts w:ascii="Times New Roman" w:hAnsi="Times New Roman" w:cs="Times New Roman"/>
          <w:i/>
          <w:color w:val="auto"/>
          <w:sz w:val="26"/>
          <w:szCs w:val="26"/>
        </w:rPr>
        <w:t xml:space="preserve">___ </w:t>
      </w:r>
      <w:r w:rsidR="005F0004">
        <w:rPr>
          <w:rFonts w:ascii="Times New Roman" w:hAnsi="Times New Roman" w:cs="Times New Roman"/>
          <w:i/>
          <w:color w:val="auto"/>
          <w:sz w:val="26"/>
          <w:szCs w:val="26"/>
        </w:rPr>
        <w:t xml:space="preserve">        </w:t>
      </w:r>
      <w:r w:rsidRPr="005F0004">
        <w:rPr>
          <w:rFonts w:ascii="Times New Roman" w:hAnsi="Times New Roman" w:cs="Times New Roman"/>
          <w:i/>
          <w:color w:val="auto"/>
          <w:sz w:val="20"/>
          <w:szCs w:val="20"/>
        </w:rPr>
        <w:t>(адреса или описание местоположения земельных участков или земель)</w:t>
      </w:r>
      <w:r w:rsidRPr="005F0004">
        <w:rPr>
          <w:rFonts w:ascii="Times New Roman" w:hAnsi="Times New Roman" w:cs="Times New Roman"/>
          <w:color w:val="auto"/>
          <w:sz w:val="20"/>
          <w:szCs w:val="20"/>
        </w:rPr>
        <w:t>;</w:t>
      </w:r>
    </w:p>
    <w:p w:rsidR="005F0004" w:rsidRDefault="001A0D78" w:rsidP="005F0004">
      <w:pPr>
        <w:rPr>
          <w:rFonts w:ascii="Times New Roman" w:hAnsi="Times New Roman" w:cs="Times New Roman"/>
          <w:sz w:val="26"/>
          <w:szCs w:val="26"/>
        </w:rPr>
      </w:pPr>
      <w:r w:rsidRPr="00556847">
        <w:rPr>
          <w:rFonts w:ascii="Times New Roman" w:hAnsi="Times New Roman" w:cs="Times New Roman"/>
          <w:sz w:val="26"/>
          <w:szCs w:val="26"/>
        </w:rPr>
        <w:t xml:space="preserve">на части земельного участка: </w:t>
      </w:r>
      <w:r w:rsidR="001A1A5E" w:rsidRPr="00556847">
        <w:rPr>
          <w:rFonts w:ascii="Times New Roman" w:hAnsi="Times New Roman" w:cs="Times New Roman"/>
          <w:sz w:val="26"/>
          <w:szCs w:val="26"/>
        </w:rPr>
        <w:t>___</w:t>
      </w:r>
      <w:r w:rsidR="005F0004">
        <w:rPr>
          <w:rFonts w:ascii="Times New Roman" w:hAnsi="Times New Roman" w:cs="Times New Roman"/>
          <w:sz w:val="26"/>
          <w:szCs w:val="26"/>
        </w:rPr>
        <w:t>_____________________________________</w:t>
      </w:r>
      <w:r w:rsidR="001A1A5E" w:rsidRPr="00556847">
        <w:rPr>
          <w:rFonts w:ascii="Times New Roman" w:hAnsi="Times New Roman" w:cs="Times New Roman"/>
          <w:sz w:val="26"/>
          <w:szCs w:val="26"/>
        </w:rPr>
        <w:t>______</w:t>
      </w:r>
      <w:r w:rsidRPr="00556847">
        <w:rPr>
          <w:rFonts w:ascii="Times New Roman" w:hAnsi="Times New Roman" w:cs="Times New Roman"/>
          <w:sz w:val="26"/>
          <w:szCs w:val="26"/>
        </w:rPr>
        <w:t xml:space="preserve"> </w:t>
      </w:r>
      <w:r w:rsidRPr="005F0004">
        <w:rPr>
          <w:rFonts w:ascii="Times New Roman" w:hAnsi="Times New Roman" w:cs="Times New Roman"/>
          <w:i/>
          <w:color w:val="auto"/>
          <w:sz w:val="20"/>
          <w:szCs w:val="20"/>
        </w:rPr>
        <w:t>(кадастровые номера (при их наличии)</w:t>
      </w:r>
      <w:r w:rsid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земельных участков, в отношении которых устанавливается публичный сервитут)</w:t>
      </w:r>
      <w:r w:rsidRPr="00556847">
        <w:rPr>
          <w:rFonts w:ascii="Times New Roman" w:hAnsi="Times New Roman" w:cs="Times New Roman"/>
          <w:sz w:val="26"/>
          <w:szCs w:val="26"/>
        </w:rPr>
        <w:t>, расположенных</w:t>
      </w:r>
      <w:r w:rsidR="001A1A5E" w:rsidRPr="00556847">
        <w:rPr>
          <w:rFonts w:ascii="Times New Roman" w:hAnsi="Times New Roman" w:cs="Times New Roman"/>
          <w:sz w:val="26"/>
          <w:szCs w:val="26"/>
        </w:rPr>
        <w:t xml:space="preserve"> ____</w:t>
      </w:r>
      <w:r w:rsidR="005F0004">
        <w:rPr>
          <w:rFonts w:ascii="Times New Roman" w:hAnsi="Times New Roman" w:cs="Times New Roman"/>
          <w:sz w:val="26"/>
          <w:szCs w:val="26"/>
        </w:rPr>
        <w:t>_________________________________</w:t>
      </w:r>
      <w:r w:rsidR="001A1A5E" w:rsidRPr="00556847">
        <w:rPr>
          <w:rFonts w:ascii="Times New Roman" w:hAnsi="Times New Roman" w:cs="Times New Roman"/>
          <w:sz w:val="26"/>
          <w:szCs w:val="26"/>
        </w:rPr>
        <w:t>_____</w:t>
      </w:r>
      <w:r w:rsidRPr="00556847">
        <w:rPr>
          <w:rFonts w:ascii="Times New Roman" w:hAnsi="Times New Roman" w:cs="Times New Roman"/>
          <w:sz w:val="26"/>
          <w:szCs w:val="26"/>
        </w:rPr>
        <w:t xml:space="preserve"> </w:t>
      </w:r>
      <w:r w:rsidRPr="005F0004">
        <w:rPr>
          <w:rFonts w:ascii="Times New Roman" w:hAnsi="Times New Roman" w:cs="Times New Roman"/>
          <w:color w:val="auto"/>
          <w:sz w:val="20"/>
          <w:szCs w:val="20"/>
        </w:rPr>
        <w:t>(</w:t>
      </w:r>
      <w:r w:rsidRPr="005F0004">
        <w:rPr>
          <w:rFonts w:ascii="Times New Roman" w:hAnsi="Times New Roman" w:cs="Times New Roman"/>
          <w:i/>
          <w:color w:val="auto"/>
          <w:sz w:val="20"/>
          <w:szCs w:val="20"/>
        </w:rPr>
        <w:t>адреса или описание местоположения земельных участков или</w:t>
      </w:r>
      <w:r w:rsidR="001A1A5E"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земель)</w:t>
      </w:r>
      <w:r w:rsidRPr="005F0004">
        <w:rPr>
          <w:rFonts w:ascii="Times New Roman" w:hAnsi="Times New Roman" w:cs="Times New Roman"/>
          <w:color w:val="auto"/>
          <w:sz w:val="20"/>
          <w:szCs w:val="20"/>
        </w:rPr>
        <w:t>;</w:t>
      </w:r>
      <w:r w:rsidRPr="00556847">
        <w:rPr>
          <w:rFonts w:ascii="Times New Roman" w:hAnsi="Times New Roman" w:cs="Times New Roman"/>
          <w:sz w:val="26"/>
          <w:szCs w:val="26"/>
        </w:rPr>
        <w:t xml:space="preserve"> </w:t>
      </w:r>
    </w:p>
    <w:p w:rsidR="000D7C5C" w:rsidRPr="005F0004" w:rsidRDefault="001A0D78" w:rsidP="005F0004">
      <w:pPr>
        <w:rPr>
          <w:rFonts w:ascii="Times New Roman" w:hAnsi="Times New Roman" w:cs="Times New Roman"/>
          <w:i/>
          <w:color w:val="auto"/>
          <w:sz w:val="20"/>
          <w:szCs w:val="20"/>
        </w:rPr>
      </w:pPr>
      <w:r w:rsidRPr="00556847">
        <w:rPr>
          <w:rFonts w:ascii="Times New Roman" w:hAnsi="Times New Roman" w:cs="Times New Roman"/>
          <w:sz w:val="26"/>
          <w:szCs w:val="26"/>
        </w:rPr>
        <w:t xml:space="preserve">площадью </w:t>
      </w:r>
      <w:r w:rsidR="001A1A5E" w:rsidRPr="00556847">
        <w:rPr>
          <w:rFonts w:ascii="Times New Roman" w:hAnsi="Times New Roman" w:cs="Times New Roman"/>
          <w:sz w:val="26"/>
          <w:szCs w:val="26"/>
        </w:rPr>
        <w:t>___</w:t>
      </w:r>
      <w:r w:rsidR="005F0004">
        <w:rPr>
          <w:rFonts w:ascii="Times New Roman" w:hAnsi="Times New Roman" w:cs="Times New Roman"/>
          <w:sz w:val="26"/>
          <w:szCs w:val="26"/>
        </w:rPr>
        <w:t>_____________________________________________________</w:t>
      </w:r>
      <w:r w:rsidR="001A1A5E" w:rsidRPr="00556847">
        <w:rPr>
          <w:rFonts w:ascii="Times New Roman" w:hAnsi="Times New Roman" w:cs="Times New Roman"/>
          <w:sz w:val="26"/>
          <w:szCs w:val="26"/>
        </w:rPr>
        <w:t>______</w:t>
      </w:r>
      <w:r w:rsidRPr="00556847">
        <w:rPr>
          <w:rFonts w:ascii="Times New Roman" w:hAnsi="Times New Roman" w:cs="Times New Roman"/>
          <w:sz w:val="26"/>
          <w:szCs w:val="26"/>
        </w:rPr>
        <w:t>;</w:t>
      </w:r>
    </w:p>
    <w:p w:rsidR="000D7C5C" w:rsidRPr="00556847" w:rsidRDefault="001A0D78" w:rsidP="001A1A5E">
      <w:pPr>
        <w:ind w:firstLine="709"/>
        <w:jc w:val="both"/>
        <w:rPr>
          <w:rFonts w:ascii="Times New Roman" w:hAnsi="Times New Roman" w:cs="Times New Roman"/>
          <w:sz w:val="26"/>
          <w:szCs w:val="26"/>
        </w:rPr>
      </w:pPr>
      <w:r w:rsidRPr="00556847">
        <w:rPr>
          <w:rFonts w:ascii="Times New Roman" w:hAnsi="Times New Roman" w:cs="Times New Roman"/>
          <w:sz w:val="26"/>
          <w:szCs w:val="26"/>
        </w:rPr>
        <w:t xml:space="preserve">уведомляем об установлении сервитута в предложенных заявителем границах </w:t>
      </w:r>
      <w:r w:rsidRPr="005F0004">
        <w:rPr>
          <w:rFonts w:ascii="Times New Roman" w:hAnsi="Times New Roman" w:cs="Times New Roman"/>
          <w:i/>
          <w:color w:val="auto"/>
          <w:sz w:val="20"/>
          <w:szCs w:val="20"/>
        </w:rPr>
        <w:t>(границы территории, в отношении которой устанавливается сервитут).</w:t>
      </w:r>
    </w:p>
    <w:p w:rsidR="001A1A5E" w:rsidRPr="00556847" w:rsidRDefault="001A1A5E" w:rsidP="001A1A5E">
      <w:pPr>
        <w:rPr>
          <w:rFonts w:ascii="Times New Roman" w:hAnsi="Times New Roman" w:cs="Times New Roman"/>
          <w:sz w:val="26"/>
          <w:szCs w:val="26"/>
        </w:rPr>
      </w:pPr>
    </w:p>
    <w:p w:rsidR="001A1A5E" w:rsidRPr="00556847" w:rsidRDefault="001A1A5E" w:rsidP="001A1A5E">
      <w:pPr>
        <w:rPr>
          <w:rFonts w:ascii="Times New Roman" w:hAnsi="Times New Roman" w:cs="Times New Roman"/>
          <w:sz w:val="26"/>
          <w:szCs w:val="26"/>
        </w:rPr>
      </w:pPr>
    </w:p>
    <w:p w:rsidR="005F0004" w:rsidRPr="0043151B" w:rsidRDefault="005F0004" w:rsidP="005F0004">
      <w:pPr>
        <w:tabs>
          <w:tab w:val="left" w:pos="5670"/>
        </w:tabs>
        <w:rPr>
          <w:rFonts w:ascii="Times New Roman" w:hAnsi="Times New Roman" w:cs="Times New Roman"/>
        </w:rPr>
      </w:pPr>
      <w:r>
        <w:rPr>
          <w:rFonts w:ascii="Times New Roman" w:hAnsi="Times New Roman" w:cs="Times New Roman"/>
        </w:rPr>
        <w:t>________________________          ________________</w:t>
      </w:r>
      <w:r w:rsidRPr="0043151B">
        <w:rPr>
          <w:rFonts w:ascii="Times New Roman" w:hAnsi="Times New Roman" w:cs="Times New Roman"/>
        </w:rPr>
        <w:tab/>
      </w:r>
      <w:r>
        <w:rPr>
          <w:rFonts w:ascii="Times New Roman" w:hAnsi="Times New Roman" w:cs="Times New Roman"/>
        </w:rPr>
        <w:t xml:space="preserve">    </w:t>
      </w:r>
      <w:r w:rsidRPr="0043151B">
        <w:rPr>
          <w:rFonts w:ascii="Times New Roman" w:hAnsi="Times New Roman" w:cs="Times New Roman"/>
        </w:rPr>
        <w:t>__________________________</w:t>
      </w:r>
    </w:p>
    <w:p w:rsidR="005F0004" w:rsidRPr="006F57A3" w:rsidRDefault="005F0004" w:rsidP="005F0004">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5F0004" w:rsidRPr="006F57A3" w:rsidRDefault="005F0004" w:rsidP="005F0004">
      <w:pPr>
        <w:rPr>
          <w:rFonts w:ascii="Times New Roman" w:hAnsi="Times New Roman" w:cs="Times New Roman"/>
          <w:sz w:val="20"/>
          <w:szCs w:val="20"/>
        </w:rPr>
      </w:pPr>
    </w:p>
    <w:p w:rsidR="001A1A5E" w:rsidRPr="001A1A5E" w:rsidRDefault="001A1A5E" w:rsidP="001A1A5E">
      <w:pPr>
        <w:rPr>
          <w:rFonts w:ascii="Times New Roman" w:hAnsi="Times New Roman" w:cs="Times New Roman"/>
        </w:rPr>
      </w:pP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96AAE" w:rsidRPr="00B34A88" w:rsidRDefault="005F0004" w:rsidP="00096AAE">
      <w:pPr>
        <w:jc w:val="right"/>
        <w:rPr>
          <w:rFonts w:ascii="Times New Roman" w:hAnsi="Times New Roman" w:cs="Times New Roman"/>
          <w:sz w:val="26"/>
          <w:szCs w:val="26"/>
        </w:rPr>
      </w:pPr>
      <w:bookmarkStart w:id="34" w:name="bookmark343"/>
      <w:r w:rsidRPr="00B34A88">
        <w:rPr>
          <w:rFonts w:ascii="Times New Roman" w:hAnsi="Times New Roman" w:cs="Times New Roman"/>
          <w:sz w:val="26"/>
          <w:szCs w:val="26"/>
        </w:rPr>
        <w:lastRenderedPageBreak/>
        <w:t>Приложение № </w:t>
      </w:r>
      <w:r>
        <w:rPr>
          <w:rFonts w:ascii="Times New Roman" w:hAnsi="Times New Roman" w:cs="Times New Roman"/>
          <w:sz w:val="26"/>
          <w:szCs w:val="26"/>
        </w:rPr>
        <w:t>2</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00096AAE" w:rsidRPr="00B34A88">
        <w:rPr>
          <w:rFonts w:ascii="Times New Roman" w:hAnsi="Times New Roman" w:cs="Times New Roman"/>
          <w:sz w:val="26"/>
          <w:szCs w:val="26"/>
        </w:rPr>
        <w:t xml:space="preserve">к Административному регламенту </w:t>
      </w:r>
      <w:r w:rsidR="00096AAE" w:rsidRPr="00B34A88">
        <w:rPr>
          <w:rFonts w:ascii="Times New Roman" w:hAnsi="Times New Roman" w:cs="Times New Roman"/>
          <w:sz w:val="26"/>
          <w:szCs w:val="26"/>
        </w:rPr>
        <w:br/>
        <w:t>предоставления муниципальной услуги</w:t>
      </w:r>
    </w:p>
    <w:p w:rsidR="00096AAE" w:rsidRDefault="00096AAE" w:rsidP="00096AAE">
      <w:pPr>
        <w:jc w:val="right"/>
        <w:rPr>
          <w:rStyle w:val="116"/>
          <w:rFonts w:eastAsia="Arial Unicode MS"/>
          <w:sz w:val="26"/>
          <w:szCs w:val="26"/>
        </w:rPr>
      </w:pPr>
      <w:r w:rsidRPr="00B34A88">
        <w:rPr>
          <w:rFonts w:ascii="Times New Roman" w:hAnsi="Times New Roman" w:cs="Times New Roman"/>
          <w:sz w:val="26"/>
          <w:szCs w:val="26"/>
        </w:rPr>
        <w:t xml:space="preserve"> </w:t>
      </w:r>
      <w:r w:rsidRPr="00556847">
        <w:rPr>
          <w:rFonts w:ascii="Times New Roman" w:hAnsi="Times New Roman" w:cs="Times New Roman"/>
          <w:sz w:val="26"/>
          <w:szCs w:val="26"/>
        </w:rPr>
        <w:t>«</w:t>
      </w:r>
      <w:r w:rsidRPr="00556847">
        <w:rPr>
          <w:rStyle w:val="116"/>
          <w:rFonts w:eastAsia="Arial Unicode MS"/>
          <w:sz w:val="26"/>
          <w:szCs w:val="26"/>
        </w:rPr>
        <w:t xml:space="preserve">Установление сервитута в отношении </w:t>
      </w:r>
    </w:p>
    <w:p w:rsidR="00096AAE" w:rsidRDefault="00096AAE" w:rsidP="00096AAE">
      <w:pPr>
        <w:jc w:val="right"/>
        <w:rPr>
          <w:rStyle w:val="116"/>
          <w:rFonts w:eastAsia="Arial Unicode MS"/>
          <w:sz w:val="26"/>
          <w:szCs w:val="26"/>
        </w:rPr>
      </w:pPr>
      <w:r w:rsidRPr="00096AAE">
        <w:rPr>
          <w:rStyle w:val="116"/>
          <w:rFonts w:eastAsia="Arial Unicode MS"/>
          <w:sz w:val="26"/>
          <w:szCs w:val="26"/>
        </w:rPr>
        <w:t>земельных участков, находящихся в</w:t>
      </w:r>
    </w:p>
    <w:p w:rsidR="00096AAE" w:rsidRDefault="00096AAE" w:rsidP="00096AAE">
      <w:pPr>
        <w:jc w:val="right"/>
        <w:rPr>
          <w:rFonts w:ascii="Times New Roman" w:hAnsi="Times New Roman" w:cs="Times New Roman"/>
          <w:bCs/>
          <w:color w:val="auto"/>
          <w:spacing w:val="-7"/>
          <w:sz w:val="26"/>
          <w:szCs w:val="26"/>
        </w:rPr>
      </w:pPr>
      <w:r w:rsidRPr="00096AAE">
        <w:rPr>
          <w:rStyle w:val="116"/>
          <w:rFonts w:eastAsia="Arial Unicode MS"/>
          <w:sz w:val="26"/>
          <w:szCs w:val="26"/>
        </w:rPr>
        <w:t xml:space="preserve"> муниципальной собственности</w:t>
      </w:r>
      <w:r w:rsidRPr="00096AAE">
        <w:rPr>
          <w:rFonts w:ascii="Times New Roman" w:hAnsi="Times New Roman" w:cs="Times New Roman"/>
          <w:bCs/>
          <w:color w:val="auto"/>
          <w:spacing w:val="-7"/>
          <w:sz w:val="26"/>
          <w:szCs w:val="26"/>
        </w:rPr>
        <w:t xml:space="preserve"> </w:t>
      </w:r>
    </w:p>
    <w:p w:rsidR="00096AAE" w:rsidRDefault="00096AAE" w:rsidP="00096AAE">
      <w:pPr>
        <w:jc w:val="right"/>
        <w:rPr>
          <w:rFonts w:ascii="Times New Roman" w:hAnsi="Times New Roman" w:cs="Times New Roman"/>
          <w:bCs/>
          <w:color w:val="auto"/>
          <w:spacing w:val="-7"/>
          <w:sz w:val="26"/>
          <w:szCs w:val="26"/>
        </w:rPr>
      </w:pPr>
      <w:r w:rsidRPr="00096AAE">
        <w:rPr>
          <w:rFonts w:ascii="Times New Roman" w:hAnsi="Times New Roman" w:cs="Times New Roman"/>
          <w:bCs/>
          <w:color w:val="auto"/>
          <w:spacing w:val="-7"/>
          <w:sz w:val="26"/>
          <w:szCs w:val="26"/>
        </w:rPr>
        <w:t>муниципального района «Нерчинский район»</w:t>
      </w:r>
    </w:p>
    <w:p w:rsidR="00096AAE" w:rsidRDefault="00096AAE" w:rsidP="00096AAE">
      <w:pPr>
        <w:jc w:val="right"/>
        <w:rPr>
          <w:rStyle w:val="116"/>
          <w:rFonts w:eastAsia="Arial Unicode MS"/>
          <w:sz w:val="26"/>
          <w:szCs w:val="26"/>
        </w:rPr>
      </w:pPr>
      <w:r w:rsidRPr="00096AAE">
        <w:rPr>
          <w:rFonts w:ascii="Times New Roman" w:hAnsi="Times New Roman" w:cs="Times New Roman"/>
          <w:bCs/>
          <w:color w:val="auto"/>
          <w:spacing w:val="-7"/>
          <w:sz w:val="26"/>
          <w:szCs w:val="26"/>
        </w:rPr>
        <w:t xml:space="preserve"> </w:t>
      </w:r>
      <w:r w:rsidRPr="00096AAE">
        <w:rPr>
          <w:rStyle w:val="116"/>
          <w:rFonts w:eastAsia="Arial Unicode MS"/>
          <w:sz w:val="26"/>
          <w:szCs w:val="26"/>
        </w:rPr>
        <w:t xml:space="preserve"> или государственная собственность на </w:t>
      </w:r>
    </w:p>
    <w:p w:rsidR="00096AAE" w:rsidRDefault="00096AAE" w:rsidP="00096AAE">
      <w:pPr>
        <w:jc w:val="right"/>
        <w:rPr>
          <w:rFonts w:ascii="Times New Roman" w:hAnsi="Times New Roman" w:cs="Times New Roman"/>
          <w:kern w:val="28"/>
          <w:sz w:val="26"/>
          <w:szCs w:val="26"/>
        </w:rPr>
      </w:pPr>
      <w:r w:rsidRPr="00096AAE">
        <w:rPr>
          <w:rStyle w:val="116"/>
          <w:rFonts w:eastAsia="Arial Unicode MS"/>
          <w:sz w:val="26"/>
          <w:szCs w:val="26"/>
        </w:rPr>
        <w:t>которые не разграничена</w:t>
      </w:r>
      <w:r w:rsidRPr="00556847">
        <w:rPr>
          <w:rFonts w:ascii="Times New Roman" w:hAnsi="Times New Roman" w:cs="Times New Roman"/>
          <w:sz w:val="26"/>
          <w:szCs w:val="26"/>
        </w:rPr>
        <w:t xml:space="preserve"> на </w:t>
      </w:r>
      <w:r w:rsidRPr="00556847">
        <w:rPr>
          <w:rFonts w:ascii="Times New Roman" w:hAnsi="Times New Roman" w:cs="Times New Roman"/>
          <w:kern w:val="28"/>
          <w:sz w:val="26"/>
          <w:szCs w:val="26"/>
        </w:rPr>
        <w:t>территориях</w:t>
      </w:r>
    </w:p>
    <w:p w:rsidR="00096AAE"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kern w:val="28"/>
          <w:sz w:val="26"/>
          <w:szCs w:val="26"/>
        </w:rPr>
        <w:t xml:space="preserve"> </w:t>
      </w:r>
      <w:r w:rsidRPr="00556847">
        <w:rPr>
          <w:rFonts w:ascii="Times New Roman" w:hAnsi="Times New Roman" w:cs="Times New Roman"/>
          <w:color w:val="auto"/>
          <w:sz w:val="26"/>
          <w:szCs w:val="26"/>
        </w:rPr>
        <w:t xml:space="preserve">сельских поселений, входящих  в состав </w:t>
      </w:r>
    </w:p>
    <w:p w:rsidR="00096AAE" w:rsidRPr="00556847"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color w:val="auto"/>
          <w:sz w:val="26"/>
          <w:szCs w:val="26"/>
        </w:rPr>
        <w:t>муниципального района «Нерчинский район»»</w:t>
      </w:r>
    </w:p>
    <w:p w:rsidR="005F0004" w:rsidRDefault="005F0004" w:rsidP="00096AAE">
      <w:pPr>
        <w:jc w:val="right"/>
        <w:rPr>
          <w:rFonts w:ascii="Times New Roman" w:hAnsi="Times New Roman" w:cs="Times New Roman"/>
          <w:color w:val="auto"/>
          <w:sz w:val="26"/>
          <w:szCs w:val="26"/>
        </w:rPr>
      </w:pPr>
    </w:p>
    <w:p w:rsidR="000D7C5C" w:rsidRPr="005F0004" w:rsidRDefault="001A0D78" w:rsidP="005F0004">
      <w:pPr>
        <w:jc w:val="center"/>
        <w:rPr>
          <w:rFonts w:ascii="Times New Roman" w:hAnsi="Times New Roman" w:cs="Times New Roman"/>
          <w:color w:val="auto"/>
          <w:sz w:val="26"/>
          <w:szCs w:val="26"/>
        </w:rPr>
      </w:pPr>
      <w:r w:rsidRPr="005F0004">
        <w:rPr>
          <w:rFonts w:ascii="Times New Roman" w:hAnsi="Times New Roman" w:cs="Times New Roman"/>
          <w:color w:val="auto"/>
          <w:sz w:val="26"/>
          <w:szCs w:val="26"/>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4"/>
      <w:r w:rsidR="00802CD0" w:rsidRPr="005F0004">
        <w:rPr>
          <w:rFonts w:ascii="Times New Roman" w:hAnsi="Times New Roman" w:cs="Times New Roman"/>
          <w:color w:val="auto"/>
          <w:sz w:val="26"/>
          <w:szCs w:val="26"/>
        </w:rPr>
        <w:t xml:space="preserve"> </w:t>
      </w:r>
      <w:bookmarkStart w:id="35" w:name="bookmark344"/>
      <w:r w:rsidRPr="005F0004">
        <w:rPr>
          <w:rFonts w:ascii="Times New Roman" w:hAnsi="Times New Roman" w:cs="Times New Roman"/>
          <w:color w:val="auto"/>
          <w:sz w:val="26"/>
          <w:szCs w:val="26"/>
        </w:rPr>
        <w:t>территории</w:t>
      </w:r>
      <w:bookmarkEnd w:id="35"/>
    </w:p>
    <w:p w:rsidR="00802CD0" w:rsidRPr="00802CD0" w:rsidRDefault="00802CD0" w:rsidP="00802CD0">
      <w:pPr>
        <w:jc w:val="center"/>
        <w:rPr>
          <w:rFonts w:ascii="Times New Roman" w:hAnsi="Times New Roman" w:cs="Times New Roman"/>
          <w:i/>
          <w:color w:val="FF0000"/>
        </w:rPr>
      </w:pPr>
    </w:p>
    <w:p w:rsidR="005F0004" w:rsidRPr="00FF3B5D" w:rsidRDefault="005F0004" w:rsidP="005F0004">
      <w:pPr>
        <w:jc w:val="center"/>
        <w:rPr>
          <w:rFonts w:ascii="Times New Roman" w:hAnsi="Times New Roman" w:cs="Times New Roman"/>
          <w:color w:val="auto"/>
          <w:sz w:val="26"/>
          <w:szCs w:val="26"/>
        </w:rPr>
      </w:pPr>
      <w:bookmarkStart w:id="36" w:name="bookmark345"/>
      <w:r w:rsidRPr="00FF3B5D">
        <w:rPr>
          <w:rFonts w:ascii="Times New Roman" w:hAnsi="Times New Roman" w:cs="Times New Roman"/>
          <w:color w:val="auto"/>
          <w:sz w:val="26"/>
          <w:szCs w:val="26"/>
        </w:rPr>
        <w:t>Администрация муниципального района «Нерчинский район»</w:t>
      </w:r>
    </w:p>
    <w:p w:rsidR="005F0004" w:rsidRDefault="005F0004" w:rsidP="005F0004">
      <w:pPr>
        <w:ind w:left="4536"/>
        <w:rPr>
          <w:rFonts w:ascii="Times New Roman" w:hAnsi="Times New Roman" w:cs="Times New Roman"/>
        </w:rPr>
      </w:pPr>
    </w:p>
    <w:p w:rsidR="005F0004" w:rsidRPr="001A1A5E" w:rsidRDefault="005F0004" w:rsidP="005F0004">
      <w:pPr>
        <w:ind w:left="4536"/>
        <w:jc w:val="right"/>
        <w:rPr>
          <w:rFonts w:ascii="Times New Roman" w:hAnsi="Times New Roman" w:cs="Times New Roman"/>
        </w:rPr>
      </w:pPr>
      <w:r w:rsidRPr="001A1A5E">
        <w:rPr>
          <w:rFonts w:ascii="Times New Roman" w:hAnsi="Times New Roman" w:cs="Times New Roman"/>
        </w:rPr>
        <w:t>Кому:_</w:t>
      </w:r>
      <w:r>
        <w:rPr>
          <w:rFonts w:ascii="Times New Roman" w:hAnsi="Times New Roman" w:cs="Times New Roman"/>
        </w:rPr>
        <w:t>_________________</w:t>
      </w:r>
      <w:r w:rsidRPr="001A1A5E">
        <w:rPr>
          <w:rFonts w:ascii="Times New Roman" w:hAnsi="Times New Roman" w:cs="Times New Roman"/>
        </w:rPr>
        <w:t>________</w:t>
      </w:r>
    </w:p>
    <w:p w:rsidR="005F0004" w:rsidRPr="001A1A5E" w:rsidRDefault="005F0004" w:rsidP="005F0004">
      <w:pPr>
        <w:ind w:left="4536"/>
        <w:jc w:val="right"/>
        <w:rPr>
          <w:rFonts w:ascii="Times New Roman" w:hAnsi="Times New Roman" w:cs="Times New Roman"/>
        </w:rPr>
      </w:pPr>
      <w:r w:rsidRPr="001A1A5E">
        <w:rPr>
          <w:rFonts w:ascii="Times New Roman" w:hAnsi="Times New Roman" w:cs="Times New Roman"/>
        </w:rPr>
        <w:t>ИНН _____</w:t>
      </w:r>
      <w:r>
        <w:rPr>
          <w:rFonts w:ascii="Times New Roman" w:hAnsi="Times New Roman" w:cs="Times New Roman"/>
        </w:rPr>
        <w:t>_________________</w:t>
      </w:r>
      <w:r w:rsidRPr="001A1A5E">
        <w:rPr>
          <w:rFonts w:ascii="Times New Roman" w:hAnsi="Times New Roman" w:cs="Times New Roman"/>
        </w:rPr>
        <w:t>____</w:t>
      </w:r>
    </w:p>
    <w:p w:rsidR="005F0004" w:rsidRPr="001A1A5E" w:rsidRDefault="005F0004" w:rsidP="005F0004">
      <w:pPr>
        <w:ind w:left="4536"/>
        <w:jc w:val="right"/>
        <w:rPr>
          <w:rFonts w:ascii="Times New Roman" w:hAnsi="Times New Roman" w:cs="Times New Roman"/>
        </w:rPr>
      </w:pPr>
      <w:r w:rsidRPr="001A1A5E">
        <w:rPr>
          <w:rFonts w:ascii="Times New Roman" w:hAnsi="Times New Roman" w:cs="Times New Roman"/>
        </w:rPr>
        <w:t>Представитель:</w:t>
      </w:r>
      <w:r>
        <w:rPr>
          <w:rFonts w:ascii="Times New Roman" w:hAnsi="Times New Roman" w:cs="Times New Roman"/>
        </w:rPr>
        <w:t xml:space="preserve"> _</w:t>
      </w:r>
      <w:r w:rsidRPr="001A1A5E">
        <w:rPr>
          <w:rFonts w:ascii="Times New Roman" w:hAnsi="Times New Roman" w:cs="Times New Roman"/>
        </w:rPr>
        <w:t>_</w:t>
      </w:r>
      <w:r>
        <w:rPr>
          <w:rFonts w:ascii="Times New Roman" w:hAnsi="Times New Roman" w:cs="Times New Roman"/>
        </w:rPr>
        <w:t>_________</w:t>
      </w:r>
      <w:r w:rsidRPr="001A1A5E">
        <w:rPr>
          <w:rFonts w:ascii="Times New Roman" w:hAnsi="Times New Roman" w:cs="Times New Roman"/>
        </w:rPr>
        <w:t>______</w:t>
      </w:r>
    </w:p>
    <w:p w:rsidR="005F0004" w:rsidRPr="001A1A5E" w:rsidRDefault="005F0004" w:rsidP="005F0004">
      <w:pPr>
        <w:ind w:left="4536"/>
        <w:jc w:val="right"/>
        <w:rPr>
          <w:rFonts w:ascii="Times New Roman" w:hAnsi="Times New Roman" w:cs="Times New Roman"/>
        </w:rPr>
      </w:pPr>
      <w:r w:rsidRPr="001A1A5E">
        <w:rPr>
          <w:rFonts w:ascii="Times New Roman" w:hAnsi="Times New Roman" w:cs="Times New Roman"/>
        </w:rPr>
        <w:t>Контактные данные заявителя (представителя): _</w:t>
      </w:r>
      <w:r>
        <w:rPr>
          <w:rFonts w:ascii="Times New Roman" w:hAnsi="Times New Roman" w:cs="Times New Roman"/>
        </w:rPr>
        <w:t>________</w:t>
      </w:r>
      <w:r w:rsidRPr="001A1A5E">
        <w:rPr>
          <w:rFonts w:ascii="Times New Roman" w:hAnsi="Times New Roman" w:cs="Times New Roman"/>
        </w:rPr>
        <w:t>________</w:t>
      </w:r>
    </w:p>
    <w:p w:rsidR="005F0004" w:rsidRPr="001A1A5E" w:rsidRDefault="005F0004" w:rsidP="005F0004">
      <w:pPr>
        <w:ind w:left="4536"/>
        <w:jc w:val="right"/>
        <w:rPr>
          <w:rFonts w:ascii="Times New Roman" w:hAnsi="Times New Roman" w:cs="Times New Roman"/>
        </w:rPr>
      </w:pPr>
      <w:r w:rsidRPr="001A1A5E">
        <w:rPr>
          <w:rFonts w:ascii="Times New Roman" w:hAnsi="Times New Roman" w:cs="Times New Roman"/>
        </w:rPr>
        <w:t>Тел.: _</w:t>
      </w:r>
      <w:r>
        <w:rPr>
          <w:rFonts w:ascii="Times New Roman" w:hAnsi="Times New Roman" w:cs="Times New Roman"/>
        </w:rPr>
        <w:t>__________________</w:t>
      </w:r>
      <w:r w:rsidRPr="001A1A5E">
        <w:rPr>
          <w:rFonts w:ascii="Times New Roman" w:hAnsi="Times New Roman" w:cs="Times New Roman"/>
        </w:rPr>
        <w:t>________</w:t>
      </w:r>
    </w:p>
    <w:p w:rsidR="005F0004" w:rsidRPr="001A1A5E" w:rsidRDefault="005F0004" w:rsidP="005F0004">
      <w:pPr>
        <w:ind w:left="4536"/>
        <w:jc w:val="right"/>
        <w:rPr>
          <w:rFonts w:ascii="Times New Roman" w:hAnsi="Times New Roman" w:cs="Times New Roman"/>
        </w:rPr>
      </w:pPr>
      <w:r w:rsidRPr="001A1A5E">
        <w:rPr>
          <w:rFonts w:ascii="Times New Roman" w:hAnsi="Times New Roman" w:cs="Times New Roman"/>
        </w:rPr>
        <w:t>Эл. почта: __</w:t>
      </w:r>
      <w:r>
        <w:rPr>
          <w:rFonts w:ascii="Times New Roman" w:hAnsi="Times New Roman" w:cs="Times New Roman"/>
        </w:rPr>
        <w:t>_____________</w:t>
      </w:r>
      <w:r w:rsidRPr="001A1A5E">
        <w:rPr>
          <w:rFonts w:ascii="Times New Roman" w:hAnsi="Times New Roman" w:cs="Times New Roman"/>
        </w:rPr>
        <w:t>_______</w:t>
      </w:r>
    </w:p>
    <w:p w:rsidR="00802CD0" w:rsidRPr="00802CD0" w:rsidRDefault="00802CD0" w:rsidP="00802CD0">
      <w:pPr>
        <w:rPr>
          <w:rFonts w:ascii="Times New Roman" w:hAnsi="Times New Roman" w:cs="Times New Roman"/>
        </w:rPr>
      </w:pPr>
    </w:p>
    <w:p w:rsidR="000D7C5C" w:rsidRPr="005F0004" w:rsidRDefault="001A0D78" w:rsidP="00802CD0">
      <w:pPr>
        <w:jc w:val="center"/>
        <w:rPr>
          <w:rFonts w:ascii="Times New Roman" w:hAnsi="Times New Roman" w:cs="Times New Roman"/>
          <w:b/>
          <w:sz w:val="26"/>
          <w:szCs w:val="26"/>
        </w:rPr>
      </w:pPr>
      <w:r w:rsidRPr="005F0004">
        <w:rPr>
          <w:rFonts w:ascii="Times New Roman" w:hAnsi="Times New Roman" w:cs="Times New Roman"/>
          <w:b/>
          <w:sz w:val="26"/>
          <w:szCs w:val="26"/>
        </w:rPr>
        <w:t>Предложение о заключении соглашения об установлении сервитута</w:t>
      </w:r>
      <w:bookmarkEnd w:id="36"/>
    </w:p>
    <w:p w:rsidR="005F0004" w:rsidRPr="00556847" w:rsidRDefault="005F0004" w:rsidP="005F0004">
      <w:pPr>
        <w:jc w:val="center"/>
        <w:rPr>
          <w:rFonts w:ascii="Times New Roman" w:hAnsi="Times New Roman" w:cs="Times New Roman"/>
          <w:b/>
          <w:sz w:val="26"/>
          <w:szCs w:val="26"/>
        </w:rPr>
      </w:pPr>
      <w:r w:rsidRPr="00FF3B5D">
        <w:rPr>
          <w:rFonts w:ascii="Times New Roman" w:hAnsi="Times New Roman" w:cs="Times New Roman"/>
          <w:b/>
          <w:sz w:val="26"/>
          <w:szCs w:val="26"/>
        </w:rPr>
        <w:t>от _________ № ________</w:t>
      </w:r>
    </w:p>
    <w:p w:rsidR="00802CD0" w:rsidRPr="005F0004" w:rsidRDefault="00802CD0" w:rsidP="00802CD0">
      <w:pPr>
        <w:rPr>
          <w:rFonts w:ascii="Times New Roman" w:hAnsi="Times New Roman" w:cs="Times New Roman"/>
          <w:sz w:val="26"/>
          <w:szCs w:val="26"/>
        </w:rPr>
      </w:pPr>
    </w:p>
    <w:p w:rsidR="000D7C5C" w:rsidRPr="005F0004" w:rsidRDefault="001A0D78" w:rsidP="00802CD0">
      <w:pPr>
        <w:ind w:firstLine="709"/>
        <w:jc w:val="both"/>
        <w:rPr>
          <w:rFonts w:ascii="Times New Roman" w:hAnsi="Times New Roman" w:cs="Times New Roman"/>
          <w:color w:val="auto"/>
          <w:sz w:val="20"/>
          <w:szCs w:val="20"/>
        </w:rPr>
      </w:pPr>
      <w:r w:rsidRPr="005F0004">
        <w:rPr>
          <w:rFonts w:ascii="Times New Roman" w:hAnsi="Times New Roman" w:cs="Times New Roman"/>
          <w:sz w:val="26"/>
          <w:szCs w:val="26"/>
        </w:rPr>
        <w:t xml:space="preserve">По результатам рассмотрения запроса </w:t>
      </w:r>
      <w:r w:rsidR="00802CD0" w:rsidRPr="005F0004">
        <w:rPr>
          <w:rFonts w:ascii="Times New Roman" w:hAnsi="Times New Roman" w:cs="Times New Roman"/>
          <w:sz w:val="26"/>
          <w:szCs w:val="26"/>
        </w:rPr>
        <w:t xml:space="preserve">от _________ </w:t>
      </w:r>
      <w:r w:rsidRPr="005F0004">
        <w:rPr>
          <w:rFonts w:ascii="Times New Roman" w:hAnsi="Times New Roman" w:cs="Times New Roman"/>
          <w:sz w:val="26"/>
          <w:szCs w:val="26"/>
        </w:rPr>
        <w:t xml:space="preserve">№ </w:t>
      </w:r>
      <w:r w:rsidR="00802CD0" w:rsidRPr="005F0004">
        <w:rPr>
          <w:rFonts w:ascii="Times New Roman" w:hAnsi="Times New Roman" w:cs="Times New Roman"/>
          <w:sz w:val="26"/>
          <w:szCs w:val="26"/>
        </w:rPr>
        <w:t>_________</w:t>
      </w:r>
      <w:r w:rsidRPr="005F0004">
        <w:rPr>
          <w:rFonts w:ascii="Times New Roman" w:hAnsi="Times New Roman" w:cs="Times New Roman"/>
          <w:sz w:val="26"/>
          <w:szCs w:val="26"/>
        </w:rPr>
        <w:t xml:space="preserve"> об</w:t>
      </w:r>
      <w:r w:rsidR="00802CD0" w:rsidRPr="005F0004">
        <w:rPr>
          <w:rFonts w:ascii="Times New Roman" w:hAnsi="Times New Roman" w:cs="Times New Roman"/>
          <w:sz w:val="26"/>
          <w:szCs w:val="26"/>
        </w:rPr>
        <w:t xml:space="preserve"> </w:t>
      </w:r>
      <w:r w:rsidRPr="005F0004">
        <w:rPr>
          <w:rFonts w:ascii="Times New Roman" w:hAnsi="Times New Roman" w:cs="Times New Roman"/>
          <w:sz w:val="26"/>
          <w:szCs w:val="26"/>
        </w:rPr>
        <w:t>установлении сервитута с целью</w:t>
      </w:r>
      <w:r w:rsidR="00802CD0" w:rsidRPr="005F0004">
        <w:rPr>
          <w:rFonts w:ascii="Times New Roman" w:hAnsi="Times New Roman" w:cs="Times New Roman"/>
          <w:sz w:val="26"/>
          <w:szCs w:val="26"/>
        </w:rPr>
        <w:t>_________</w:t>
      </w:r>
      <w:r w:rsidR="005F0004">
        <w:rPr>
          <w:rFonts w:ascii="Times New Roman" w:hAnsi="Times New Roman" w:cs="Times New Roman"/>
          <w:sz w:val="26"/>
          <w:szCs w:val="26"/>
        </w:rPr>
        <w:t>______________________________</w:t>
      </w:r>
      <w:r w:rsidRPr="005F0004">
        <w:rPr>
          <w:rFonts w:ascii="Times New Roman" w:hAnsi="Times New Roman" w:cs="Times New Roman"/>
          <w:sz w:val="26"/>
          <w:szCs w:val="26"/>
        </w:rPr>
        <w:t xml:space="preserve"> </w:t>
      </w:r>
      <w:r w:rsidRPr="005F0004">
        <w:rPr>
          <w:rFonts w:ascii="Times New Roman" w:hAnsi="Times New Roman" w:cs="Times New Roman"/>
          <w:i/>
          <w:color w:val="auto"/>
          <w:sz w:val="20"/>
          <w:szCs w:val="20"/>
        </w:rPr>
        <w:t>(размещение линейных объектов,</w:t>
      </w:r>
      <w:r w:rsidR="00802CD0"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5F0004" w:rsidRDefault="001A0D78" w:rsidP="00802CD0">
      <w:pPr>
        <w:ind w:firstLine="709"/>
        <w:jc w:val="both"/>
        <w:rPr>
          <w:rFonts w:ascii="Times New Roman" w:hAnsi="Times New Roman" w:cs="Times New Roman"/>
          <w:i/>
          <w:color w:val="auto"/>
          <w:sz w:val="20"/>
          <w:szCs w:val="20"/>
        </w:rPr>
      </w:pPr>
      <w:r w:rsidRPr="005F0004">
        <w:rPr>
          <w:rFonts w:ascii="Times New Roman" w:hAnsi="Times New Roman" w:cs="Times New Roman"/>
          <w:sz w:val="26"/>
          <w:szCs w:val="26"/>
        </w:rPr>
        <w:t xml:space="preserve">на земельном участке: </w:t>
      </w:r>
      <w:r w:rsidR="00802CD0" w:rsidRPr="005F0004">
        <w:rPr>
          <w:rFonts w:ascii="Times New Roman" w:hAnsi="Times New Roman" w:cs="Times New Roman"/>
          <w:sz w:val="26"/>
          <w:szCs w:val="26"/>
        </w:rPr>
        <w:t>________</w:t>
      </w:r>
      <w:r w:rsidR="005F0004">
        <w:rPr>
          <w:rFonts w:ascii="Times New Roman" w:hAnsi="Times New Roman" w:cs="Times New Roman"/>
          <w:sz w:val="26"/>
          <w:szCs w:val="26"/>
        </w:rPr>
        <w:t>_______________________________</w:t>
      </w:r>
      <w:r w:rsidR="00802CD0" w:rsidRPr="005F0004">
        <w:rPr>
          <w:rFonts w:ascii="Times New Roman" w:hAnsi="Times New Roman" w:cs="Times New Roman"/>
          <w:sz w:val="26"/>
          <w:szCs w:val="26"/>
        </w:rPr>
        <w:t xml:space="preserve">_ </w:t>
      </w:r>
      <w:r w:rsidRPr="005F0004">
        <w:rPr>
          <w:rFonts w:ascii="Times New Roman" w:hAnsi="Times New Roman" w:cs="Times New Roman"/>
          <w:i/>
          <w:color w:val="auto"/>
          <w:sz w:val="20"/>
          <w:szCs w:val="20"/>
        </w:rPr>
        <w:t>(кадастровые номера (при их наличии) земельных</w:t>
      </w:r>
      <w:r w:rsidR="00802CD0"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участков, в отношении которых устанавливается публичный сервитут</w:t>
      </w:r>
      <w:r w:rsidRPr="005F0004">
        <w:rPr>
          <w:rFonts w:ascii="Times New Roman" w:hAnsi="Times New Roman" w:cs="Times New Roman"/>
          <w:color w:val="auto"/>
          <w:sz w:val="20"/>
          <w:szCs w:val="20"/>
        </w:rPr>
        <w:t>)</w:t>
      </w:r>
      <w:r w:rsidRPr="005F0004">
        <w:rPr>
          <w:rFonts w:ascii="Times New Roman" w:hAnsi="Times New Roman" w:cs="Times New Roman"/>
          <w:sz w:val="26"/>
          <w:szCs w:val="26"/>
        </w:rPr>
        <w:t xml:space="preserve">, расположенных </w:t>
      </w:r>
      <w:r w:rsidR="00802CD0" w:rsidRPr="005F0004">
        <w:rPr>
          <w:rFonts w:ascii="Times New Roman" w:hAnsi="Times New Roman" w:cs="Times New Roman"/>
          <w:sz w:val="26"/>
          <w:szCs w:val="26"/>
        </w:rPr>
        <w:t>_________</w:t>
      </w:r>
      <w:r w:rsidR="005F0004">
        <w:rPr>
          <w:rFonts w:ascii="Times New Roman" w:hAnsi="Times New Roman" w:cs="Times New Roman"/>
          <w:sz w:val="26"/>
          <w:szCs w:val="26"/>
        </w:rPr>
        <w:t>_____________________________</w:t>
      </w:r>
      <w:r w:rsidR="00802CD0" w:rsidRPr="005F0004">
        <w:rPr>
          <w:rFonts w:ascii="Times New Roman" w:hAnsi="Times New Roman" w:cs="Times New Roman"/>
          <w:sz w:val="26"/>
          <w:szCs w:val="26"/>
        </w:rPr>
        <w:t xml:space="preserve"> </w:t>
      </w:r>
      <w:r w:rsidRPr="005F0004">
        <w:rPr>
          <w:rFonts w:ascii="Times New Roman" w:hAnsi="Times New Roman" w:cs="Times New Roman"/>
          <w:i/>
          <w:color w:val="auto"/>
          <w:sz w:val="20"/>
          <w:szCs w:val="20"/>
        </w:rPr>
        <w:t>(адреса или описание местоположения земельных участков или земель);</w:t>
      </w:r>
    </w:p>
    <w:p w:rsidR="005F0004" w:rsidRDefault="001A0D78" w:rsidP="00802CD0">
      <w:pPr>
        <w:ind w:firstLine="709"/>
        <w:jc w:val="both"/>
        <w:rPr>
          <w:rFonts w:ascii="Times New Roman" w:hAnsi="Times New Roman" w:cs="Times New Roman"/>
          <w:sz w:val="26"/>
          <w:szCs w:val="26"/>
        </w:rPr>
      </w:pPr>
      <w:r w:rsidRPr="005F0004">
        <w:rPr>
          <w:rFonts w:ascii="Times New Roman" w:hAnsi="Times New Roman" w:cs="Times New Roman"/>
          <w:sz w:val="26"/>
          <w:szCs w:val="26"/>
        </w:rPr>
        <w:t xml:space="preserve">на части земельного участка: </w:t>
      </w:r>
      <w:r w:rsidR="00802CD0" w:rsidRPr="005F0004">
        <w:rPr>
          <w:rFonts w:ascii="Times New Roman" w:hAnsi="Times New Roman" w:cs="Times New Roman"/>
          <w:sz w:val="26"/>
          <w:szCs w:val="26"/>
        </w:rPr>
        <w:t>___</w:t>
      </w:r>
      <w:r w:rsidR="005F0004">
        <w:rPr>
          <w:rFonts w:ascii="Times New Roman" w:hAnsi="Times New Roman" w:cs="Times New Roman"/>
          <w:sz w:val="26"/>
          <w:szCs w:val="26"/>
        </w:rPr>
        <w:t>______________________________</w:t>
      </w:r>
      <w:r w:rsidR="00802CD0" w:rsidRPr="005F0004">
        <w:rPr>
          <w:rFonts w:ascii="Times New Roman" w:hAnsi="Times New Roman" w:cs="Times New Roman"/>
          <w:sz w:val="26"/>
          <w:szCs w:val="26"/>
        </w:rPr>
        <w:t>______</w:t>
      </w:r>
      <w:r w:rsidRPr="005F0004">
        <w:rPr>
          <w:rFonts w:ascii="Times New Roman" w:hAnsi="Times New Roman" w:cs="Times New Roman"/>
          <w:sz w:val="26"/>
          <w:szCs w:val="26"/>
        </w:rPr>
        <w:t xml:space="preserve"> </w:t>
      </w:r>
      <w:r w:rsidRPr="005F0004">
        <w:rPr>
          <w:rFonts w:ascii="Times New Roman" w:hAnsi="Times New Roman" w:cs="Times New Roman"/>
          <w:i/>
          <w:color w:val="auto"/>
          <w:sz w:val="26"/>
          <w:szCs w:val="26"/>
        </w:rPr>
        <w:t>(</w:t>
      </w:r>
      <w:r w:rsidRPr="005F0004">
        <w:rPr>
          <w:rFonts w:ascii="Times New Roman" w:hAnsi="Times New Roman" w:cs="Times New Roman"/>
          <w:i/>
          <w:color w:val="auto"/>
          <w:sz w:val="20"/>
          <w:szCs w:val="20"/>
        </w:rPr>
        <w:t>кадастровые номера (при их наличии)</w:t>
      </w:r>
      <w:r w:rsidR="00802CD0"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земельных участков, в отношении которых устанавливается публичный сервитут),</w:t>
      </w:r>
      <w:r w:rsidRPr="005F0004">
        <w:rPr>
          <w:rFonts w:ascii="Times New Roman" w:hAnsi="Times New Roman" w:cs="Times New Roman"/>
          <w:color w:val="auto"/>
          <w:sz w:val="20"/>
          <w:szCs w:val="20"/>
        </w:rPr>
        <w:t xml:space="preserve"> </w:t>
      </w:r>
      <w:r w:rsidRPr="005F0004">
        <w:rPr>
          <w:rFonts w:ascii="Times New Roman" w:hAnsi="Times New Roman" w:cs="Times New Roman"/>
          <w:sz w:val="26"/>
          <w:szCs w:val="26"/>
        </w:rPr>
        <w:t>расположенных</w:t>
      </w:r>
      <w:r w:rsidR="00802CD0" w:rsidRPr="005F0004">
        <w:rPr>
          <w:rFonts w:ascii="Times New Roman" w:hAnsi="Times New Roman" w:cs="Times New Roman"/>
          <w:sz w:val="26"/>
          <w:szCs w:val="26"/>
        </w:rPr>
        <w:t xml:space="preserve"> _</w:t>
      </w:r>
      <w:r w:rsidR="005F0004">
        <w:rPr>
          <w:rFonts w:ascii="Times New Roman" w:hAnsi="Times New Roman" w:cs="Times New Roman"/>
          <w:sz w:val="26"/>
          <w:szCs w:val="26"/>
        </w:rPr>
        <w:t>_________________________________</w:t>
      </w:r>
      <w:r w:rsidR="00802CD0" w:rsidRPr="005F0004">
        <w:rPr>
          <w:rFonts w:ascii="Times New Roman" w:hAnsi="Times New Roman" w:cs="Times New Roman"/>
          <w:sz w:val="26"/>
          <w:szCs w:val="26"/>
        </w:rPr>
        <w:t>________</w:t>
      </w:r>
      <w:r w:rsidRPr="005F0004">
        <w:rPr>
          <w:rFonts w:ascii="Times New Roman" w:hAnsi="Times New Roman" w:cs="Times New Roman"/>
          <w:sz w:val="26"/>
          <w:szCs w:val="26"/>
        </w:rPr>
        <w:t xml:space="preserve"> </w:t>
      </w:r>
      <w:r w:rsidRPr="005F0004">
        <w:rPr>
          <w:rFonts w:ascii="Times New Roman" w:hAnsi="Times New Roman" w:cs="Times New Roman"/>
          <w:i/>
          <w:color w:val="auto"/>
          <w:sz w:val="20"/>
          <w:szCs w:val="20"/>
        </w:rPr>
        <w:t>(адреса или описание местоположения земельных участков или</w:t>
      </w:r>
      <w:r w:rsidR="00802CD0"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земель)</w:t>
      </w:r>
      <w:r w:rsidRPr="005F0004">
        <w:rPr>
          <w:rFonts w:ascii="Times New Roman" w:hAnsi="Times New Roman" w:cs="Times New Roman"/>
          <w:color w:val="auto"/>
          <w:sz w:val="20"/>
          <w:szCs w:val="20"/>
        </w:rPr>
        <w:t>;</w:t>
      </w:r>
      <w:r w:rsidRPr="005F0004">
        <w:rPr>
          <w:rFonts w:ascii="Times New Roman" w:hAnsi="Times New Roman" w:cs="Times New Roman"/>
          <w:sz w:val="26"/>
          <w:szCs w:val="26"/>
        </w:rPr>
        <w:t xml:space="preserve"> </w:t>
      </w:r>
    </w:p>
    <w:p w:rsidR="000D7C5C" w:rsidRPr="005F0004" w:rsidRDefault="001A0D78" w:rsidP="00802CD0">
      <w:pPr>
        <w:ind w:firstLine="709"/>
        <w:jc w:val="both"/>
        <w:rPr>
          <w:rFonts w:ascii="Times New Roman" w:hAnsi="Times New Roman" w:cs="Times New Roman"/>
          <w:sz w:val="26"/>
          <w:szCs w:val="26"/>
        </w:rPr>
      </w:pPr>
      <w:r w:rsidRPr="005F0004">
        <w:rPr>
          <w:rFonts w:ascii="Times New Roman" w:hAnsi="Times New Roman" w:cs="Times New Roman"/>
          <w:sz w:val="26"/>
          <w:szCs w:val="26"/>
        </w:rPr>
        <w:t xml:space="preserve">площадью </w:t>
      </w:r>
      <w:r w:rsidR="00802CD0" w:rsidRPr="005F0004">
        <w:rPr>
          <w:rFonts w:ascii="Times New Roman" w:hAnsi="Times New Roman" w:cs="Times New Roman"/>
          <w:sz w:val="26"/>
          <w:szCs w:val="26"/>
        </w:rPr>
        <w:t>_</w:t>
      </w:r>
      <w:r w:rsidR="005F0004">
        <w:rPr>
          <w:rFonts w:ascii="Times New Roman" w:hAnsi="Times New Roman" w:cs="Times New Roman"/>
          <w:sz w:val="26"/>
          <w:szCs w:val="26"/>
        </w:rPr>
        <w:t>_______________________________________________</w:t>
      </w:r>
      <w:r w:rsidR="00802CD0" w:rsidRPr="005F0004">
        <w:rPr>
          <w:rFonts w:ascii="Times New Roman" w:hAnsi="Times New Roman" w:cs="Times New Roman"/>
          <w:sz w:val="26"/>
          <w:szCs w:val="26"/>
        </w:rPr>
        <w:t>________</w:t>
      </w:r>
      <w:r w:rsidRPr="005F0004">
        <w:rPr>
          <w:rFonts w:ascii="Times New Roman" w:hAnsi="Times New Roman" w:cs="Times New Roman"/>
          <w:sz w:val="26"/>
          <w:szCs w:val="26"/>
        </w:rPr>
        <w:t xml:space="preserve"> ;</w:t>
      </w:r>
    </w:p>
    <w:p w:rsidR="000D7C5C" w:rsidRPr="005F0004" w:rsidRDefault="001A0D78" w:rsidP="005F0004">
      <w:pPr>
        <w:rPr>
          <w:rFonts w:ascii="Times New Roman" w:hAnsi="Times New Roman" w:cs="Times New Roman"/>
          <w:i/>
          <w:color w:val="auto"/>
          <w:sz w:val="20"/>
          <w:szCs w:val="20"/>
        </w:rPr>
      </w:pPr>
      <w:r w:rsidRPr="005F0004">
        <w:rPr>
          <w:rFonts w:ascii="Times New Roman" w:hAnsi="Times New Roman" w:cs="Times New Roman"/>
          <w:sz w:val="26"/>
          <w:szCs w:val="26"/>
        </w:rPr>
        <w:t xml:space="preserve">предлагаем </w:t>
      </w:r>
      <w:r w:rsidR="00802CD0" w:rsidRPr="005F0004">
        <w:rPr>
          <w:rFonts w:ascii="Times New Roman" w:hAnsi="Times New Roman" w:cs="Times New Roman"/>
          <w:sz w:val="26"/>
          <w:szCs w:val="26"/>
        </w:rPr>
        <w:t>________</w:t>
      </w:r>
      <w:r w:rsidR="005F0004">
        <w:rPr>
          <w:rFonts w:ascii="Times New Roman" w:hAnsi="Times New Roman" w:cs="Times New Roman"/>
          <w:sz w:val="26"/>
          <w:szCs w:val="26"/>
        </w:rPr>
        <w:t>____________________________________________________</w:t>
      </w:r>
      <w:r w:rsidR="00802CD0" w:rsidRPr="005F0004">
        <w:rPr>
          <w:rFonts w:ascii="Times New Roman" w:hAnsi="Times New Roman" w:cs="Times New Roman"/>
          <w:sz w:val="26"/>
          <w:szCs w:val="26"/>
        </w:rPr>
        <w:t>_</w:t>
      </w:r>
      <w:r w:rsidRPr="005F0004">
        <w:rPr>
          <w:rFonts w:ascii="Times New Roman" w:hAnsi="Times New Roman" w:cs="Times New Roman"/>
          <w:sz w:val="26"/>
          <w:szCs w:val="26"/>
        </w:rPr>
        <w:t xml:space="preserve"> </w:t>
      </w:r>
      <w:r w:rsidR="005F0004">
        <w:rPr>
          <w:rFonts w:ascii="Times New Roman" w:hAnsi="Times New Roman" w:cs="Times New Roman"/>
          <w:sz w:val="26"/>
          <w:szCs w:val="26"/>
        </w:rPr>
        <w:t xml:space="preserve">                            </w:t>
      </w:r>
      <w:r w:rsidRPr="005F0004">
        <w:rPr>
          <w:rFonts w:ascii="Times New Roman" w:hAnsi="Times New Roman" w:cs="Times New Roman"/>
          <w:i/>
          <w:color w:val="auto"/>
          <w:sz w:val="20"/>
          <w:szCs w:val="20"/>
        </w:rPr>
        <w:t>(предложение о заключении соглашения об установлении</w:t>
      </w:r>
      <w:r w:rsidR="00802CD0"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сервитута в иных границах).</w:t>
      </w:r>
    </w:p>
    <w:p w:rsidR="000D7C5C" w:rsidRPr="005F0004" w:rsidRDefault="001A0D78" w:rsidP="00802CD0">
      <w:pPr>
        <w:ind w:firstLine="709"/>
        <w:jc w:val="both"/>
        <w:rPr>
          <w:rFonts w:ascii="Times New Roman" w:hAnsi="Times New Roman" w:cs="Times New Roman"/>
          <w:i/>
          <w:color w:val="auto"/>
          <w:sz w:val="20"/>
          <w:szCs w:val="20"/>
        </w:rPr>
      </w:pPr>
      <w:r w:rsidRPr="005F0004">
        <w:rPr>
          <w:rFonts w:ascii="Times New Roman" w:hAnsi="Times New Roman" w:cs="Times New Roman"/>
          <w:sz w:val="26"/>
          <w:szCs w:val="26"/>
        </w:rPr>
        <w:t xml:space="preserve">Границы </w:t>
      </w:r>
      <w:r w:rsidR="00802CD0" w:rsidRPr="005F0004">
        <w:rPr>
          <w:rFonts w:ascii="Times New Roman" w:hAnsi="Times New Roman" w:cs="Times New Roman"/>
          <w:sz w:val="26"/>
          <w:szCs w:val="26"/>
        </w:rPr>
        <w:t>__</w:t>
      </w:r>
      <w:r w:rsidR="005F0004">
        <w:rPr>
          <w:rFonts w:ascii="Times New Roman" w:hAnsi="Times New Roman" w:cs="Times New Roman"/>
          <w:sz w:val="26"/>
          <w:szCs w:val="26"/>
        </w:rPr>
        <w:t>_________________________________________________</w:t>
      </w:r>
      <w:r w:rsidR="00802CD0" w:rsidRPr="005F0004">
        <w:rPr>
          <w:rFonts w:ascii="Times New Roman" w:hAnsi="Times New Roman" w:cs="Times New Roman"/>
          <w:sz w:val="26"/>
          <w:szCs w:val="26"/>
        </w:rPr>
        <w:t>_______</w:t>
      </w:r>
      <w:r w:rsidRPr="005F0004">
        <w:rPr>
          <w:rFonts w:ascii="Times New Roman" w:hAnsi="Times New Roman" w:cs="Times New Roman"/>
          <w:sz w:val="26"/>
          <w:szCs w:val="26"/>
        </w:rPr>
        <w:t xml:space="preserve"> </w:t>
      </w:r>
      <w:r w:rsidRPr="005F0004">
        <w:rPr>
          <w:rFonts w:ascii="Times New Roman" w:hAnsi="Times New Roman" w:cs="Times New Roman"/>
          <w:i/>
          <w:color w:val="auto"/>
          <w:sz w:val="20"/>
          <w:szCs w:val="20"/>
        </w:rPr>
        <w:t>(предлагаемые границы территории, в отношении которой</w:t>
      </w:r>
      <w:r w:rsidR="00802CD0" w:rsidRPr="005F0004">
        <w:rPr>
          <w:rFonts w:ascii="Times New Roman" w:hAnsi="Times New Roman" w:cs="Times New Roman"/>
          <w:i/>
          <w:color w:val="auto"/>
          <w:sz w:val="20"/>
          <w:szCs w:val="20"/>
        </w:rPr>
        <w:t xml:space="preserve"> </w:t>
      </w:r>
      <w:r w:rsidRPr="005F0004">
        <w:rPr>
          <w:rFonts w:ascii="Times New Roman" w:hAnsi="Times New Roman" w:cs="Times New Roman"/>
          <w:i/>
          <w:color w:val="auto"/>
          <w:sz w:val="20"/>
          <w:szCs w:val="20"/>
        </w:rPr>
        <w:t>устанавливается сервитут).</w:t>
      </w:r>
    </w:p>
    <w:p w:rsidR="00802CD0" w:rsidRPr="005F0004" w:rsidRDefault="001A0D78" w:rsidP="005F0004">
      <w:pPr>
        <w:ind w:firstLine="709"/>
        <w:jc w:val="both"/>
        <w:rPr>
          <w:rFonts w:ascii="Times New Roman" w:hAnsi="Times New Roman" w:cs="Times New Roman"/>
          <w:sz w:val="26"/>
          <w:szCs w:val="26"/>
        </w:rPr>
      </w:pPr>
      <w:r w:rsidRPr="005F0004">
        <w:rPr>
          <w:rFonts w:ascii="Times New Roman" w:hAnsi="Times New Roman" w:cs="Times New Roman"/>
          <w:sz w:val="26"/>
          <w:szCs w:val="26"/>
        </w:rPr>
        <w:t>Приложение: схема границ сервитута на кадастровом плане территории.</w:t>
      </w:r>
    </w:p>
    <w:p w:rsidR="005F0004" w:rsidRPr="0043151B" w:rsidRDefault="005F0004" w:rsidP="005F0004">
      <w:pPr>
        <w:tabs>
          <w:tab w:val="left" w:pos="5670"/>
        </w:tabs>
        <w:rPr>
          <w:rFonts w:ascii="Times New Roman" w:hAnsi="Times New Roman" w:cs="Times New Roman"/>
        </w:rPr>
      </w:pPr>
      <w:r w:rsidRPr="0043151B">
        <w:rPr>
          <w:rFonts w:ascii="Times New Roman" w:hAnsi="Times New Roman" w:cs="Times New Roman"/>
        </w:rPr>
        <w:t>_______________________</w:t>
      </w:r>
      <w:r>
        <w:rPr>
          <w:rFonts w:ascii="Times New Roman" w:hAnsi="Times New Roman" w:cs="Times New Roman"/>
        </w:rPr>
        <w:t xml:space="preserve">          ________________</w:t>
      </w:r>
      <w:r w:rsidRPr="0043151B">
        <w:rPr>
          <w:rFonts w:ascii="Times New Roman" w:hAnsi="Times New Roman" w:cs="Times New Roman"/>
        </w:rPr>
        <w:tab/>
        <w:t>__________________________</w:t>
      </w:r>
    </w:p>
    <w:p w:rsidR="005F0004" w:rsidRPr="006F57A3" w:rsidRDefault="005F0004" w:rsidP="005F0004">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w:t>
      </w:r>
      <w:r>
        <w:rPr>
          <w:rFonts w:ascii="Times New Roman" w:hAnsi="Times New Roman" w:cs="Times New Roman"/>
          <w:i/>
          <w:sz w:val="20"/>
          <w:szCs w:val="20"/>
        </w:rPr>
        <w:t>ь)</w:t>
      </w:r>
      <w:r>
        <w:rPr>
          <w:sz w:val="20"/>
          <w:szCs w:val="20"/>
        </w:rPr>
        <w:t xml:space="preserve">                </w:t>
      </w:r>
      <w:r w:rsidRPr="006F57A3">
        <w:rPr>
          <w:rFonts w:ascii="Times New Roman" w:hAnsi="Times New Roman" w:cs="Times New Roman"/>
          <w:i/>
          <w:sz w:val="20"/>
          <w:szCs w:val="20"/>
        </w:rPr>
        <w:t>Ф.И.О. уполномоченного лица</w:t>
      </w:r>
    </w:p>
    <w:p w:rsidR="005F0004" w:rsidRPr="006F57A3" w:rsidRDefault="005F0004" w:rsidP="005F0004">
      <w:pPr>
        <w:rPr>
          <w:rFonts w:ascii="Times New Roman" w:hAnsi="Times New Roman" w:cs="Times New Roman"/>
          <w:sz w:val="20"/>
          <w:szCs w:val="20"/>
        </w:rPr>
      </w:pPr>
    </w:p>
    <w:p w:rsidR="00096AAE" w:rsidRPr="00B34A88" w:rsidRDefault="005F0004" w:rsidP="00096AAE">
      <w:pPr>
        <w:jc w:val="right"/>
        <w:rPr>
          <w:rFonts w:ascii="Times New Roman" w:hAnsi="Times New Roman" w:cs="Times New Roman"/>
          <w:sz w:val="26"/>
          <w:szCs w:val="26"/>
        </w:rPr>
      </w:pPr>
      <w:bookmarkStart w:id="37" w:name="bookmark346"/>
      <w:r w:rsidRPr="00B34A88">
        <w:rPr>
          <w:rFonts w:ascii="Times New Roman" w:hAnsi="Times New Roman" w:cs="Times New Roman"/>
          <w:sz w:val="26"/>
          <w:szCs w:val="26"/>
        </w:rPr>
        <w:lastRenderedPageBreak/>
        <w:t>Приложение № </w:t>
      </w:r>
      <w:r w:rsidR="00CD6683">
        <w:rPr>
          <w:rFonts w:ascii="Times New Roman" w:hAnsi="Times New Roman" w:cs="Times New Roman"/>
          <w:sz w:val="26"/>
          <w:szCs w:val="26"/>
        </w:rPr>
        <w:t>3</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00096AAE" w:rsidRPr="00B34A88">
        <w:rPr>
          <w:rFonts w:ascii="Times New Roman" w:hAnsi="Times New Roman" w:cs="Times New Roman"/>
          <w:sz w:val="26"/>
          <w:szCs w:val="26"/>
        </w:rPr>
        <w:t xml:space="preserve">к Административному регламенту </w:t>
      </w:r>
      <w:r w:rsidR="00096AAE" w:rsidRPr="00B34A88">
        <w:rPr>
          <w:rFonts w:ascii="Times New Roman" w:hAnsi="Times New Roman" w:cs="Times New Roman"/>
          <w:sz w:val="26"/>
          <w:szCs w:val="26"/>
        </w:rPr>
        <w:br/>
        <w:t>предоставления муниципальной услуги</w:t>
      </w:r>
    </w:p>
    <w:p w:rsidR="00096AAE" w:rsidRDefault="00096AAE" w:rsidP="00096AAE">
      <w:pPr>
        <w:jc w:val="right"/>
        <w:rPr>
          <w:rStyle w:val="116"/>
          <w:rFonts w:eastAsia="Arial Unicode MS"/>
          <w:sz w:val="26"/>
          <w:szCs w:val="26"/>
        </w:rPr>
      </w:pPr>
      <w:r w:rsidRPr="00B34A88">
        <w:rPr>
          <w:rFonts w:ascii="Times New Roman" w:hAnsi="Times New Roman" w:cs="Times New Roman"/>
          <w:sz w:val="26"/>
          <w:szCs w:val="26"/>
        </w:rPr>
        <w:t xml:space="preserve"> </w:t>
      </w:r>
      <w:r w:rsidRPr="00556847">
        <w:rPr>
          <w:rFonts w:ascii="Times New Roman" w:hAnsi="Times New Roman" w:cs="Times New Roman"/>
          <w:sz w:val="26"/>
          <w:szCs w:val="26"/>
        </w:rPr>
        <w:t>«</w:t>
      </w:r>
      <w:r w:rsidRPr="00556847">
        <w:rPr>
          <w:rStyle w:val="116"/>
          <w:rFonts w:eastAsia="Arial Unicode MS"/>
          <w:sz w:val="26"/>
          <w:szCs w:val="26"/>
        </w:rPr>
        <w:t xml:space="preserve">Установление сервитута в отношении </w:t>
      </w:r>
    </w:p>
    <w:p w:rsidR="00096AAE" w:rsidRDefault="00096AAE" w:rsidP="00096AAE">
      <w:pPr>
        <w:jc w:val="right"/>
        <w:rPr>
          <w:rStyle w:val="116"/>
          <w:rFonts w:eastAsia="Arial Unicode MS"/>
          <w:sz w:val="26"/>
          <w:szCs w:val="26"/>
        </w:rPr>
      </w:pPr>
      <w:r w:rsidRPr="00096AAE">
        <w:rPr>
          <w:rStyle w:val="116"/>
          <w:rFonts w:eastAsia="Arial Unicode MS"/>
          <w:sz w:val="26"/>
          <w:szCs w:val="26"/>
        </w:rPr>
        <w:t>земельных участков, находящихся в</w:t>
      </w:r>
    </w:p>
    <w:p w:rsidR="00096AAE" w:rsidRDefault="00096AAE" w:rsidP="00096AAE">
      <w:pPr>
        <w:jc w:val="right"/>
        <w:rPr>
          <w:rFonts w:ascii="Times New Roman" w:hAnsi="Times New Roman" w:cs="Times New Roman"/>
          <w:bCs/>
          <w:color w:val="auto"/>
          <w:spacing w:val="-7"/>
          <w:sz w:val="26"/>
          <w:szCs w:val="26"/>
        </w:rPr>
      </w:pPr>
      <w:r w:rsidRPr="00096AAE">
        <w:rPr>
          <w:rStyle w:val="116"/>
          <w:rFonts w:eastAsia="Arial Unicode MS"/>
          <w:sz w:val="26"/>
          <w:szCs w:val="26"/>
        </w:rPr>
        <w:t xml:space="preserve"> муниципальной собственности</w:t>
      </w:r>
      <w:r w:rsidRPr="00096AAE">
        <w:rPr>
          <w:rFonts w:ascii="Times New Roman" w:hAnsi="Times New Roman" w:cs="Times New Roman"/>
          <w:bCs/>
          <w:color w:val="auto"/>
          <w:spacing w:val="-7"/>
          <w:sz w:val="26"/>
          <w:szCs w:val="26"/>
        </w:rPr>
        <w:t xml:space="preserve"> </w:t>
      </w:r>
    </w:p>
    <w:p w:rsidR="00096AAE" w:rsidRDefault="00096AAE" w:rsidP="00096AAE">
      <w:pPr>
        <w:jc w:val="right"/>
        <w:rPr>
          <w:rFonts w:ascii="Times New Roman" w:hAnsi="Times New Roman" w:cs="Times New Roman"/>
          <w:bCs/>
          <w:color w:val="auto"/>
          <w:spacing w:val="-7"/>
          <w:sz w:val="26"/>
          <w:szCs w:val="26"/>
        </w:rPr>
      </w:pPr>
      <w:r w:rsidRPr="00096AAE">
        <w:rPr>
          <w:rFonts w:ascii="Times New Roman" w:hAnsi="Times New Roman" w:cs="Times New Roman"/>
          <w:bCs/>
          <w:color w:val="auto"/>
          <w:spacing w:val="-7"/>
          <w:sz w:val="26"/>
          <w:szCs w:val="26"/>
        </w:rPr>
        <w:t>муниципального района «Нерчинский район»</w:t>
      </w:r>
    </w:p>
    <w:p w:rsidR="00096AAE" w:rsidRDefault="00096AAE" w:rsidP="00096AAE">
      <w:pPr>
        <w:jc w:val="right"/>
        <w:rPr>
          <w:rStyle w:val="116"/>
          <w:rFonts w:eastAsia="Arial Unicode MS"/>
          <w:sz w:val="26"/>
          <w:szCs w:val="26"/>
        </w:rPr>
      </w:pPr>
      <w:r w:rsidRPr="00096AAE">
        <w:rPr>
          <w:rFonts w:ascii="Times New Roman" w:hAnsi="Times New Roman" w:cs="Times New Roman"/>
          <w:bCs/>
          <w:color w:val="auto"/>
          <w:spacing w:val="-7"/>
          <w:sz w:val="26"/>
          <w:szCs w:val="26"/>
        </w:rPr>
        <w:t xml:space="preserve"> </w:t>
      </w:r>
      <w:r w:rsidRPr="00096AAE">
        <w:rPr>
          <w:rStyle w:val="116"/>
          <w:rFonts w:eastAsia="Arial Unicode MS"/>
          <w:sz w:val="26"/>
          <w:szCs w:val="26"/>
        </w:rPr>
        <w:t xml:space="preserve"> или государственная собственность на </w:t>
      </w:r>
    </w:p>
    <w:p w:rsidR="00096AAE" w:rsidRDefault="00096AAE" w:rsidP="00096AAE">
      <w:pPr>
        <w:jc w:val="right"/>
        <w:rPr>
          <w:rFonts w:ascii="Times New Roman" w:hAnsi="Times New Roman" w:cs="Times New Roman"/>
          <w:kern w:val="28"/>
          <w:sz w:val="26"/>
          <w:szCs w:val="26"/>
        </w:rPr>
      </w:pPr>
      <w:r w:rsidRPr="00096AAE">
        <w:rPr>
          <w:rStyle w:val="116"/>
          <w:rFonts w:eastAsia="Arial Unicode MS"/>
          <w:sz w:val="26"/>
          <w:szCs w:val="26"/>
        </w:rPr>
        <w:t>которые не разграничена</w:t>
      </w:r>
      <w:r w:rsidRPr="00556847">
        <w:rPr>
          <w:rFonts w:ascii="Times New Roman" w:hAnsi="Times New Roman" w:cs="Times New Roman"/>
          <w:sz w:val="26"/>
          <w:szCs w:val="26"/>
        </w:rPr>
        <w:t xml:space="preserve"> на </w:t>
      </w:r>
      <w:r w:rsidRPr="00556847">
        <w:rPr>
          <w:rFonts w:ascii="Times New Roman" w:hAnsi="Times New Roman" w:cs="Times New Roman"/>
          <w:kern w:val="28"/>
          <w:sz w:val="26"/>
          <w:szCs w:val="26"/>
        </w:rPr>
        <w:t>территориях</w:t>
      </w:r>
    </w:p>
    <w:p w:rsidR="00096AAE"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kern w:val="28"/>
          <w:sz w:val="26"/>
          <w:szCs w:val="26"/>
        </w:rPr>
        <w:t xml:space="preserve"> </w:t>
      </w:r>
      <w:r w:rsidRPr="00556847">
        <w:rPr>
          <w:rFonts w:ascii="Times New Roman" w:hAnsi="Times New Roman" w:cs="Times New Roman"/>
          <w:color w:val="auto"/>
          <w:sz w:val="26"/>
          <w:szCs w:val="26"/>
        </w:rPr>
        <w:t xml:space="preserve">сельских поселений, входящих  в состав </w:t>
      </w:r>
    </w:p>
    <w:p w:rsidR="00096AAE" w:rsidRPr="00556847"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color w:val="auto"/>
          <w:sz w:val="26"/>
          <w:szCs w:val="26"/>
        </w:rPr>
        <w:t>муниципального района «Нерчинский район»»</w:t>
      </w:r>
    </w:p>
    <w:p w:rsidR="00437B40" w:rsidRDefault="00437B40" w:rsidP="00096AAE">
      <w:pPr>
        <w:jc w:val="right"/>
        <w:rPr>
          <w:rFonts w:ascii="Times New Roman" w:hAnsi="Times New Roman" w:cs="Times New Roman"/>
          <w:b/>
        </w:rPr>
      </w:pPr>
    </w:p>
    <w:p w:rsidR="000D7C5C" w:rsidRDefault="001A0D78" w:rsidP="00B23F64">
      <w:pPr>
        <w:jc w:val="center"/>
        <w:rPr>
          <w:rFonts w:ascii="Times New Roman" w:hAnsi="Times New Roman" w:cs="Times New Roman"/>
          <w:sz w:val="26"/>
          <w:szCs w:val="26"/>
        </w:rPr>
      </w:pPr>
      <w:r w:rsidRPr="00437B40">
        <w:rPr>
          <w:rFonts w:ascii="Times New Roman" w:hAnsi="Times New Roman" w:cs="Times New Roman"/>
          <w:sz w:val="26"/>
          <w:szCs w:val="26"/>
        </w:rPr>
        <w:t>Форма проекта соглашения об установлении сервитута</w:t>
      </w:r>
      <w:bookmarkEnd w:id="37"/>
    </w:p>
    <w:p w:rsidR="00CD6683" w:rsidRDefault="00CD6683" w:rsidP="00B23F64">
      <w:pPr>
        <w:jc w:val="center"/>
        <w:rPr>
          <w:rFonts w:ascii="Times New Roman" w:hAnsi="Times New Roman" w:cs="Times New Roman"/>
          <w:sz w:val="26"/>
          <w:szCs w:val="26"/>
        </w:rPr>
      </w:pPr>
    </w:p>
    <w:p w:rsidR="00437B40" w:rsidRPr="00437B40" w:rsidRDefault="00437B40" w:rsidP="00437B40">
      <w:pPr>
        <w:jc w:val="center"/>
        <w:rPr>
          <w:rFonts w:ascii="Times New Roman" w:hAnsi="Times New Roman" w:cs="Times New Roman"/>
          <w:color w:val="auto"/>
          <w:sz w:val="26"/>
          <w:szCs w:val="26"/>
        </w:rPr>
      </w:pPr>
      <w:r w:rsidRPr="0083347A">
        <w:rPr>
          <w:rFonts w:ascii="Times New Roman" w:hAnsi="Times New Roman" w:cs="Times New Roman"/>
          <w:color w:val="auto"/>
          <w:sz w:val="26"/>
          <w:szCs w:val="26"/>
        </w:rPr>
        <w:t>Администрация муниципального района «Нерчинский район»</w:t>
      </w:r>
    </w:p>
    <w:p w:rsidR="00B23F64" w:rsidRPr="00B23F64" w:rsidRDefault="00B23F64" w:rsidP="00B23F64">
      <w:pPr>
        <w:rPr>
          <w:rFonts w:ascii="Times New Roman" w:hAnsi="Times New Roman" w:cs="Times New Roman"/>
        </w:rPr>
      </w:pPr>
      <w:bookmarkStart w:id="38"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8"/>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39" w:name="bookmark348"/>
      <w:r w:rsidRPr="00B23F64">
        <w:rPr>
          <w:rFonts w:ascii="Times New Roman" w:hAnsi="Times New Roman" w:cs="Times New Roman"/>
          <w:b/>
        </w:rPr>
        <w:t>об установлении сервитута</w:t>
      </w:r>
      <w:bookmarkEnd w:id="39"/>
    </w:p>
    <w:p w:rsidR="00B23F64" w:rsidRPr="003275E5" w:rsidRDefault="00CD6683" w:rsidP="00B23F64">
      <w:pPr>
        <w:rPr>
          <w:rFonts w:ascii="Times New Roman" w:hAnsi="Times New Roman" w:cs="Times New Roman"/>
        </w:rPr>
      </w:pPr>
      <w:r>
        <w:rPr>
          <w:rFonts w:ascii="Times New Roman" w:hAnsi="Times New Roman" w:cs="Times New Roman"/>
        </w:rPr>
        <w:t>___________________________                                                                             _________________</w:t>
      </w:r>
    </w:p>
    <w:p w:rsidR="000D7C5C" w:rsidRPr="00CD6683" w:rsidRDefault="00CD6683" w:rsidP="00B23F64">
      <w:pPr>
        <w:rPr>
          <w:rFonts w:ascii="Times New Roman" w:hAnsi="Times New Roman" w:cs="Times New Roman"/>
          <w:i/>
          <w:color w:val="auto"/>
          <w:sz w:val="20"/>
          <w:szCs w:val="20"/>
        </w:rPr>
      </w:pPr>
      <w:r w:rsidRPr="00CD6683">
        <w:rPr>
          <w:rFonts w:ascii="Times New Roman" w:hAnsi="Times New Roman" w:cs="Times New Roman"/>
          <w:i/>
          <w:color w:val="auto"/>
          <w:sz w:val="20"/>
          <w:szCs w:val="20"/>
        </w:rPr>
        <w:t>м</w:t>
      </w:r>
      <w:r w:rsidR="001A0D78" w:rsidRPr="00CD6683">
        <w:rPr>
          <w:rFonts w:ascii="Times New Roman" w:hAnsi="Times New Roman" w:cs="Times New Roman"/>
          <w:i/>
          <w:color w:val="auto"/>
          <w:sz w:val="20"/>
          <w:szCs w:val="20"/>
        </w:rPr>
        <w:t>есто заключения соглашения</w:t>
      </w:r>
      <w:r w:rsidR="00802CD0" w:rsidRPr="00CD6683">
        <w:rPr>
          <w:rFonts w:ascii="Times New Roman" w:hAnsi="Times New Roman" w:cs="Times New Roman"/>
          <w:i/>
          <w:color w:val="auto"/>
          <w:sz w:val="20"/>
          <w:szCs w:val="20"/>
        </w:rPr>
        <w:t xml:space="preserve">                                                           </w:t>
      </w:r>
      <w:r>
        <w:rPr>
          <w:rFonts w:ascii="Times New Roman" w:hAnsi="Times New Roman" w:cs="Times New Roman"/>
          <w:i/>
          <w:color w:val="auto"/>
          <w:sz w:val="20"/>
          <w:szCs w:val="20"/>
        </w:rPr>
        <w:t xml:space="preserve">                            </w:t>
      </w:r>
      <w:r w:rsidR="00802CD0" w:rsidRPr="00CD6683">
        <w:rPr>
          <w:rFonts w:ascii="Times New Roman" w:hAnsi="Times New Roman" w:cs="Times New Roman"/>
          <w:i/>
          <w:color w:val="auto"/>
          <w:sz w:val="20"/>
          <w:szCs w:val="20"/>
        </w:rPr>
        <w:t xml:space="preserve">                          </w:t>
      </w:r>
      <w:r w:rsidRPr="00CD6683">
        <w:rPr>
          <w:rFonts w:ascii="Times New Roman" w:hAnsi="Times New Roman" w:cs="Times New Roman"/>
          <w:i/>
          <w:color w:val="auto"/>
          <w:sz w:val="20"/>
          <w:szCs w:val="20"/>
        </w:rPr>
        <w:t>д</w:t>
      </w:r>
      <w:r w:rsidR="00802CD0" w:rsidRPr="00CD6683">
        <w:rPr>
          <w:rFonts w:ascii="Times New Roman" w:hAnsi="Times New Roman" w:cs="Times New Roman"/>
          <w:i/>
          <w:color w:val="auto"/>
          <w:sz w:val="20"/>
          <w:szCs w:val="20"/>
        </w:rPr>
        <w:t>ата</w:t>
      </w:r>
    </w:p>
    <w:p w:rsidR="00B23F64" w:rsidRPr="00B23F64" w:rsidRDefault="00B23F64" w:rsidP="00B23F64">
      <w:pPr>
        <w:rPr>
          <w:rFonts w:ascii="Times New Roman" w:hAnsi="Times New Roman" w:cs="Times New Roman"/>
        </w:rPr>
      </w:pPr>
    </w:p>
    <w:p w:rsidR="00437B40" w:rsidRPr="00437B40" w:rsidRDefault="00437B40" w:rsidP="00437B40">
      <w:pPr>
        <w:ind w:left="-567" w:firstLine="567"/>
        <w:rPr>
          <w:rFonts w:ascii="Times New Roman" w:hAnsi="Times New Roman" w:cs="Times New Roman"/>
          <w:sz w:val="20"/>
          <w:szCs w:val="20"/>
        </w:rPr>
      </w:pPr>
      <w:r w:rsidRPr="001B4CF8">
        <w:rPr>
          <w:rFonts w:ascii="Times New Roman" w:hAnsi="Times New Roman" w:cs="Times New Roman"/>
          <w:color w:val="auto"/>
        </w:rPr>
        <w:t xml:space="preserve">Администрация муниципального района «Нерчинский район»  </w:t>
      </w:r>
      <w:r w:rsidR="001A0D78" w:rsidRPr="001B4CF8">
        <w:rPr>
          <w:rFonts w:ascii="Times New Roman" w:hAnsi="Times New Roman" w:cs="Times New Roman"/>
        </w:rPr>
        <w:t>в</w:t>
      </w:r>
      <w:r w:rsidR="00802CD0" w:rsidRPr="001B4CF8">
        <w:rPr>
          <w:rFonts w:ascii="Times New Roman" w:hAnsi="Times New Roman" w:cs="Times New Roman"/>
        </w:rPr>
        <w:t xml:space="preserve"> </w:t>
      </w:r>
      <w:r w:rsidR="001A0D78" w:rsidRPr="001B4CF8">
        <w:rPr>
          <w:rFonts w:ascii="Times New Roman" w:hAnsi="Times New Roman" w:cs="Times New Roman"/>
        </w:rPr>
        <w:t>лице</w:t>
      </w:r>
      <w:r w:rsidR="00802CD0" w:rsidRPr="00437B40">
        <w:rPr>
          <w:rFonts w:ascii="Times New Roman" w:hAnsi="Times New Roman" w:cs="Times New Roman"/>
          <w:i/>
          <w:color w:val="auto"/>
          <w:sz w:val="20"/>
          <w:szCs w:val="20"/>
        </w:rPr>
        <w:t>____</w:t>
      </w:r>
      <w:r>
        <w:rPr>
          <w:rFonts w:ascii="Times New Roman" w:hAnsi="Times New Roman" w:cs="Times New Roman"/>
          <w:i/>
          <w:color w:val="auto"/>
          <w:sz w:val="20"/>
          <w:szCs w:val="20"/>
        </w:rPr>
        <w:t>___________________________________________________________________________________________</w:t>
      </w:r>
      <w:r w:rsidR="001A0D78" w:rsidRPr="00437B40">
        <w:rPr>
          <w:rFonts w:ascii="Times New Roman" w:hAnsi="Times New Roman" w:cs="Times New Roman"/>
          <w:i/>
          <w:color w:val="auto"/>
          <w:sz w:val="20"/>
          <w:szCs w:val="20"/>
        </w:rPr>
        <w:t xml:space="preserve"> (ФИО и должность уполномоченного сотрудника, подписавшего</w:t>
      </w:r>
      <w:r w:rsidR="00802CD0" w:rsidRPr="00437B40">
        <w:rPr>
          <w:rFonts w:ascii="Times New Roman" w:hAnsi="Times New Roman" w:cs="Times New Roman"/>
          <w:i/>
          <w:color w:val="auto"/>
          <w:sz w:val="20"/>
          <w:szCs w:val="20"/>
        </w:rPr>
        <w:t xml:space="preserve"> </w:t>
      </w:r>
      <w:r w:rsidR="001A0D78" w:rsidRPr="00437B40">
        <w:rPr>
          <w:rFonts w:ascii="Times New Roman" w:hAnsi="Times New Roman" w:cs="Times New Roman"/>
          <w:i/>
          <w:color w:val="auto"/>
          <w:sz w:val="20"/>
          <w:szCs w:val="20"/>
        </w:rPr>
        <w:t>проект соглашения)</w:t>
      </w:r>
      <w:r>
        <w:rPr>
          <w:rFonts w:ascii="Times New Roman" w:hAnsi="Times New Roman" w:cs="Times New Roman"/>
          <w:i/>
          <w:color w:val="auto"/>
          <w:sz w:val="20"/>
          <w:szCs w:val="20"/>
        </w:rPr>
        <w:t xml:space="preserve">                                                                             </w:t>
      </w:r>
      <w:r w:rsidR="001A0D78" w:rsidRPr="00B23F64">
        <w:rPr>
          <w:rFonts w:ascii="Times New Roman" w:hAnsi="Times New Roman" w:cs="Times New Roman"/>
        </w:rPr>
        <w:t xml:space="preserve">, действующего(ей) на основании </w:t>
      </w:r>
      <w:r w:rsidR="00802CD0" w:rsidRPr="00B23F64">
        <w:rPr>
          <w:rFonts w:ascii="Times New Roman" w:hAnsi="Times New Roman" w:cs="Times New Roman"/>
        </w:rPr>
        <w:t>_</w:t>
      </w:r>
      <w:r>
        <w:rPr>
          <w:rFonts w:ascii="Times New Roman" w:hAnsi="Times New Roman" w:cs="Times New Roman"/>
        </w:rPr>
        <w:t>_____________________________________________</w:t>
      </w:r>
      <w:r w:rsidR="00802CD0" w:rsidRPr="00B23F64">
        <w:rPr>
          <w:rFonts w:ascii="Times New Roman" w:hAnsi="Times New Roman" w:cs="Times New Roman"/>
        </w:rPr>
        <w:t>______</w:t>
      </w:r>
      <w:r w:rsidR="001A0D78" w:rsidRPr="00B23F64">
        <w:rPr>
          <w:rFonts w:ascii="Times New Roman" w:hAnsi="Times New Roman" w:cs="Times New Roman"/>
        </w:rPr>
        <w:t xml:space="preserve"> </w:t>
      </w:r>
      <w:r w:rsidR="001A0D78" w:rsidRPr="00437B40">
        <w:rPr>
          <w:rFonts w:ascii="Times New Roman" w:hAnsi="Times New Roman" w:cs="Times New Roman"/>
          <w:i/>
          <w:color w:val="auto"/>
          <w:sz w:val="20"/>
          <w:szCs w:val="20"/>
        </w:rPr>
        <w:t>(наименование НПА,</w:t>
      </w:r>
      <w:r w:rsidRPr="00437B40">
        <w:rPr>
          <w:rFonts w:ascii="Times New Roman" w:hAnsi="Times New Roman" w:cs="Times New Roman"/>
          <w:i/>
          <w:color w:val="auto"/>
          <w:sz w:val="20"/>
          <w:szCs w:val="20"/>
        </w:rPr>
        <w:t xml:space="preserve"> иного документа</w:t>
      </w:r>
      <w:r w:rsidR="001A0D78" w:rsidRPr="00437B40">
        <w:rPr>
          <w:rFonts w:ascii="Times New Roman" w:hAnsi="Times New Roman" w:cs="Times New Roman"/>
          <w:i/>
          <w:color w:val="auto"/>
          <w:sz w:val="20"/>
          <w:szCs w:val="20"/>
        </w:rPr>
        <w:t xml:space="preserve"> на основании</w:t>
      </w:r>
      <w:r w:rsidR="00802CD0" w:rsidRPr="00437B40">
        <w:rPr>
          <w:rFonts w:ascii="Times New Roman" w:hAnsi="Times New Roman" w:cs="Times New Roman"/>
          <w:i/>
          <w:color w:val="auto"/>
          <w:sz w:val="20"/>
          <w:szCs w:val="20"/>
        </w:rPr>
        <w:t xml:space="preserve"> </w:t>
      </w:r>
      <w:r w:rsidR="001A0D78" w:rsidRPr="00437B40">
        <w:rPr>
          <w:rFonts w:ascii="Times New Roman" w:hAnsi="Times New Roman" w:cs="Times New Roman"/>
          <w:i/>
          <w:color w:val="auto"/>
          <w:sz w:val="20"/>
          <w:szCs w:val="20"/>
        </w:rPr>
        <w:t xml:space="preserve">которого действует </w:t>
      </w:r>
      <w:r w:rsidRPr="00437B40">
        <w:rPr>
          <w:rFonts w:ascii="Times New Roman" w:hAnsi="Times New Roman" w:cs="Times New Roman"/>
          <w:i/>
          <w:color w:val="auto"/>
          <w:sz w:val="20"/>
          <w:szCs w:val="20"/>
        </w:rPr>
        <w:t>сотрудник</w:t>
      </w:r>
      <w:r w:rsidR="001A0D78" w:rsidRPr="00437B40">
        <w:rPr>
          <w:rFonts w:ascii="Times New Roman" w:hAnsi="Times New Roman" w:cs="Times New Roman"/>
          <w:i/>
          <w:color w:val="auto"/>
          <w:sz w:val="20"/>
          <w:szCs w:val="20"/>
        </w:rPr>
        <w:t>)</w:t>
      </w:r>
      <w:r w:rsidR="001A0D78" w:rsidRPr="00437B40">
        <w:rPr>
          <w:rFonts w:ascii="Times New Roman" w:hAnsi="Times New Roman" w:cs="Times New Roman"/>
          <w:color w:val="auto"/>
          <w:sz w:val="20"/>
          <w:szCs w:val="20"/>
        </w:rPr>
        <w:t>,</w:t>
      </w:r>
    </w:p>
    <w:p w:rsidR="00CB2365" w:rsidRDefault="001A0D78" w:rsidP="00437B40">
      <w:pPr>
        <w:ind w:left="-567" w:firstLine="567"/>
        <w:jc w:val="both"/>
        <w:rPr>
          <w:rFonts w:ascii="Times New Roman" w:hAnsi="Times New Roman" w:cs="Times New Roman"/>
          <w:color w:val="auto"/>
        </w:rPr>
      </w:pPr>
      <w:r w:rsidRPr="00B23F64">
        <w:rPr>
          <w:rFonts w:ascii="Times New Roman" w:hAnsi="Times New Roman" w:cs="Times New Roman"/>
        </w:rPr>
        <w:t xml:space="preserve">именуемая в дальнейшем </w:t>
      </w:r>
      <w:r w:rsidR="00802CD0" w:rsidRPr="00B23F64">
        <w:rPr>
          <w:rFonts w:ascii="Times New Roman" w:hAnsi="Times New Roman" w:cs="Times New Roman"/>
        </w:rPr>
        <w:t>«</w:t>
      </w:r>
      <w:r w:rsidRPr="00B23F64">
        <w:rPr>
          <w:rFonts w:ascii="Times New Roman" w:hAnsi="Times New Roman" w:cs="Times New Roman"/>
        </w:rPr>
        <w:t>Сторона</w:t>
      </w:r>
      <w:r w:rsidR="00B23F64">
        <w:rPr>
          <w:rFonts w:ascii="Times New Roman" w:hAnsi="Times New Roman" w:cs="Times New Roman"/>
          <w:lang w:val="en-US"/>
        </w:rPr>
        <w:t> </w:t>
      </w:r>
      <w:r w:rsidRPr="00B23F64">
        <w:rPr>
          <w:rFonts w:ascii="Times New Roman" w:hAnsi="Times New Roman" w:cs="Times New Roman"/>
        </w:rPr>
        <w:t>1</w:t>
      </w:r>
      <w:r w:rsidR="00802CD0" w:rsidRPr="00B23F64">
        <w:rPr>
          <w:rFonts w:ascii="Times New Roman" w:hAnsi="Times New Roman" w:cs="Times New Roman"/>
        </w:rPr>
        <w:t>»</w:t>
      </w:r>
      <w:r w:rsidRPr="00B23F64">
        <w:rPr>
          <w:rFonts w:ascii="Times New Roman" w:hAnsi="Times New Roman" w:cs="Times New Roman"/>
        </w:rPr>
        <w:t>, с</w:t>
      </w:r>
      <w:r w:rsidR="00802CD0" w:rsidRPr="00B23F64">
        <w:rPr>
          <w:rFonts w:ascii="Times New Roman" w:hAnsi="Times New Roman" w:cs="Times New Roman"/>
        </w:rPr>
        <w:t xml:space="preserve"> </w:t>
      </w:r>
      <w:r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00802CD0" w:rsidRPr="00B23F64">
        <w:rPr>
          <w:rFonts w:ascii="Times New Roman" w:hAnsi="Times New Roman" w:cs="Times New Roman"/>
          <w:i/>
          <w:color w:val="FF0000"/>
        </w:rPr>
        <w:t>_____</w:t>
      </w:r>
      <w:r w:rsidR="00437B40">
        <w:rPr>
          <w:rFonts w:ascii="Times New Roman" w:hAnsi="Times New Roman" w:cs="Times New Roman"/>
          <w:i/>
          <w:color w:val="FF0000"/>
        </w:rPr>
        <w:t>____________</w:t>
      </w:r>
      <w:r w:rsidR="00CB2365">
        <w:rPr>
          <w:rFonts w:ascii="Times New Roman" w:hAnsi="Times New Roman" w:cs="Times New Roman"/>
          <w:i/>
          <w:color w:val="FF0000"/>
        </w:rPr>
        <w:t>___</w:t>
      </w:r>
      <w:r w:rsidR="00437B40">
        <w:rPr>
          <w:rFonts w:ascii="Times New Roman" w:hAnsi="Times New Roman" w:cs="Times New Roman"/>
          <w:i/>
          <w:color w:val="FF0000"/>
        </w:rPr>
        <w:t>_</w:t>
      </w:r>
      <w:r w:rsidR="00802CD0" w:rsidRPr="00B23F64">
        <w:rPr>
          <w:rFonts w:ascii="Times New Roman" w:hAnsi="Times New Roman" w:cs="Times New Roman"/>
          <w:i/>
          <w:color w:val="FF0000"/>
        </w:rPr>
        <w:t xml:space="preserve">__ </w:t>
      </w:r>
      <w:r w:rsidRPr="00B23F64">
        <w:rPr>
          <w:rFonts w:ascii="Times New Roman" w:hAnsi="Times New Roman" w:cs="Times New Roman"/>
          <w:i/>
          <w:color w:val="FF0000"/>
        </w:rPr>
        <w:t xml:space="preserve"> </w:t>
      </w:r>
      <w:r w:rsidRPr="00CB2365">
        <w:rPr>
          <w:rFonts w:ascii="Times New Roman" w:hAnsi="Times New Roman" w:cs="Times New Roman"/>
          <w:i/>
          <w:color w:val="auto"/>
          <w:sz w:val="20"/>
          <w:szCs w:val="20"/>
        </w:rPr>
        <w:t>(Фамилия Заявителя (для ФЛ, ИП) или полное наименование</w:t>
      </w:r>
      <w:r w:rsidR="00802CD0" w:rsidRPr="00CB2365">
        <w:rPr>
          <w:rFonts w:ascii="Times New Roman" w:hAnsi="Times New Roman" w:cs="Times New Roman"/>
          <w:i/>
          <w:color w:val="auto"/>
          <w:sz w:val="20"/>
          <w:szCs w:val="20"/>
        </w:rPr>
        <w:t xml:space="preserve"> </w:t>
      </w:r>
      <w:r w:rsidRPr="00CB2365">
        <w:rPr>
          <w:rFonts w:ascii="Times New Roman" w:hAnsi="Times New Roman" w:cs="Times New Roman"/>
          <w:i/>
          <w:color w:val="auto"/>
          <w:sz w:val="20"/>
          <w:szCs w:val="20"/>
        </w:rPr>
        <w:t>организации (для ЮЛ)</w:t>
      </w:r>
      <w:r w:rsidRPr="001B4CF8">
        <w:rPr>
          <w:rFonts w:ascii="Times New Roman" w:hAnsi="Times New Roman" w:cs="Times New Roman"/>
          <w:color w:val="auto"/>
        </w:rPr>
        <w:t xml:space="preserve"> </w:t>
      </w:r>
    </w:p>
    <w:p w:rsidR="00CB2365" w:rsidRDefault="001A0D78" w:rsidP="00437B40">
      <w:pPr>
        <w:ind w:left="-567" w:firstLine="567"/>
        <w:jc w:val="both"/>
        <w:rPr>
          <w:rFonts w:ascii="Times New Roman" w:hAnsi="Times New Roman" w:cs="Times New Roman"/>
          <w:i/>
          <w:color w:val="auto"/>
          <w:sz w:val="20"/>
          <w:szCs w:val="20"/>
        </w:rPr>
      </w:pPr>
      <w:r w:rsidRPr="001B4CF8">
        <w:rPr>
          <w:rFonts w:ascii="Times New Roman" w:hAnsi="Times New Roman" w:cs="Times New Roman"/>
          <w:color w:val="auto"/>
        </w:rPr>
        <w:t xml:space="preserve">в лице </w:t>
      </w:r>
      <w:r w:rsidR="00802CD0" w:rsidRPr="001B4CF8">
        <w:rPr>
          <w:rFonts w:ascii="Times New Roman" w:hAnsi="Times New Roman" w:cs="Times New Roman"/>
          <w:color w:val="auto"/>
        </w:rPr>
        <w:t>______</w:t>
      </w:r>
      <w:r w:rsidR="00CB2365">
        <w:rPr>
          <w:rFonts w:ascii="Times New Roman" w:hAnsi="Times New Roman" w:cs="Times New Roman"/>
          <w:color w:val="auto"/>
        </w:rPr>
        <w:t>_____________________________________________________________</w:t>
      </w:r>
      <w:r w:rsidR="00802CD0" w:rsidRPr="001B4CF8">
        <w:rPr>
          <w:rFonts w:ascii="Times New Roman" w:hAnsi="Times New Roman" w:cs="Times New Roman"/>
          <w:color w:val="auto"/>
        </w:rPr>
        <w:t>_</w:t>
      </w:r>
      <w:r w:rsidRPr="001B4CF8">
        <w:rPr>
          <w:rFonts w:ascii="Times New Roman" w:hAnsi="Times New Roman" w:cs="Times New Roman"/>
          <w:color w:val="auto"/>
        </w:rPr>
        <w:t xml:space="preserve"> </w:t>
      </w:r>
      <w:r w:rsidRPr="00CB2365">
        <w:rPr>
          <w:rFonts w:ascii="Times New Roman" w:hAnsi="Times New Roman" w:cs="Times New Roman"/>
          <w:i/>
          <w:color w:val="auto"/>
          <w:sz w:val="20"/>
          <w:szCs w:val="20"/>
        </w:rPr>
        <w:t>(ФИО уполномоченного лица организации -</w:t>
      </w:r>
      <w:r w:rsidR="00802CD0" w:rsidRPr="00CB2365">
        <w:rPr>
          <w:rFonts w:ascii="Times New Roman" w:hAnsi="Times New Roman" w:cs="Times New Roman"/>
          <w:i/>
          <w:color w:val="auto"/>
          <w:sz w:val="20"/>
          <w:szCs w:val="20"/>
        </w:rPr>
        <w:t xml:space="preserve"> </w:t>
      </w:r>
      <w:r w:rsidRPr="00CB2365">
        <w:rPr>
          <w:rFonts w:ascii="Times New Roman" w:hAnsi="Times New Roman" w:cs="Times New Roman"/>
          <w:i/>
          <w:color w:val="auto"/>
          <w:sz w:val="20"/>
          <w:szCs w:val="20"/>
        </w:rPr>
        <w:t>Заявителя, подписавшего соглашение</w:t>
      </w:r>
      <w:r w:rsidRPr="001B4CF8">
        <w:rPr>
          <w:rFonts w:ascii="Times New Roman" w:hAnsi="Times New Roman" w:cs="Times New Roman"/>
          <w:i/>
          <w:color w:val="auto"/>
        </w:rPr>
        <w:t>)</w:t>
      </w:r>
      <w:r w:rsidRPr="001B4CF8">
        <w:rPr>
          <w:rFonts w:ascii="Times New Roman" w:hAnsi="Times New Roman" w:cs="Times New Roman"/>
          <w:color w:val="auto"/>
        </w:rPr>
        <w:t xml:space="preserve">, </w:t>
      </w:r>
      <w:r w:rsidR="00802CD0" w:rsidRPr="001B4CF8">
        <w:rPr>
          <w:rFonts w:ascii="Times New Roman" w:hAnsi="Times New Roman" w:cs="Times New Roman"/>
          <w:color w:val="auto"/>
        </w:rPr>
        <w:t>___</w:t>
      </w:r>
      <w:r w:rsidR="00CB2365">
        <w:rPr>
          <w:rFonts w:ascii="Times New Roman" w:hAnsi="Times New Roman" w:cs="Times New Roman"/>
          <w:color w:val="auto"/>
        </w:rPr>
        <w:t>___________________________________________________________</w:t>
      </w:r>
      <w:r w:rsidR="00802CD0" w:rsidRPr="001B4CF8">
        <w:rPr>
          <w:rFonts w:ascii="Times New Roman" w:hAnsi="Times New Roman" w:cs="Times New Roman"/>
          <w:color w:val="auto"/>
        </w:rPr>
        <w:t>__</w:t>
      </w:r>
      <w:r w:rsidR="00CB2365">
        <w:rPr>
          <w:rFonts w:ascii="Times New Roman" w:hAnsi="Times New Roman" w:cs="Times New Roman"/>
          <w:color w:val="auto"/>
        </w:rPr>
        <w:t>________________</w:t>
      </w:r>
      <w:r w:rsidR="00802CD0" w:rsidRPr="001B4CF8">
        <w:rPr>
          <w:rFonts w:ascii="Times New Roman" w:hAnsi="Times New Roman" w:cs="Times New Roman"/>
          <w:color w:val="auto"/>
        </w:rPr>
        <w:t xml:space="preserve">__ </w:t>
      </w:r>
      <w:r w:rsidRPr="00CB2365">
        <w:rPr>
          <w:rFonts w:ascii="Times New Roman" w:hAnsi="Times New Roman" w:cs="Times New Roman"/>
          <w:i/>
          <w:color w:val="auto"/>
          <w:sz w:val="20"/>
          <w:szCs w:val="20"/>
        </w:rPr>
        <w:t>(в случае если Стороной</w:t>
      </w:r>
      <w:r w:rsidR="00B23F64" w:rsidRPr="00CB2365">
        <w:rPr>
          <w:rFonts w:ascii="Times New Roman" w:hAnsi="Times New Roman" w:cs="Times New Roman"/>
          <w:i/>
          <w:color w:val="auto"/>
          <w:sz w:val="20"/>
          <w:szCs w:val="20"/>
          <w:lang w:val="en-US"/>
        </w:rPr>
        <w:t> </w:t>
      </w:r>
      <w:r w:rsidRPr="00CB2365">
        <w:rPr>
          <w:rFonts w:ascii="Times New Roman" w:hAnsi="Times New Roman" w:cs="Times New Roman"/>
          <w:i/>
          <w:color w:val="auto"/>
          <w:sz w:val="20"/>
          <w:szCs w:val="20"/>
        </w:rPr>
        <w:t>2 по договору</w:t>
      </w:r>
      <w:r w:rsidR="00802CD0" w:rsidRPr="00CB2365">
        <w:rPr>
          <w:rFonts w:ascii="Times New Roman" w:hAnsi="Times New Roman" w:cs="Times New Roman"/>
          <w:i/>
          <w:color w:val="auto"/>
          <w:sz w:val="20"/>
          <w:szCs w:val="20"/>
        </w:rPr>
        <w:t xml:space="preserve"> </w:t>
      </w:r>
      <w:r w:rsidRPr="00CB2365">
        <w:rPr>
          <w:rFonts w:ascii="Times New Roman" w:hAnsi="Times New Roman" w:cs="Times New Roman"/>
          <w:i/>
          <w:color w:val="auto"/>
          <w:sz w:val="20"/>
          <w:szCs w:val="20"/>
        </w:rPr>
        <w:t>является физическое лицо, указываются дата рождения, данные документа, удостоверяющего личность; в случае если Стороной</w:t>
      </w:r>
      <w:r w:rsidR="00225C91" w:rsidRPr="00CB2365">
        <w:rPr>
          <w:rFonts w:ascii="Times New Roman" w:hAnsi="Times New Roman" w:cs="Times New Roman"/>
          <w:i/>
          <w:color w:val="auto"/>
          <w:sz w:val="20"/>
          <w:szCs w:val="20"/>
          <w:lang w:val="en-US"/>
        </w:rPr>
        <w:t> </w:t>
      </w:r>
      <w:r w:rsidRPr="00CB2365">
        <w:rPr>
          <w:rFonts w:ascii="Times New Roman" w:hAnsi="Times New Roman" w:cs="Times New Roman"/>
          <w:i/>
          <w:color w:val="auto"/>
          <w:sz w:val="20"/>
          <w:szCs w:val="20"/>
        </w:rPr>
        <w:t>2 по договору является индивидуальный предприниматель или юридическое лицо, дополнительно указываются ИНН и ОГРН заявителя</w:t>
      </w:r>
      <w:r w:rsidR="00CB2365" w:rsidRPr="00CB2365">
        <w:rPr>
          <w:rFonts w:ascii="Times New Roman" w:hAnsi="Times New Roman" w:cs="Times New Roman"/>
          <w:i/>
          <w:color w:val="auto"/>
          <w:sz w:val="20"/>
          <w:szCs w:val="20"/>
        </w:rPr>
        <w:t>)</w:t>
      </w:r>
      <w:r w:rsidR="00CB2365" w:rsidRPr="00CB2365">
        <w:rPr>
          <w:rFonts w:ascii="Times New Roman" w:hAnsi="Times New Roman" w:cs="Times New Roman"/>
          <w:color w:val="auto"/>
          <w:sz w:val="20"/>
          <w:szCs w:val="20"/>
        </w:rPr>
        <w:t>,</w:t>
      </w:r>
    </w:p>
    <w:p w:rsidR="00802CD0" w:rsidRPr="00437B40" w:rsidRDefault="001A0D78" w:rsidP="00437B40">
      <w:pPr>
        <w:ind w:left="-567" w:firstLine="567"/>
        <w:jc w:val="both"/>
        <w:rPr>
          <w:rFonts w:ascii="Times New Roman" w:hAnsi="Times New Roman" w:cs="Times New Roman"/>
          <w:color w:val="auto"/>
          <w:sz w:val="26"/>
          <w:szCs w:val="26"/>
        </w:rPr>
      </w:pPr>
      <w:r w:rsidRPr="00B23F64">
        <w:rPr>
          <w:rFonts w:ascii="Times New Roman" w:hAnsi="Times New Roman" w:cs="Times New Roman"/>
        </w:rPr>
        <w:t xml:space="preserve">именуемое в дальнейшем </w:t>
      </w:r>
      <w:r w:rsidR="00802CD0" w:rsidRPr="00B23F64">
        <w:rPr>
          <w:rFonts w:ascii="Times New Roman" w:hAnsi="Times New Roman" w:cs="Times New Roman"/>
        </w:rPr>
        <w:t>«</w:t>
      </w:r>
      <w:r w:rsidRPr="00B23F64">
        <w:rPr>
          <w:rFonts w:ascii="Times New Roman" w:hAnsi="Times New Roman" w:cs="Times New Roman"/>
        </w:rPr>
        <w:t>Сторона</w:t>
      </w:r>
      <w:r w:rsidR="00225C91">
        <w:rPr>
          <w:rFonts w:ascii="Times New Roman" w:hAnsi="Times New Roman" w:cs="Times New Roman"/>
          <w:lang w:val="en-US"/>
        </w:rPr>
        <w:t> </w:t>
      </w:r>
      <w:r w:rsidRPr="00B23F64">
        <w:rPr>
          <w:rFonts w:ascii="Times New Roman" w:hAnsi="Times New Roman" w:cs="Times New Roman"/>
        </w:rPr>
        <w:t>2</w:t>
      </w:r>
      <w:r w:rsidR="00802CD0" w:rsidRPr="00B23F64">
        <w:rPr>
          <w:rFonts w:ascii="Times New Roman" w:hAnsi="Times New Roman" w:cs="Times New Roman"/>
        </w:rPr>
        <w:t>»</w:t>
      </w:r>
      <w:r w:rsidRPr="00B23F64">
        <w:rPr>
          <w:rFonts w:ascii="Times New Roman" w:hAnsi="Times New Roman" w:cs="Times New Roman"/>
        </w:rPr>
        <w:t xml:space="preserve">, с другой стороны, совместно именуемые в дальнейшем </w:t>
      </w:r>
      <w:r w:rsidR="00802CD0" w:rsidRPr="00B23F64">
        <w:rPr>
          <w:rFonts w:ascii="Times New Roman" w:hAnsi="Times New Roman" w:cs="Times New Roman"/>
        </w:rPr>
        <w:t>«</w:t>
      </w:r>
      <w:r w:rsidRPr="00B23F64">
        <w:rPr>
          <w:rFonts w:ascii="Times New Roman" w:hAnsi="Times New Roman" w:cs="Times New Roman"/>
        </w:rPr>
        <w:t>Стороны</w:t>
      </w:r>
      <w:r w:rsidR="00802CD0" w:rsidRPr="00B23F64">
        <w:rPr>
          <w:rFonts w:ascii="Times New Roman" w:hAnsi="Times New Roman" w:cs="Times New Roman"/>
        </w:rPr>
        <w:t>»</w:t>
      </w:r>
      <w:r w:rsidRPr="00B23F64">
        <w:rPr>
          <w:rFonts w:ascii="Times New Roman" w:hAnsi="Times New Roman" w:cs="Times New Roman"/>
        </w:rPr>
        <w:t>, заключили настоящее Соглашение о нижеследующем:</w:t>
      </w:r>
      <w:r w:rsidR="00802CD0" w:rsidRPr="00B23F64">
        <w:rPr>
          <w:rFonts w:ascii="Times New Roman" w:hAnsi="Times New Roman" w:cs="Times New Roman"/>
        </w:rPr>
        <w:t xml:space="preserve">         </w:t>
      </w:r>
    </w:p>
    <w:p w:rsidR="00802CD0" w:rsidRPr="00225C91" w:rsidRDefault="00802CD0" w:rsidP="00CB2365">
      <w:pPr>
        <w:ind w:left="-567" w:firstLine="567"/>
        <w:jc w:val="center"/>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Предмет Соглашения</w:t>
      </w:r>
    </w:p>
    <w:p w:rsidR="00802CD0" w:rsidRPr="00B23F64" w:rsidRDefault="00802CD0" w:rsidP="00437B40">
      <w:pPr>
        <w:ind w:left="-567" w:firstLine="567"/>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CB2365">
        <w:rPr>
          <w:rFonts w:ascii="Times New Roman" w:hAnsi="Times New Roman" w:cs="Times New Roman"/>
          <w:i/>
          <w:color w:val="auto"/>
          <w:sz w:val="20"/>
          <w:szCs w:val="20"/>
        </w:rPr>
        <w:t>(кадастровый номер земельного участка (части земельного участка) в отношении которого устанавливается сервитут)</w:t>
      </w:r>
      <w:r w:rsidRPr="00CB2365">
        <w:rPr>
          <w:rFonts w:ascii="Times New Roman" w:hAnsi="Times New Roman" w:cs="Times New Roman"/>
          <w:color w:val="auto"/>
          <w:sz w:val="20"/>
          <w:szCs w:val="20"/>
        </w:rPr>
        <w:t>,</w:t>
      </w:r>
      <w:r w:rsidRPr="00B23F64">
        <w:rPr>
          <w:rFonts w:ascii="Times New Roman" w:hAnsi="Times New Roman" w:cs="Times New Roman"/>
        </w:rPr>
        <w:t xml:space="preserve"> площадью: __</w:t>
      </w:r>
      <w:r w:rsidR="00CB2365">
        <w:rPr>
          <w:rFonts w:ascii="Times New Roman" w:hAnsi="Times New Roman" w:cs="Times New Roman"/>
        </w:rPr>
        <w:t>_____</w:t>
      </w:r>
      <w:r w:rsidRPr="00B23F64">
        <w:rPr>
          <w:rFonts w:ascii="Times New Roman" w:hAnsi="Times New Roman" w:cs="Times New Roman"/>
        </w:rPr>
        <w:t>_____________________________, местоположением: ____</w:t>
      </w:r>
      <w:r w:rsidR="00CB2365">
        <w:rPr>
          <w:rFonts w:ascii="Times New Roman" w:hAnsi="Times New Roman" w:cs="Times New Roman"/>
        </w:rPr>
        <w:t>_____________________________________________</w:t>
      </w:r>
      <w:r w:rsidRPr="00B23F64">
        <w:rPr>
          <w:rFonts w:ascii="Times New Roman" w:hAnsi="Times New Roman" w:cs="Times New Roman"/>
        </w:rPr>
        <w:t xml:space="preserve">_____________ </w:t>
      </w:r>
      <w:r w:rsidRPr="00CB2365">
        <w:rPr>
          <w:rFonts w:ascii="Times New Roman" w:hAnsi="Times New Roman" w:cs="Times New Roman"/>
          <w:i/>
          <w:color w:val="auto"/>
          <w:sz w:val="20"/>
          <w:szCs w:val="20"/>
        </w:rPr>
        <w:t>(адрес (местоположение) земельного участка (части земельного участка) в отношении которого устанавливается сервитут)</w:t>
      </w:r>
      <w:r w:rsidRPr="00CB2365">
        <w:rPr>
          <w:rFonts w:ascii="Times New Roman" w:hAnsi="Times New Roman" w:cs="Times New Roman"/>
          <w:color w:val="auto"/>
          <w:sz w:val="20"/>
          <w:szCs w:val="20"/>
        </w:rPr>
        <w:t>,</w:t>
      </w:r>
      <w:r w:rsidRPr="00B23F64">
        <w:rPr>
          <w:rFonts w:ascii="Times New Roman" w:hAnsi="Times New Roman" w:cs="Times New Roman"/>
        </w:rPr>
        <w:t xml:space="preserve"> категория земель: ___</w:t>
      </w:r>
      <w:r w:rsidR="00CB2365">
        <w:rPr>
          <w:rFonts w:ascii="Times New Roman" w:hAnsi="Times New Roman" w:cs="Times New Roman"/>
        </w:rPr>
        <w:t>__________________________</w:t>
      </w:r>
      <w:r w:rsidRPr="00B23F64">
        <w:rPr>
          <w:rFonts w:ascii="Times New Roman" w:hAnsi="Times New Roman" w:cs="Times New Roman"/>
        </w:rPr>
        <w:t xml:space="preserve">________________ , вид разрешенного использования: __________________ (далее - Земельный участок). </w:t>
      </w:r>
    </w:p>
    <w:p w:rsidR="00802CD0"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CB2365" w:rsidRDefault="00B23F64" w:rsidP="00CB2365">
      <w:pPr>
        <w:ind w:left="-567" w:firstLine="567"/>
        <w:rPr>
          <w:rFonts w:ascii="Times New Roman" w:hAnsi="Times New Roman" w:cs="Times New Roman"/>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2 для цели: __</w:t>
      </w:r>
      <w:r w:rsidR="00CB2365">
        <w:rPr>
          <w:rFonts w:ascii="Times New Roman" w:hAnsi="Times New Roman" w:cs="Times New Roman"/>
        </w:rPr>
        <w:t>________________________________________________________________</w:t>
      </w:r>
      <w:r w:rsidR="00802CD0" w:rsidRPr="00B23F64">
        <w:rPr>
          <w:rFonts w:ascii="Times New Roman" w:hAnsi="Times New Roman" w:cs="Times New Roman"/>
        </w:rPr>
        <w:t xml:space="preserve">________________ </w:t>
      </w:r>
      <w:r w:rsidR="00CB2365">
        <w:rPr>
          <w:rFonts w:ascii="Times New Roman" w:hAnsi="Times New Roman" w:cs="Times New Roman"/>
        </w:rPr>
        <w:t xml:space="preserve">  </w:t>
      </w:r>
    </w:p>
    <w:p w:rsidR="00802CD0" w:rsidRPr="00CB2365" w:rsidRDefault="00CB2365" w:rsidP="00CB2365">
      <w:pPr>
        <w:ind w:left="-567" w:firstLine="567"/>
        <w:rPr>
          <w:rFonts w:ascii="Times New Roman" w:hAnsi="Times New Roman" w:cs="Times New Roman"/>
          <w:i/>
          <w:color w:val="auto"/>
          <w:sz w:val="20"/>
          <w:szCs w:val="20"/>
        </w:rPr>
      </w:pPr>
      <w:r>
        <w:rPr>
          <w:rFonts w:ascii="Times New Roman" w:hAnsi="Times New Roman" w:cs="Times New Roman"/>
        </w:rPr>
        <w:t xml:space="preserve">                                    </w:t>
      </w:r>
      <w:r w:rsidRPr="00CB2365">
        <w:rPr>
          <w:rFonts w:ascii="Times New Roman" w:hAnsi="Times New Roman" w:cs="Times New Roman"/>
          <w:color w:val="auto"/>
        </w:rPr>
        <w:t xml:space="preserve">           </w:t>
      </w:r>
      <w:r w:rsidR="00802CD0" w:rsidRPr="00CB2365">
        <w:rPr>
          <w:rFonts w:ascii="Times New Roman" w:hAnsi="Times New Roman" w:cs="Times New Roman"/>
          <w:i/>
          <w:color w:val="auto"/>
          <w:sz w:val="20"/>
          <w:szCs w:val="20"/>
        </w:rPr>
        <w:t>(</w:t>
      </w:r>
      <w:r w:rsidRPr="00CB2365">
        <w:rPr>
          <w:rFonts w:ascii="Times New Roman" w:hAnsi="Times New Roman" w:cs="Times New Roman"/>
          <w:i/>
          <w:color w:val="auto"/>
          <w:sz w:val="20"/>
          <w:szCs w:val="20"/>
        </w:rPr>
        <w:t xml:space="preserve">указывается цель использования </w:t>
      </w:r>
      <w:r w:rsidR="00802CD0" w:rsidRPr="00CB2365">
        <w:rPr>
          <w:rFonts w:ascii="Times New Roman" w:hAnsi="Times New Roman" w:cs="Times New Roman"/>
          <w:i/>
          <w:color w:val="auto"/>
          <w:sz w:val="20"/>
          <w:szCs w:val="20"/>
        </w:rPr>
        <w:t>).</w:t>
      </w: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lastRenderedPageBreak/>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437B40">
      <w:pPr>
        <w:ind w:left="-567" w:firstLine="567"/>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437B40">
      <w:pPr>
        <w:ind w:left="-567" w:firstLine="567"/>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2.1. Сторона 1 обязана: ______</w:t>
      </w:r>
      <w:r w:rsidR="00CB2365">
        <w:rPr>
          <w:rFonts w:ascii="Times New Roman" w:hAnsi="Times New Roman" w:cs="Times New Roman"/>
        </w:rPr>
        <w:t>______________________________</w:t>
      </w:r>
      <w:r w:rsidRPr="00B23F64">
        <w:rPr>
          <w:rFonts w:ascii="Times New Roman" w:hAnsi="Times New Roman" w:cs="Times New Roman"/>
        </w:rPr>
        <w:t xml:space="preserve">_____________________ . </w:t>
      </w: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2.2. Сторона 1 имеет право: ______________________</w:t>
      </w:r>
      <w:r w:rsidR="00CB2365">
        <w:rPr>
          <w:rFonts w:ascii="Times New Roman" w:hAnsi="Times New Roman" w:cs="Times New Roman"/>
        </w:rPr>
        <w:t>______________________________</w:t>
      </w:r>
      <w:r w:rsidRPr="00B23F64">
        <w:rPr>
          <w:rFonts w:ascii="Times New Roman" w:hAnsi="Times New Roman" w:cs="Times New Roman"/>
        </w:rPr>
        <w:t xml:space="preserve">_ . </w:t>
      </w: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2.3. Сторона 2 обязана: ________________</w:t>
      </w:r>
      <w:r w:rsidR="00CB2365">
        <w:rPr>
          <w:rFonts w:ascii="Times New Roman" w:hAnsi="Times New Roman" w:cs="Times New Roman"/>
        </w:rPr>
        <w:t>______________________________</w:t>
      </w:r>
      <w:r w:rsidRPr="00B23F64">
        <w:rPr>
          <w:rFonts w:ascii="Times New Roman" w:hAnsi="Times New Roman" w:cs="Times New Roman"/>
        </w:rPr>
        <w:t xml:space="preserve">___________ . </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2.4. Сторона 2 имеет право: _____</w:t>
      </w:r>
      <w:r w:rsidR="00CB2365">
        <w:rPr>
          <w:rFonts w:ascii="Times New Roman" w:hAnsi="Times New Roman" w:cs="Times New Roman"/>
        </w:rPr>
        <w:t>______________________________</w:t>
      </w:r>
      <w:r w:rsidRPr="00B23F64">
        <w:rPr>
          <w:rFonts w:ascii="Times New Roman" w:hAnsi="Times New Roman" w:cs="Times New Roman"/>
        </w:rPr>
        <w:t xml:space="preserve">__________________ , </w:t>
      </w:r>
    </w:p>
    <w:p w:rsidR="00B23F64" w:rsidRPr="00225C91" w:rsidRDefault="00B23F64" w:rsidP="00437B40">
      <w:pPr>
        <w:ind w:left="-567" w:firstLine="567"/>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CB2365" w:rsidRDefault="00B23F64" w:rsidP="00437B40">
      <w:pPr>
        <w:ind w:left="-567" w:firstLine="567"/>
        <w:jc w:val="both"/>
        <w:rPr>
          <w:rFonts w:ascii="Times New Roman" w:hAnsi="Times New Roman" w:cs="Times New Roman"/>
        </w:rPr>
      </w:pPr>
      <w:r w:rsidRPr="00B23F64">
        <w:rPr>
          <w:rFonts w:ascii="Times New Roman" w:hAnsi="Times New Roman" w:cs="Times New Roman"/>
        </w:rPr>
        <w:t>3.1. Размер платы за установление сервитута определяется в соответствии с _______________</w:t>
      </w:r>
      <w:r w:rsidR="00CB2365">
        <w:rPr>
          <w:rFonts w:ascii="Times New Roman" w:hAnsi="Times New Roman" w:cs="Times New Roman"/>
        </w:rPr>
        <w:t>_________________________________________________________________</w:t>
      </w:r>
      <w:r w:rsidRPr="00B23F64">
        <w:rPr>
          <w:rFonts w:ascii="Times New Roman" w:hAnsi="Times New Roman" w:cs="Times New Roman"/>
        </w:rPr>
        <w:t>__</w:t>
      </w:r>
    </w:p>
    <w:p w:rsidR="00B23F64" w:rsidRPr="00B23F64" w:rsidRDefault="00B23F64" w:rsidP="00437B40">
      <w:pPr>
        <w:ind w:left="-567" w:firstLine="567"/>
        <w:jc w:val="both"/>
        <w:rPr>
          <w:rFonts w:ascii="Times New Roman" w:hAnsi="Times New Roman" w:cs="Times New Roman"/>
        </w:rPr>
      </w:pPr>
      <w:r w:rsidRPr="00CB2365">
        <w:rPr>
          <w:rFonts w:ascii="Times New Roman" w:hAnsi="Times New Roman" w:cs="Times New Roman"/>
          <w:color w:val="auto"/>
        </w:rPr>
        <w:t xml:space="preserve"> </w:t>
      </w:r>
      <w:r w:rsidR="00CB2365" w:rsidRPr="00CB2365">
        <w:rPr>
          <w:rFonts w:ascii="Times New Roman" w:hAnsi="Times New Roman" w:cs="Times New Roman"/>
          <w:color w:val="auto"/>
        </w:rPr>
        <w:t xml:space="preserve">     </w:t>
      </w:r>
      <w:r w:rsidRPr="00CB2365">
        <w:rPr>
          <w:rFonts w:ascii="Times New Roman" w:hAnsi="Times New Roman" w:cs="Times New Roman"/>
          <w:i/>
          <w:color w:val="auto"/>
          <w:sz w:val="20"/>
          <w:szCs w:val="2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3.2  Размер платы за установление сервитута на Земельный участок составляет __________</w:t>
      </w:r>
      <w:r w:rsidR="00CB2365">
        <w:rPr>
          <w:rFonts w:ascii="Times New Roman" w:hAnsi="Times New Roman" w:cs="Times New Roman"/>
        </w:rPr>
        <w:t>___________________________________________________________________</w:t>
      </w:r>
      <w:r w:rsidRPr="00B23F64">
        <w:rPr>
          <w:rFonts w:ascii="Times New Roman" w:hAnsi="Times New Roman" w:cs="Times New Roman"/>
        </w:rPr>
        <w:t xml:space="preserve">____ . Расчет платы за установление сервитута является неотъемлемой часть настоящего Соглашения. </w:t>
      </w: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w:t>
      </w:r>
      <w:r w:rsidR="00CB2365">
        <w:rPr>
          <w:rFonts w:ascii="Times New Roman" w:hAnsi="Times New Roman" w:cs="Times New Roman"/>
        </w:rPr>
        <w:t>__________________________________________________</w:t>
      </w:r>
      <w:r w:rsidRPr="00B23F64">
        <w:rPr>
          <w:rFonts w:ascii="Times New Roman" w:hAnsi="Times New Roman" w:cs="Times New Roman"/>
        </w:rPr>
        <w:t>____________ .</w:t>
      </w:r>
    </w:p>
    <w:p w:rsidR="000D7C5C" w:rsidRPr="00225C91" w:rsidRDefault="00B23F64" w:rsidP="00437B40">
      <w:pPr>
        <w:ind w:left="-567" w:firstLine="567"/>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437B40">
      <w:pPr>
        <w:ind w:left="-567" w:firstLine="567"/>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Default="00B23F64" w:rsidP="00437B40">
      <w:pPr>
        <w:ind w:left="-567" w:firstLine="567"/>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CD6683" w:rsidRPr="00225C91" w:rsidRDefault="00CD6683" w:rsidP="00437B40">
      <w:pPr>
        <w:ind w:left="-567" w:firstLine="567"/>
        <w:jc w:val="both"/>
        <w:rPr>
          <w:rFonts w:ascii="Times New Roman" w:hAnsi="Times New Roman" w:cs="Times New Roman"/>
          <w:b/>
        </w:rPr>
      </w:pPr>
    </w:p>
    <w:p w:rsidR="00B23F64" w:rsidRPr="00B23F64" w:rsidRDefault="00B23F64" w:rsidP="00437B40">
      <w:pPr>
        <w:ind w:left="-567" w:firstLine="567"/>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rsidP="00437B40">
      <w:pPr>
        <w:pStyle w:val="120"/>
        <w:shd w:val="clear" w:color="auto" w:fill="auto"/>
        <w:spacing w:before="0" w:after="275" w:line="274" w:lineRule="exact"/>
        <w:ind w:left="-567" w:right="40" w:firstLine="567"/>
        <w:jc w:val="both"/>
        <w:rPr>
          <w:rStyle w:val="124"/>
        </w:rPr>
      </w:pPr>
    </w:p>
    <w:p w:rsidR="00B23F64" w:rsidRDefault="00B23F64">
      <w:pPr>
        <w:pStyle w:val="120"/>
        <w:shd w:val="clear" w:color="auto" w:fill="auto"/>
        <w:spacing w:before="0" w:after="275" w:line="274" w:lineRule="exact"/>
        <w:ind w:left="7140" w:right="40"/>
        <w:jc w:val="right"/>
        <w:rPr>
          <w:rStyle w:val="124"/>
        </w:rPr>
      </w:pPr>
    </w:p>
    <w:p w:rsidR="000D7C5C" w:rsidRPr="00225C91" w:rsidRDefault="001A0D78" w:rsidP="00CD6683">
      <w:pPr>
        <w:jc w:val="right"/>
        <w:rPr>
          <w:rFonts w:ascii="Times New Roman" w:hAnsi="Times New Roman" w:cs="Times New Roman"/>
        </w:rPr>
      </w:pPr>
      <w:r w:rsidRPr="00225C91">
        <w:rPr>
          <w:rFonts w:ascii="Times New Roman" w:hAnsi="Times New Roman" w:cs="Times New Roman"/>
        </w:rPr>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0"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0"/>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w:t>
      </w:r>
      <w:r w:rsidR="00CD6683">
        <w:rPr>
          <w:rFonts w:ascii="Times New Roman" w:hAnsi="Times New Roman" w:cs="Times New Roman"/>
        </w:rPr>
        <w:t>_____________________________________________________________________</w:t>
      </w:r>
      <w:r w:rsidR="00225C91">
        <w:rPr>
          <w:rFonts w:ascii="Times New Roman" w:hAnsi="Times New Roman" w:cs="Times New Roman"/>
        </w:rPr>
        <w:t>______</w:t>
      </w:r>
    </w:p>
    <w:p w:rsidR="00B23F64" w:rsidRPr="00CD6683" w:rsidRDefault="001A0D78" w:rsidP="00CD6683">
      <w:pPr>
        <w:jc w:val="center"/>
        <w:rPr>
          <w:rFonts w:ascii="Times New Roman" w:hAnsi="Times New Roman" w:cs="Times New Roman"/>
          <w:i/>
          <w:color w:val="auto"/>
          <w:sz w:val="20"/>
          <w:szCs w:val="20"/>
        </w:rPr>
      </w:pPr>
      <w:r w:rsidRPr="00CD6683">
        <w:rPr>
          <w:rFonts w:ascii="Times New Roman" w:hAnsi="Times New Roman" w:cs="Times New Roman"/>
          <w:i/>
          <w:color w:val="auto"/>
          <w:sz w:val="20"/>
          <w:szCs w:val="2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96AAE" w:rsidRPr="00B34A88" w:rsidRDefault="00CD6683" w:rsidP="00096AAE">
      <w:pPr>
        <w:jc w:val="right"/>
        <w:rPr>
          <w:rFonts w:ascii="Times New Roman" w:hAnsi="Times New Roman" w:cs="Times New Roman"/>
          <w:sz w:val="26"/>
          <w:szCs w:val="26"/>
        </w:rPr>
      </w:pPr>
      <w:bookmarkStart w:id="41" w:name="bookmark350"/>
      <w:r w:rsidRPr="00B34A88">
        <w:rPr>
          <w:rFonts w:ascii="Times New Roman" w:hAnsi="Times New Roman" w:cs="Times New Roman"/>
          <w:sz w:val="26"/>
          <w:szCs w:val="26"/>
        </w:rPr>
        <w:lastRenderedPageBreak/>
        <w:t>Приложение № </w:t>
      </w:r>
      <w:r>
        <w:rPr>
          <w:rFonts w:ascii="Times New Roman" w:hAnsi="Times New Roman" w:cs="Times New Roman"/>
          <w:sz w:val="26"/>
          <w:szCs w:val="26"/>
        </w:rPr>
        <w:t>4</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00096AAE" w:rsidRPr="00B34A88">
        <w:rPr>
          <w:rFonts w:ascii="Times New Roman" w:hAnsi="Times New Roman" w:cs="Times New Roman"/>
          <w:sz w:val="26"/>
          <w:szCs w:val="26"/>
        </w:rPr>
        <w:t xml:space="preserve">к Административному регламенту </w:t>
      </w:r>
      <w:r w:rsidR="00096AAE" w:rsidRPr="00B34A88">
        <w:rPr>
          <w:rFonts w:ascii="Times New Roman" w:hAnsi="Times New Roman" w:cs="Times New Roman"/>
          <w:sz w:val="26"/>
          <w:szCs w:val="26"/>
        </w:rPr>
        <w:br/>
        <w:t>предоставления муниципальной услуги</w:t>
      </w:r>
    </w:p>
    <w:p w:rsidR="00096AAE" w:rsidRDefault="00096AAE" w:rsidP="00096AAE">
      <w:pPr>
        <w:jc w:val="right"/>
        <w:rPr>
          <w:rStyle w:val="116"/>
          <w:rFonts w:eastAsia="Arial Unicode MS"/>
          <w:sz w:val="26"/>
          <w:szCs w:val="26"/>
        </w:rPr>
      </w:pPr>
      <w:r w:rsidRPr="00B34A88">
        <w:rPr>
          <w:rFonts w:ascii="Times New Roman" w:hAnsi="Times New Roman" w:cs="Times New Roman"/>
          <w:sz w:val="26"/>
          <w:szCs w:val="26"/>
        </w:rPr>
        <w:t xml:space="preserve"> </w:t>
      </w:r>
      <w:r w:rsidRPr="00556847">
        <w:rPr>
          <w:rFonts w:ascii="Times New Roman" w:hAnsi="Times New Roman" w:cs="Times New Roman"/>
          <w:sz w:val="26"/>
          <w:szCs w:val="26"/>
        </w:rPr>
        <w:t>«</w:t>
      </w:r>
      <w:r w:rsidRPr="00556847">
        <w:rPr>
          <w:rStyle w:val="116"/>
          <w:rFonts w:eastAsia="Arial Unicode MS"/>
          <w:sz w:val="26"/>
          <w:szCs w:val="26"/>
        </w:rPr>
        <w:t xml:space="preserve">Установление сервитута в отношении </w:t>
      </w:r>
    </w:p>
    <w:p w:rsidR="00096AAE" w:rsidRDefault="00096AAE" w:rsidP="00096AAE">
      <w:pPr>
        <w:jc w:val="right"/>
        <w:rPr>
          <w:rStyle w:val="116"/>
          <w:rFonts w:eastAsia="Arial Unicode MS"/>
          <w:sz w:val="26"/>
          <w:szCs w:val="26"/>
        </w:rPr>
      </w:pPr>
      <w:r w:rsidRPr="00096AAE">
        <w:rPr>
          <w:rStyle w:val="116"/>
          <w:rFonts w:eastAsia="Arial Unicode MS"/>
          <w:sz w:val="26"/>
          <w:szCs w:val="26"/>
        </w:rPr>
        <w:t>земельных участков, находящихся в</w:t>
      </w:r>
    </w:p>
    <w:p w:rsidR="00096AAE" w:rsidRDefault="00096AAE" w:rsidP="00096AAE">
      <w:pPr>
        <w:jc w:val="right"/>
        <w:rPr>
          <w:rFonts w:ascii="Times New Roman" w:hAnsi="Times New Roman" w:cs="Times New Roman"/>
          <w:bCs/>
          <w:color w:val="auto"/>
          <w:spacing w:val="-7"/>
          <w:sz w:val="26"/>
          <w:szCs w:val="26"/>
        </w:rPr>
      </w:pPr>
      <w:r w:rsidRPr="00096AAE">
        <w:rPr>
          <w:rStyle w:val="116"/>
          <w:rFonts w:eastAsia="Arial Unicode MS"/>
          <w:sz w:val="26"/>
          <w:szCs w:val="26"/>
        </w:rPr>
        <w:t xml:space="preserve"> муниципальной собственности</w:t>
      </w:r>
      <w:r w:rsidRPr="00096AAE">
        <w:rPr>
          <w:rFonts w:ascii="Times New Roman" w:hAnsi="Times New Roman" w:cs="Times New Roman"/>
          <w:bCs/>
          <w:color w:val="auto"/>
          <w:spacing w:val="-7"/>
          <w:sz w:val="26"/>
          <w:szCs w:val="26"/>
        </w:rPr>
        <w:t xml:space="preserve"> </w:t>
      </w:r>
    </w:p>
    <w:p w:rsidR="00096AAE" w:rsidRDefault="00096AAE" w:rsidP="00096AAE">
      <w:pPr>
        <w:jc w:val="right"/>
        <w:rPr>
          <w:rFonts w:ascii="Times New Roman" w:hAnsi="Times New Roman" w:cs="Times New Roman"/>
          <w:bCs/>
          <w:color w:val="auto"/>
          <w:spacing w:val="-7"/>
          <w:sz w:val="26"/>
          <w:szCs w:val="26"/>
        </w:rPr>
      </w:pPr>
      <w:r w:rsidRPr="00096AAE">
        <w:rPr>
          <w:rFonts w:ascii="Times New Roman" w:hAnsi="Times New Roman" w:cs="Times New Roman"/>
          <w:bCs/>
          <w:color w:val="auto"/>
          <w:spacing w:val="-7"/>
          <w:sz w:val="26"/>
          <w:szCs w:val="26"/>
        </w:rPr>
        <w:t>муниципального района «Нерчинский район»</w:t>
      </w:r>
    </w:p>
    <w:p w:rsidR="00096AAE" w:rsidRDefault="00096AAE" w:rsidP="00096AAE">
      <w:pPr>
        <w:jc w:val="right"/>
        <w:rPr>
          <w:rStyle w:val="116"/>
          <w:rFonts w:eastAsia="Arial Unicode MS"/>
          <w:sz w:val="26"/>
          <w:szCs w:val="26"/>
        </w:rPr>
      </w:pPr>
      <w:r w:rsidRPr="00096AAE">
        <w:rPr>
          <w:rFonts w:ascii="Times New Roman" w:hAnsi="Times New Roman" w:cs="Times New Roman"/>
          <w:bCs/>
          <w:color w:val="auto"/>
          <w:spacing w:val="-7"/>
          <w:sz w:val="26"/>
          <w:szCs w:val="26"/>
        </w:rPr>
        <w:t xml:space="preserve"> </w:t>
      </w:r>
      <w:r w:rsidRPr="00096AAE">
        <w:rPr>
          <w:rStyle w:val="116"/>
          <w:rFonts w:eastAsia="Arial Unicode MS"/>
          <w:sz w:val="26"/>
          <w:szCs w:val="26"/>
        </w:rPr>
        <w:t xml:space="preserve"> или государственная собственность на </w:t>
      </w:r>
    </w:p>
    <w:p w:rsidR="00096AAE" w:rsidRDefault="00096AAE" w:rsidP="00096AAE">
      <w:pPr>
        <w:jc w:val="right"/>
        <w:rPr>
          <w:rFonts w:ascii="Times New Roman" w:hAnsi="Times New Roman" w:cs="Times New Roman"/>
          <w:kern w:val="28"/>
          <w:sz w:val="26"/>
          <w:szCs w:val="26"/>
        </w:rPr>
      </w:pPr>
      <w:r w:rsidRPr="00096AAE">
        <w:rPr>
          <w:rStyle w:val="116"/>
          <w:rFonts w:eastAsia="Arial Unicode MS"/>
          <w:sz w:val="26"/>
          <w:szCs w:val="26"/>
        </w:rPr>
        <w:t>которые не разграничена</w:t>
      </w:r>
      <w:r w:rsidRPr="00556847">
        <w:rPr>
          <w:rFonts w:ascii="Times New Roman" w:hAnsi="Times New Roman" w:cs="Times New Roman"/>
          <w:sz w:val="26"/>
          <w:szCs w:val="26"/>
        </w:rPr>
        <w:t xml:space="preserve"> на </w:t>
      </w:r>
      <w:r w:rsidRPr="00556847">
        <w:rPr>
          <w:rFonts w:ascii="Times New Roman" w:hAnsi="Times New Roman" w:cs="Times New Roman"/>
          <w:kern w:val="28"/>
          <w:sz w:val="26"/>
          <w:szCs w:val="26"/>
        </w:rPr>
        <w:t>территориях</w:t>
      </w:r>
    </w:p>
    <w:p w:rsidR="00096AAE"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kern w:val="28"/>
          <w:sz w:val="26"/>
          <w:szCs w:val="26"/>
        </w:rPr>
        <w:t xml:space="preserve"> </w:t>
      </w:r>
      <w:r w:rsidRPr="00556847">
        <w:rPr>
          <w:rFonts w:ascii="Times New Roman" w:hAnsi="Times New Roman" w:cs="Times New Roman"/>
          <w:color w:val="auto"/>
          <w:sz w:val="26"/>
          <w:szCs w:val="26"/>
        </w:rPr>
        <w:t xml:space="preserve">сельских поселений, входящих  в состав </w:t>
      </w:r>
    </w:p>
    <w:p w:rsidR="00096AAE" w:rsidRPr="00556847"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color w:val="auto"/>
          <w:sz w:val="26"/>
          <w:szCs w:val="26"/>
        </w:rPr>
        <w:t>муниципального района «Нерчинский район»»</w:t>
      </w:r>
    </w:p>
    <w:p w:rsidR="00CD6683" w:rsidRDefault="00CD6683" w:rsidP="00096AAE">
      <w:pPr>
        <w:jc w:val="right"/>
        <w:rPr>
          <w:rFonts w:ascii="Times New Roman" w:hAnsi="Times New Roman" w:cs="Times New Roman"/>
          <w:color w:val="auto"/>
          <w:sz w:val="26"/>
          <w:szCs w:val="26"/>
        </w:rPr>
      </w:pPr>
    </w:p>
    <w:p w:rsidR="00CD6683" w:rsidRDefault="00CD6683" w:rsidP="00CD6683">
      <w:pPr>
        <w:jc w:val="right"/>
        <w:rPr>
          <w:rFonts w:ascii="Times New Roman" w:hAnsi="Times New Roman" w:cs="Times New Roman"/>
          <w:color w:val="auto"/>
          <w:sz w:val="26"/>
          <w:szCs w:val="26"/>
        </w:rPr>
      </w:pPr>
    </w:p>
    <w:p w:rsidR="000D7C5C" w:rsidRPr="00CD6683" w:rsidRDefault="001A0D78" w:rsidP="00225C91">
      <w:pPr>
        <w:jc w:val="center"/>
        <w:rPr>
          <w:rFonts w:ascii="Times New Roman" w:hAnsi="Times New Roman" w:cs="Times New Roman"/>
          <w:sz w:val="26"/>
          <w:szCs w:val="26"/>
        </w:rPr>
      </w:pPr>
      <w:r w:rsidRPr="00CD6683">
        <w:rPr>
          <w:rFonts w:ascii="Times New Roman" w:hAnsi="Times New Roman" w:cs="Times New Roman"/>
          <w:sz w:val="26"/>
          <w:szCs w:val="26"/>
        </w:rPr>
        <w:t>Форма решения об отказе в предоставлении муниципальной</w:t>
      </w:r>
      <w:r w:rsidR="00225C91" w:rsidRPr="00CD6683">
        <w:rPr>
          <w:rFonts w:ascii="Times New Roman" w:hAnsi="Times New Roman" w:cs="Times New Roman"/>
          <w:sz w:val="26"/>
          <w:szCs w:val="26"/>
        </w:rPr>
        <w:t xml:space="preserve"> </w:t>
      </w:r>
      <w:bookmarkStart w:id="42" w:name="bookmark351"/>
      <w:bookmarkEnd w:id="41"/>
      <w:r w:rsidRPr="00CD6683">
        <w:rPr>
          <w:rFonts w:ascii="Times New Roman" w:hAnsi="Times New Roman" w:cs="Times New Roman"/>
          <w:sz w:val="26"/>
          <w:szCs w:val="26"/>
        </w:rPr>
        <w:t>услуги</w:t>
      </w:r>
      <w:bookmarkEnd w:id="42"/>
    </w:p>
    <w:p w:rsidR="00225C91" w:rsidRPr="00CD6683" w:rsidRDefault="00225C91" w:rsidP="00225C91">
      <w:pPr>
        <w:jc w:val="both"/>
        <w:rPr>
          <w:rFonts w:ascii="Times New Roman" w:hAnsi="Times New Roman" w:cs="Times New Roman"/>
          <w:sz w:val="26"/>
          <w:szCs w:val="26"/>
        </w:rPr>
      </w:pPr>
    </w:p>
    <w:p w:rsidR="00CD6683" w:rsidRPr="0083347A" w:rsidRDefault="00CD6683" w:rsidP="00CD6683">
      <w:pPr>
        <w:jc w:val="center"/>
        <w:rPr>
          <w:rFonts w:ascii="Times New Roman" w:hAnsi="Times New Roman" w:cs="Times New Roman"/>
          <w:color w:val="auto"/>
          <w:sz w:val="26"/>
          <w:szCs w:val="26"/>
        </w:rPr>
      </w:pPr>
      <w:r w:rsidRPr="0083347A">
        <w:rPr>
          <w:rFonts w:ascii="Times New Roman" w:hAnsi="Times New Roman" w:cs="Times New Roman"/>
          <w:color w:val="auto"/>
          <w:sz w:val="26"/>
          <w:szCs w:val="26"/>
        </w:rPr>
        <w:t>Администрация муниципального района «Нерчинский район»</w:t>
      </w:r>
    </w:p>
    <w:p w:rsidR="00CD6683" w:rsidRDefault="00CD6683" w:rsidP="00225C91">
      <w:pPr>
        <w:ind w:left="4536"/>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w:t>
      </w:r>
      <w:r w:rsidR="00CD6683">
        <w:rPr>
          <w:rFonts w:ascii="Times New Roman" w:hAnsi="Times New Roman" w:cs="Times New Roman"/>
        </w:rPr>
        <w:t>_________________________</w:t>
      </w:r>
      <w:r w:rsidRPr="00225C91">
        <w:rPr>
          <w:rFonts w:ascii="Times New Roman" w:hAnsi="Times New Roman" w:cs="Times New Roman"/>
        </w:rPr>
        <w:t>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w:t>
      </w:r>
      <w:r w:rsidR="00CD6683">
        <w:rPr>
          <w:rFonts w:ascii="Times New Roman" w:hAnsi="Times New Roman" w:cs="Times New Roman"/>
        </w:rPr>
        <w:t>__________________________</w:t>
      </w:r>
      <w:r w:rsidRPr="00225C91">
        <w:rPr>
          <w:rFonts w:ascii="Times New Roman" w:hAnsi="Times New Roman" w:cs="Times New Roman"/>
        </w:rPr>
        <w:t>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w:t>
      </w:r>
      <w:r w:rsidR="00CD6683">
        <w:rPr>
          <w:rFonts w:ascii="Times New Roman" w:hAnsi="Times New Roman" w:cs="Times New Roman"/>
        </w:rPr>
        <w:t>_________________</w:t>
      </w:r>
      <w:r w:rsidRPr="00225C91">
        <w:rPr>
          <w:rFonts w:ascii="Times New Roman" w:hAnsi="Times New Roman" w:cs="Times New Roman"/>
        </w:rPr>
        <w:t>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w:t>
      </w:r>
      <w:r w:rsidR="00CD6683">
        <w:rPr>
          <w:rFonts w:ascii="Times New Roman" w:hAnsi="Times New Roman" w:cs="Times New Roman"/>
        </w:rPr>
        <w:t>________________</w:t>
      </w:r>
      <w:r w:rsidRPr="00225C91">
        <w:rPr>
          <w:rFonts w:ascii="Times New Roman" w:hAnsi="Times New Roman" w:cs="Times New Roman"/>
        </w:rPr>
        <w:t>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w:t>
      </w:r>
      <w:r w:rsidR="00CD6683">
        <w:rPr>
          <w:rFonts w:ascii="Times New Roman" w:hAnsi="Times New Roman" w:cs="Times New Roman"/>
        </w:rPr>
        <w:t>__________________________</w:t>
      </w:r>
      <w:r w:rsidRPr="00225C91">
        <w:rPr>
          <w:rFonts w:ascii="Times New Roman" w:hAnsi="Times New Roman" w:cs="Times New Roman"/>
        </w:rPr>
        <w:t>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w:t>
      </w:r>
      <w:r w:rsidR="00CD6683">
        <w:rPr>
          <w:rFonts w:ascii="Times New Roman" w:hAnsi="Times New Roman" w:cs="Times New Roman"/>
        </w:rPr>
        <w:t>_____________________</w:t>
      </w:r>
      <w:r w:rsidRPr="00225C91">
        <w:rPr>
          <w:rFonts w:ascii="Times New Roman" w:hAnsi="Times New Roman" w:cs="Times New Roman"/>
        </w:rPr>
        <w:t>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 xml:space="preserve">Документы (сведения), представленные заявителем, противоречат документам (сведениям), полученным в рамках </w:t>
            </w:r>
            <w:r w:rsidRPr="003275E5">
              <w:rPr>
                <w:rFonts w:ascii="Times New Roman" w:hAnsi="Times New Roman" w:cs="Times New Roman"/>
                <w:sz w:val="22"/>
                <w:szCs w:val="22"/>
              </w:rPr>
              <w:lastRenderedPageBreak/>
              <w:t>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lastRenderedPageBreak/>
              <w:t xml:space="preserve">Указываются основания такого </w:t>
            </w:r>
            <w:r w:rsidRPr="003275E5">
              <w:rPr>
                <w:rFonts w:ascii="Times New Roman" w:hAnsi="Times New Roman" w:cs="Times New Roman"/>
                <w:sz w:val="22"/>
                <w:szCs w:val="22"/>
              </w:rPr>
              <w:lastRenderedPageBreak/>
              <w:t>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CD6683" w:rsidRPr="0043151B" w:rsidRDefault="00CD6683" w:rsidP="00CD6683">
      <w:pPr>
        <w:tabs>
          <w:tab w:val="left" w:pos="5670"/>
        </w:tabs>
        <w:rPr>
          <w:rFonts w:ascii="Times New Roman" w:hAnsi="Times New Roman" w:cs="Times New Roman"/>
        </w:rPr>
      </w:pPr>
      <w:r w:rsidRPr="0043151B">
        <w:rPr>
          <w:rFonts w:ascii="Times New Roman" w:hAnsi="Times New Roman" w:cs="Times New Roman"/>
        </w:rPr>
        <w:t>____________________</w:t>
      </w:r>
      <w:r>
        <w:rPr>
          <w:rFonts w:ascii="Times New Roman" w:hAnsi="Times New Roman" w:cs="Times New Roman"/>
        </w:rPr>
        <w:t>______         ________________</w:t>
      </w:r>
      <w:r w:rsidRPr="0043151B">
        <w:rPr>
          <w:rFonts w:ascii="Times New Roman" w:hAnsi="Times New Roman" w:cs="Times New Roman"/>
        </w:rPr>
        <w:tab/>
        <w:t>__________________________</w:t>
      </w:r>
    </w:p>
    <w:p w:rsidR="00CD6683" w:rsidRPr="006F57A3" w:rsidRDefault="00CD6683" w:rsidP="00CD6683">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CD6683" w:rsidRPr="0083347A" w:rsidRDefault="00CD6683" w:rsidP="00CD6683">
      <w:pPr>
        <w:jc w:val="both"/>
        <w:rPr>
          <w:rFonts w:ascii="Times New Roman" w:eastAsia="Times New Roman" w:hAnsi="Times New Roman" w:cs="Times New Roman"/>
          <w:sz w:val="28"/>
          <w:szCs w:val="28"/>
        </w:rPr>
      </w:pPr>
      <w:r w:rsidRPr="00246370">
        <w:br w:type="page"/>
      </w:r>
    </w:p>
    <w:p w:rsidR="00096AAE" w:rsidRPr="00B34A88" w:rsidRDefault="00CD6683" w:rsidP="00096AAE">
      <w:pPr>
        <w:jc w:val="right"/>
        <w:rPr>
          <w:rFonts w:ascii="Times New Roman" w:hAnsi="Times New Roman" w:cs="Times New Roman"/>
          <w:sz w:val="26"/>
          <w:szCs w:val="26"/>
        </w:rPr>
      </w:pPr>
      <w:r w:rsidRPr="00B34A88">
        <w:rPr>
          <w:rFonts w:ascii="Times New Roman" w:hAnsi="Times New Roman" w:cs="Times New Roman"/>
          <w:sz w:val="26"/>
          <w:szCs w:val="26"/>
        </w:rPr>
        <w:lastRenderedPageBreak/>
        <w:t>Приложение № </w:t>
      </w:r>
      <w:r>
        <w:rPr>
          <w:rFonts w:ascii="Times New Roman" w:hAnsi="Times New Roman" w:cs="Times New Roman"/>
          <w:sz w:val="26"/>
          <w:szCs w:val="26"/>
        </w:rPr>
        <w:t>5</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00096AAE" w:rsidRPr="00B34A88">
        <w:rPr>
          <w:rFonts w:ascii="Times New Roman" w:hAnsi="Times New Roman" w:cs="Times New Roman"/>
          <w:sz w:val="26"/>
          <w:szCs w:val="26"/>
        </w:rPr>
        <w:t xml:space="preserve">к Административному регламенту </w:t>
      </w:r>
      <w:r w:rsidR="00096AAE" w:rsidRPr="00B34A88">
        <w:rPr>
          <w:rFonts w:ascii="Times New Roman" w:hAnsi="Times New Roman" w:cs="Times New Roman"/>
          <w:sz w:val="26"/>
          <w:szCs w:val="26"/>
        </w:rPr>
        <w:br/>
        <w:t>предоставления муниципальной услуги</w:t>
      </w:r>
    </w:p>
    <w:p w:rsidR="00096AAE" w:rsidRDefault="00096AAE" w:rsidP="00096AAE">
      <w:pPr>
        <w:jc w:val="right"/>
        <w:rPr>
          <w:rStyle w:val="116"/>
          <w:rFonts w:eastAsia="Arial Unicode MS"/>
          <w:sz w:val="26"/>
          <w:szCs w:val="26"/>
        </w:rPr>
      </w:pPr>
      <w:r w:rsidRPr="00B34A88">
        <w:rPr>
          <w:rFonts w:ascii="Times New Roman" w:hAnsi="Times New Roman" w:cs="Times New Roman"/>
          <w:sz w:val="26"/>
          <w:szCs w:val="26"/>
        </w:rPr>
        <w:t xml:space="preserve"> </w:t>
      </w:r>
      <w:r w:rsidRPr="00556847">
        <w:rPr>
          <w:rFonts w:ascii="Times New Roman" w:hAnsi="Times New Roman" w:cs="Times New Roman"/>
          <w:sz w:val="26"/>
          <w:szCs w:val="26"/>
        </w:rPr>
        <w:t>«</w:t>
      </w:r>
      <w:r w:rsidRPr="00556847">
        <w:rPr>
          <w:rStyle w:val="116"/>
          <w:rFonts w:eastAsia="Arial Unicode MS"/>
          <w:sz w:val="26"/>
          <w:szCs w:val="26"/>
        </w:rPr>
        <w:t xml:space="preserve">Установление сервитута в отношении </w:t>
      </w:r>
    </w:p>
    <w:p w:rsidR="00096AAE" w:rsidRDefault="00096AAE" w:rsidP="00096AAE">
      <w:pPr>
        <w:jc w:val="right"/>
        <w:rPr>
          <w:rStyle w:val="116"/>
          <w:rFonts w:eastAsia="Arial Unicode MS"/>
          <w:sz w:val="26"/>
          <w:szCs w:val="26"/>
        </w:rPr>
      </w:pPr>
      <w:r w:rsidRPr="00096AAE">
        <w:rPr>
          <w:rStyle w:val="116"/>
          <w:rFonts w:eastAsia="Arial Unicode MS"/>
          <w:sz w:val="26"/>
          <w:szCs w:val="26"/>
        </w:rPr>
        <w:t>земельных участков, находящихся в</w:t>
      </w:r>
    </w:p>
    <w:p w:rsidR="00096AAE" w:rsidRDefault="00096AAE" w:rsidP="00096AAE">
      <w:pPr>
        <w:jc w:val="right"/>
        <w:rPr>
          <w:rFonts w:ascii="Times New Roman" w:hAnsi="Times New Roman" w:cs="Times New Roman"/>
          <w:bCs/>
          <w:color w:val="auto"/>
          <w:spacing w:val="-7"/>
          <w:sz w:val="26"/>
          <w:szCs w:val="26"/>
        </w:rPr>
      </w:pPr>
      <w:r w:rsidRPr="00096AAE">
        <w:rPr>
          <w:rStyle w:val="116"/>
          <w:rFonts w:eastAsia="Arial Unicode MS"/>
          <w:sz w:val="26"/>
          <w:szCs w:val="26"/>
        </w:rPr>
        <w:t xml:space="preserve"> муниципальной собственности</w:t>
      </w:r>
      <w:r w:rsidRPr="00096AAE">
        <w:rPr>
          <w:rFonts w:ascii="Times New Roman" w:hAnsi="Times New Roman" w:cs="Times New Roman"/>
          <w:bCs/>
          <w:color w:val="auto"/>
          <w:spacing w:val="-7"/>
          <w:sz w:val="26"/>
          <w:szCs w:val="26"/>
        </w:rPr>
        <w:t xml:space="preserve"> </w:t>
      </w:r>
    </w:p>
    <w:p w:rsidR="00096AAE" w:rsidRDefault="00096AAE" w:rsidP="00096AAE">
      <w:pPr>
        <w:jc w:val="right"/>
        <w:rPr>
          <w:rFonts w:ascii="Times New Roman" w:hAnsi="Times New Roman" w:cs="Times New Roman"/>
          <w:bCs/>
          <w:color w:val="auto"/>
          <w:spacing w:val="-7"/>
          <w:sz w:val="26"/>
          <w:szCs w:val="26"/>
        </w:rPr>
      </w:pPr>
      <w:r w:rsidRPr="00096AAE">
        <w:rPr>
          <w:rFonts w:ascii="Times New Roman" w:hAnsi="Times New Roman" w:cs="Times New Roman"/>
          <w:bCs/>
          <w:color w:val="auto"/>
          <w:spacing w:val="-7"/>
          <w:sz w:val="26"/>
          <w:szCs w:val="26"/>
        </w:rPr>
        <w:t>муниципального района «Нерчинский район»</w:t>
      </w:r>
    </w:p>
    <w:p w:rsidR="00096AAE" w:rsidRDefault="00096AAE" w:rsidP="00096AAE">
      <w:pPr>
        <w:jc w:val="right"/>
        <w:rPr>
          <w:rStyle w:val="116"/>
          <w:rFonts w:eastAsia="Arial Unicode MS"/>
          <w:sz w:val="26"/>
          <w:szCs w:val="26"/>
        </w:rPr>
      </w:pPr>
      <w:r w:rsidRPr="00096AAE">
        <w:rPr>
          <w:rFonts w:ascii="Times New Roman" w:hAnsi="Times New Roman" w:cs="Times New Roman"/>
          <w:bCs/>
          <w:color w:val="auto"/>
          <w:spacing w:val="-7"/>
          <w:sz w:val="26"/>
          <w:szCs w:val="26"/>
        </w:rPr>
        <w:t xml:space="preserve"> </w:t>
      </w:r>
      <w:r w:rsidRPr="00096AAE">
        <w:rPr>
          <w:rStyle w:val="116"/>
          <w:rFonts w:eastAsia="Arial Unicode MS"/>
          <w:sz w:val="26"/>
          <w:szCs w:val="26"/>
        </w:rPr>
        <w:t xml:space="preserve"> или государственная собственность на </w:t>
      </w:r>
    </w:p>
    <w:p w:rsidR="00096AAE" w:rsidRDefault="00096AAE" w:rsidP="00096AAE">
      <w:pPr>
        <w:jc w:val="right"/>
        <w:rPr>
          <w:rFonts w:ascii="Times New Roman" w:hAnsi="Times New Roman" w:cs="Times New Roman"/>
          <w:kern w:val="28"/>
          <w:sz w:val="26"/>
          <w:szCs w:val="26"/>
        </w:rPr>
      </w:pPr>
      <w:r w:rsidRPr="00096AAE">
        <w:rPr>
          <w:rStyle w:val="116"/>
          <w:rFonts w:eastAsia="Arial Unicode MS"/>
          <w:sz w:val="26"/>
          <w:szCs w:val="26"/>
        </w:rPr>
        <w:t>которые не разграничена</w:t>
      </w:r>
      <w:r w:rsidRPr="00556847">
        <w:rPr>
          <w:rFonts w:ascii="Times New Roman" w:hAnsi="Times New Roman" w:cs="Times New Roman"/>
          <w:sz w:val="26"/>
          <w:szCs w:val="26"/>
        </w:rPr>
        <w:t xml:space="preserve"> на </w:t>
      </w:r>
      <w:r w:rsidRPr="00556847">
        <w:rPr>
          <w:rFonts w:ascii="Times New Roman" w:hAnsi="Times New Roman" w:cs="Times New Roman"/>
          <w:kern w:val="28"/>
          <w:sz w:val="26"/>
          <w:szCs w:val="26"/>
        </w:rPr>
        <w:t>территориях</w:t>
      </w:r>
    </w:p>
    <w:p w:rsidR="00096AAE"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kern w:val="28"/>
          <w:sz w:val="26"/>
          <w:szCs w:val="26"/>
        </w:rPr>
        <w:t xml:space="preserve"> </w:t>
      </w:r>
      <w:r w:rsidRPr="00556847">
        <w:rPr>
          <w:rFonts w:ascii="Times New Roman" w:hAnsi="Times New Roman" w:cs="Times New Roman"/>
          <w:color w:val="auto"/>
          <w:sz w:val="26"/>
          <w:szCs w:val="26"/>
        </w:rPr>
        <w:t xml:space="preserve">сельских поселений, входящих  в состав </w:t>
      </w:r>
    </w:p>
    <w:p w:rsidR="00096AAE" w:rsidRPr="00556847" w:rsidRDefault="00096AAE" w:rsidP="00096AAE">
      <w:pPr>
        <w:jc w:val="right"/>
        <w:rPr>
          <w:rFonts w:ascii="Times New Roman" w:hAnsi="Times New Roman" w:cs="Times New Roman"/>
          <w:color w:val="auto"/>
          <w:sz w:val="26"/>
          <w:szCs w:val="26"/>
        </w:rPr>
      </w:pPr>
      <w:r w:rsidRPr="00556847">
        <w:rPr>
          <w:rFonts w:ascii="Times New Roman" w:hAnsi="Times New Roman" w:cs="Times New Roman"/>
          <w:color w:val="auto"/>
          <w:sz w:val="26"/>
          <w:szCs w:val="26"/>
        </w:rPr>
        <w:t>муниципального района «Нерчинский район»»</w:t>
      </w:r>
    </w:p>
    <w:p w:rsidR="00CD6683" w:rsidRDefault="00CD6683" w:rsidP="00096AAE">
      <w:pPr>
        <w:jc w:val="right"/>
        <w:rPr>
          <w:rFonts w:ascii="Times New Roman" w:hAnsi="Times New Roman" w:cs="Times New Roman"/>
          <w:color w:val="auto"/>
          <w:sz w:val="26"/>
          <w:szCs w:val="26"/>
        </w:rPr>
      </w:pPr>
    </w:p>
    <w:p w:rsidR="00040BE2" w:rsidRPr="00275680" w:rsidRDefault="00040BE2" w:rsidP="00CD6683">
      <w:pPr>
        <w:rPr>
          <w:rFonts w:ascii="Times New Roman" w:hAnsi="Times New Roman" w:cs="Times New Roman"/>
        </w:rPr>
      </w:pPr>
    </w:p>
    <w:p w:rsidR="00275680" w:rsidRPr="00CD6683" w:rsidRDefault="00275680" w:rsidP="00275680">
      <w:pPr>
        <w:rPr>
          <w:rFonts w:ascii="Times New Roman" w:hAnsi="Times New Roman" w:cs="Times New Roman"/>
          <w:sz w:val="26"/>
          <w:szCs w:val="26"/>
        </w:rPr>
      </w:pPr>
    </w:p>
    <w:p w:rsidR="00275680" w:rsidRDefault="00040BE2" w:rsidP="00275680">
      <w:pPr>
        <w:jc w:val="center"/>
        <w:rPr>
          <w:rFonts w:ascii="Times New Roman" w:hAnsi="Times New Roman" w:cs="Times New Roman"/>
          <w:sz w:val="26"/>
          <w:szCs w:val="26"/>
        </w:rPr>
      </w:pPr>
      <w:r w:rsidRPr="00CD6683">
        <w:rPr>
          <w:rFonts w:ascii="Times New Roman" w:hAnsi="Times New Roman" w:cs="Times New Roman"/>
          <w:sz w:val="26"/>
          <w:szCs w:val="26"/>
        </w:rPr>
        <w:t xml:space="preserve">Форма заявления о </w:t>
      </w:r>
      <w:r w:rsidR="00275680" w:rsidRPr="00CD6683">
        <w:rPr>
          <w:rFonts w:ascii="Times New Roman" w:hAnsi="Times New Roman" w:cs="Times New Roman"/>
          <w:sz w:val="26"/>
          <w:szCs w:val="26"/>
        </w:rPr>
        <w:t>предоставлении муниципально</w:t>
      </w:r>
      <w:r w:rsidR="003275E5" w:rsidRPr="00CD6683">
        <w:rPr>
          <w:rFonts w:ascii="Times New Roman" w:hAnsi="Times New Roman" w:cs="Times New Roman"/>
          <w:sz w:val="26"/>
          <w:szCs w:val="26"/>
        </w:rPr>
        <w:t>й</w:t>
      </w:r>
      <w:r w:rsidR="00CD6683" w:rsidRPr="00CD6683">
        <w:rPr>
          <w:rFonts w:ascii="Times New Roman" w:hAnsi="Times New Roman" w:cs="Times New Roman"/>
          <w:sz w:val="26"/>
          <w:szCs w:val="26"/>
        </w:rPr>
        <w:t xml:space="preserve"> </w:t>
      </w:r>
      <w:r w:rsidRPr="00CD6683">
        <w:rPr>
          <w:rFonts w:ascii="Times New Roman" w:hAnsi="Times New Roman" w:cs="Times New Roman"/>
          <w:sz w:val="26"/>
          <w:szCs w:val="26"/>
        </w:rPr>
        <w:t>услуги</w:t>
      </w:r>
    </w:p>
    <w:p w:rsidR="00CD6683" w:rsidRDefault="00CD6683" w:rsidP="00275680">
      <w:pPr>
        <w:jc w:val="center"/>
        <w:rPr>
          <w:rFonts w:ascii="Times New Roman" w:hAnsi="Times New Roman" w:cs="Times New Roman"/>
          <w:sz w:val="26"/>
          <w:szCs w:val="26"/>
        </w:rPr>
      </w:pPr>
    </w:p>
    <w:p w:rsidR="00CD6683" w:rsidRPr="0083347A" w:rsidRDefault="00CD6683" w:rsidP="00CD6683">
      <w:pPr>
        <w:jc w:val="center"/>
        <w:rPr>
          <w:rFonts w:ascii="Times New Roman" w:hAnsi="Times New Roman" w:cs="Times New Roman"/>
          <w:color w:val="auto"/>
          <w:sz w:val="26"/>
          <w:szCs w:val="26"/>
        </w:rPr>
      </w:pPr>
      <w:r w:rsidRPr="0083347A">
        <w:rPr>
          <w:rFonts w:ascii="Times New Roman" w:hAnsi="Times New Roman" w:cs="Times New Roman"/>
          <w:color w:val="auto"/>
          <w:sz w:val="26"/>
          <w:szCs w:val="26"/>
        </w:rPr>
        <w:t>Администрация муниципального района «Нерчинский район»</w:t>
      </w:r>
    </w:p>
    <w:p w:rsidR="00CD6683" w:rsidRPr="00CD6683" w:rsidRDefault="00CD6683" w:rsidP="00275680">
      <w:pPr>
        <w:jc w:val="center"/>
        <w:rPr>
          <w:rFonts w:ascii="Times New Roman" w:hAnsi="Times New Roman" w:cs="Times New Roman"/>
          <w:b/>
          <w:sz w:val="26"/>
          <w:szCs w:val="26"/>
        </w:rPr>
      </w:pPr>
    </w:p>
    <w:p w:rsidR="00275680" w:rsidRPr="00CD6683" w:rsidRDefault="00CD6683" w:rsidP="00275680">
      <w:pPr>
        <w:jc w:val="center"/>
        <w:rPr>
          <w:rFonts w:ascii="Times New Roman" w:hAnsi="Times New Roman" w:cs="Times New Roman"/>
          <w:b/>
          <w:sz w:val="26"/>
          <w:szCs w:val="26"/>
        </w:rPr>
      </w:pPr>
      <w:r w:rsidRPr="00CD6683">
        <w:rPr>
          <w:rFonts w:ascii="Times New Roman" w:hAnsi="Times New Roman" w:cs="Times New Roman"/>
          <w:b/>
          <w:sz w:val="26"/>
          <w:szCs w:val="26"/>
        </w:rPr>
        <w:t xml:space="preserve">заявления о предоставлении муниципальной услуги </w:t>
      </w:r>
      <w:r w:rsidR="00040BE2" w:rsidRPr="00CD6683">
        <w:rPr>
          <w:rFonts w:ascii="Times New Roman" w:hAnsi="Times New Roman" w:cs="Times New Roman"/>
          <w:b/>
          <w:sz w:val="26"/>
          <w:szCs w:val="26"/>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E6" w:rsidRDefault="006463E6" w:rsidP="000D7C5C">
      <w:r>
        <w:separator/>
      </w:r>
    </w:p>
  </w:endnote>
  <w:endnote w:type="continuationSeparator" w:id="1">
    <w:p w:rsidR="006463E6" w:rsidRDefault="006463E6"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E6" w:rsidRDefault="006463E6">
      <w:r>
        <w:separator/>
      </w:r>
    </w:p>
  </w:footnote>
  <w:footnote w:type="continuationSeparator" w:id="1">
    <w:p w:rsidR="006463E6" w:rsidRDefault="0064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sdtPr>
    <w:sdtContent>
      <w:p w:rsidR="00CE3064" w:rsidRDefault="00CE3064">
        <w:pPr>
          <w:pStyle w:val="aff1"/>
          <w:jc w:val="center"/>
        </w:pPr>
        <w:fldSimple w:instr=" PAGE   \* MERGEFORMAT ">
          <w:r>
            <w:rPr>
              <w:noProof/>
            </w:rPr>
            <w:t>6</w:t>
          </w:r>
        </w:fldSimple>
      </w:p>
    </w:sdtContent>
  </w:sdt>
  <w:p w:rsidR="00CE3064" w:rsidRDefault="00CE3064">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sdtPr>
    <w:sdtContent>
      <w:p w:rsidR="00CE3064" w:rsidRDefault="00CE3064">
        <w:pPr>
          <w:pStyle w:val="aff1"/>
          <w:jc w:val="center"/>
        </w:pPr>
        <w:fldSimple w:instr=" PAGE   \* MERGEFORMAT ">
          <w:r w:rsidR="007C3473">
            <w:rPr>
              <w:noProof/>
            </w:rPr>
            <w:t>24</w:t>
          </w:r>
        </w:fldSimple>
      </w:p>
    </w:sdtContent>
  </w:sdt>
  <w:p w:rsidR="00CE3064" w:rsidRDefault="00CE3064">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40BE2"/>
    <w:rsid w:val="0006188A"/>
    <w:rsid w:val="00096AAE"/>
    <w:rsid w:val="000A539C"/>
    <w:rsid w:val="000B343A"/>
    <w:rsid w:val="000D7C5C"/>
    <w:rsid w:val="00133CA5"/>
    <w:rsid w:val="00180877"/>
    <w:rsid w:val="0019156D"/>
    <w:rsid w:val="001A0D78"/>
    <w:rsid w:val="001A1A5E"/>
    <w:rsid w:val="001B4CF8"/>
    <w:rsid w:val="001C1E60"/>
    <w:rsid w:val="001D3211"/>
    <w:rsid w:val="001F293E"/>
    <w:rsid w:val="00225C91"/>
    <w:rsid w:val="00227C2D"/>
    <w:rsid w:val="00241D92"/>
    <w:rsid w:val="0025059D"/>
    <w:rsid w:val="00251929"/>
    <w:rsid w:val="00251A0A"/>
    <w:rsid w:val="00256D33"/>
    <w:rsid w:val="00275680"/>
    <w:rsid w:val="00295D04"/>
    <w:rsid w:val="002D79B1"/>
    <w:rsid w:val="003242E3"/>
    <w:rsid w:val="00324A53"/>
    <w:rsid w:val="003275E5"/>
    <w:rsid w:val="0034094B"/>
    <w:rsid w:val="00377EEB"/>
    <w:rsid w:val="00437B40"/>
    <w:rsid w:val="00472A7C"/>
    <w:rsid w:val="00483372"/>
    <w:rsid w:val="004D49E1"/>
    <w:rsid w:val="004F2DBA"/>
    <w:rsid w:val="00556847"/>
    <w:rsid w:val="00594DF3"/>
    <w:rsid w:val="005D4319"/>
    <w:rsid w:val="005F0004"/>
    <w:rsid w:val="006463E6"/>
    <w:rsid w:val="007057D6"/>
    <w:rsid w:val="0073137F"/>
    <w:rsid w:val="007457AD"/>
    <w:rsid w:val="007C3473"/>
    <w:rsid w:val="00802CD0"/>
    <w:rsid w:val="00867853"/>
    <w:rsid w:val="00964307"/>
    <w:rsid w:val="009A34AB"/>
    <w:rsid w:val="00A773A9"/>
    <w:rsid w:val="00A82D5B"/>
    <w:rsid w:val="00B07984"/>
    <w:rsid w:val="00B23F64"/>
    <w:rsid w:val="00B3650E"/>
    <w:rsid w:val="00B754FF"/>
    <w:rsid w:val="00BA754F"/>
    <w:rsid w:val="00C0205A"/>
    <w:rsid w:val="00C17DF8"/>
    <w:rsid w:val="00C90A1B"/>
    <w:rsid w:val="00CB2365"/>
    <w:rsid w:val="00CD6683"/>
    <w:rsid w:val="00CE3064"/>
    <w:rsid w:val="00D129E8"/>
    <w:rsid w:val="00D16BE8"/>
    <w:rsid w:val="00D358C4"/>
    <w:rsid w:val="00DB6772"/>
    <w:rsid w:val="00E6497C"/>
    <w:rsid w:val="00E77DE3"/>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BA754F"/>
    <w:rPr>
      <w:rFonts w:ascii="Tahoma" w:hAnsi="Tahoma" w:cs="Tahoma"/>
      <w:sz w:val="16"/>
      <w:szCs w:val="16"/>
    </w:rPr>
  </w:style>
  <w:style w:type="character" w:customStyle="1" w:styleId="aff5">
    <w:name w:val="Текст выноски Знак"/>
    <w:basedOn w:val="a0"/>
    <w:link w:val="aff4"/>
    <w:uiPriority w:val="99"/>
    <w:semiHidden/>
    <w:rsid w:val="00BA754F"/>
    <w:rPr>
      <w:rFonts w:ascii="Tahoma" w:hAnsi="Tahoma" w:cs="Tahoma"/>
      <w:color w:val="000000"/>
      <w:sz w:val="16"/>
      <w:szCs w:val="16"/>
    </w:rPr>
  </w:style>
  <w:style w:type="paragraph" w:customStyle="1" w:styleId="ConsPlusTitle">
    <w:name w:val="ConsPlusTitle"/>
    <w:rsid w:val="00B754FF"/>
    <w:pPr>
      <w:widowControl w:val="0"/>
      <w:autoSpaceDE w:val="0"/>
      <w:autoSpaceDN w:val="0"/>
      <w:adjustRightInd w:val="0"/>
    </w:pPr>
    <w:rPr>
      <w:rFonts w:ascii="Calibri" w:hAnsi="Calibri" w:cs="Calibri"/>
      <w:b/>
      <w:bCs/>
      <w:sz w:val="22"/>
      <w:szCs w:val="22"/>
    </w:rPr>
  </w:style>
  <w:style w:type="paragraph" w:styleId="aff6">
    <w:name w:val="List Paragraph"/>
    <w:basedOn w:val="a"/>
    <w:uiPriority w:val="34"/>
    <w:qFormat/>
    <w:rsid w:val="00D358C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rchinsk.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9436D-CE1A-47DE-8458-CC009C4A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10890</Words>
  <Characters>62075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МР</cp:lastModifiedBy>
  <cp:revision>4</cp:revision>
  <cp:lastPrinted>2022-11-29T08:43:00Z</cp:lastPrinted>
  <dcterms:created xsi:type="dcterms:W3CDTF">2022-11-29T08:44:00Z</dcterms:created>
  <dcterms:modified xsi:type="dcterms:W3CDTF">2022-12-06T08:20:00Z</dcterms:modified>
</cp:coreProperties>
</file>