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CC" w:rsidRDefault="005533CC" w:rsidP="00553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3880" cy="80010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5533CC" w:rsidRDefault="005533CC" w:rsidP="005533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«ВЕРХНЕУМЫКЭЙСКОЕ»</w:t>
      </w:r>
    </w:p>
    <w:p w:rsidR="005533CC" w:rsidRDefault="005533CC" w:rsidP="005533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3CC" w:rsidRPr="0037021F" w:rsidRDefault="005533CC" w:rsidP="005533CC">
      <w:pPr>
        <w:jc w:val="center"/>
        <w:rPr>
          <w:rFonts w:ascii="Times New Roman" w:hAnsi="Times New Roman"/>
          <w:b/>
          <w:sz w:val="32"/>
          <w:szCs w:val="32"/>
        </w:rPr>
      </w:pPr>
      <w:r w:rsidRPr="0037021F">
        <w:rPr>
          <w:rFonts w:ascii="Times New Roman" w:hAnsi="Times New Roman"/>
          <w:b/>
          <w:sz w:val="32"/>
          <w:szCs w:val="32"/>
        </w:rPr>
        <w:t>ПОСТАНОВЛЕНИЕ</w:t>
      </w:r>
    </w:p>
    <w:p w:rsidR="005533CC" w:rsidRDefault="005533CC" w:rsidP="005533CC">
      <w:pPr>
        <w:tabs>
          <w:tab w:val="center" w:pos="3686"/>
          <w:tab w:val="right" w:pos="7938"/>
        </w:tabs>
        <w:rPr>
          <w:rFonts w:ascii="Times New Roman" w:hAnsi="Times New Roman"/>
          <w:szCs w:val="20"/>
        </w:rPr>
      </w:pPr>
    </w:p>
    <w:p w:rsidR="005533CC" w:rsidRDefault="005533CC" w:rsidP="005533CC">
      <w:pPr>
        <w:tabs>
          <w:tab w:val="center" w:pos="36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декабря  2022 года                                                                           №  ___</w:t>
      </w:r>
    </w:p>
    <w:p w:rsidR="005533CC" w:rsidRDefault="005533CC" w:rsidP="005533CC">
      <w:pPr>
        <w:tabs>
          <w:tab w:val="center" w:pos="3686"/>
          <w:tab w:val="right" w:pos="7938"/>
        </w:tabs>
        <w:jc w:val="center"/>
        <w:rPr>
          <w:rFonts w:ascii="Times New Roman" w:hAnsi="Times New Roman"/>
          <w:sz w:val="28"/>
          <w:szCs w:val="28"/>
        </w:rPr>
      </w:pPr>
    </w:p>
    <w:p w:rsidR="005533CC" w:rsidRDefault="005533CC" w:rsidP="005533CC">
      <w:pPr>
        <w:tabs>
          <w:tab w:val="center" w:pos="3686"/>
          <w:tab w:val="right" w:pos="79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 Верхний Умыкэй</w:t>
      </w:r>
    </w:p>
    <w:p w:rsidR="005533CC" w:rsidRDefault="005533CC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CC" w:rsidRDefault="005533CC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00" w:rsidRPr="005533CC" w:rsidRDefault="00BC0500" w:rsidP="00C91B30">
      <w:pPr>
        <w:pStyle w:val="11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8"/>
          <w:szCs w:val="28"/>
        </w:rPr>
      </w:pPr>
      <w:r w:rsidRPr="00832E2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5533CC" w:rsidRPr="005533CC">
        <w:rPr>
          <w:color w:val="auto"/>
          <w:sz w:val="28"/>
          <w:szCs w:val="28"/>
        </w:rPr>
        <w:t>сельского поселения «Верхнеумыкэйское»</w:t>
      </w:r>
    </w:p>
    <w:p w:rsidR="00BC0500" w:rsidRPr="00832E2D" w:rsidRDefault="00BC0500" w:rsidP="00C91B30">
      <w:pPr>
        <w:rPr>
          <w:rFonts w:ascii="Times New Roman" w:hAnsi="Times New Roman" w:cs="Times New Roman"/>
          <w:sz w:val="28"/>
          <w:szCs w:val="28"/>
        </w:rPr>
      </w:pPr>
    </w:p>
    <w:p w:rsidR="00BC0500" w:rsidRPr="005533CC" w:rsidRDefault="00BC0500" w:rsidP="005533CC">
      <w:pPr>
        <w:pStyle w:val="110"/>
        <w:shd w:val="clear" w:color="auto" w:fill="auto"/>
        <w:spacing w:before="0" w:after="0" w:line="240" w:lineRule="auto"/>
        <w:ind w:firstLine="0"/>
        <w:rPr>
          <w:b w:val="0"/>
          <w:color w:val="auto"/>
          <w:sz w:val="28"/>
          <w:szCs w:val="28"/>
        </w:rPr>
      </w:pPr>
      <w:r w:rsidRPr="005533CC">
        <w:rPr>
          <w:b w:val="0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5533CC" w:rsidRPr="005533CC">
        <w:rPr>
          <w:b w:val="0"/>
          <w:color w:val="auto"/>
          <w:sz w:val="28"/>
          <w:szCs w:val="28"/>
        </w:rPr>
        <w:t>сельского поселения «Верхнеумыкэйское»</w:t>
      </w:r>
      <w:r w:rsidRPr="00832E2D">
        <w:rPr>
          <w:sz w:val="28"/>
          <w:szCs w:val="28"/>
        </w:rPr>
        <w:t xml:space="preserve">, </w:t>
      </w:r>
      <w:r w:rsidRPr="005533CC">
        <w:rPr>
          <w:b w:val="0"/>
          <w:sz w:val="28"/>
          <w:szCs w:val="28"/>
        </w:rPr>
        <w:t xml:space="preserve">администрация </w:t>
      </w:r>
      <w:r w:rsidR="005533CC" w:rsidRPr="005533CC">
        <w:rPr>
          <w:b w:val="0"/>
          <w:color w:val="auto"/>
          <w:sz w:val="28"/>
          <w:szCs w:val="28"/>
        </w:rPr>
        <w:t>сельского поселения «Верхнеумыкэйское»</w:t>
      </w:r>
      <w:r w:rsidRPr="00832E2D">
        <w:rPr>
          <w:sz w:val="28"/>
          <w:szCs w:val="28"/>
        </w:rPr>
        <w:t xml:space="preserve"> постановляет:</w:t>
      </w: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832E2D">
        <w:rPr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5533CC" w:rsidRPr="005533CC">
        <w:rPr>
          <w:b w:val="0"/>
          <w:color w:val="auto"/>
          <w:sz w:val="28"/>
          <w:szCs w:val="28"/>
        </w:rPr>
        <w:t>сельского поселения «Верхнеумыкэйское»</w:t>
      </w:r>
      <w:r w:rsidRPr="00832E2D">
        <w:rPr>
          <w:b w:val="0"/>
          <w:sz w:val="28"/>
          <w:szCs w:val="28"/>
        </w:rPr>
        <w:t>.</w:t>
      </w:r>
    </w:p>
    <w:p w:rsidR="005533CC" w:rsidRPr="00BA7579" w:rsidRDefault="005533CC" w:rsidP="005533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7579">
        <w:rPr>
          <w:rFonts w:ascii="Times New Roman" w:hAnsi="Times New Roman"/>
          <w:sz w:val="28"/>
          <w:szCs w:val="28"/>
        </w:rPr>
        <w:t>. Настоящее постановление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BA7579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BA7579">
        <w:rPr>
          <w:rFonts w:ascii="Times New Roman" w:hAnsi="Times New Roman"/>
          <w:sz w:val="28"/>
          <w:szCs w:val="28"/>
        </w:rPr>
        <w:t xml:space="preserve"> администрации сельского поселения «Верхнеумыкэйское»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757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сайте муниципаль</w:t>
      </w:r>
      <w:r>
        <w:rPr>
          <w:rFonts w:ascii="Times New Roman" w:hAnsi="Times New Roman"/>
          <w:sz w:val="28"/>
          <w:szCs w:val="28"/>
        </w:rPr>
        <w:t>ного района «Нерчинский район»</w:t>
      </w:r>
      <w:r w:rsidRPr="00BA7579">
        <w:rPr>
          <w:rFonts w:ascii="Times New Roman" w:hAnsi="Times New Roman"/>
          <w:sz w:val="28"/>
          <w:szCs w:val="28"/>
        </w:rPr>
        <w:t>.</w:t>
      </w:r>
    </w:p>
    <w:p w:rsidR="005533CC" w:rsidRPr="00BA7579" w:rsidRDefault="005533CC" w:rsidP="005533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757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официального 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579">
        <w:rPr>
          <w:rFonts w:ascii="Times New Roman" w:hAnsi="Times New Roman"/>
          <w:sz w:val="28"/>
          <w:szCs w:val="28"/>
        </w:rPr>
        <w:t>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BA7579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BA7579">
        <w:rPr>
          <w:rFonts w:ascii="Times New Roman" w:hAnsi="Times New Roman"/>
          <w:sz w:val="28"/>
          <w:szCs w:val="28"/>
        </w:rPr>
        <w:t xml:space="preserve"> администрации сельского поселения «Верхнеумыкэйское».</w:t>
      </w:r>
    </w:p>
    <w:p w:rsidR="005533CC" w:rsidRPr="00330610" w:rsidRDefault="005533CC" w:rsidP="005533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3CC" w:rsidRPr="00330610" w:rsidRDefault="005533CC" w:rsidP="005533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3CC" w:rsidRDefault="005533CC" w:rsidP="00553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533CC" w:rsidRDefault="005533CC" w:rsidP="00553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«Верхнеумыкэйское»                                                             Т.М.Нижегородцева</w:t>
      </w: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br w:type="page"/>
      </w:r>
    </w:p>
    <w:p w:rsidR="005533CC" w:rsidRPr="00BA0BC8" w:rsidRDefault="005533CC" w:rsidP="005533CC">
      <w:pPr>
        <w:jc w:val="right"/>
        <w:rPr>
          <w:rFonts w:ascii="Times New Roman" w:hAnsi="Times New Roman"/>
        </w:rPr>
      </w:pPr>
      <w:r w:rsidRPr="00BA0BC8">
        <w:rPr>
          <w:rFonts w:ascii="Times New Roman" w:hAnsi="Times New Roman"/>
        </w:rPr>
        <w:lastRenderedPageBreak/>
        <w:t>УТВЕРЖДЕН</w:t>
      </w:r>
    </w:p>
    <w:p w:rsidR="005533CC" w:rsidRPr="00BA0BC8" w:rsidRDefault="005533CC" w:rsidP="005533CC">
      <w:pPr>
        <w:jc w:val="right"/>
        <w:rPr>
          <w:rFonts w:ascii="Times New Roman" w:hAnsi="Times New Roman"/>
        </w:rPr>
      </w:pPr>
      <w:r w:rsidRPr="00BA0BC8">
        <w:rPr>
          <w:rFonts w:ascii="Times New Roman" w:hAnsi="Times New Roman"/>
        </w:rPr>
        <w:t>постановлением администрации</w:t>
      </w:r>
    </w:p>
    <w:p w:rsidR="005533CC" w:rsidRPr="00BA0BC8" w:rsidRDefault="005533CC" w:rsidP="005533CC">
      <w:pPr>
        <w:ind w:firstLine="708"/>
        <w:jc w:val="right"/>
        <w:rPr>
          <w:rFonts w:ascii="Times New Roman" w:hAnsi="Times New Roman"/>
        </w:rPr>
      </w:pPr>
      <w:r w:rsidRPr="00BA0BC8">
        <w:rPr>
          <w:rFonts w:ascii="Times New Roman" w:hAnsi="Times New Roman"/>
        </w:rPr>
        <w:t xml:space="preserve">сельского поселения </w:t>
      </w:r>
    </w:p>
    <w:p w:rsidR="005533CC" w:rsidRPr="00BA0BC8" w:rsidRDefault="005533CC" w:rsidP="005533CC">
      <w:pPr>
        <w:jc w:val="right"/>
        <w:rPr>
          <w:rFonts w:ascii="Times New Roman" w:hAnsi="Times New Roman"/>
        </w:rPr>
      </w:pPr>
      <w:r w:rsidRPr="00BA0BC8">
        <w:rPr>
          <w:rFonts w:ascii="Times New Roman" w:hAnsi="Times New Roman"/>
        </w:rPr>
        <w:t xml:space="preserve">                                                                         «Верхнеумыкэйское» </w:t>
      </w:r>
    </w:p>
    <w:p w:rsidR="005533CC" w:rsidRPr="00BA0BC8" w:rsidRDefault="005533CC" w:rsidP="005533CC">
      <w:pPr>
        <w:jc w:val="right"/>
        <w:rPr>
          <w:rFonts w:ascii="Times New Roman" w:hAnsi="Times New Roman"/>
        </w:rPr>
      </w:pPr>
      <w:r w:rsidRPr="00BA0BC8">
        <w:rPr>
          <w:rFonts w:ascii="Times New Roman" w:hAnsi="Times New Roman"/>
        </w:rPr>
        <w:t>от «____» декабря 2022 г. № _____</w:t>
      </w:r>
    </w:p>
    <w:p w:rsidR="00BC0500" w:rsidRPr="00832E2D" w:rsidRDefault="00BC0500" w:rsidP="00C91B30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500" w:rsidRPr="00832E2D" w:rsidRDefault="00BC0500" w:rsidP="00C91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0500" w:rsidRPr="005533CC" w:rsidRDefault="00BC0500" w:rsidP="00C91B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5533CC" w:rsidRPr="005533CC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«Верхнеумыкэйское»</w:t>
      </w:r>
    </w:p>
    <w:p w:rsidR="00EE577A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CC" w:rsidRPr="00832E2D" w:rsidRDefault="005533CC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06" w:rsidRDefault="005533CC" w:rsidP="005533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01306" w:rsidRPr="00832E2D">
        <w:rPr>
          <w:rFonts w:ascii="Times New Roman" w:hAnsi="Times New Roman" w:cs="Times New Roman"/>
          <w:b/>
          <w:sz w:val="28"/>
          <w:szCs w:val="28"/>
        </w:rPr>
        <w:t>.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33CC" w:rsidRPr="00832E2D" w:rsidRDefault="005533CC" w:rsidP="005533C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</w:t>
      </w:r>
      <w:r w:rsidR="00301306" w:rsidRPr="00832E2D">
        <w:rPr>
          <w:rFonts w:ascii="Times New Roman" w:hAnsi="Times New Roman" w:cs="Times New Roman"/>
          <w:sz w:val="28"/>
          <w:szCs w:val="28"/>
        </w:rPr>
        <w:t>.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при</w:t>
      </w:r>
      <w:r w:rsidR="00301306" w:rsidRPr="00832E2D">
        <w:rPr>
          <w:rFonts w:ascii="Times New Roman" w:hAnsi="Times New Roman" w:cs="Times New Roman"/>
          <w:sz w:val="28"/>
          <w:szCs w:val="28"/>
        </w:rPr>
        <w:t xml:space="preserve"> осуществлении полномочий  </w:t>
      </w:r>
      <w:r w:rsidRPr="00832E2D">
        <w:rPr>
          <w:rFonts w:ascii="Times New Roman" w:hAnsi="Times New Roman" w:cs="Times New Roman"/>
          <w:sz w:val="28"/>
          <w:szCs w:val="28"/>
        </w:rPr>
        <w:t xml:space="preserve">в </w:t>
      </w:r>
      <w:r w:rsidR="005533CC" w:rsidRPr="005533CC">
        <w:rPr>
          <w:rFonts w:ascii="Times New Roman" w:hAnsi="Times New Roman" w:cs="Times New Roman"/>
          <w:color w:val="auto"/>
          <w:sz w:val="28"/>
          <w:szCs w:val="28"/>
        </w:rPr>
        <w:t>админстрации сельского поселения «Верхнеумыкэйское».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 физические лица, в том числе зарегистрированные в качестве индивидуальных пре</w:t>
      </w:r>
      <w:r w:rsidR="00E24467" w:rsidRPr="00832E2D">
        <w:rPr>
          <w:rFonts w:ascii="Times New Roman" w:hAnsi="Times New Roman" w:cs="Times New Roman"/>
          <w:sz w:val="28"/>
          <w:szCs w:val="28"/>
        </w:rPr>
        <w:t>дпринимателей, юридические лица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9B4F11" w:rsidRPr="009B4F11">
        <w:rPr>
          <w:rFonts w:ascii="Times New Roman" w:hAnsi="Times New Roman" w:cs="Times New Roman"/>
          <w:color w:val="auto"/>
          <w:sz w:val="28"/>
          <w:szCs w:val="28"/>
        </w:rPr>
        <w:t>администрации сельского поселения «Верхнеумыкэйское»</w:t>
      </w:r>
      <w:r w:rsidR="00E24467" w:rsidRPr="00832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в 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9B4F11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832E2D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832E2D">
        <w:rPr>
          <w:rFonts w:ascii="Times New Roman" w:hAnsi="Times New Roman" w:cs="Times New Roman"/>
          <w:sz w:val="28"/>
          <w:szCs w:val="28"/>
        </w:rPr>
        <w:t>) (далее - ЕПГУ);</w:t>
      </w:r>
    </w:p>
    <w:p w:rsidR="00E24467" w:rsidRPr="00832E2D" w:rsidRDefault="001A0D78" w:rsidP="00C91B30">
      <w:pPr>
        <w:ind w:firstLine="709"/>
        <w:jc w:val="both"/>
        <w:rPr>
          <w:rStyle w:val="afc"/>
          <w:rFonts w:eastAsia="Arial Unicode MS"/>
          <w:color w:val="FF0000"/>
        </w:rPr>
      </w:pPr>
      <w:r w:rsidRPr="00832E2D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="009B4F11" w:rsidRPr="009B4F11">
        <w:rPr>
          <w:rStyle w:val="42"/>
          <w:rFonts w:eastAsia="Arial Unicode MS"/>
          <w:sz w:val="28"/>
          <w:szCs w:val="28"/>
        </w:rPr>
        <w:t xml:space="preserve"> </w:t>
      </w:r>
      <w:hyperlink r:id="rId10" w:history="1">
        <w:r w:rsidR="009B4F11" w:rsidRPr="009B4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9B4F11" w:rsidRPr="009B4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B4F11" w:rsidRPr="009B4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nerchinsk</w:t>
        </w:r>
        <w:r w:rsidR="009B4F11" w:rsidRPr="009B4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.75.</w:t>
        </w:r>
        <w:r w:rsidR="009B4F11" w:rsidRPr="009B4F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B4F11" w:rsidRPr="009B4F11">
        <w:rPr>
          <w:rStyle w:val="95"/>
          <w:rFonts w:eastAsia="Arial Unicode MS"/>
          <w:color w:val="auto"/>
        </w:rPr>
        <w:t>,</w:t>
      </w:r>
      <w:r w:rsidR="00E24467" w:rsidRPr="00832E2D">
        <w:rPr>
          <w:rStyle w:val="afc"/>
          <w:rFonts w:eastAsia="Arial Unicode MS"/>
          <w:color w:val="FF0000"/>
        </w:rPr>
        <w:t>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1.5. </w:t>
      </w:r>
      <w:r w:rsidR="001A0D78"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 способов подачи заявления о предоставлении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переадресов</w:t>
      </w:r>
      <w:r w:rsidR="009B4F11">
        <w:rPr>
          <w:rFonts w:ascii="Times New Roman" w:hAnsi="Times New Roman" w:cs="Times New Roman"/>
          <w:sz w:val="28"/>
          <w:szCs w:val="28"/>
        </w:rPr>
        <w:t>ывается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(переве</w:t>
      </w:r>
      <w:r w:rsidR="009B4F11">
        <w:rPr>
          <w:rFonts w:ascii="Times New Roman" w:hAnsi="Times New Roman" w:cs="Times New Roman"/>
          <w:sz w:val="28"/>
          <w:szCs w:val="28"/>
        </w:rPr>
        <w:t>дится</w:t>
      </w:r>
      <w:r w:rsidRPr="00832E2D">
        <w:rPr>
          <w:rFonts w:ascii="Times New Roman" w:hAnsi="Times New Roman" w:cs="Times New Roman"/>
          <w:sz w:val="28"/>
          <w:szCs w:val="28"/>
        </w:rPr>
        <w:t>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15E90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</w:t>
      </w:r>
      <w:r w:rsidR="00015E90" w:rsidRPr="00832E2D">
        <w:rPr>
          <w:rFonts w:ascii="Times New Roman" w:hAnsi="Times New Roman" w:cs="Times New Roman"/>
          <w:sz w:val="28"/>
          <w:szCs w:val="28"/>
        </w:rPr>
        <w:t>и» (далее - Федеральный закон № </w:t>
      </w:r>
      <w:r w:rsidR="001A0D78" w:rsidRPr="00832E2D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1.8. 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 информация: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1.10. 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1.12. 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6609D5" w:rsidRDefault="006609D5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81"/>
    </w:p>
    <w:p w:rsidR="00EE577A" w:rsidRPr="00832E2D" w:rsidRDefault="006609D5" w:rsidP="006609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.</w:t>
      </w:r>
      <w:r w:rsidR="00301306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09D5" w:rsidRDefault="006609D5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82"/>
      <w:r w:rsidRPr="00832E2D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1D1F3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предоставляющего </w:t>
      </w:r>
      <w:bookmarkStart w:id="3" w:name="bookmark183"/>
      <w:bookmarkEnd w:id="2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bookmarkEnd w:id="3"/>
    </w:p>
    <w:p w:rsidR="000D7C5C" w:rsidRPr="006609D5" w:rsidRDefault="00301306" w:rsidP="00C91B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2.2. </w:t>
      </w:r>
      <w:r w:rsidR="000264A9" w:rsidRPr="00832E2D">
        <w:rPr>
          <w:rFonts w:ascii="Times New Roman" w:hAnsi="Times New Roman" w:cs="Times New Roman"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8E57C1" w:rsidRPr="00832E2D">
        <w:rPr>
          <w:rFonts w:ascii="Times New Roman" w:hAnsi="Times New Roman" w:cs="Times New Roman"/>
          <w:sz w:val="28"/>
          <w:szCs w:val="28"/>
        </w:rPr>
        <w:t>- </w:t>
      </w:r>
      <w:r w:rsidR="006609D5" w:rsidRPr="006609D5">
        <w:rPr>
          <w:rFonts w:ascii="Times New Roman" w:hAnsi="Times New Roman" w:cs="Times New Roman"/>
          <w:color w:val="auto"/>
          <w:sz w:val="28"/>
          <w:szCs w:val="28"/>
        </w:rPr>
        <w:t>администрацией сельского поселения «Верхнеумыкэйское»</w:t>
      </w:r>
      <w:r w:rsidR="008E57C1" w:rsidRPr="006609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E57C1" w:rsidRPr="00832E2D">
        <w:rPr>
          <w:rFonts w:ascii="Times New Roman" w:hAnsi="Times New Roman" w:cs="Times New Roman"/>
          <w:sz w:val="28"/>
          <w:szCs w:val="28"/>
        </w:rPr>
        <w:t>принимают участие Уполномоченный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57C1" w:rsidRPr="00832E2D">
        <w:rPr>
          <w:rFonts w:ascii="Times New Roman" w:hAnsi="Times New Roman" w:cs="Times New Roman"/>
          <w:sz w:val="28"/>
          <w:szCs w:val="28"/>
        </w:rPr>
        <w:t>, м</w:t>
      </w:r>
      <w:r w:rsidR="001A0D78" w:rsidRPr="00832E2D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8E57C1" w:rsidRPr="00832E2D">
        <w:rPr>
          <w:rFonts w:ascii="Times New Roman" w:hAnsi="Times New Roman" w:cs="Times New Roman"/>
          <w:sz w:val="28"/>
          <w:szCs w:val="28"/>
        </w:rPr>
        <w:t>й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центр при наличии соответствующего соглашения о взаимодействии, взаимодействуют с: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налоговой службы России;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органами, уполномоченными на проведение государственной экологической экспертизы.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8E57C1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об отнесении земельного участка к определенной категории земель: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отнесении земельного участков к определенной категории земель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1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№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земельного участка из одной категории в другую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3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Решение уполномоченного органа об отказе в предоставлении услуги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2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предусмотрено оказание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Федеральным законом от 21 декабря 2004 г</w:t>
      </w:r>
      <w:r w:rsidR="008E57C1" w:rsidRPr="00832E2D">
        <w:rPr>
          <w:rFonts w:ascii="Times New Roman" w:hAnsi="Times New Roman" w:cs="Times New Roman"/>
          <w:sz w:val="28"/>
          <w:szCs w:val="28"/>
        </w:rPr>
        <w:t>ода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 другую».</w:t>
      </w:r>
    </w:p>
    <w:p w:rsidR="008E57C1" w:rsidRPr="00832E2D" w:rsidRDefault="008E57C1" w:rsidP="00C91B3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2.7.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об отнесении земельного участка к определенной категории земель: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4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согласие(я)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правоустанавливающие или правоудостоверяющие документы на земельный участок;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проект рекультивации земель (в случаях, установленных законодательством);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A81939" w:rsidRPr="00832E2D">
        <w:rPr>
          <w:rFonts w:ascii="Times New Roman" w:hAnsi="Times New Roman" w:cs="Times New Roman"/>
          <w:sz w:val="28"/>
          <w:szCs w:val="28"/>
        </w:rPr>
        <w:t>5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 в личном кабинете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2.8.3.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провер</w:t>
      </w:r>
      <w:r w:rsidR="00CF697E">
        <w:rPr>
          <w:rFonts w:ascii="Times New Roman" w:hAnsi="Times New Roman" w:cs="Times New Roman"/>
          <w:sz w:val="28"/>
          <w:szCs w:val="28"/>
        </w:rPr>
        <w:t>яются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юридическим лицом - подпис</w:t>
      </w:r>
      <w:r w:rsidR="00CF697E">
        <w:rPr>
          <w:rFonts w:ascii="Times New Roman" w:hAnsi="Times New Roman" w:cs="Times New Roman"/>
          <w:sz w:val="28"/>
          <w:szCs w:val="28"/>
        </w:rPr>
        <w:t>ывается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усиленной квалификационной электронной подписью уполномоченного лица, выдавшего документ.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подпис</w:t>
      </w:r>
      <w:r w:rsidR="00CF697E">
        <w:rPr>
          <w:rFonts w:ascii="Times New Roman" w:hAnsi="Times New Roman" w:cs="Times New Roman"/>
          <w:sz w:val="28"/>
          <w:szCs w:val="28"/>
        </w:rPr>
        <w:t>ывается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усиленной квалификационной электронной подписью индивидуального предпринимателя.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выдано нотариусом - </w:t>
      </w:r>
      <w:r w:rsidR="00CF697E">
        <w:rPr>
          <w:rFonts w:ascii="Times New Roman" w:hAnsi="Times New Roman" w:cs="Times New Roman"/>
          <w:sz w:val="28"/>
          <w:szCs w:val="28"/>
        </w:rPr>
        <w:t>подписывается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усиленной квалификационной электронной подписью нотариуса, в иных случаях - подписанный простой электронной подписью.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2.9.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1)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в отношении земельного участка;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4)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сведения о положительном заключении государственной экологической экспертизы (не</w:t>
      </w:r>
      <w:r w:rsidR="00CF697E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электронное</w:t>
      </w:r>
      <w:r w:rsidR="00CF697E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взаимодействие).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8E57C1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2. 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</w:t>
      </w:r>
      <w:r w:rsidR="00832E2D" w:rsidRPr="00832E2D">
        <w:rPr>
          <w:rFonts w:ascii="Times New Roman" w:hAnsi="Times New Roman" w:cs="Times New Roman"/>
          <w:sz w:val="28"/>
          <w:szCs w:val="28"/>
        </w:rPr>
        <w:t xml:space="preserve">и </w:t>
      </w:r>
      <w:r w:rsidRPr="00832E2D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:rsidR="000D7C5C" w:rsidRPr="00832E2D" w:rsidRDefault="008E57C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2.11.</w:t>
      </w:r>
      <w:r w:rsidR="00301306" w:rsidRPr="00832E2D">
        <w:rPr>
          <w:rFonts w:ascii="Times New Roman" w:hAnsi="Times New Roman" w:cs="Times New Roman"/>
          <w:sz w:val="28"/>
          <w:szCs w:val="28"/>
        </w:rPr>
        <w:t>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8E57C1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84"/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2.12.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 ходатайством обратилось ненадлежащее лицо;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запрос о предоставлении услуги подан в орган местного самоуправления, в полномочия котор</w:t>
      </w:r>
      <w:r w:rsidR="000264A9" w:rsidRPr="00832E2D">
        <w:rPr>
          <w:rFonts w:ascii="Times New Roman" w:hAnsi="Times New Roman" w:cs="Times New Roman"/>
          <w:sz w:val="28"/>
          <w:szCs w:val="28"/>
        </w:rPr>
        <w:t>ого</w:t>
      </w:r>
      <w:r w:rsidRPr="00832E2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необходимого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</w:t>
      </w:r>
      <w:r w:rsidR="00301306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85"/>
      <w:r w:rsidRPr="00832E2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5"/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: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D7C5C" w:rsidRPr="00832E2D" w:rsidRDefault="00301306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2.14.1. 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18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6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bookmark18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End w:id="7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89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8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91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</w:t>
      </w:r>
      <w:bookmarkEnd w:id="9"/>
      <w:r w:rsidR="00EE577A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0" w:name="bookmark192"/>
      <w:r w:rsidRPr="00832E2D">
        <w:rPr>
          <w:rFonts w:ascii="Times New Roman" w:hAnsi="Times New Roman" w:cs="Times New Roman"/>
          <w:b/>
          <w:sz w:val="28"/>
          <w:szCs w:val="28"/>
        </w:rPr>
        <w:t>расчета размера такой платы</w:t>
      </w:r>
      <w:bookmarkEnd w:id="1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93"/>
      <w:r w:rsidRPr="00832E2D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1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2.18. 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многофункциональном центре составляет не более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94"/>
      <w:r w:rsidRPr="00832E2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  <w:bookmarkEnd w:id="12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2.19. 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A81939" w:rsidRPr="00832E2D">
        <w:rPr>
          <w:rFonts w:ascii="Times New Roman" w:hAnsi="Times New Roman" w:cs="Times New Roman"/>
          <w:sz w:val="28"/>
          <w:szCs w:val="28"/>
        </w:rPr>
        <w:t>6</w:t>
      </w:r>
      <w:r w:rsidRPr="00832E2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95"/>
      <w:r w:rsidRPr="00832E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bookmarkStart w:id="14" w:name="bookmark196"/>
      <w:bookmarkEnd w:id="13"/>
      <w:r w:rsidR="000264A9" w:rsidRPr="00832E2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  <w:bookmarkEnd w:id="14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2.20. 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</w:t>
      </w:r>
      <w:r w:rsidR="00CF697E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832E2D">
        <w:rPr>
          <w:rFonts w:ascii="Times New Roman" w:hAnsi="Times New Roman" w:cs="Times New Roman"/>
          <w:sz w:val="28"/>
          <w:szCs w:val="28"/>
        </w:rPr>
        <w:t>транспорта.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оборуд</w:t>
      </w:r>
      <w:r w:rsidR="00E72223">
        <w:rPr>
          <w:rFonts w:ascii="Times New Roman" w:hAnsi="Times New Roman" w:cs="Times New Roman"/>
          <w:sz w:val="28"/>
          <w:szCs w:val="28"/>
        </w:rPr>
        <w:t>уется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информацию: </w:t>
      </w:r>
      <w:r w:rsidR="00E72223">
        <w:rPr>
          <w:rFonts w:ascii="Times New Roman" w:hAnsi="Times New Roman" w:cs="Times New Roman"/>
          <w:sz w:val="28"/>
          <w:szCs w:val="28"/>
        </w:rPr>
        <w:tab/>
      </w:r>
      <w:r w:rsidRPr="00832E2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оборуд</w:t>
      </w:r>
      <w:r w:rsidR="00E72223">
        <w:rPr>
          <w:rFonts w:ascii="Times New Roman" w:hAnsi="Times New Roman" w:cs="Times New Roman"/>
          <w:sz w:val="28"/>
          <w:szCs w:val="28"/>
        </w:rPr>
        <w:t>уется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получению ими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муниципальных услуг наравне с другими лицами.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bookmark197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5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2.21.2. 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2.21.3. 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2.22.4. 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2.22.5. 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центрах,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2.24. 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также выда</w:t>
      </w:r>
      <w:r w:rsidR="00E72223">
        <w:rPr>
          <w:rFonts w:ascii="Times New Roman" w:hAnsi="Times New Roman" w:cs="Times New Roman"/>
          <w:sz w:val="28"/>
          <w:szCs w:val="28"/>
        </w:rPr>
        <w:t>ется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2.25.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предоставл</w:t>
      </w:r>
      <w:r w:rsidR="00E72223">
        <w:rPr>
          <w:rFonts w:ascii="Times New Roman" w:hAnsi="Times New Roman" w:cs="Times New Roman"/>
          <w:sz w:val="28"/>
          <w:szCs w:val="28"/>
        </w:rPr>
        <w:t>яются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следующих форматах: xml, doc, docx, odt, xls, xlsx, ods, pdf, jpg, jpeg, zip, rar, sig, png, bmp, tiff.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-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72223" w:rsidRDefault="00E72223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198"/>
    </w:p>
    <w:p w:rsidR="000D7C5C" w:rsidRPr="00832E2D" w:rsidRDefault="00E72223" w:rsidP="00E722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6"/>
    </w:p>
    <w:p w:rsidR="00E72223" w:rsidRDefault="00E72223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bookmark199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7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3.1.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E72223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взаимодействия» (далее - СМЭВ);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 выдача результата;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200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18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201"/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19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0" w:name="bookmark202"/>
      <w:r w:rsidRPr="00832E2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0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3.3. </w:t>
      </w:r>
      <w:r w:rsidR="001A0D78" w:rsidRPr="00832E2D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E577A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E72223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="001A0D78" w:rsidRPr="00832E2D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г)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е) </w:t>
      </w:r>
      <w:r w:rsidR="001A0D78" w:rsidRPr="00832E2D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3.4. </w:t>
      </w:r>
      <w:r w:rsidR="001A0D78" w:rsidRPr="00832E2D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3.5. 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3.6. 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3.7. 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  </w:t>
      </w:r>
      <w:r w:rsidRPr="00832E2D">
        <w:rPr>
          <w:rFonts w:ascii="Times New Roman" w:hAnsi="Times New Roman" w:cs="Times New Roman"/>
          <w:sz w:val="28"/>
          <w:szCs w:val="28"/>
        </w:rPr>
        <w:t>декабря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2012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года</w:t>
      </w:r>
      <w:r w:rsidR="00015E90" w:rsidRPr="00832E2D">
        <w:rPr>
          <w:rFonts w:ascii="Times New Roman" w:hAnsi="Times New Roman" w:cs="Times New Roman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>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D7C5C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3.9. </w:t>
      </w:r>
      <w:r w:rsidR="001A0D78" w:rsidRPr="00832E2D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210-ФЗ и в порядке, </w:t>
      </w:r>
      <w:r w:rsidR="001A0D78" w:rsidRPr="00832E2D">
        <w:rPr>
          <w:rFonts w:ascii="Times New Roman" w:hAnsi="Times New Roman" w:cs="Times New Roman"/>
          <w:sz w:val="28"/>
          <w:szCs w:val="28"/>
        </w:rPr>
        <w:lastRenderedPageBreak/>
        <w:t>установленном постановлением Правительства Российской Федерации от 20 ноября 2012 года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A0D78" w:rsidRPr="00832E2D">
        <w:rPr>
          <w:rFonts w:ascii="Times New Roman" w:hAnsi="Times New Roman" w:cs="Times New Roman"/>
          <w:sz w:val="28"/>
          <w:szCs w:val="28"/>
        </w:rPr>
        <w:footnoteReference w:id="2"/>
      </w:r>
      <w:r w:rsidR="001A0D78" w:rsidRPr="00832E2D">
        <w:rPr>
          <w:rFonts w:ascii="Times New Roman" w:hAnsi="Times New Roman" w:cs="Times New Roman"/>
          <w:sz w:val="28"/>
          <w:szCs w:val="28"/>
        </w:rPr>
        <w:t>.</w:t>
      </w:r>
    </w:p>
    <w:p w:rsidR="00C94EF0" w:rsidRPr="00832E2D" w:rsidRDefault="00C94EF0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C" w:rsidRPr="00832E2D" w:rsidRDefault="00C94EF0" w:rsidP="00C94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05"/>
      <w:r>
        <w:rPr>
          <w:rFonts w:ascii="Times New Roman" w:hAnsi="Times New Roman" w:cs="Times New Roman"/>
          <w:b/>
          <w:sz w:val="28"/>
          <w:szCs w:val="28"/>
        </w:rPr>
        <w:t>4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.</w:t>
      </w:r>
      <w:r w:rsidR="00EE577A" w:rsidRPr="00832E2D">
        <w:rPr>
          <w:rFonts w:ascii="Times New Roman" w:hAnsi="Times New Roman" w:cs="Times New Roman"/>
          <w:b/>
          <w:sz w:val="28"/>
          <w:szCs w:val="28"/>
        </w:rPr>
        <w:t> 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1"/>
    </w:p>
    <w:p w:rsidR="00C94EF0" w:rsidRDefault="00C94EF0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bookmark206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22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bookmark207"/>
      <w:r w:rsidRPr="00832E2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23"/>
      <w:r w:rsidRPr="00832E2D"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 к предоставлению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2D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4.2. 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264A9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внеплановых проверок являются: </w:t>
      </w:r>
    </w:p>
    <w:p w:rsidR="00832E2D" w:rsidRPr="00832E2D" w:rsidRDefault="00832E2D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08"/>
      <w:r w:rsidRPr="00832E2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24"/>
    </w:p>
    <w:p w:rsidR="00832E2D" w:rsidRPr="00832E2D" w:rsidRDefault="00EE577A" w:rsidP="00832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4.4. </w:t>
      </w:r>
      <w:r w:rsidR="00832E2D" w:rsidRPr="00832E2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D7C5C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09"/>
      <w:r w:rsidRPr="00832E2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  <w:bookmarkEnd w:id="25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210"/>
      <w:r w:rsidRPr="00832E2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26"/>
    </w:p>
    <w:p w:rsidR="000D7C5C" w:rsidRPr="003D27B1" w:rsidRDefault="00EE577A" w:rsidP="00C91B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27B1">
        <w:rPr>
          <w:rFonts w:ascii="Times New Roman" w:hAnsi="Times New Roman" w:cs="Times New Roman"/>
          <w:color w:val="auto"/>
          <w:sz w:val="28"/>
          <w:szCs w:val="28"/>
        </w:rPr>
        <w:t>4.5. </w:t>
      </w:r>
      <w:r w:rsidR="001A0D78" w:rsidRPr="003D27B1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24467" w:rsidRPr="003D27B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1A0D78" w:rsidRPr="003D27B1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E24467" w:rsidRPr="003D27B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1A0D78" w:rsidRPr="003D27B1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4.6. </w:t>
      </w:r>
      <w:r w:rsidR="001A0D78" w:rsidRPr="00832E2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27B1" w:rsidRPr="00832E2D" w:rsidRDefault="003D27B1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5C" w:rsidRDefault="003D27B1" w:rsidP="003D27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211"/>
      <w:r>
        <w:rPr>
          <w:rFonts w:ascii="Times New Roman" w:hAnsi="Times New Roman" w:cs="Times New Roman"/>
          <w:b/>
          <w:sz w:val="28"/>
          <w:szCs w:val="28"/>
        </w:rPr>
        <w:t>5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264A9" w:rsidRPr="00832E2D">
        <w:rPr>
          <w:rFonts w:ascii="Times New Roman" w:hAnsi="Times New Roman" w:cs="Times New Roman"/>
          <w:b/>
          <w:sz w:val="28"/>
          <w:szCs w:val="28"/>
        </w:rPr>
        <w:t>м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униципальных</w:t>
      </w:r>
      <w:bookmarkEnd w:id="27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8" w:name="bookmark212"/>
      <w:r w:rsidR="001A0D78" w:rsidRPr="00832E2D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8"/>
    </w:p>
    <w:p w:rsidR="003D27B1" w:rsidRPr="00832E2D" w:rsidRDefault="003D27B1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5.1. 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="001A0D78" w:rsidRPr="00832E2D">
        <w:rPr>
          <w:rFonts w:ascii="Times New Roman" w:hAnsi="Times New Roman" w:cs="Times New Roman"/>
          <w:sz w:val="28"/>
          <w:szCs w:val="28"/>
        </w:rPr>
        <w:lastRenderedPageBreak/>
        <w:t xml:space="preserve">органа, муниципальных служащих, многофункционального центра, а также работника многофункционального центра при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13"/>
      <w:r w:rsidRPr="00832E2D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направлена жалоба заявителя в досудебном (внесудебном) порядке</w:t>
      </w:r>
      <w:bookmarkEnd w:id="29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5.2. </w:t>
      </w:r>
      <w:r w:rsidR="001A0D78" w:rsidRPr="00832E2D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214"/>
      <w:r w:rsidRPr="00832E2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0"/>
      <w:r w:rsidR="00E24467" w:rsidRPr="00832E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1" w:name="bookmark215"/>
      <w:r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  <w:bookmarkEnd w:id="31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5.3. </w:t>
      </w:r>
      <w:r w:rsidR="001A0D78" w:rsidRPr="00832E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832E2D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2" w:name="bookmark216"/>
      <w:r w:rsidRPr="00832E2D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2"/>
      <w:r w:rsidR="00E24467" w:rsidRPr="00832E2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5.4.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218"/>
      <w:r w:rsidRPr="00832E2D">
        <w:rPr>
          <w:rFonts w:ascii="Times New Roman" w:hAnsi="Times New Roman" w:cs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0264A9" w:rsidRPr="00832E2D" w:rsidRDefault="000264A9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7C5C" w:rsidRDefault="003D27B1" w:rsidP="003D27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предоставления </w:t>
      </w:r>
      <w:bookmarkStart w:id="34" w:name="bookmark219"/>
      <w:bookmarkEnd w:id="33"/>
      <w:r w:rsidR="000264A9" w:rsidRPr="00832E2D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="001A0D78" w:rsidRPr="00832E2D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4"/>
    </w:p>
    <w:p w:rsidR="003D27B1" w:rsidRPr="00832E2D" w:rsidRDefault="003D27B1" w:rsidP="003D27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C5C" w:rsidRPr="003D27B1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220"/>
      <w:r w:rsidRPr="003D27B1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24467" w:rsidRPr="003D27B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D27B1">
        <w:rPr>
          <w:rFonts w:ascii="Times New Roman" w:hAnsi="Times New Roman" w:cs="Times New Roman"/>
          <w:sz w:val="28"/>
          <w:szCs w:val="28"/>
        </w:rPr>
        <w:t>, выполняемых</w:t>
      </w:r>
      <w:bookmarkEnd w:id="35"/>
      <w:r w:rsidR="00E24467" w:rsidRPr="003D27B1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bookmark221"/>
      <w:r w:rsidRPr="003D27B1">
        <w:rPr>
          <w:rFonts w:ascii="Times New Roman" w:hAnsi="Times New Roman" w:cs="Times New Roman"/>
          <w:sz w:val="28"/>
          <w:szCs w:val="28"/>
        </w:rPr>
        <w:t>многофункциональными центрами</w:t>
      </w:r>
      <w:bookmarkEnd w:id="36"/>
    </w:p>
    <w:p w:rsidR="000D7C5C" w:rsidRPr="00832E2D" w:rsidRDefault="00EE577A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6.1. </w:t>
      </w:r>
      <w:r w:rsidR="001A0D78" w:rsidRPr="00832E2D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заверение выписок из информационных систем органов, </w:t>
      </w:r>
      <w:r w:rsidR="000264A9" w:rsidRPr="00832E2D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Pr="00832E2D">
        <w:rPr>
          <w:rFonts w:ascii="Times New Roman" w:hAnsi="Times New Roman" w:cs="Times New Roman"/>
          <w:sz w:val="28"/>
          <w:szCs w:val="28"/>
        </w:rPr>
        <w:t>муниципальны</w:t>
      </w:r>
      <w:r w:rsidR="000264A9" w:rsidRPr="00832E2D">
        <w:rPr>
          <w:rFonts w:ascii="Times New Roman" w:hAnsi="Times New Roman" w:cs="Times New Roman"/>
          <w:sz w:val="28"/>
          <w:szCs w:val="28"/>
        </w:rPr>
        <w:t>е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64A9" w:rsidRPr="00832E2D">
        <w:rPr>
          <w:rFonts w:ascii="Times New Roman" w:hAnsi="Times New Roman" w:cs="Times New Roman"/>
          <w:sz w:val="28"/>
          <w:szCs w:val="28"/>
        </w:rPr>
        <w:t>и</w:t>
      </w:r>
      <w:r w:rsidRPr="00832E2D">
        <w:rPr>
          <w:rFonts w:ascii="Times New Roman" w:hAnsi="Times New Roman" w:cs="Times New Roman"/>
          <w:sz w:val="28"/>
          <w:szCs w:val="28"/>
        </w:rPr>
        <w:t>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015E90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210-ФЗ для реализации своих функций многофункциональные центры вправе привлекать иные организации.</w:t>
      </w:r>
    </w:p>
    <w:p w:rsidR="000D7C5C" w:rsidRPr="003D27B1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222"/>
      <w:r w:rsidRPr="003D27B1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bookmarkEnd w:id="37"/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6.2.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а)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б)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D7C5C" w:rsidRPr="003D27B1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223"/>
      <w:r w:rsidRPr="003D27B1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bookmarkEnd w:id="38"/>
      <w:r w:rsidR="00E24467" w:rsidRPr="003D27B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6.3.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32E2D">
        <w:rPr>
          <w:rFonts w:ascii="Times New Roman" w:hAnsi="Times New Roman" w:cs="Times New Roman"/>
          <w:sz w:val="28"/>
          <w:szCs w:val="28"/>
        </w:rPr>
        <w:t>2011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Pr="00832E2D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</w:t>
      </w:r>
      <w:r w:rsidR="00E24467" w:rsidRPr="00832E2D">
        <w:rPr>
          <w:rFonts w:ascii="Times New Roman" w:hAnsi="Times New Roman" w:cs="Times New Roman"/>
          <w:sz w:val="28"/>
          <w:szCs w:val="28"/>
        </w:rPr>
        <w:t>ления» (далее - Постановление № </w:t>
      </w:r>
      <w:r w:rsidRPr="00832E2D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</w:t>
      </w:r>
      <w:r w:rsidR="00E24467" w:rsidRPr="00832E2D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№ </w:t>
      </w:r>
      <w:r w:rsidRPr="00832E2D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6.4.</w:t>
      </w:r>
      <w:r w:rsidR="00EE577A" w:rsidRPr="00832E2D">
        <w:rPr>
          <w:rFonts w:ascii="Times New Roman" w:hAnsi="Times New Roman" w:cs="Times New Roman"/>
          <w:sz w:val="28"/>
          <w:szCs w:val="28"/>
        </w:rPr>
        <w:t> </w:t>
      </w:r>
      <w:r w:rsidRPr="00832E2D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114C8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24467" w:rsidRPr="00832E2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32E2D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</w:t>
      </w:r>
      <w:r w:rsidRPr="00832E2D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7C5C" w:rsidRPr="00832E2D" w:rsidRDefault="001A0D78" w:rsidP="00C91B30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7C5C" w:rsidRPr="00832E2D" w:rsidSect="0071675F">
          <w:headerReference w:type="even" r:id="rId11"/>
          <w:headerReference w:type="default" r:id="rId12"/>
          <w:type w:val="continuous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832E2D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01306" w:rsidRPr="00832E2D" w:rsidRDefault="00301306" w:rsidP="00C91B3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64204" w:rsidRDefault="00664204" w:rsidP="00A8193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</w:t>
      </w:r>
    </w:p>
    <w:p w:rsidR="00A81939" w:rsidRPr="00832E2D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832E2D" w:rsidRDefault="00A81939" w:rsidP="00A81939">
      <w:pPr>
        <w:rPr>
          <w:rFonts w:ascii="Times New Roman" w:hAnsi="Times New Roman" w:cs="Times New Roman"/>
        </w:rPr>
      </w:pPr>
      <w:bookmarkStart w:id="39" w:name="bookmark231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auto"/>
        </w:rPr>
      </w:pPr>
      <w:r w:rsidRPr="00664204">
        <w:rPr>
          <w:rFonts w:ascii="Times New Roman" w:hAnsi="Times New Roman" w:cs="Times New Roman"/>
          <w:i/>
          <w:color w:val="auto"/>
        </w:rPr>
        <w:t>Форма решения об отнесении земель или земельных участков в составе таких земель к определенной категории земель</w:t>
      </w:r>
      <w:bookmarkEnd w:id="39"/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664204" w:rsidRDefault="00664204" w:rsidP="00A81939">
      <w:pPr>
        <w:jc w:val="center"/>
        <w:rPr>
          <w:rFonts w:ascii="Times New Roman" w:hAnsi="Times New Roman" w:cs="Times New Roman"/>
          <w:b/>
          <w:color w:val="auto"/>
        </w:rPr>
      </w:pPr>
      <w:bookmarkStart w:id="40" w:name="bookmark232"/>
      <w:r w:rsidRPr="00664204">
        <w:rPr>
          <w:rFonts w:ascii="Times New Roman" w:hAnsi="Times New Roman" w:cs="Times New Roman"/>
          <w:b/>
          <w:color w:val="auto"/>
        </w:rPr>
        <w:t>АДМИНИСТРАЦИЯ СЕЛЬСКОГО ПОСЕЛЕНИЯ «ВЕРХНЕУМЫКЭЙСКОЕ»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832E2D" w:rsidRDefault="00A81939" w:rsidP="00A81939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  <w:bookmarkEnd w:id="40"/>
      <w:r w:rsidRPr="00832E2D">
        <w:rPr>
          <w:rFonts w:ascii="Times New Roman" w:hAnsi="Times New Roman" w:cs="Times New Roman"/>
        </w:rPr>
        <w:t>___________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</w:p>
    <w:p w:rsidR="00A81939" w:rsidRPr="00832E2D" w:rsidRDefault="00664204" w:rsidP="00A819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A81939" w:rsidRPr="00832E2D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41" w:name="bookmark235"/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41"/>
    </w:p>
    <w:p w:rsidR="00A81939" w:rsidRPr="00832E2D" w:rsidRDefault="00A81939" w:rsidP="00A81939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________ № ________</w:t>
      </w:r>
    </w:p>
    <w:p w:rsidR="00A81939" w:rsidRPr="00832E2D" w:rsidRDefault="00A81939" w:rsidP="00A81939">
      <w:pPr>
        <w:ind w:firstLine="709"/>
        <w:rPr>
          <w:rFonts w:ascii="Times New Roman" w:hAnsi="Times New Roman" w:cs="Times New Roman"/>
        </w:rPr>
      </w:pP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Рассмотрев Ваше заявление от _______ и прилагаемые к нему документы, руководствуясь статьей 8 Земельного кодекса Российской Федерации, Федеральным законом от 21 декабря 2004 года №</w:t>
      </w:r>
      <w:r w:rsidRPr="00664204">
        <w:rPr>
          <w:rFonts w:ascii="Times New Roman" w:hAnsi="Times New Roman" w:cs="Times New Roman"/>
          <w:lang w:val="en-US"/>
        </w:rPr>
        <w:t> </w:t>
      </w:r>
      <w:r w:rsidRPr="00664204">
        <w:rPr>
          <w:rFonts w:ascii="Times New Roman" w:hAnsi="Times New Roman" w:cs="Times New Roman"/>
        </w:rPr>
        <w:t xml:space="preserve">172-ФЗ «О переводе земель или земельных участков из одной категории в другую», </w:t>
      </w:r>
      <w:r w:rsidR="00664204" w:rsidRPr="00664204">
        <w:rPr>
          <w:rFonts w:ascii="Times New Roman" w:hAnsi="Times New Roman" w:cs="Times New Roman"/>
          <w:color w:val="auto"/>
        </w:rPr>
        <w:t>администрацией сельского поселения «Верхнеумыкэйское»</w:t>
      </w:r>
      <w:r w:rsidRPr="00664204">
        <w:rPr>
          <w:rFonts w:ascii="Times New Roman" w:hAnsi="Times New Roman" w:cs="Times New Roman"/>
          <w:color w:val="auto"/>
        </w:rPr>
        <w:t xml:space="preserve"> </w:t>
      </w:r>
      <w:r w:rsidR="00AB5134" w:rsidRPr="00664204">
        <w:rPr>
          <w:rFonts w:ascii="Times New Roman" w:hAnsi="Times New Roman" w:cs="Times New Roman"/>
        </w:rPr>
        <w:fldChar w:fldCharType="begin"/>
      </w:r>
      <w:r w:rsidRPr="00664204">
        <w:rPr>
          <w:rFonts w:ascii="Times New Roman" w:hAnsi="Times New Roman" w:cs="Times New Roman"/>
        </w:rPr>
        <w:instrText xml:space="preserve"> TOC \o "1-3" \h \z </w:instrText>
      </w:r>
      <w:r w:rsidR="00AB5134" w:rsidRPr="00664204">
        <w:rPr>
          <w:rFonts w:ascii="Times New Roman" w:hAnsi="Times New Roman" w:cs="Times New Roman"/>
        </w:rPr>
        <w:fldChar w:fldCharType="separate"/>
      </w:r>
      <w:r w:rsidRPr="00664204">
        <w:rPr>
          <w:rFonts w:ascii="Times New Roman" w:hAnsi="Times New Roman" w:cs="Times New Roman"/>
        </w:rPr>
        <w:t>принято р</w:t>
      </w:r>
      <w:r w:rsidR="00664204" w:rsidRPr="00664204">
        <w:rPr>
          <w:rFonts w:ascii="Times New Roman" w:hAnsi="Times New Roman" w:cs="Times New Roman"/>
        </w:rPr>
        <w:t>аспоряжение</w:t>
      </w:r>
      <w:r w:rsidRPr="00664204">
        <w:rPr>
          <w:rFonts w:ascii="Times New Roman" w:hAnsi="Times New Roman" w:cs="Times New Roman"/>
        </w:rPr>
        <w:t xml:space="preserve"> об отнесении земельного участка с кадастровым номером ______ , площадью _______кв.м, __________ расположенному по адресу: __________к категории</w:t>
      </w:r>
      <w:bookmarkStart w:id="42" w:name="bookmark236"/>
      <w:r w:rsidRPr="00664204">
        <w:rPr>
          <w:rFonts w:ascii="Times New Roman" w:hAnsi="Times New Roman" w:cs="Times New Roman"/>
        </w:rPr>
        <w:t xml:space="preserve"> «_</w:t>
      </w:r>
      <w:bookmarkEnd w:id="42"/>
      <w:r w:rsidRPr="00664204">
        <w:rPr>
          <w:rFonts w:ascii="Times New Roman" w:hAnsi="Times New Roman" w:cs="Times New Roman"/>
        </w:rPr>
        <w:t>_____________»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Дополнительная информация: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(должность)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(подпись)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(фамилия и инициалы)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 Дата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br w:type="page"/>
      </w:r>
    </w:p>
    <w:p w:rsidR="00664204" w:rsidRDefault="00664204" w:rsidP="00A81939">
      <w:pPr>
        <w:pStyle w:val="3f6"/>
        <w:shd w:val="clear" w:color="auto" w:fill="auto"/>
        <w:tabs>
          <w:tab w:val="left" w:leader="underscore" w:pos="2442"/>
        </w:tabs>
        <w:spacing w:before="0" w:line="240" w:lineRule="auto"/>
        <w:ind w:left="4536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Приложение № 2</w:t>
      </w:r>
    </w:p>
    <w:p w:rsidR="00A81939" w:rsidRPr="00664204" w:rsidRDefault="00A81939" w:rsidP="00A81939">
      <w:pPr>
        <w:pStyle w:val="3f6"/>
        <w:shd w:val="clear" w:color="auto" w:fill="auto"/>
        <w:tabs>
          <w:tab w:val="left" w:leader="underscore" w:pos="2442"/>
        </w:tabs>
        <w:spacing w:before="0" w:line="240" w:lineRule="auto"/>
        <w:ind w:left="4536"/>
        <w:jc w:val="right"/>
        <w:rPr>
          <w:i w:val="0"/>
          <w:sz w:val="24"/>
          <w:szCs w:val="24"/>
        </w:rPr>
      </w:pPr>
      <w:r w:rsidRPr="00664204">
        <w:rPr>
          <w:i w:val="0"/>
          <w:sz w:val="24"/>
          <w:szCs w:val="24"/>
        </w:rPr>
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664204" w:rsidRDefault="00A81939" w:rsidP="00A81939">
      <w:pPr>
        <w:ind w:left="4536"/>
        <w:jc w:val="right"/>
        <w:rPr>
          <w:rFonts w:ascii="Times New Roman" w:hAnsi="Times New Roman" w:cs="Times New Roman"/>
        </w:rPr>
      </w:pPr>
      <w:bookmarkStart w:id="43" w:name="bookmark241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auto"/>
        </w:rPr>
      </w:pPr>
      <w:r w:rsidRPr="00664204">
        <w:rPr>
          <w:rFonts w:ascii="Times New Roman" w:hAnsi="Times New Roman" w:cs="Times New Roman"/>
          <w:i/>
          <w:color w:val="auto"/>
        </w:rPr>
        <w:t>Форма решения об отказе в предоставлении услуги</w:t>
      </w:r>
      <w:bookmarkEnd w:id="43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664204" w:rsidRPr="00664204" w:rsidRDefault="00664204" w:rsidP="00664204">
      <w:pPr>
        <w:jc w:val="center"/>
        <w:rPr>
          <w:rFonts w:ascii="Times New Roman" w:hAnsi="Times New Roman" w:cs="Times New Roman"/>
          <w:b/>
          <w:color w:val="auto"/>
        </w:rPr>
      </w:pPr>
      <w:bookmarkStart w:id="44" w:name="bookmark242"/>
      <w:r w:rsidRPr="00664204">
        <w:rPr>
          <w:rFonts w:ascii="Times New Roman" w:hAnsi="Times New Roman" w:cs="Times New Roman"/>
          <w:b/>
          <w:color w:val="auto"/>
        </w:rPr>
        <w:t>АДМИНИСТРАЦИЯ СЕЛЬСКОГО ПОСЕЛЕНИЯ «ВЕРХНЕУМЫКЭЙСКОЕ»</w:t>
      </w:r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A81939" w:rsidRPr="00664204" w:rsidRDefault="00A81939" w:rsidP="00A81939">
      <w:pPr>
        <w:jc w:val="right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Кому:</w:t>
      </w:r>
      <w:bookmarkEnd w:id="44"/>
      <w:r w:rsidRPr="00664204">
        <w:rPr>
          <w:rFonts w:ascii="Times New Roman" w:hAnsi="Times New Roman" w:cs="Times New Roman"/>
        </w:rPr>
        <w:t>____________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bookmarkStart w:id="45" w:name="bookmark243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b/>
        </w:rPr>
      </w:pPr>
      <w:r w:rsidRPr="00664204">
        <w:rPr>
          <w:rFonts w:ascii="Times New Roman" w:hAnsi="Times New Roman" w:cs="Times New Roman"/>
          <w:b/>
        </w:rPr>
        <w:t>Р</w:t>
      </w:r>
      <w:r w:rsidR="00664204">
        <w:rPr>
          <w:rFonts w:ascii="Times New Roman" w:hAnsi="Times New Roman" w:cs="Times New Roman"/>
          <w:b/>
        </w:rPr>
        <w:t>АСПОРЯЖЕНИЕ</w:t>
      </w:r>
    </w:p>
    <w:p w:rsidR="00A81939" w:rsidRPr="00664204" w:rsidRDefault="00A81939" w:rsidP="00A81939">
      <w:pPr>
        <w:jc w:val="center"/>
        <w:rPr>
          <w:rFonts w:ascii="Times New Roman" w:hAnsi="Times New Roman" w:cs="Times New Roman"/>
          <w:b/>
        </w:rPr>
      </w:pPr>
      <w:r w:rsidRPr="00664204">
        <w:rPr>
          <w:rFonts w:ascii="Times New Roman" w:hAnsi="Times New Roman" w:cs="Times New Roman"/>
          <w:b/>
        </w:rPr>
        <w:t>об отказе в предоставлении услуги</w:t>
      </w:r>
      <w:bookmarkEnd w:id="45"/>
    </w:p>
    <w:p w:rsidR="00A81939" w:rsidRPr="00664204" w:rsidRDefault="00A81939" w:rsidP="00A81939">
      <w:pPr>
        <w:jc w:val="center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от ________ № _________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Рассмотрев Ваше заявление от _________ № ________ и прилагаемые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____________, принято решение об отказе в предоставлении услуги, по следующим основаниям: ____________</w:t>
      </w: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Разъяснение причин отказа: __________</w:t>
      </w: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bookmarkStart w:id="46" w:name="bookmark244"/>
      <w:r w:rsidRPr="00664204">
        <w:rPr>
          <w:rFonts w:ascii="Times New Roman" w:hAnsi="Times New Roman" w:cs="Times New Roman"/>
        </w:rPr>
        <w:t>Дополнительно информируем:</w:t>
      </w:r>
      <w:bookmarkEnd w:id="46"/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64204">
        <w:rPr>
          <w:rFonts w:ascii="Times New Roman" w:hAnsi="Times New Roman" w:cs="Times New Roman"/>
          <w:i/>
          <w:color w:val="auto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Вы вправе повторно обратиться с запросом о предоставлении услуги после устранения указанных нарушений.</w:t>
      </w: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(наименование уполномоченного органа), а также в судебном порядке.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(должность) 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(подпись)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(фамилия и инициалы)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дата </w:t>
      </w:r>
    </w:p>
    <w:p w:rsidR="00A81939" w:rsidRPr="00664204" w:rsidRDefault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br w:type="page"/>
      </w:r>
    </w:p>
    <w:p w:rsidR="00664204" w:rsidRDefault="00664204" w:rsidP="00A81939">
      <w:pPr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3</w:t>
      </w:r>
    </w:p>
    <w:p w:rsidR="00A81939" w:rsidRPr="00664204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bookmarkStart w:id="47" w:name="bookmark237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auto"/>
        </w:rPr>
      </w:pPr>
      <w:r w:rsidRPr="00664204">
        <w:rPr>
          <w:rFonts w:ascii="Times New Roman" w:hAnsi="Times New Roman" w:cs="Times New Roman"/>
          <w:i/>
          <w:color w:val="auto"/>
        </w:rPr>
        <w:t>Форма решения о переводе земель или земельных участков в составе таких земель из одной категории в другую</w:t>
      </w:r>
      <w:bookmarkEnd w:id="47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i/>
          <w:color w:val="FF0000"/>
        </w:rPr>
      </w:pPr>
    </w:p>
    <w:p w:rsidR="00664204" w:rsidRPr="00664204" w:rsidRDefault="00664204" w:rsidP="00664204">
      <w:pPr>
        <w:jc w:val="center"/>
        <w:rPr>
          <w:rFonts w:ascii="Times New Roman" w:hAnsi="Times New Roman" w:cs="Times New Roman"/>
          <w:b/>
          <w:color w:val="auto"/>
        </w:rPr>
      </w:pPr>
      <w:bookmarkStart w:id="48" w:name="bookmark238"/>
      <w:r w:rsidRPr="00664204">
        <w:rPr>
          <w:rFonts w:ascii="Times New Roman" w:hAnsi="Times New Roman" w:cs="Times New Roman"/>
          <w:b/>
          <w:color w:val="auto"/>
        </w:rPr>
        <w:t>АДМИНИСТРАЦИЯ СЕЛЬСКОГО ПОСЕЛЕНИЯ «ВЕРХНЕУМЫКЭЙСКОЕ»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jc w:val="right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Кому:</w:t>
      </w:r>
      <w:bookmarkEnd w:id="48"/>
      <w:r w:rsidRPr="00664204">
        <w:rPr>
          <w:rFonts w:ascii="Times New Roman" w:hAnsi="Times New Roman" w:cs="Times New Roman"/>
        </w:rPr>
        <w:t>__________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bookmarkStart w:id="49" w:name="bookmark239"/>
    </w:p>
    <w:p w:rsidR="00A81939" w:rsidRPr="00664204" w:rsidRDefault="00A81939" w:rsidP="00A81939">
      <w:pPr>
        <w:jc w:val="center"/>
        <w:rPr>
          <w:rFonts w:ascii="Times New Roman" w:hAnsi="Times New Roman" w:cs="Times New Roman"/>
          <w:b/>
        </w:rPr>
      </w:pPr>
      <w:r w:rsidRPr="00664204">
        <w:rPr>
          <w:rFonts w:ascii="Times New Roman" w:hAnsi="Times New Roman" w:cs="Times New Roman"/>
          <w:b/>
        </w:rPr>
        <w:t>Р</w:t>
      </w:r>
      <w:bookmarkEnd w:id="49"/>
      <w:r w:rsidR="00664204">
        <w:rPr>
          <w:rFonts w:ascii="Times New Roman" w:hAnsi="Times New Roman" w:cs="Times New Roman"/>
          <w:b/>
        </w:rPr>
        <w:t>АСПОРЯЖДЕНИЕ</w:t>
      </w:r>
    </w:p>
    <w:p w:rsidR="00A81939" w:rsidRPr="00664204" w:rsidRDefault="00A81939" w:rsidP="00A81939">
      <w:pPr>
        <w:jc w:val="center"/>
        <w:rPr>
          <w:rFonts w:ascii="Times New Roman" w:hAnsi="Times New Roman" w:cs="Times New Roman"/>
          <w:b/>
        </w:rPr>
      </w:pPr>
      <w:bookmarkStart w:id="50" w:name="bookmark240"/>
      <w:r w:rsidRPr="00664204">
        <w:rPr>
          <w:rFonts w:ascii="Times New Roman" w:hAnsi="Times New Roman" w:cs="Times New Roman"/>
          <w:b/>
        </w:rPr>
        <w:t>о переводе земельного участка из одной категории в другую</w:t>
      </w:r>
      <w:bookmarkEnd w:id="50"/>
    </w:p>
    <w:p w:rsidR="00A81939" w:rsidRPr="00664204" w:rsidRDefault="00A81939" w:rsidP="00A81939">
      <w:pPr>
        <w:jc w:val="center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от __________ № _________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ind w:firstLine="709"/>
        <w:jc w:val="both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Рассмотрев Ваше заявление от __________ № __________ и прилагаемые к нему документы, руководствуясь статьей 8 Земельного кодекса Российской Федерации, Федеральным законом от 21 декабря 2004 годя № 172-ФЗ «О переводе земель или земельных участков из одной категории в другую», </w:t>
      </w:r>
      <w:r w:rsidR="00664204" w:rsidRPr="00664204">
        <w:rPr>
          <w:rFonts w:ascii="Times New Roman" w:hAnsi="Times New Roman" w:cs="Times New Roman"/>
          <w:color w:val="auto"/>
        </w:rPr>
        <w:t>администр</w:t>
      </w:r>
      <w:r w:rsidR="00664204">
        <w:rPr>
          <w:rFonts w:ascii="Times New Roman" w:hAnsi="Times New Roman" w:cs="Times New Roman"/>
          <w:color w:val="auto"/>
        </w:rPr>
        <w:t>а</w:t>
      </w:r>
      <w:r w:rsidR="00664204" w:rsidRPr="00664204">
        <w:rPr>
          <w:rFonts w:ascii="Times New Roman" w:hAnsi="Times New Roman" w:cs="Times New Roman"/>
          <w:color w:val="auto"/>
        </w:rPr>
        <w:t>ция сельского поселения «Верхнеумыкэйское»</w:t>
      </w:r>
      <w:r w:rsidR="00664204">
        <w:rPr>
          <w:rFonts w:ascii="Times New Roman" w:hAnsi="Times New Roman" w:cs="Times New Roman"/>
          <w:i/>
          <w:color w:val="FF0000"/>
        </w:rPr>
        <w:t xml:space="preserve"> </w:t>
      </w:r>
      <w:r w:rsidRPr="00664204">
        <w:rPr>
          <w:rFonts w:ascii="Times New Roman" w:hAnsi="Times New Roman" w:cs="Times New Roman"/>
        </w:rPr>
        <w:t>принято р</w:t>
      </w:r>
      <w:r w:rsidR="00664204">
        <w:rPr>
          <w:rFonts w:ascii="Times New Roman" w:hAnsi="Times New Roman" w:cs="Times New Roman"/>
        </w:rPr>
        <w:t xml:space="preserve">аспоряжение </w:t>
      </w:r>
      <w:r w:rsidRPr="00664204">
        <w:rPr>
          <w:rFonts w:ascii="Times New Roman" w:hAnsi="Times New Roman" w:cs="Times New Roman"/>
        </w:rPr>
        <w:t xml:space="preserve">о переводе земельного участка с кадастровым номером ______ , площадью _______кв.м, __________ расположенному по адресу: __________, из категории земель «__________» в 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категорию земель «__________», ____________ для цели: 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Дополнительная информация: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 xml:space="preserve">(должность) 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(подпись)</w:t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</w:r>
      <w:r w:rsidRPr="00664204">
        <w:rPr>
          <w:rFonts w:ascii="Times New Roman" w:hAnsi="Times New Roman" w:cs="Times New Roman"/>
        </w:rPr>
        <w:tab/>
        <w:t>(фамилия и инициалы)</w:t>
      </w:r>
    </w:p>
    <w:p w:rsidR="00A81939" w:rsidRPr="00664204" w:rsidRDefault="00A81939" w:rsidP="00A81939">
      <w:pPr>
        <w:rPr>
          <w:rFonts w:ascii="Times New Roman" w:hAnsi="Times New Roman" w:cs="Times New Roman"/>
        </w:rPr>
      </w:pPr>
    </w:p>
    <w:p w:rsidR="00A81939" w:rsidRPr="00664204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t>Дата</w:t>
      </w:r>
    </w:p>
    <w:p w:rsidR="00A81939" w:rsidRPr="00664204" w:rsidRDefault="00A81939">
      <w:pPr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br w:type="page"/>
      </w:r>
    </w:p>
    <w:p w:rsidR="00664204" w:rsidRDefault="00A81939" w:rsidP="00A81939">
      <w:pPr>
        <w:ind w:left="4536"/>
        <w:jc w:val="right"/>
        <w:rPr>
          <w:rFonts w:ascii="Times New Roman" w:hAnsi="Times New Roman" w:cs="Times New Roman"/>
        </w:rPr>
      </w:pPr>
      <w:r w:rsidRPr="00664204">
        <w:rPr>
          <w:rFonts w:ascii="Times New Roman" w:hAnsi="Times New Roman" w:cs="Times New Roman"/>
        </w:rPr>
        <w:lastRenderedPageBreak/>
        <w:t xml:space="preserve"> </w:t>
      </w:r>
      <w:r w:rsidR="00AB5134" w:rsidRPr="00664204">
        <w:rPr>
          <w:rFonts w:ascii="Times New Roman" w:hAnsi="Times New Roman" w:cs="Times New Roman"/>
        </w:rPr>
        <w:fldChar w:fldCharType="end"/>
      </w:r>
      <w:r w:rsidRPr="00832E2D">
        <w:rPr>
          <w:rFonts w:ascii="Times New Roman" w:hAnsi="Times New Roman" w:cs="Times New Roman"/>
        </w:rPr>
        <w:t>Приложение №</w:t>
      </w:r>
      <w:r w:rsidRPr="00832E2D">
        <w:rPr>
          <w:rFonts w:ascii="Times New Roman" w:hAnsi="Times New Roman" w:cs="Times New Roman"/>
          <w:lang w:val="en-US"/>
        </w:rPr>
        <w:t> </w:t>
      </w:r>
      <w:r w:rsidR="00664204">
        <w:rPr>
          <w:rFonts w:ascii="Times New Roman" w:hAnsi="Times New Roman" w:cs="Times New Roman"/>
        </w:rPr>
        <w:t>4</w:t>
      </w:r>
    </w:p>
    <w:p w:rsidR="000D7C5C" w:rsidRPr="00832E2D" w:rsidRDefault="001A0D78" w:rsidP="00A81939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664204" w:rsidRDefault="001A0D78" w:rsidP="0064026F">
      <w:pPr>
        <w:jc w:val="center"/>
        <w:rPr>
          <w:rFonts w:ascii="Times New Roman" w:hAnsi="Times New Roman" w:cs="Times New Roman"/>
          <w:color w:val="auto"/>
        </w:rPr>
      </w:pPr>
      <w:bookmarkStart w:id="51" w:name="bookmark225"/>
      <w:r w:rsidRPr="00664204">
        <w:rPr>
          <w:rFonts w:ascii="Times New Roman" w:hAnsi="Times New Roman" w:cs="Times New Roman"/>
          <w:color w:val="auto"/>
        </w:rPr>
        <w:t>Форма заявления на отнесение земель или земельных участков в составе таких земель к определенной категории</w:t>
      </w:r>
      <w:bookmarkEnd w:id="51"/>
    </w:p>
    <w:p w:rsidR="0064026F" w:rsidRPr="00832E2D" w:rsidRDefault="0064026F" w:rsidP="00664204">
      <w:pPr>
        <w:jc w:val="right"/>
        <w:rPr>
          <w:rFonts w:ascii="Times New Roman" w:hAnsi="Times New Roman" w:cs="Times New Roman"/>
        </w:rPr>
      </w:pPr>
    </w:p>
    <w:p w:rsidR="000D7C5C" w:rsidRPr="00832E2D" w:rsidRDefault="001A0D78" w:rsidP="00664204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:rsidR="00664204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>(наименование уполномоченного</w:t>
      </w:r>
    </w:p>
    <w:p w:rsidR="000D7C5C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органа местного самоуправления)</w:t>
      </w:r>
    </w:p>
    <w:p w:rsidR="000D7C5C" w:rsidRPr="00B61E5C" w:rsidRDefault="001A0D78" w:rsidP="00664204">
      <w:pPr>
        <w:jc w:val="right"/>
        <w:rPr>
          <w:rFonts w:ascii="Times New Roman" w:hAnsi="Times New Roman" w:cs="Times New Roman"/>
          <w:color w:val="auto"/>
        </w:rPr>
      </w:pPr>
      <w:r w:rsidRPr="00B61E5C">
        <w:rPr>
          <w:rFonts w:ascii="Times New Roman" w:hAnsi="Times New Roman" w:cs="Times New Roman"/>
          <w:color w:val="auto"/>
        </w:rPr>
        <w:t>от кого:</w:t>
      </w:r>
    </w:p>
    <w:p w:rsidR="00664204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(наименование и данные организации </w:t>
      </w:r>
    </w:p>
    <w:p w:rsidR="00664204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>для юридического лица / фамилия, имя, отчество</w:t>
      </w:r>
    </w:p>
    <w:p w:rsidR="00664204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для физического лица)</w:t>
      </w:r>
      <w:r w:rsidR="0064026F" w:rsidRPr="00B61E5C">
        <w:rPr>
          <w:rFonts w:ascii="Times New Roman" w:hAnsi="Times New Roman" w:cs="Times New Roman"/>
          <w:i/>
          <w:color w:val="auto"/>
        </w:rPr>
        <w:t xml:space="preserve"> </w:t>
      </w:r>
      <w:r w:rsidRPr="00B61E5C">
        <w:rPr>
          <w:rFonts w:ascii="Times New Roman" w:hAnsi="Times New Roman" w:cs="Times New Roman"/>
          <w:i/>
          <w:color w:val="auto"/>
        </w:rPr>
        <w:t>(адрес места нахождения;</w:t>
      </w:r>
    </w:p>
    <w:p w:rsidR="000D7C5C" w:rsidRPr="00B61E5C" w:rsidRDefault="001A0D78" w:rsidP="00664204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адрес электронной почты)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  <w:bookmarkStart w:id="52" w:name="bookmark226"/>
    </w:p>
    <w:p w:rsidR="0064026F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Заявление</w:t>
      </w:r>
      <w:bookmarkStart w:id="53" w:name="bookmark227"/>
      <w:bookmarkEnd w:id="52"/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отнесении земельного участка к определенной категории земель</w:t>
      </w:r>
      <w:bookmarkEnd w:id="53"/>
    </w:p>
    <w:p w:rsidR="0064026F" w:rsidRPr="00832E2D" w:rsidRDefault="0064026F" w:rsidP="0064026F">
      <w:pPr>
        <w:ind w:firstLine="709"/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Прошу отнести земельный участок: расположенный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 ______________</w:t>
      </w:r>
      <w:r w:rsidRPr="00832E2D">
        <w:rPr>
          <w:rFonts w:ascii="Times New Roman" w:hAnsi="Times New Roman" w:cs="Times New Roman"/>
        </w:rPr>
        <w:t xml:space="preserve"> кадастровым номером</w:t>
      </w:r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0D7C5C" w:rsidRPr="00B61E5C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832E2D">
        <w:rPr>
          <w:rFonts w:ascii="Times New Roman" w:hAnsi="Times New Roman" w:cs="Times New Roman"/>
        </w:rPr>
        <w:t>к категории земель</w:t>
      </w:r>
      <w:r w:rsidR="0064026F" w:rsidRPr="00832E2D">
        <w:rPr>
          <w:rFonts w:ascii="Times New Roman" w:hAnsi="Times New Roman" w:cs="Times New Roman"/>
        </w:rPr>
        <w:t xml:space="preserve"> </w:t>
      </w:r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категория земель, к которой предполагается отнести</w:t>
      </w:r>
      <w:r w:rsidR="0064026F" w:rsidRPr="00B61E5C">
        <w:rPr>
          <w:rFonts w:ascii="Times New Roman" w:hAnsi="Times New Roman" w:cs="Times New Roman"/>
          <w:i/>
          <w:color w:val="auto"/>
        </w:rPr>
        <w:t xml:space="preserve"> </w:t>
      </w:r>
      <w:r w:rsidRPr="00B61E5C">
        <w:rPr>
          <w:rFonts w:ascii="Times New Roman" w:hAnsi="Times New Roman" w:cs="Times New Roman"/>
          <w:i/>
          <w:color w:val="auto"/>
        </w:rPr>
        <w:t>земельный участок)</w:t>
      </w:r>
    </w:p>
    <w:p w:rsidR="000D7C5C" w:rsidRPr="00B61E5C" w:rsidRDefault="001A0D78" w:rsidP="0064026F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color w:val="auto"/>
        </w:rPr>
        <w:t>Земельный участок принадлежит</w:t>
      </w:r>
      <w:r w:rsidR="0064026F" w:rsidRPr="00B61E5C">
        <w:rPr>
          <w:rFonts w:ascii="Times New Roman" w:hAnsi="Times New Roman" w:cs="Times New Roman"/>
          <w:color w:val="auto"/>
        </w:rPr>
        <w:t xml:space="preserve"> 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правообладатель земли (земельного участка))</w:t>
      </w:r>
      <w:r w:rsidR="0064026F" w:rsidRPr="00B61E5C">
        <w:rPr>
          <w:rFonts w:ascii="Times New Roman" w:hAnsi="Times New Roman" w:cs="Times New Roman"/>
          <w:color w:val="auto"/>
        </w:rPr>
        <w:t xml:space="preserve"> </w:t>
      </w:r>
      <w:r w:rsidRPr="00B61E5C">
        <w:rPr>
          <w:rFonts w:ascii="Times New Roman" w:hAnsi="Times New Roman" w:cs="Times New Roman"/>
          <w:color w:val="auto"/>
        </w:rPr>
        <w:t>на праве</w:t>
      </w:r>
      <w:r w:rsidR="0064026F" w:rsidRPr="00B61E5C">
        <w:rPr>
          <w:rFonts w:ascii="Times New Roman" w:hAnsi="Times New Roman" w:cs="Times New Roman"/>
          <w:color w:val="auto"/>
        </w:rPr>
        <w:t xml:space="preserve"> 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право на землю (земельный участок))</w:t>
      </w:r>
    </w:p>
    <w:p w:rsidR="000D7C5C" w:rsidRPr="00832E2D" w:rsidRDefault="001A0D78" w:rsidP="0064026F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Результат услуги выдать</w:t>
      </w:r>
      <w:r w:rsidR="0064026F" w:rsidRPr="00832E2D">
        <w:rPr>
          <w:rFonts w:ascii="Times New Roman" w:hAnsi="Times New Roman" w:cs="Times New Roman"/>
        </w:rPr>
        <w:t xml:space="preserve"> следующим способом:______________ </w:t>
      </w:r>
    </w:p>
    <w:p w:rsidR="0064026F" w:rsidRPr="00832E2D" w:rsidRDefault="0064026F" w:rsidP="0064026F">
      <w:pPr>
        <w:jc w:val="both"/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</w:p>
    <w:p w:rsidR="000D7C5C" w:rsidRPr="00832E2D" w:rsidRDefault="001A0D78" w:rsidP="0064026F">
      <w:pPr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(подпись)</w:t>
      </w:r>
      <w:r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="0064026F"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15E90" w:rsidRPr="00832E2D" w:rsidRDefault="001A0D78">
      <w:pPr>
        <w:rPr>
          <w:rFonts w:ascii="Times New Roman" w:eastAsia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="00015E90" w:rsidRPr="00832E2D">
        <w:br w:type="page"/>
      </w:r>
    </w:p>
    <w:p w:rsidR="00B61E5C" w:rsidRDefault="001A0D78" w:rsidP="0064026F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B61E5C">
        <w:rPr>
          <w:rFonts w:ascii="Times New Roman" w:hAnsi="Times New Roman" w:cs="Times New Roman"/>
        </w:rPr>
        <w:t xml:space="preserve"> </w:t>
      </w:r>
      <w:r w:rsidR="00A81939" w:rsidRPr="00832E2D">
        <w:rPr>
          <w:rFonts w:ascii="Times New Roman" w:hAnsi="Times New Roman" w:cs="Times New Roman"/>
        </w:rPr>
        <w:t>5</w:t>
      </w:r>
    </w:p>
    <w:p w:rsidR="0064026F" w:rsidRPr="00832E2D" w:rsidRDefault="001A0D78" w:rsidP="0064026F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64026F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 xml:space="preserve">составе таких земель из одной категории в другую» 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B61E5C" w:rsidRDefault="001A0D78" w:rsidP="0064026F">
      <w:pPr>
        <w:jc w:val="center"/>
        <w:rPr>
          <w:rFonts w:ascii="Times New Roman" w:hAnsi="Times New Roman" w:cs="Times New Roman"/>
          <w:color w:val="auto"/>
        </w:rPr>
      </w:pPr>
      <w:r w:rsidRPr="00B61E5C">
        <w:rPr>
          <w:rFonts w:ascii="Times New Roman" w:hAnsi="Times New Roman" w:cs="Times New Roman"/>
          <w:color w:val="auto"/>
        </w:rPr>
        <w:t>Форма заявления на перевод земель или земельных участков в составе таких</w:t>
      </w:r>
      <w:r w:rsidR="0064026F" w:rsidRPr="00B61E5C">
        <w:rPr>
          <w:rFonts w:ascii="Times New Roman" w:hAnsi="Times New Roman" w:cs="Times New Roman"/>
          <w:color w:val="auto"/>
        </w:rPr>
        <w:t xml:space="preserve"> </w:t>
      </w:r>
      <w:r w:rsidRPr="00B61E5C">
        <w:rPr>
          <w:rFonts w:ascii="Times New Roman" w:hAnsi="Times New Roman" w:cs="Times New Roman"/>
          <w:color w:val="auto"/>
        </w:rPr>
        <w:t>земель из одной категории в другую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B61E5C">
      <w:pPr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:rsidR="00B61E5C" w:rsidRDefault="001A0D78" w:rsidP="00B61E5C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>(наименование уполномоченного</w:t>
      </w:r>
    </w:p>
    <w:p w:rsidR="000D7C5C" w:rsidRPr="00B61E5C" w:rsidRDefault="001A0D78" w:rsidP="00B61E5C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местного самоуправления)</w:t>
      </w:r>
    </w:p>
    <w:p w:rsidR="000D7C5C" w:rsidRPr="00B61E5C" w:rsidRDefault="001A0D78" w:rsidP="00B61E5C">
      <w:pPr>
        <w:jc w:val="right"/>
        <w:rPr>
          <w:rFonts w:ascii="Times New Roman" w:hAnsi="Times New Roman" w:cs="Times New Roman"/>
          <w:color w:val="auto"/>
        </w:rPr>
      </w:pPr>
      <w:r w:rsidRPr="00B61E5C">
        <w:rPr>
          <w:rFonts w:ascii="Times New Roman" w:hAnsi="Times New Roman" w:cs="Times New Roman"/>
          <w:color w:val="auto"/>
        </w:rPr>
        <w:t>от кого:</w:t>
      </w:r>
    </w:p>
    <w:p w:rsidR="00B61E5C" w:rsidRDefault="001A0D78" w:rsidP="00B61E5C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>(наименование и данные организации</w:t>
      </w:r>
    </w:p>
    <w:p w:rsidR="00B61E5C" w:rsidRDefault="001A0D78" w:rsidP="00B61E5C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для юридического лица / фамилия, имя, отчество для физического лица)</w:t>
      </w:r>
    </w:p>
    <w:p w:rsidR="000D7C5C" w:rsidRPr="00B61E5C" w:rsidRDefault="0064026F" w:rsidP="00B61E5C">
      <w:pPr>
        <w:jc w:val="right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 xml:space="preserve"> </w:t>
      </w:r>
      <w:r w:rsidR="001A0D78" w:rsidRPr="00B61E5C">
        <w:rPr>
          <w:rFonts w:ascii="Times New Roman" w:hAnsi="Times New Roman" w:cs="Times New Roman"/>
          <w:i/>
          <w:color w:val="auto"/>
        </w:rPr>
        <w:t>(адрес места нахождения; адрес электронной почты)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Ходатайство</w:t>
      </w:r>
    </w:p>
    <w:p w:rsidR="000D7C5C" w:rsidRPr="00832E2D" w:rsidRDefault="001A0D78" w:rsidP="0064026F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 переводе земельного участков из одной категории в другую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0D7C5C" w:rsidRPr="00B61E5C" w:rsidRDefault="001A0D78" w:rsidP="00B61E5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32E2D">
        <w:rPr>
          <w:rFonts w:ascii="Times New Roman" w:hAnsi="Times New Roman" w:cs="Times New Roman"/>
        </w:rPr>
        <w:t>Прошу перевести земельный участок: расположенный по адресу (местоположение)</w:t>
      </w:r>
      <w:r w:rsidR="0064026F" w:rsidRPr="00832E2D">
        <w:rPr>
          <w:rFonts w:ascii="Times New Roman" w:hAnsi="Times New Roman" w:cs="Times New Roman"/>
        </w:rPr>
        <w:t xml:space="preserve"> ______________ </w:t>
      </w:r>
      <w:r w:rsidRPr="00832E2D">
        <w:rPr>
          <w:rFonts w:ascii="Times New Roman" w:hAnsi="Times New Roman" w:cs="Times New Roman"/>
        </w:rPr>
        <w:t>площадью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с кадастровым номером</w:t>
      </w:r>
      <w:r w:rsidR="0064026F" w:rsidRPr="00832E2D">
        <w:rPr>
          <w:rFonts w:ascii="Times New Roman" w:hAnsi="Times New Roman" w:cs="Times New Roman"/>
        </w:rPr>
        <w:t xml:space="preserve">______________ </w:t>
      </w:r>
      <w:r w:rsidRPr="00832E2D">
        <w:rPr>
          <w:rFonts w:ascii="Times New Roman" w:hAnsi="Times New Roman" w:cs="Times New Roman"/>
        </w:rPr>
        <w:t>из категории земель</w:t>
      </w:r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категория земель, к которой принадлежит земельный участок)</w:t>
      </w:r>
      <w:r w:rsidR="0064026F" w:rsidRPr="00B61E5C">
        <w:rPr>
          <w:rFonts w:ascii="Times New Roman" w:hAnsi="Times New Roman" w:cs="Times New Roman"/>
          <w:i/>
          <w:color w:val="auto"/>
        </w:rPr>
        <w:t xml:space="preserve"> </w:t>
      </w:r>
      <w:r w:rsidRPr="00B61E5C">
        <w:rPr>
          <w:rFonts w:ascii="Times New Roman" w:hAnsi="Times New Roman" w:cs="Times New Roman"/>
          <w:color w:val="auto"/>
        </w:rPr>
        <w:t>в категорию земель</w:t>
      </w:r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категория земель, в которую планируется осуществить перевод земельного</w:t>
      </w:r>
      <w:r w:rsidR="0064026F" w:rsidRPr="00B61E5C">
        <w:rPr>
          <w:rFonts w:ascii="Times New Roman" w:hAnsi="Times New Roman" w:cs="Times New Roman"/>
          <w:i/>
          <w:color w:val="auto"/>
        </w:rPr>
        <w:t xml:space="preserve"> </w:t>
      </w:r>
      <w:r w:rsidRPr="00B61E5C">
        <w:rPr>
          <w:rFonts w:ascii="Times New Roman" w:hAnsi="Times New Roman" w:cs="Times New Roman"/>
          <w:i/>
          <w:color w:val="auto"/>
        </w:rPr>
        <w:t>участка)</w:t>
      </w:r>
      <w:r w:rsidR="0064026F" w:rsidRPr="00B61E5C">
        <w:rPr>
          <w:rFonts w:ascii="Times New Roman" w:hAnsi="Times New Roman" w:cs="Times New Roman"/>
          <w:color w:val="auto"/>
        </w:rPr>
        <w:t xml:space="preserve"> </w:t>
      </w:r>
      <w:r w:rsidRPr="00B61E5C">
        <w:rPr>
          <w:rFonts w:ascii="Times New Roman" w:hAnsi="Times New Roman" w:cs="Times New Roman"/>
          <w:color w:val="auto"/>
        </w:rPr>
        <w:t>в связи</w:t>
      </w:r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обоснование перевода земельного участка с указанием на положения Феде</w:t>
      </w:r>
      <w:r w:rsidR="00A81939" w:rsidRPr="00B61E5C">
        <w:rPr>
          <w:rFonts w:ascii="Times New Roman" w:hAnsi="Times New Roman" w:cs="Times New Roman"/>
          <w:i/>
          <w:color w:val="auto"/>
        </w:rPr>
        <w:t>рального закона от 21 декабря 2004 года № </w:t>
      </w:r>
      <w:r w:rsidRPr="00B61E5C">
        <w:rPr>
          <w:rFonts w:ascii="Times New Roman" w:hAnsi="Times New Roman" w:cs="Times New Roman"/>
          <w:i/>
          <w:color w:val="auto"/>
        </w:rPr>
        <w:t>172-ФЗ)</w:t>
      </w:r>
    </w:p>
    <w:p w:rsidR="000D7C5C" w:rsidRPr="00B61E5C" w:rsidRDefault="001A0D78" w:rsidP="00B61E5C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color w:val="auto"/>
        </w:rPr>
        <w:t>Земельный участок принадлежит</w:t>
      </w:r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i/>
          <w:color w:val="auto"/>
        </w:rPr>
        <w:t>(указывается правообладатель земли (земельного участка))</w:t>
      </w:r>
      <w:r w:rsidR="0064026F" w:rsidRPr="00B61E5C">
        <w:rPr>
          <w:rFonts w:ascii="Times New Roman" w:hAnsi="Times New Roman" w:cs="Times New Roman"/>
          <w:i/>
          <w:color w:val="auto"/>
        </w:rPr>
        <w:t xml:space="preserve"> </w:t>
      </w:r>
      <w:bookmarkStart w:id="54" w:name="bookmark228"/>
      <w:r w:rsidRPr="00B61E5C">
        <w:rPr>
          <w:rFonts w:ascii="Times New Roman" w:hAnsi="Times New Roman" w:cs="Times New Roman"/>
          <w:color w:val="auto"/>
        </w:rPr>
        <w:t>на праве</w:t>
      </w:r>
      <w:bookmarkEnd w:id="54"/>
      <w:r w:rsidR="0064026F" w:rsidRPr="00B61E5C">
        <w:rPr>
          <w:rFonts w:ascii="Times New Roman" w:hAnsi="Times New Roman" w:cs="Times New Roman"/>
          <w:color w:val="auto"/>
        </w:rPr>
        <w:t xml:space="preserve">______________ </w:t>
      </w:r>
      <w:r w:rsidRPr="00B61E5C">
        <w:rPr>
          <w:rFonts w:ascii="Times New Roman" w:hAnsi="Times New Roman" w:cs="Times New Roman"/>
          <w:color w:val="auto"/>
        </w:rPr>
        <w:t>(</w:t>
      </w:r>
      <w:r w:rsidRPr="00B61E5C">
        <w:rPr>
          <w:rFonts w:ascii="Times New Roman" w:hAnsi="Times New Roman" w:cs="Times New Roman"/>
          <w:i/>
          <w:color w:val="auto"/>
        </w:rPr>
        <w:t>указывается право на землю (земельный участок))</w:t>
      </w:r>
    </w:p>
    <w:p w:rsidR="000D7C5C" w:rsidRPr="00832E2D" w:rsidRDefault="001A0D78" w:rsidP="0064026F">
      <w:pPr>
        <w:ind w:firstLine="709"/>
        <w:rPr>
          <w:rFonts w:ascii="Times New Roman" w:hAnsi="Times New Roman" w:cs="Times New Roman"/>
        </w:rPr>
      </w:pPr>
      <w:bookmarkStart w:id="55" w:name="bookmark229"/>
      <w:r w:rsidRPr="00832E2D">
        <w:rPr>
          <w:rFonts w:ascii="Times New Roman" w:hAnsi="Times New Roman" w:cs="Times New Roman"/>
        </w:rPr>
        <w:t>Результат услуги выдать следующим способом:</w:t>
      </w:r>
      <w:bookmarkEnd w:id="55"/>
      <w:r w:rsidR="0064026F" w:rsidRPr="00832E2D">
        <w:rPr>
          <w:rFonts w:ascii="Times New Roman" w:hAnsi="Times New Roman" w:cs="Times New Roman"/>
        </w:rPr>
        <w:t xml:space="preserve"> ______________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  <w:bookmarkStart w:id="56" w:name="bookmark230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Приложения:</w:t>
      </w:r>
      <w:bookmarkEnd w:id="56"/>
    </w:p>
    <w:p w:rsidR="000D7C5C" w:rsidRPr="00832E2D" w:rsidRDefault="001A0D78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(документы, которые представил заявитель)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</w:p>
    <w:p w:rsidR="0064026F" w:rsidRPr="00832E2D" w:rsidRDefault="0064026F" w:rsidP="0064026F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Дата</w:t>
      </w:r>
      <w:r w:rsidRPr="00832E2D">
        <w:rPr>
          <w:rFonts w:ascii="Times New Roman" w:hAnsi="Times New Roman" w:cs="Times New Roman"/>
        </w:rPr>
        <w:tab/>
        <w:t>г.</w:t>
      </w:r>
      <w:r w:rsidRPr="00832E2D">
        <w:rPr>
          <w:rFonts w:ascii="Times New Roman" w:hAnsi="Times New Roman" w:cs="Times New Roman"/>
        </w:rPr>
        <w:br w:type="page"/>
      </w:r>
    </w:p>
    <w:p w:rsidR="000D7C5C" w:rsidRPr="00832E2D" w:rsidRDefault="000D7C5C" w:rsidP="0064026F">
      <w:pPr>
        <w:sectPr w:rsidR="000D7C5C" w:rsidRPr="00832E2D" w:rsidSect="0064026F">
          <w:headerReference w:type="even" r:id="rId13"/>
          <w:headerReference w:type="default" r:id="rId14"/>
          <w:type w:val="continuous"/>
          <w:pgSz w:w="11905" w:h="16837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B61E5C" w:rsidRDefault="001A0D78" w:rsidP="003D2B30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lastRenderedPageBreak/>
        <w:t>Приложение №</w:t>
      </w:r>
      <w:r w:rsidR="00A81939" w:rsidRPr="00832E2D">
        <w:rPr>
          <w:rFonts w:ascii="Times New Roman" w:hAnsi="Times New Roman" w:cs="Times New Roman"/>
          <w:lang w:val="en-US"/>
        </w:rPr>
        <w:t> </w:t>
      </w:r>
      <w:r w:rsidR="00B61E5C">
        <w:rPr>
          <w:rFonts w:ascii="Times New Roman" w:hAnsi="Times New Roman" w:cs="Times New Roman"/>
        </w:rPr>
        <w:t>6</w:t>
      </w:r>
    </w:p>
    <w:p w:rsidR="000D7C5C" w:rsidRPr="00832E2D" w:rsidRDefault="001A0D78" w:rsidP="003D2B30">
      <w:pPr>
        <w:ind w:left="4536"/>
        <w:jc w:val="right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24467" w:rsidRPr="00832E2D">
        <w:rPr>
          <w:rFonts w:ascii="Times New Roman" w:hAnsi="Times New Roman" w:cs="Times New Roman"/>
        </w:rPr>
        <w:t>муниципальной услуги</w:t>
      </w:r>
      <w:r w:rsidRPr="00832E2D">
        <w:rPr>
          <w:rFonts w:ascii="Times New Roman" w:hAnsi="Times New Roman" w:cs="Times New Roman"/>
        </w:rPr>
        <w:t xml:space="preserve"> «Отнесение земель или земельных участков в составе таких земель к определенной категории земель или перевод земель и земельных участков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составе таких земель из одной категории в другую»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B61E5C" w:rsidRDefault="001A0D78" w:rsidP="003D2B30">
      <w:pPr>
        <w:rPr>
          <w:rFonts w:ascii="Times New Roman" w:hAnsi="Times New Roman" w:cs="Times New Roman"/>
          <w:color w:val="auto"/>
        </w:rPr>
      </w:pPr>
      <w:r w:rsidRPr="00B61E5C">
        <w:rPr>
          <w:rFonts w:ascii="Times New Roman" w:hAnsi="Times New Roman" w:cs="Times New Roman"/>
          <w:color w:val="auto"/>
        </w:rPr>
        <w:t>Форма решения об отказе в приеме документов, необходимых для</w:t>
      </w:r>
      <w:r w:rsidR="003D2B30" w:rsidRPr="00B61E5C">
        <w:rPr>
          <w:rFonts w:ascii="Times New Roman" w:hAnsi="Times New Roman" w:cs="Times New Roman"/>
          <w:color w:val="auto"/>
        </w:rPr>
        <w:t xml:space="preserve"> </w:t>
      </w:r>
      <w:r w:rsidRPr="00B61E5C">
        <w:rPr>
          <w:rFonts w:ascii="Times New Roman" w:hAnsi="Times New Roman" w:cs="Times New Roman"/>
          <w:color w:val="auto"/>
        </w:rPr>
        <w:t>предоставления услуги</w:t>
      </w:r>
    </w:p>
    <w:p w:rsidR="003D2B30" w:rsidRPr="00832E2D" w:rsidRDefault="003D2B30" w:rsidP="003D2B30">
      <w:pPr>
        <w:rPr>
          <w:rFonts w:ascii="Times New Roman" w:hAnsi="Times New Roman" w:cs="Times New Roman"/>
          <w:i/>
          <w:color w:val="FF0000"/>
        </w:rPr>
      </w:pPr>
    </w:p>
    <w:p w:rsidR="00B61E5C" w:rsidRPr="00664204" w:rsidRDefault="00B61E5C" w:rsidP="00B61E5C">
      <w:pPr>
        <w:jc w:val="center"/>
        <w:rPr>
          <w:rFonts w:ascii="Times New Roman" w:hAnsi="Times New Roman" w:cs="Times New Roman"/>
          <w:b/>
          <w:color w:val="auto"/>
        </w:rPr>
      </w:pPr>
      <w:r w:rsidRPr="00664204">
        <w:rPr>
          <w:rFonts w:ascii="Times New Roman" w:hAnsi="Times New Roman" w:cs="Times New Roman"/>
          <w:b/>
          <w:color w:val="auto"/>
        </w:rPr>
        <w:t>АДМИНИСТРАЦИЯ СЕЛЬСКОГО ПОСЕЛЕНИЯ «ВЕРХНЕУМЫКЭЙСКОЕ»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Кому: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B61E5C" w:rsidP="003D2B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0D7C5C" w:rsidRPr="00832E2D" w:rsidRDefault="001A0D78" w:rsidP="003D2B30">
      <w:pPr>
        <w:jc w:val="center"/>
        <w:rPr>
          <w:rFonts w:ascii="Times New Roman" w:hAnsi="Times New Roman" w:cs="Times New Roman"/>
          <w:b/>
        </w:rPr>
      </w:pPr>
      <w:r w:rsidRPr="00832E2D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  <w:r w:rsidR="003D2B30" w:rsidRPr="00832E2D">
        <w:rPr>
          <w:rFonts w:ascii="Times New Roman" w:hAnsi="Times New Roman" w:cs="Times New Roman"/>
          <w:b/>
        </w:rPr>
        <w:t xml:space="preserve"> </w:t>
      </w:r>
      <w:r w:rsidRPr="00832E2D">
        <w:rPr>
          <w:rFonts w:ascii="Times New Roman" w:hAnsi="Times New Roman" w:cs="Times New Roman"/>
          <w:b/>
        </w:rPr>
        <w:t>категорию»</w:t>
      </w:r>
    </w:p>
    <w:p w:rsidR="003D2B30" w:rsidRPr="00832E2D" w:rsidRDefault="003D2B30" w:rsidP="003D2B30">
      <w:pPr>
        <w:jc w:val="center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от ______ № _____</w:t>
      </w:r>
    </w:p>
    <w:p w:rsidR="003D2B30" w:rsidRPr="00832E2D" w:rsidRDefault="003D2B30" w:rsidP="003D2B30">
      <w:pPr>
        <w:rPr>
          <w:rFonts w:ascii="Times New Roman" w:hAnsi="Times New Roman" w:cs="Times New Roman"/>
        </w:rPr>
      </w:pP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Рассмотрев Ваше заявление от </w:t>
      </w:r>
      <w:r w:rsidR="003D2B30" w:rsidRPr="00832E2D">
        <w:rPr>
          <w:rFonts w:ascii="Times New Roman" w:hAnsi="Times New Roman" w:cs="Times New Roman"/>
        </w:rPr>
        <w:t>__________</w:t>
      </w:r>
      <w:r w:rsidRPr="00832E2D">
        <w:rPr>
          <w:rFonts w:ascii="Times New Roman" w:hAnsi="Times New Roman" w:cs="Times New Roman"/>
        </w:rPr>
        <w:t xml:space="preserve"> № </w:t>
      </w:r>
      <w:r w:rsidR="003D2B30" w:rsidRPr="00832E2D">
        <w:rPr>
          <w:rFonts w:ascii="Times New Roman" w:hAnsi="Times New Roman" w:cs="Times New Roman"/>
        </w:rPr>
        <w:t>_________</w:t>
      </w:r>
      <w:r w:rsidRPr="00832E2D">
        <w:rPr>
          <w:rFonts w:ascii="Times New Roman" w:hAnsi="Times New Roman" w:cs="Times New Roman"/>
        </w:rPr>
        <w:t xml:space="preserve"> и прилагаемые к нему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документы, руководствуясь Федеральным законом от 21</w:t>
      </w:r>
      <w:r w:rsidR="003D2B30" w:rsidRPr="00832E2D">
        <w:rPr>
          <w:rFonts w:ascii="Times New Roman" w:hAnsi="Times New Roman" w:cs="Times New Roman"/>
        </w:rPr>
        <w:t xml:space="preserve"> декабря 2004 года № </w:t>
      </w:r>
      <w:r w:rsidRPr="00832E2D">
        <w:rPr>
          <w:rFonts w:ascii="Times New Roman" w:hAnsi="Times New Roman" w:cs="Times New Roman"/>
        </w:rPr>
        <w:t>172-ФЗ «О переводе земель или земельных участков из одной категории в другую»,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уполномоченным органом (</w:t>
      </w:r>
      <w:r w:rsidR="003D2B30" w:rsidRPr="00832E2D">
        <w:rPr>
          <w:rFonts w:ascii="Times New Roman" w:hAnsi="Times New Roman" w:cs="Times New Roman"/>
        </w:rPr>
        <w:t>________</w:t>
      </w:r>
      <w:r w:rsidRPr="00832E2D">
        <w:rPr>
          <w:rFonts w:ascii="Times New Roman" w:hAnsi="Times New Roman" w:cs="Times New Roman"/>
        </w:rPr>
        <w:t>) принято р</w:t>
      </w:r>
      <w:r w:rsidR="00B61E5C">
        <w:rPr>
          <w:rFonts w:ascii="Times New Roman" w:hAnsi="Times New Roman" w:cs="Times New Roman"/>
        </w:rPr>
        <w:t>аспоряжение</w:t>
      </w:r>
      <w:r w:rsidRPr="00832E2D">
        <w:rPr>
          <w:rFonts w:ascii="Times New Roman" w:hAnsi="Times New Roman" w:cs="Times New Roman"/>
        </w:rPr>
        <w:t xml:space="preserve"> об отказе в</w:t>
      </w:r>
      <w:r w:rsidR="003D2B30" w:rsidRPr="00832E2D">
        <w:rPr>
          <w:rFonts w:ascii="Times New Roman" w:hAnsi="Times New Roman" w:cs="Times New Roman"/>
        </w:rPr>
        <w:t xml:space="preserve"> </w:t>
      </w:r>
      <w:r w:rsidRPr="00832E2D">
        <w:rPr>
          <w:rFonts w:ascii="Times New Roman" w:hAnsi="Times New Roman" w:cs="Times New Roman"/>
        </w:rPr>
        <w:t>приеме документов, необходимых для предоставления услуги, по следующим основаниям:</w:t>
      </w:r>
      <w:r w:rsidR="00CA45FA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Разъяснение причин отказа:</w:t>
      </w:r>
      <w:r w:rsidR="003D2B30" w:rsidRPr="00832E2D">
        <w:rPr>
          <w:rFonts w:ascii="Times New Roman" w:hAnsi="Times New Roman" w:cs="Times New Roman"/>
        </w:rPr>
        <w:t xml:space="preserve"> _________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Дополнительная информация:</w:t>
      </w:r>
    </w:p>
    <w:p w:rsidR="000D7C5C" w:rsidRPr="00B61E5C" w:rsidRDefault="001A0D78" w:rsidP="003D2B30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B61E5C">
        <w:rPr>
          <w:rFonts w:ascii="Times New Roman" w:hAnsi="Times New Roman" w:cs="Times New Roman"/>
          <w:i/>
          <w:color w:val="auto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D7C5C" w:rsidRPr="00832E2D" w:rsidRDefault="001A0D78" w:rsidP="003D2B30">
      <w:pPr>
        <w:ind w:firstLine="709"/>
        <w:jc w:val="both"/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3D2B30" w:rsidRPr="00832E2D" w:rsidRDefault="003D2B30" w:rsidP="003D2B30">
      <w:pPr>
        <w:ind w:firstLine="709"/>
        <w:rPr>
          <w:rFonts w:ascii="Times New Roman" w:hAnsi="Times New Roman" w:cs="Times New Roman"/>
        </w:rPr>
      </w:pPr>
    </w:p>
    <w:p w:rsidR="00C920E6" w:rsidRPr="00A81939" w:rsidRDefault="003D2B30">
      <w:pPr>
        <w:rPr>
          <w:rFonts w:ascii="Times New Roman" w:hAnsi="Times New Roman" w:cs="Times New Roman"/>
        </w:rPr>
      </w:pPr>
      <w:r w:rsidRPr="00832E2D">
        <w:rPr>
          <w:rFonts w:ascii="Times New Roman" w:hAnsi="Times New Roman" w:cs="Times New Roman"/>
        </w:rPr>
        <w:t xml:space="preserve">(должность) 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(подпись)</w:t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</w:r>
      <w:r w:rsidRPr="00832E2D">
        <w:rPr>
          <w:rFonts w:ascii="Times New Roman" w:hAnsi="Times New Roman" w:cs="Times New Roman"/>
        </w:rPr>
        <w:tab/>
        <w:t>(фамилия и инициалы)</w:t>
      </w:r>
    </w:p>
    <w:sectPr w:rsidR="00C920E6" w:rsidRPr="00A81939" w:rsidSect="00CA45FA"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C0" w:rsidRDefault="006221C0" w:rsidP="000D7C5C">
      <w:r>
        <w:separator/>
      </w:r>
    </w:p>
  </w:endnote>
  <w:endnote w:type="continuationSeparator" w:id="1">
    <w:p w:rsidR="006221C0" w:rsidRDefault="006221C0" w:rsidP="000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C0" w:rsidRDefault="006221C0">
      <w:r>
        <w:separator/>
      </w:r>
    </w:p>
  </w:footnote>
  <w:footnote w:type="continuationSeparator" w:id="1">
    <w:p w:rsidR="006221C0" w:rsidRDefault="006221C0">
      <w:r>
        <w:continuationSeparator/>
      </w:r>
    </w:p>
  </w:footnote>
  <w:footnote w:id="2">
    <w:p w:rsidR="00664204" w:rsidRDefault="00664204">
      <w:pPr>
        <w:pStyle w:val="a5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4" w:rsidRDefault="00664204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B61E5C" w:rsidRPr="00B61E5C">
        <w:rPr>
          <w:rStyle w:val="11pt0"/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4" w:rsidRDefault="00664204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B61E5C" w:rsidRPr="00B61E5C">
        <w:rPr>
          <w:rStyle w:val="11pt0"/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4" w:rsidRDefault="00664204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B61E5C" w:rsidRPr="00B61E5C">
        <w:rPr>
          <w:rStyle w:val="11pt0"/>
          <w:noProof/>
        </w:rPr>
        <w:t>26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04" w:rsidRDefault="00664204">
    <w:pPr>
      <w:pStyle w:val="a9"/>
      <w:framePr w:w="11909" w:h="168" w:wrap="none" w:vAnchor="text" w:hAnchor="page" w:x="-41" w:y="441"/>
      <w:shd w:val="clear" w:color="auto" w:fill="auto"/>
      <w:ind w:left="6197"/>
    </w:pPr>
    <w:fldSimple w:instr=" PAGE \* MERGEFORMAT ">
      <w:r w:rsidR="00B61E5C" w:rsidRPr="00B61E5C">
        <w:rPr>
          <w:rStyle w:val="11pt0"/>
          <w:noProof/>
        </w:rPr>
        <w:t>25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B707D"/>
    <w:multiLevelType w:val="hybridMultilevel"/>
    <w:tmpl w:val="0ACA489E"/>
    <w:lvl w:ilvl="0" w:tplc="B1A21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7"/>
  </w:num>
  <w:num w:numId="2">
    <w:abstractNumId w:val="82"/>
  </w:num>
  <w:num w:numId="3">
    <w:abstractNumId w:val="90"/>
  </w:num>
  <w:num w:numId="4">
    <w:abstractNumId w:val="2"/>
  </w:num>
  <w:num w:numId="5">
    <w:abstractNumId w:val="93"/>
  </w:num>
  <w:num w:numId="6">
    <w:abstractNumId w:val="11"/>
  </w:num>
  <w:num w:numId="7">
    <w:abstractNumId w:val="103"/>
  </w:num>
  <w:num w:numId="8">
    <w:abstractNumId w:val="89"/>
  </w:num>
  <w:num w:numId="9">
    <w:abstractNumId w:val="10"/>
  </w:num>
  <w:num w:numId="10">
    <w:abstractNumId w:val="45"/>
  </w:num>
  <w:num w:numId="11">
    <w:abstractNumId w:val="47"/>
  </w:num>
  <w:num w:numId="12">
    <w:abstractNumId w:val="79"/>
  </w:num>
  <w:num w:numId="13">
    <w:abstractNumId w:val="97"/>
  </w:num>
  <w:num w:numId="14">
    <w:abstractNumId w:val="76"/>
  </w:num>
  <w:num w:numId="15">
    <w:abstractNumId w:val="26"/>
  </w:num>
  <w:num w:numId="16">
    <w:abstractNumId w:val="61"/>
  </w:num>
  <w:num w:numId="17">
    <w:abstractNumId w:val="50"/>
  </w:num>
  <w:num w:numId="18">
    <w:abstractNumId w:val="107"/>
  </w:num>
  <w:num w:numId="19">
    <w:abstractNumId w:val="106"/>
  </w:num>
  <w:num w:numId="20">
    <w:abstractNumId w:val="48"/>
  </w:num>
  <w:num w:numId="21">
    <w:abstractNumId w:val="8"/>
  </w:num>
  <w:num w:numId="22">
    <w:abstractNumId w:val="101"/>
  </w:num>
  <w:num w:numId="23">
    <w:abstractNumId w:val="71"/>
  </w:num>
  <w:num w:numId="24">
    <w:abstractNumId w:val="14"/>
  </w:num>
  <w:num w:numId="25">
    <w:abstractNumId w:val="86"/>
  </w:num>
  <w:num w:numId="26">
    <w:abstractNumId w:val="81"/>
  </w:num>
  <w:num w:numId="27">
    <w:abstractNumId w:val="43"/>
  </w:num>
  <w:num w:numId="28">
    <w:abstractNumId w:val="40"/>
  </w:num>
  <w:num w:numId="29">
    <w:abstractNumId w:val="67"/>
  </w:num>
  <w:num w:numId="30">
    <w:abstractNumId w:val="52"/>
  </w:num>
  <w:num w:numId="31">
    <w:abstractNumId w:val="58"/>
  </w:num>
  <w:num w:numId="32">
    <w:abstractNumId w:val="84"/>
  </w:num>
  <w:num w:numId="33">
    <w:abstractNumId w:val="88"/>
  </w:num>
  <w:num w:numId="34">
    <w:abstractNumId w:val="31"/>
  </w:num>
  <w:num w:numId="35">
    <w:abstractNumId w:val="59"/>
  </w:num>
  <w:num w:numId="36">
    <w:abstractNumId w:val="3"/>
  </w:num>
  <w:num w:numId="37">
    <w:abstractNumId w:val="15"/>
  </w:num>
  <w:num w:numId="38">
    <w:abstractNumId w:val="72"/>
  </w:num>
  <w:num w:numId="39">
    <w:abstractNumId w:val="114"/>
  </w:num>
  <w:num w:numId="40">
    <w:abstractNumId w:val="39"/>
  </w:num>
  <w:num w:numId="41">
    <w:abstractNumId w:val="60"/>
  </w:num>
  <w:num w:numId="42">
    <w:abstractNumId w:val="66"/>
  </w:num>
  <w:num w:numId="43">
    <w:abstractNumId w:val="85"/>
  </w:num>
  <w:num w:numId="44">
    <w:abstractNumId w:val="99"/>
  </w:num>
  <w:num w:numId="45">
    <w:abstractNumId w:val="22"/>
  </w:num>
  <w:num w:numId="46">
    <w:abstractNumId w:val="7"/>
  </w:num>
  <w:num w:numId="47">
    <w:abstractNumId w:val="42"/>
  </w:num>
  <w:num w:numId="48">
    <w:abstractNumId w:val="110"/>
  </w:num>
  <w:num w:numId="49">
    <w:abstractNumId w:val="80"/>
  </w:num>
  <w:num w:numId="50">
    <w:abstractNumId w:val="78"/>
  </w:num>
  <w:num w:numId="51">
    <w:abstractNumId w:val="1"/>
  </w:num>
  <w:num w:numId="52">
    <w:abstractNumId w:val="63"/>
  </w:num>
  <w:num w:numId="53">
    <w:abstractNumId w:val="83"/>
  </w:num>
  <w:num w:numId="54">
    <w:abstractNumId w:val="29"/>
  </w:num>
  <w:num w:numId="55">
    <w:abstractNumId w:val="62"/>
  </w:num>
  <w:num w:numId="56">
    <w:abstractNumId w:val="38"/>
  </w:num>
  <w:num w:numId="57">
    <w:abstractNumId w:val="102"/>
  </w:num>
  <w:num w:numId="58">
    <w:abstractNumId w:val="94"/>
  </w:num>
  <w:num w:numId="59">
    <w:abstractNumId w:val="65"/>
  </w:num>
  <w:num w:numId="60">
    <w:abstractNumId w:val="91"/>
  </w:num>
  <w:num w:numId="61">
    <w:abstractNumId w:val="30"/>
  </w:num>
  <w:num w:numId="62">
    <w:abstractNumId w:val="18"/>
  </w:num>
  <w:num w:numId="63">
    <w:abstractNumId w:val="23"/>
  </w:num>
  <w:num w:numId="64">
    <w:abstractNumId w:val="108"/>
  </w:num>
  <w:num w:numId="65">
    <w:abstractNumId w:val="75"/>
  </w:num>
  <w:num w:numId="66">
    <w:abstractNumId w:val="113"/>
  </w:num>
  <w:num w:numId="67">
    <w:abstractNumId w:val="92"/>
  </w:num>
  <w:num w:numId="68">
    <w:abstractNumId w:val="100"/>
  </w:num>
  <w:num w:numId="69">
    <w:abstractNumId w:val="24"/>
  </w:num>
  <w:num w:numId="70">
    <w:abstractNumId w:val="117"/>
  </w:num>
  <w:num w:numId="71">
    <w:abstractNumId w:val="33"/>
  </w:num>
  <w:num w:numId="72">
    <w:abstractNumId w:val="25"/>
  </w:num>
  <w:num w:numId="73">
    <w:abstractNumId w:val="6"/>
  </w:num>
  <w:num w:numId="74">
    <w:abstractNumId w:val="34"/>
  </w:num>
  <w:num w:numId="75">
    <w:abstractNumId w:val="115"/>
  </w:num>
  <w:num w:numId="76">
    <w:abstractNumId w:val="37"/>
  </w:num>
  <w:num w:numId="77">
    <w:abstractNumId w:val="19"/>
  </w:num>
  <w:num w:numId="78">
    <w:abstractNumId w:val="119"/>
  </w:num>
  <w:num w:numId="79">
    <w:abstractNumId w:val="104"/>
  </w:num>
  <w:num w:numId="80">
    <w:abstractNumId w:val="112"/>
  </w:num>
  <w:num w:numId="81">
    <w:abstractNumId w:val="55"/>
  </w:num>
  <w:num w:numId="82">
    <w:abstractNumId w:val="17"/>
  </w:num>
  <w:num w:numId="83">
    <w:abstractNumId w:val="4"/>
  </w:num>
  <w:num w:numId="84">
    <w:abstractNumId w:val="57"/>
  </w:num>
  <w:num w:numId="85">
    <w:abstractNumId w:val="49"/>
  </w:num>
  <w:num w:numId="86">
    <w:abstractNumId w:val="87"/>
  </w:num>
  <w:num w:numId="87">
    <w:abstractNumId w:val="111"/>
  </w:num>
  <w:num w:numId="88">
    <w:abstractNumId w:val="54"/>
  </w:num>
  <w:num w:numId="89">
    <w:abstractNumId w:val="41"/>
  </w:num>
  <w:num w:numId="90">
    <w:abstractNumId w:val="13"/>
  </w:num>
  <w:num w:numId="91">
    <w:abstractNumId w:val="68"/>
  </w:num>
  <w:num w:numId="92">
    <w:abstractNumId w:val="32"/>
  </w:num>
  <w:num w:numId="93">
    <w:abstractNumId w:val="96"/>
  </w:num>
  <w:num w:numId="94">
    <w:abstractNumId w:val="53"/>
  </w:num>
  <w:num w:numId="95">
    <w:abstractNumId w:val="28"/>
  </w:num>
  <w:num w:numId="96">
    <w:abstractNumId w:val="98"/>
  </w:num>
  <w:num w:numId="97">
    <w:abstractNumId w:val="120"/>
  </w:num>
  <w:num w:numId="98">
    <w:abstractNumId w:val="36"/>
  </w:num>
  <w:num w:numId="99">
    <w:abstractNumId w:val="118"/>
  </w:num>
  <w:num w:numId="100">
    <w:abstractNumId w:val="73"/>
  </w:num>
  <w:num w:numId="101">
    <w:abstractNumId w:val="35"/>
  </w:num>
  <w:num w:numId="102">
    <w:abstractNumId w:val="64"/>
  </w:num>
  <w:num w:numId="103">
    <w:abstractNumId w:val="0"/>
  </w:num>
  <w:num w:numId="104">
    <w:abstractNumId w:val="105"/>
  </w:num>
  <w:num w:numId="105">
    <w:abstractNumId w:val="51"/>
  </w:num>
  <w:num w:numId="106">
    <w:abstractNumId w:val="27"/>
  </w:num>
  <w:num w:numId="107">
    <w:abstractNumId w:val="109"/>
  </w:num>
  <w:num w:numId="108">
    <w:abstractNumId w:val="69"/>
  </w:num>
  <w:num w:numId="109">
    <w:abstractNumId w:val="116"/>
  </w:num>
  <w:num w:numId="110">
    <w:abstractNumId w:val="74"/>
  </w:num>
  <w:num w:numId="111">
    <w:abstractNumId w:val="16"/>
  </w:num>
  <w:num w:numId="112">
    <w:abstractNumId w:val="95"/>
  </w:num>
  <w:num w:numId="113">
    <w:abstractNumId w:val="44"/>
  </w:num>
  <w:num w:numId="114">
    <w:abstractNumId w:val="21"/>
  </w:num>
  <w:num w:numId="115">
    <w:abstractNumId w:val="70"/>
  </w:num>
  <w:num w:numId="116">
    <w:abstractNumId w:val="20"/>
  </w:num>
  <w:num w:numId="117">
    <w:abstractNumId w:val="46"/>
  </w:num>
  <w:num w:numId="118">
    <w:abstractNumId w:val="5"/>
  </w:num>
  <w:num w:numId="119">
    <w:abstractNumId w:val="12"/>
  </w:num>
  <w:num w:numId="120">
    <w:abstractNumId w:val="56"/>
  </w:num>
  <w:num w:numId="121">
    <w:abstractNumId w:val="9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7C5C"/>
    <w:rsid w:val="00015E90"/>
    <w:rsid w:val="000264A9"/>
    <w:rsid w:val="0002790B"/>
    <w:rsid w:val="000A539C"/>
    <w:rsid w:val="000B3BFC"/>
    <w:rsid w:val="000D7C5C"/>
    <w:rsid w:val="000E6E3E"/>
    <w:rsid w:val="00115D1A"/>
    <w:rsid w:val="00180877"/>
    <w:rsid w:val="00185178"/>
    <w:rsid w:val="0019156D"/>
    <w:rsid w:val="001A0D78"/>
    <w:rsid w:val="001D1F30"/>
    <w:rsid w:val="00291EAD"/>
    <w:rsid w:val="00301306"/>
    <w:rsid w:val="0038424F"/>
    <w:rsid w:val="003D27B1"/>
    <w:rsid w:val="003D2B30"/>
    <w:rsid w:val="004448BC"/>
    <w:rsid w:val="00483372"/>
    <w:rsid w:val="0052310E"/>
    <w:rsid w:val="00546147"/>
    <w:rsid w:val="005533CC"/>
    <w:rsid w:val="00594961"/>
    <w:rsid w:val="006221C0"/>
    <w:rsid w:val="0064026F"/>
    <w:rsid w:val="006609D5"/>
    <w:rsid w:val="00664204"/>
    <w:rsid w:val="006779FB"/>
    <w:rsid w:val="0071675F"/>
    <w:rsid w:val="007457AD"/>
    <w:rsid w:val="00780A4C"/>
    <w:rsid w:val="00832E2D"/>
    <w:rsid w:val="008E57C1"/>
    <w:rsid w:val="00964307"/>
    <w:rsid w:val="009B4F11"/>
    <w:rsid w:val="00A114C8"/>
    <w:rsid w:val="00A81939"/>
    <w:rsid w:val="00AB5134"/>
    <w:rsid w:val="00B61E5C"/>
    <w:rsid w:val="00B63086"/>
    <w:rsid w:val="00BC0500"/>
    <w:rsid w:val="00C54F80"/>
    <w:rsid w:val="00C7167D"/>
    <w:rsid w:val="00C91B30"/>
    <w:rsid w:val="00C920E6"/>
    <w:rsid w:val="00C94EF0"/>
    <w:rsid w:val="00CA45FA"/>
    <w:rsid w:val="00CB544C"/>
    <w:rsid w:val="00CF697E"/>
    <w:rsid w:val="00D16BE8"/>
    <w:rsid w:val="00D645E5"/>
    <w:rsid w:val="00E15FB9"/>
    <w:rsid w:val="00E24467"/>
    <w:rsid w:val="00E72223"/>
    <w:rsid w:val="00E77DE3"/>
    <w:rsid w:val="00EE577A"/>
    <w:rsid w:val="00F5499C"/>
    <w:rsid w:val="00F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spacing w:val="0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spacing w:val="0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spacing w:val="0"/>
    </w:rPr>
  </w:style>
  <w:style w:type="character" w:customStyle="1" w:styleId="3115pt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spacing w:val="0"/>
    </w:rPr>
  </w:style>
  <w:style w:type="character" w:customStyle="1" w:styleId="3115pt0">
    <w:name w:val="Сноска (3) + 11;5 pt;Курсив"/>
    <w:basedOn w:val="3"/>
    <w:rsid w:val="000D7C5C"/>
    <w:rPr>
      <w:i/>
      <w:iCs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spacing w:val="0"/>
    </w:rPr>
  </w:style>
  <w:style w:type="character" w:customStyle="1" w:styleId="412pt0">
    <w:name w:val="Сноска (4) + 12 pt;Не курсив"/>
    <w:basedOn w:val="4"/>
    <w:rsid w:val="000D7C5C"/>
    <w:rPr>
      <w:i/>
      <w:iCs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spacing w:val="0"/>
    </w:rPr>
  </w:style>
  <w:style w:type="character" w:customStyle="1" w:styleId="34">
    <w:name w:val="Сноска (3)"/>
    <w:basedOn w:val="3"/>
    <w:rsid w:val="000D7C5C"/>
    <w:rPr>
      <w:spacing w:val="0"/>
    </w:rPr>
  </w:style>
  <w:style w:type="character" w:customStyle="1" w:styleId="35">
    <w:name w:val="Сноска (3)"/>
    <w:basedOn w:val="3"/>
    <w:rsid w:val="000D7C5C"/>
    <w:rPr>
      <w:spacing w:val="0"/>
    </w:rPr>
  </w:style>
  <w:style w:type="character" w:customStyle="1" w:styleId="36">
    <w:name w:val="Сноска (3)"/>
    <w:basedOn w:val="3"/>
    <w:rsid w:val="000D7C5C"/>
    <w:rPr>
      <w:spacing w:val="0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</w:style>
  <w:style w:type="character" w:customStyle="1" w:styleId="24">
    <w:name w:val="Основной текст (2)"/>
    <w:basedOn w:val="21"/>
    <w:rsid w:val="000D7C5C"/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</w:style>
  <w:style w:type="character" w:customStyle="1" w:styleId="3a">
    <w:name w:val="Основной текст (3)"/>
    <w:basedOn w:val="37"/>
    <w:rsid w:val="000D7C5C"/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</w:style>
  <w:style w:type="character" w:customStyle="1" w:styleId="29">
    <w:name w:val="Основной текст (2)"/>
    <w:basedOn w:val="21"/>
    <w:rsid w:val="000D7C5C"/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</w:style>
  <w:style w:type="character" w:customStyle="1" w:styleId="3f">
    <w:name w:val="Подпись к картинке (3)"/>
    <w:basedOn w:val="3c"/>
    <w:rsid w:val="000D7C5C"/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</w:style>
  <w:style w:type="character" w:customStyle="1" w:styleId="72">
    <w:name w:val="Основной текст (7)"/>
    <w:basedOn w:val="7"/>
    <w:rsid w:val="000D7C5C"/>
  </w:style>
  <w:style w:type="character" w:customStyle="1" w:styleId="3f0">
    <w:name w:val="Подпись к картинке (3)"/>
    <w:basedOn w:val="3c"/>
    <w:rsid w:val="000D7C5C"/>
  </w:style>
  <w:style w:type="character" w:customStyle="1" w:styleId="3f1">
    <w:name w:val="Основной текст (3)"/>
    <w:basedOn w:val="37"/>
    <w:rsid w:val="000D7C5C"/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i/>
      <w:iCs/>
    </w:rPr>
  </w:style>
  <w:style w:type="character" w:customStyle="1" w:styleId="ad">
    <w:name w:val="Основной текст + Курсив"/>
    <w:basedOn w:val="a7"/>
    <w:rsid w:val="000D7C5C"/>
    <w:rPr>
      <w:i/>
      <w:iCs/>
    </w:rPr>
  </w:style>
  <w:style w:type="character" w:customStyle="1" w:styleId="61">
    <w:name w:val="Основной текст (6) + Не курсив"/>
    <w:basedOn w:val="6"/>
    <w:rsid w:val="000D7C5C"/>
    <w:rPr>
      <w:i/>
      <w:iCs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i/>
      <w:iCs/>
    </w:rPr>
  </w:style>
  <w:style w:type="character" w:customStyle="1" w:styleId="12pt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i/>
      <w:iCs/>
    </w:rPr>
  </w:style>
  <w:style w:type="character" w:customStyle="1" w:styleId="af0">
    <w:name w:val="Основной текст + Курсив"/>
    <w:basedOn w:val="a7"/>
    <w:rsid w:val="000D7C5C"/>
    <w:rPr>
      <w:i/>
      <w:iCs/>
    </w:rPr>
  </w:style>
  <w:style w:type="character" w:customStyle="1" w:styleId="62">
    <w:name w:val="Основной текст (6) + Не курсив"/>
    <w:basedOn w:val="6"/>
    <w:rsid w:val="000D7C5C"/>
    <w:rPr>
      <w:i/>
      <w:iCs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i/>
      <w:iCs/>
      <w:spacing w:val="0"/>
    </w:rPr>
  </w:style>
  <w:style w:type="character" w:customStyle="1" w:styleId="142">
    <w:name w:val="Основной текст (14) + Не курсив"/>
    <w:basedOn w:val="140"/>
    <w:rsid w:val="000D7C5C"/>
    <w:rPr>
      <w:i/>
      <w:iCs/>
      <w:spacing w:val="0"/>
    </w:rPr>
  </w:style>
  <w:style w:type="character" w:customStyle="1" w:styleId="1214pt0">
    <w:name w:val="Основной текст (12) + 14 pt"/>
    <w:basedOn w:val="12"/>
    <w:rsid w:val="000D7C5C"/>
    <w:rPr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u w:val="single"/>
    </w:rPr>
  </w:style>
  <w:style w:type="character" w:customStyle="1" w:styleId="af4">
    <w:name w:val="Основной текст + Курсив"/>
    <w:basedOn w:val="a7"/>
    <w:rsid w:val="000D7C5C"/>
    <w:rPr>
      <w:i/>
      <w:iCs/>
    </w:rPr>
  </w:style>
  <w:style w:type="character" w:customStyle="1" w:styleId="af5">
    <w:name w:val="Основной текст + Курсив"/>
    <w:basedOn w:val="a7"/>
    <w:rsid w:val="000D7C5C"/>
    <w:rPr>
      <w:i/>
      <w:iCs/>
    </w:rPr>
  </w:style>
  <w:style w:type="character" w:customStyle="1" w:styleId="63">
    <w:name w:val="Основной текст (6) + Не курсив"/>
    <w:basedOn w:val="6"/>
    <w:rsid w:val="000D7C5C"/>
    <w:rPr>
      <w:i/>
      <w:iCs/>
    </w:rPr>
  </w:style>
  <w:style w:type="character" w:customStyle="1" w:styleId="af6">
    <w:name w:val="Основной текст + Курсив"/>
    <w:basedOn w:val="a7"/>
    <w:rsid w:val="000D7C5C"/>
    <w:rPr>
      <w:i/>
      <w:iCs/>
    </w:rPr>
  </w:style>
  <w:style w:type="character" w:customStyle="1" w:styleId="64">
    <w:name w:val="Основной текст (6) + Не курсив"/>
    <w:basedOn w:val="6"/>
    <w:rsid w:val="000D7C5C"/>
    <w:rPr>
      <w:i/>
      <w:iCs/>
    </w:rPr>
  </w:style>
  <w:style w:type="character" w:customStyle="1" w:styleId="2e">
    <w:name w:val="Основной текст (2)"/>
    <w:basedOn w:val="21"/>
    <w:rsid w:val="000D7C5C"/>
    <w:rPr>
      <w:spacing w:val="0"/>
    </w:rPr>
  </w:style>
  <w:style w:type="character" w:customStyle="1" w:styleId="81">
    <w:name w:val="Основной текст (8)"/>
    <w:basedOn w:val="8"/>
    <w:rsid w:val="000D7C5C"/>
    <w:rPr>
      <w:spacing w:val="0"/>
    </w:rPr>
  </w:style>
  <w:style w:type="character" w:customStyle="1" w:styleId="16">
    <w:name w:val="Заголовок №1"/>
    <w:basedOn w:val="1"/>
    <w:rsid w:val="000D7C5C"/>
    <w:rPr>
      <w:spacing w:val="0"/>
    </w:rPr>
  </w:style>
  <w:style w:type="character" w:customStyle="1" w:styleId="2f">
    <w:name w:val="Основной текст (2)"/>
    <w:basedOn w:val="21"/>
    <w:rsid w:val="000D7C5C"/>
    <w:rPr>
      <w:spacing w:val="0"/>
    </w:rPr>
  </w:style>
  <w:style w:type="character" w:customStyle="1" w:styleId="82">
    <w:name w:val="Основной текст (8)"/>
    <w:basedOn w:val="8"/>
    <w:rsid w:val="000D7C5C"/>
    <w:rPr>
      <w:spacing w:val="0"/>
    </w:rPr>
  </w:style>
  <w:style w:type="character" w:customStyle="1" w:styleId="2f0">
    <w:name w:val="Основной текст (2)"/>
    <w:basedOn w:val="21"/>
    <w:rsid w:val="000D7C5C"/>
    <w:rPr>
      <w:spacing w:val="0"/>
    </w:rPr>
  </w:style>
  <w:style w:type="character" w:customStyle="1" w:styleId="83">
    <w:name w:val="Основной текст (8)"/>
    <w:basedOn w:val="8"/>
    <w:rsid w:val="000D7C5C"/>
    <w:rPr>
      <w:spacing w:val="0"/>
    </w:rPr>
  </w:style>
  <w:style w:type="character" w:customStyle="1" w:styleId="2f1">
    <w:name w:val="Основной текст (2)"/>
    <w:basedOn w:val="21"/>
    <w:rsid w:val="000D7C5C"/>
    <w:rPr>
      <w:spacing w:val="0"/>
    </w:rPr>
  </w:style>
  <w:style w:type="character" w:customStyle="1" w:styleId="2f2">
    <w:name w:val="Основной текст (2)"/>
    <w:basedOn w:val="21"/>
    <w:rsid w:val="000D7C5C"/>
    <w:rPr>
      <w:spacing w:val="0"/>
    </w:rPr>
  </w:style>
  <w:style w:type="character" w:customStyle="1" w:styleId="af7">
    <w:name w:val="Подпись к таблице"/>
    <w:basedOn w:val="af1"/>
    <w:rsid w:val="000D7C5C"/>
    <w:rPr>
      <w:spacing w:val="0"/>
    </w:rPr>
  </w:style>
  <w:style w:type="character" w:customStyle="1" w:styleId="101">
    <w:name w:val="Основной текст (10)"/>
    <w:basedOn w:val="10"/>
    <w:rsid w:val="000D7C5C"/>
    <w:rPr>
      <w:spacing w:val="0"/>
    </w:rPr>
  </w:style>
  <w:style w:type="character" w:customStyle="1" w:styleId="3f4">
    <w:name w:val="Основной текст (3)"/>
    <w:basedOn w:val="37"/>
    <w:rsid w:val="000D7C5C"/>
    <w:rPr>
      <w:spacing w:val="0"/>
    </w:rPr>
  </w:style>
  <w:style w:type="character" w:customStyle="1" w:styleId="2f3">
    <w:name w:val="Основной текст (2)"/>
    <w:basedOn w:val="21"/>
    <w:rsid w:val="000D7C5C"/>
    <w:rPr>
      <w:spacing w:val="0"/>
    </w:rPr>
  </w:style>
  <w:style w:type="character" w:customStyle="1" w:styleId="af8">
    <w:name w:val="Подпись к таблице"/>
    <w:basedOn w:val="af1"/>
    <w:rsid w:val="000D7C5C"/>
    <w:rPr>
      <w:spacing w:val="0"/>
      <w:u w:val="single"/>
    </w:rPr>
  </w:style>
  <w:style w:type="character" w:customStyle="1" w:styleId="102">
    <w:name w:val="Основной текст (10)"/>
    <w:basedOn w:val="10"/>
    <w:rsid w:val="000D7C5C"/>
    <w:rPr>
      <w:spacing w:val="0"/>
    </w:rPr>
  </w:style>
  <w:style w:type="character" w:customStyle="1" w:styleId="17">
    <w:name w:val="Основной текст1"/>
    <w:basedOn w:val="a7"/>
    <w:rsid w:val="000D7C5C"/>
  </w:style>
  <w:style w:type="character" w:customStyle="1" w:styleId="2f4">
    <w:name w:val="Основной текст2"/>
    <w:basedOn w:val="a7"/>
    <w:rsid w:val="000D7C5C"/>
    <w:rPr>
      <w:u w:val="single"/>
    </w:rPr>
  </w:style>
  <w:style w:type="character" w:customStyle="1" w:styleId="2f5">
    <w:name w:val="Основной текст (2)"/>
    <w:basedOn w:val="21"/>
    <w:rsid w:val="000D7C5C"/>
    <w:rPr>
      <w:spacing w:val="0"/>
    </w:rPr>
  </w:style>
  <w:style w:type="character" w:customStyle="1" w:styleId="84">
    <w:name w:val="Основной текст (8)"/>
    <w:basedOn w:val="8"/>
    <w:rsid w:val="000D7C5C"/>
    <w:rPr>
      <w:spacing w:val="0"/>
    </w:rPr>
  </w:style>
  <w:style w:type="character" w:customStyle="1" w:styleId="124">
    <w:name w:val="Основной текст (12)"/>
    <w:basedOn w:val="12"/>
    <w:rsid w:val="000D7C5C"/>
    <w:rPr>
      <w:spacing w:val="0"/>
    </w:rPr>
  </w:style>
  <w:style w:type="character" w:customStyle="1" w:styleId="11pt0">
    <w:name w:val="Колонтитул + 11 pt"/>
    <w:basedOn w:val="a8"/>
    <w:rsid w:val="000D7C5C"/>
    <w:rPr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spacing w:val="0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spacing w:val="0"/>
    </w:rPr>
  </w:style>
  <w:style w:type="character" w:customStyle="1" w:styleId="afb">
    <w:name w:val="Подпись к таблице"/>
    <w:basedOn w:val="af1"/>
    <w:rsid w:val="000D7C5C"/>
    <w:rPr>
      <w:spacing w:val="0"/>
    </w:rPr>
  </w:style>
  <w:style w:type="character" w:customStyle="1" w:styleId="2f7">
    <w:name w:val="Подпись к таблице (2)"/>
    <w:basedOn w:val="2c"/>
    <w:rsid w:val="000D7C5C"/>
    <w:rPr>
      <w:spacing w:val="0"/>
    </w:rPr>
  </w:style>
  <w:style w:type="character" w:customStyle="1" w:styleId="74">
    <w:name w:val="Основной текст (7)"/>
    <w:basedOn w:val="7"/>
    <w:rsid w:val="000D7C5C"/>
    <w:rPr>
      <w:spacing w:val="0"/>
    </w:rPr>
  </w:style>
  <w:style w:type="character" w:customStyle="1" w:styleId="65">
    <w:name w:val="Основной текст (6)"/>
    <w:basedOn w:val="6"/>
    <w:rsid w:val="000D7C5C"/>
    <w:rPr>
      <w:spacing w:val="0"/>
    </w:rPr>
  </w:style>
  <w:style w:type="character" w:customStyle="1" w:styleId="afc">
    <w:name w:val="Основной текст + Курсив"/>
    <w:basedOn w:val="a7"/>
    <w:rsid w:val="000D7C5C"/>
    <w:rPr>
      <w:i/>
      <w:iCs/>
      <w:spacing w:val="0"/>
    </w:rPr>
  </w:style>
  <w:style w:type="character" w:customStyle="1" w:styleId="66">
    <w:name w:val="Основной текст (6)"/>
    <w:basedOn w:val="6"/>
    <w:rsid w:val="000D7C5C"/>
    <w:rPr>
      <w:spacing w:val="0"/>
    </w:rPr>
  </w:style>
  <w:style w:type="character" w:customStyle="1" w:styleId="1114pt">
    <w:name w:val="Основной текст (11) + 14 pt;Не полужирный"/>
    <w:basedOn w:val="11"/>
    <w:rsid w:val="000D7C5C"/>
    <w:rPr>
      <w:b/>
      <w:bCs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spacing w:val="0"/>
    </w:rPr>
  </w:style>
  <w:style w:type="character" w:customStyle="1" w:styleId="68">
    <w:name w:val="Основной текст (6)"/>
    <w:basedOn w:val="6"/>
    <w:rsid w:val="000D7C5C"/>
    <w:rPr>
      <w:spacing w:val="0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100pt0">
    <w:name w:val="Основной текст (10) + Не курсив;Интервал 0 pt"/>
    <w:basedOn w:val="10"/>
    <w:rsid w:val="000D7C5C"/>
    <w:rPr>
      <w:i/>
      <w:iCs/>
      <w:spacing w:val="-10"/>
    </w:rPr>
  </w:style>
  <w:style w:type="character" w:customStyle="1" w:styleId="afd">
    <w:name w:val="Подпись к таблице"/>
    <w:basedOn w:val="af1"/>
    <w:rsid w:val="000D7C5C"/>
    <w:rPr>
      <w:spacing w:val="0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spacing w:val="0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spacing w:val="0"/>
    </w:rPr>
  </w:style>
  <w:style w:type="character" w:customStyle="1" w:styleId="30pt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2fb">
    <w:name w:val="Оглавление (2)"/>
    <w:basedOn w:val="2f8"/>
    <w:rsid w:val="000D7C5C"/>
    <w:rPr>
      <w:spacing w:val="0"/>
    </w:rPr>
  </w:style>
  <w:style w:type="character" w:customStyle="1" w:styleId="3f8">
    <w:name w:val="Оглавление (3)"/>
    <w:basedOn w:val="3f5"/>
    <w:rsid w:val="000D7C5C"/>
    <w:rPr>
      <w:spacing w:val="0"/>
    </w:rPr>
  </w:style>
  <w:style w:type="character" w:customStyle="1" w:styleId="30pt0">
    <w:name w:val="Оглавление (3) + Не курсив;Интервал 0 pt"/>
    <w:basedOn w:val="3f5"/>
    <w:rsid w:val="000D7C5C"/>
    <w:rPr>
      <w:i/>
      <w:iCs/>
      <w:spacing w:val="-10"/>
    </w:rPr>
  </w:style>
  <w:style w:type="character" w:customStyle="1" w:styleId="4pt">
    <w:name w:val="Колонтитул + 4 pt"/>
    <w:basedOn w:val="a8"/>
    <w:rsid w:val="000D7C5C"/>
    <w:rPr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spacing w:val="0"/>
    </w:rPr>
  </w:style>
  <w:style w:type="character" w:customStyle="1" w:styleId="181">
    <w:name w:val="Основной текст (18)"/>
    <w:basedOn w:val="18"/>
    <w:rsid w:val="000D7C5C"/>
    <w:rPr>
      <w:spacing w:val="0"/>
    </w:rPr>
  </w:style>
  <w:style w:type="character" w:customStyle="1" w:styleId="8pt">
    <w:name w:val="Основной текст + Интервал 8 pt"/>
    <w:basedOn w:val="a7"/>
    <w:rsid w:val="000D7C5C"/>
    <w:rPr>
      <w:spacing w:val="170"/>
    </w:rPr>
  </w:style>
  <w:style w:type="character" w:customStyle="1" w:styleId="111">
    <w:name w:val="Основной текст (11)"/>
    <w:basedOn w:val="11"/>
    <w:rsid w:val="000D7C5C"/>
    <w:rPr>
      <w:spacing w:val="0"/>
    </w:rPr>
  </w:style>
  <w:style w:type="character" w:customStyle="1" w:styleId="112">
    <w:name w:val="Основной текст (11)"/>
    <w:basedOn w:val="11"/>
    <w:rsid w:val="000D7C5C"/>
    <w:rPr>
      <w:spacing w:val="0"/>
    </w:rPr>
  </w:style>
  <w:style w:type="character" w:customStyle="1" w:styleId="113">
    <w:name w:val="Основной текст (11)"/>
    <w:basedOn w:val="11"/>
    <w:rsid w:val="000D7C5C"/>
    <w:rPr>
      <w:spacing w:val="0"/>
    </w:rPr>
  </w:style>
  <w:style w:type="character" w:customStyle="1" w:styleId="114">
    <w:name w:val="Основной текст (11)"/>
    <w:basedOn w:val="11"/>
    <w:rsid w:val="000D7C5C"/>
    <w:rPr>
      <w:spacing w:val="0"/>
    </w:rPr>
  </w:style>
  <w:style w:type="character" w:customStyle="1" w:styleId="115">
    <w:name w:val="Основной текст (11)"/>
    <w:basedOn w:val="11"/>
    <w:rsid w:val="000D7C5C"/>
    <w:rPr>
      <w:spacing w:val="0"/>
    </w:rPr>
  </w:style>
  <w:style w:type="character" w:customStyle="1" w:styleId="125">
    <w:name w:val="Основной текст (12)"/>
    <w:basedOn w:val="12"/>
    <w:rsid w:val="000D7C5C"/>
    <w:rPr>
      <w:spacing w:val="0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spacing w:val="0"/>
      <w:u w:val="single"/>
    </w:rPr>
  </w:style>
  <w:style w:type="character" w:customStyle="1" w:styleId="12pt1">
    <w:name w:val="Основной текст + 12 pt"/>
    <w:basedOn w:val="a7"/>
    <w:rsid w:val="000D7C5C"/>
    <w:rPr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spacing w:val="0"/>
    </w:rPr>
  </w:style>
  <w:style w:type="character" w:customStyle="1" w:styleId="117">
    <w:name w:val="Основной текст (11)"/>
    <w:basedOn w:val="11"/>
    <w:rsid w:val="000D7C5C"/>
    <w:rPr>
      <w:spacing w:val="0"/>
    </w:rPr>
  </w:style>
  <w:style w:type="character" w:customStyle="1" w:styleId="118">
    <w:name w:val="Основной текст (11)"/>
    <w:basedOn w:val="11"/>
    <w:rsid w:val="000D7C5C"/>
    <w:rPr>
      <w:spacing w:val="0"/>
    </w:rPr>
  </w:style>
  <w:style w:type="character" w:customStyle="1" w:styleId="119">
    <w:name w:val="Основной текст (11)"/>
    <w:basedOn w:val="11"/>
    <w:rsid w:val="000D7C5C"/>
    <w:rPr>
      <w:spacing w:val="0"/>
    </w:rPr>
  </w:style>
  <w:style w:type="character" w:customStyle="1" w:styleId="11a">
    <w:name w:val="Основной текст (11)"/>
    <w:basedOn w:val="11"/>
    <w:rsid w:val="000D7C5C"/>
    <w:rPr>
      <w:spacing w:val="0"/>
    </w:rPr>
  </w:style>
  <w:style w:type="character" w:customStyle="1" w:styleId="11b">
    <w:name w:val="Основной текст (11)"/>
    <w:basedOn w:val="11"/>
    <w:rsid w:val="000D7C5C"/>
    <w:rPr>
      <w:spacing w:val="0"/>
    </w:rPr>
  </w:style>
  <w:style w:type="character" w:customStyle="1" w:styleId="11c">
    <w:name w:val="Основной текст (11)"/>
    <w:basedOn w:val="11"/>
    <w:rsid w:val="000D7C5C"/>
    <w:rPr>
      <w:spacing w:val="0"/>
    </w:rPr>
  </w:style>
  <w:style w:type="character" w:customStyle="1" w:styleId="127">
    <w:name w:val="Основной текст (12)"/>
    <w:basedOn w:val="12"/>
    <w:rsid w:val="000D7C5C"/>
    <w:rPr>
      <w:spacing w:val="0"/>
      <w:u w:val="single"/>
    </w:rPr>
  </w:style>
  <w:style w:type="character" w:customStyle="1" w:styleId="11d">
    <w:name w:val="Основной текст (11)"/>
    <w:basedOn w:val="11"/>
    <w:rsid w:val="000D7C5C"/>
    <w:rPr>
      <w:spacing w:val="0"/>
    </w:rPr>
  </w:style>
  <w:style w:type="character" w:customStyle="1" w:styleId="1612pt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spacing w:val="0"/>
    </w:rPr>
  </w:style>
  <w:style w:type="character" w:customStyle="1" w:styleId="12115pt3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spacing w:val="0"/>
      <w:u w:val="single"/>
    </w:rPr>
  </w:style>
  <w:style w:type="character" w:customStyle="1" w:styleId="11e">
    <w:name w:val="Основной текст (11)"/>
    <w:basedOn w:val="11"/>
    <w:rsid w:val="000D7C5C"/>
    <w:rPr>
      <w:spacing w:val="0"/>
    </w:rPr>
  </w:style>
  <w:style w:type="character" w:customStyle="1" w:styleId="1612pt0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spacing w:val="0"/>
    </w:rPr>
  </w:style>
  <w:style w:type="character" w:customStyle="1" w:styleId="12115pt4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spacing w:val="0"/>
    </w:rPr>
  </w:style>
  <w:style w:type="character" w:customStyle="1" w:styleId="1612pt1">
    <w:name w:val="Основной текст (16) + 12 pt;Не курсив"/>
    <w:basedOn w:val="160"/>
    <w:rsid w:val="000D7C5C"/>
    <w:rPr>
      <w:i/>
      <w:iCs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i/>
      <w:iCs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spacing w:val="0"/>
    </w:rPr>
  </w:style>
  <w:style w:type="character" w:customStyle="1" w:styleId="165">
    <w:name w:val="Основной текст (16)"/>
    <w:basedOn w:val="160"/>
    <w:rsid w:val="000D7C5C"/>
    <w:rPr>
      <w:spacing w:val="0"/>
    </w:rPr>
  </w:style>
  <w:style w:type="character" w:customStyle="1" w:styleId="129">
    <w:name w:val="Основной текст (12)"/>
    <w:basedOn w:val="12"/>
    <w:rsid w:val="000D7C5C"/>
    <w:rPr>
      <w:spacing w:val="0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u w:val="single"/>
    </w:rPr>
  </w:style>
  <w:style w:type="character" w:customStyle="1" w:styleId="3f9">
    <w:name w:val="Основной текст (3)"/>
    <w:basedOn w:val="37"/>
    <w:rsid w:val="000D7C5C"/>
    <w:rPr>
      <w:spacing w:val="0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u w:val="single"/>
    </w:rPr>
  </w:style>
  <w:style w:type="character" w:customStyle="1" w:styleId="56">
    <w:name w:val="Основной текст (5)"/>
    <w:basedOn w:val="5"/>
    <w:rsid w:val="000D7C5C"/>
    <w:rPr>
      <w:u w:val="single"/>
    </w:rPr>
  </w:style>
  <w:style w:type="character" w:customStyle="1" w:styleId="203">
    <w:name w:val="Основной текст (20)"/>
    <w:basedOn w:val="200"/>
    <w:rsid w:val="000D7C5C"/>
    <w:rPr>
      <w:u w:val="single"/>
    </w:rPr>
  </w:style>
  <w:style w:type="character" w:customStyle="1" w:styleId="192">
    <w:name w:val="Основной текст (19)"/>
    <w:basedOn w:val="19"/>
    <w:rsid w:val="000D7C5C"/>
    <w:rPr>
      <w:u w:val="single"/>
    </w:rPr>
  </w:style>
  <w:style w:type="character" w:customStyle="1" w:styleId="103">
    <w:name w:val="Основной текст (10)"/>
    <w:basedOn w:val="10"/>
    <w:rsid w:val="000D7C5C"/>
    <w:rPr>
      <w:u w:val="single"/>
    </w:rPr>
  </w:style>
  <w:style w:type="character" w:customStyle="1" w:styleId="12a">
    <w:name w:val="Основной текст (12)"/>
    <w:basedOn w:val="12"/>
    <w:rsid w:val="000D7C5C"/>
    <w:rPr>
      <w:spacing w:val="0"/>
      <w:u w:val="single"/>
    </w:rPr>
  </w:style>
  <w:style w:type="character" w:customStyle="1" w:styleId="57">
    <w:name w:val="Основной текст (5) + Курсив"/>
    <w:basedOn w:val="5"/>
    <w:rsid w:val="000D7C5C"/>
    <w:rPr>
      <w:i/>
      <w:iCs/>
      <w:spacing w:val="0"/>
    </w:rPr>
  </w:style>
  <w:style w:type="character" w:customStyle="1" w:styleId="12b">
    <w:name w:val="Основной текст (12)"/>
    <w:basedOn w:val="12"/>
    <w:rsid w:val="000D7C5C"/>
    <w:rPr>
      <w:spacing w:val="0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i/>
      <w:iCs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</w:style>
  <w:style w:type="character" w:customStyle="1" w:styleId="194">
    <w:name w:val="Основной текст (19)"/>
    <w:basedOn w:val="19"/>
    <w:rsid w:val="000D7C5C"/>
  </w:style>
  <w:style w:type="character" w:customStyle="1" w:styleId="3fa">
    <w:name w:val="Основной текст (3)"/>
    <w:basedOn w:val="37"/>
    <w:rsid w:val="000D7C5C"/>
    <w:rPr>
      <w:spacing w:val="0"/>
    </w:rPr>
  </w:style>
  <w:style w:type="character" w:customStyle="1" w:styleId="3fb">
    <w:name w:val="Основной текст (3)"/>
    <w:basedOn w:val="37"/>
    <w:rsid w:val="000D7C5C"/>
    <w:rPr>
      <w:spacing w:val="0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spacing w:val="0"/>
    </w:rPr>
  </w:style>
  <w:style w:type="character" w:customStyle="1" w:styleId="134">
    <w:name w:val="Заголовок №1 (3)"/>
    <w:basedOn w:val="131"/>
    <w:rsid w:val="000D7C5C"/>
    <w:rPr>
      <w:spacing w:val="0"/>
    </w:rPr>
  </w:style>
  <w:style w:type="character" w:customStyle="1" w:styleId="12c">
    <w:name w:val="Основной текст (12)"/>
    <w:basedOn w:val="12"/>
    <w:rsid w:val="000D7C5C"/>
    <w:rPr>
      <w:spacing w:val="0"/>
    </w:rPr>
  </w:style>
  <w:style w:type="character" w:customStyle="1" w:styleId="166">
    <w:name w:val="Основной текст (16)"/>
    <w:basedOn w:val="160"/>
    <w:rsid w:val="000D7C5C"/>
    <w:rPr>
      <w:spacing w:val="0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</w:style>
  <w:style w:type="character" w:customStyle="1" w:styleId="afe">
    <w:name w:val="Подпись к картинке"/>
    <w:basedOn w:val="aa"/>
    <w:rsid w:val="000D7C5C"/>
    <w:rPr>
      <w:spacing w:val="0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spacing w:val="0"/>
    </w:rPr>
  </w:style>
  <w:style w:type="character" w:customStyle="1" w:styleId="195">
    <w:name w:val="Основной текст (19)"/>
    <w:basedOn w:val="19"/>
    <w:rsid w:val="000D7C5C"/>
  </w:style>
  <w:style w:type="character" w:customStyle="1" w:styleId="196">
    <w:name w:val="Основной текст (19)"/>
    <w:basedOn w:val="19"/>
    <w:rsid w:val="000D7C5C"/>
  </w:style>
  <w:style w:type="character" w:customStyle="1" w:styleId="3fc">
    <w:name w:val="Основной текст (3)"/>
    <w:basedOn w:val="37"/>
    <w:rsid w:val="000D7C5C"/>
    <w:rPr>
      <w:spacing w:val="0"/>
    </w:rPr>
  </w:style>
  <w:style w:type="character" w:customStyle="1" w:styleId="3fd">
    <w:name w:val="Основной текст (3)"/>
    <w:basedOn w:val="37"/>
    <w:rsid w:val="000D7C5C"/>
    <w:rPr>
      <w:spacing w:val="0"/>
    </w:rPr>
  </w:style>
  <w:style w:type="character" w:customStyle="1" w:styleId="135">
    <w:name w:val="Заголовок №1 (3)"/>
    <w:basedOn w:val="131"/>
    <w:rsid w:val="000D7C5C"/>
    <w:rPr>
      <w:spacing w:val="0"/>
    </w:rPr>
  </w:style>
  <w:style w:type="character" w:customStyle="1" w:styleId="136">
    <w:name w:val="Заголовок №1 (3)"/>
    <w:basedOn w:val="131"/>
    <w:rsid w:val="000D7C5C"/>
    <w:rPr>
      <w:spacing w:val="0"/>
    </w:rPr>
  </w:style>
  <w:style w:type="character" w:customStyle="1" w:styleId="167">
    <w:name w:val="Основной текст (16)"/>
    <w:basedOn w:val="160"/>
    <w:rsid w:val="000D7C5C"/>
    <w:rPr>
      <w:spacing w:val="0"/>
    </w:rPr>
  </w:style>
  <w:style w:type="character" w:customStyle="1" w:styleId="6c">
    <w:name w:val="Подпись к картинке (6)"/>
    <w:basedOn w:val="69"/>
    <w:rsid w:val="000D7C5C"/>
  </w:style>
  <w:style w:type="character" w:customStyle="1" w:styleId="614pt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spacing w:val="0"/>
    </w:rPr>
  </w:style>
  <w:style w:type="character" w:customStyle="1" w:styleId="4c">
    <w:name w:val="Основной текст (4)"/>
    <w:basedOn w:val="43"/>
    <w:rsid w:val="000D7C5C"/>
    <w:rPr>
      <w:spacing w:val="0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</w:style>
  <w:style w:type="character" w:customStyle="1" w:styleId="197">
    <w:name w:val="Основной текст (19)"/>
    <w:basedOn w:val="19"/>
    <w:rsid w:val="000D7C5C"/>
  </w:style>
  <w:style w:type="character" w:customStyle="1" w:styleId="198">
    <w:name w:val="Основной текст (19)"/>
    <w:basedOn w:val="19"/>
    <w:rsid w:val="000D7C5C"/>
  </w:style>
  <w:style w:type="character" w:customStyle="1" w:styleId="3fe">
    <w:name w:val="Основной текст (3)"/>
    <w:basedOn w:val="37"/>
    <w:rsid w:val="000D7C5C"/>
    <w:rPr>
      <w:spacing w:val="0"/>
    </w:rPr>
  </w:style>
  <w:style w:type="character" w:customStyle="1" w:styleId="3ff">
    <w:name w:val="Основной текст (3)"/>
    <w:basedOn w:val="37"/>
    <w:rsid w:val="000D7C5C"/>
    <w:rPr>
      <w:spacing w:val="0"/>
    </w:rPr>
  </w:style>
  <w:style w:type="character" w:customStyle="1" w:styleId="137">
    <w:name w:val="Заголовок №1 (3)"/>
    <w:basedOn w:val="131"/>
    <w:rsid w:val="000D7C5C"/>
    <w:rPr>
      <w:spacing w:val="0"/>
    </w:rPr>
  </w:style>
  <w:style w:type="character" w:customStyle="1" w:styleId="58">
    <w:name w:val="Основной текст (5)"/>
    <w:basedOn w:val="5"/>
    <w:rsid w:val="000D7C5C"/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</w:style>
  <w:style w:type="character" w:customStyle="1" w:styleId="233">
    <w:name w:val="Основной текст (23)"/>
    <w:basedOn w:val="230"/>
    <w:rsid w:val="000D7C5C"/>
  </w:style>
  <w:style w:type="character" w:customStyle="1" w:styleId="199">
    <w:name w:val="Основной текст (19)"/>
    <w:basedOn w:val="19"/>
    <w:rsid w:val="000D7C5C"/>
  </w:style>
  <w:style w:type="character" w:customStyle="1" w:styleId="85">
    <w:name w:val="Основной текст (8)"/>
    <w:basedOn w:val="8"/>
    <w:rsid w:val="000D7C5C"/>
  </w:style>
  <w:style w:type="character" w:customStyle="1" w:styleId="86">
    <w:name w:val="Основной текст (8)"/>
    <w:basedOn w:val="8"/>
    <w:rsid w:val="000D7C5C"/>
  </w:style>
  <w:style w:type="character" w:customStyle="1" w:styleId="3ff0">
    <w:name w:val="Основной текст3"/>
    <w:basedOn w:val="a7"/>
    <w:rsid w:val="000D7C5C"/>
  </w:style>
  <w:style w:type="character" w:customStyle="1" w:styleId="4d">
    <w:name w:val="Основной текст4"/>
    <w:basedOn w:val="a7"/>
    <w:rsid w:val="000D7C5C"/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</w:style>
  <w:style w:type="character" w:customStyle="1" w:styleId="59">
    <w:name w:val="Основной текст (5)"/>
    <w:basedOn w:val="5"/>
    <w:rsid w:val="000D7C5C"/>
  </w:style>
  <w:style w:type="character" w:customStyle="1" w:styleId="12d">
    <w:name w:val="Основной текст (12)"/>
    <w:basedOn w:val="12"/>
    <w:rsid w:val="000D7C5C"/>
    <w:rPr>
      <w:spacing w:val="0"/>
    </w:rPr>
  </w:style>
  <w:style w:type="character" w:customStyle="1" w:styleId="12e">
    <w:name w:val="Основной текст (12)"/>
    <w:basedOn w:val="12"/>
    <w:rsid w:val="000D7C5C"/>
    <w:rPr>
      <w:spacing w:val="0"/>
    </w:rPr>
  </w:style>
  <w:style w:type="character" w:customStyle="1" w:styleId="5a">
    <w:name w:val="Основной текст (5)"/>
    <w:basedOn w:val="5"/>
    <w:rsid w:val="000D7C5C"/>
  </w:style>
  <w:style w:type="character" w:customStyle="1" w:styleId="6d">
    <w:name w:val="Подпись к картинке (6)"/>
    <w:basedOn w:val="69"/>
    <w:rsid w:val="000D7C5C"/>
  </w:style>
  <w:style w:type="character" w:customStyle="1" w:styleId="6e">
    <w:name w:val="Подпись к картинке (6)"/>
    <w:basedOn w:val="69"/>
    <w:rsid w:val="000D7C5C"/>
  </w:style>
  <w:style w:type="character" w:customStyle="1" w:styleId="614pt0">
    <w:name w:val="Подпись к картинке (6) + 14 pt"/>
    <w:basedOn w:val="69"/>
    <w:rsid w:val="000D7C5C"/>
    <w:rPr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color w:val="FFFFFF"/>
      <w:spacing w:val="0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</w:style>
  <w:style w:type="character" w:customStyle="1" w:styleId="253">
    <w:name w:val="Основной текст (25)"/>
    <w:basedOn w:val="250"/>
    <w:rsid w:val="000D7C5C"/>
  </w:style>
  <w:style w:type="character" w:customStyle="1" w:styleId="258pt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</w:style>
  <w:style w:type="character" w:customStyle="1" w:styleId="514pt">
    <w:name w:val="Основной текст (5) + 14 pt"/>
    <w:basedOn w:val="5"/>
    <w:rsid w:val="000D7C5C"/>
    <w:rPr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</w:style>
  <w:style w:type="character" w:customStyle="1" w:styleId="5c">
    <w:name w:val="Основной текст (5)"/>
    <w:basedOn w:val="5"/>
    <w:rsid w:val="000D7C5C"/>
  </w:style>
  <w:style w:type="character" w:customStyle="1" w:styleId="5d">
    <w:name w:val="Основной текст (5)"/>
    <w:basedOn w:val="5"/>
    <w:rsid w:val="000D7C5C"/>
    <w:rPr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color w:val="FFFFFF"/>
    </w:rPr>
  </w:style>
  <w:style w:type="character" w:customStyle="1" w:styleId="215">
    <w:name w:val="Основной текст (21)"/>
    <w:basedOn w:val="210"/>
    <w:rsid w:val="000D7C5C"/>
    <w:rPr>
      <w:color w:val="FFFFFF"/>
      <w:spacing w:val="0"/>
    </w:rPr>
  </w:style>
  <w:style w:type="character" w:customStyle="1" w:styleId="255">
    <w:name w:val="Основной текст (25)"/>
    <w:basedOn w:val="250"/>
    <w:rsid w:val="000D7C5C"/>
  </w:style>
  <w:style w:type="character" w:customStyle="1" w:styleId="258pt1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spacing w:val="0"/>
    </w:rPr>
  </w:style>
  <w:style w:type="character" w:customStyle="1" w:styleId="138">
    <w:name w:val="Заголовок №1 (3)"/>
    <w:basedOn w:val="131"/>
    <w:rsid w:val="000D7C5C"/>
    <w:rPr>
      <w:spacing w:val="0"/>
    </w:rPr>
  </w:style>
  <w:style w:type="character" w:customStyle="1" w:styleId="11f">
    <w:name w:val="Основной текст (11)"/>
    <w:basedOn w:val="11"/>
    <w:rsid w:val="000D7C5C"/>
    <w:rPr>
      <w:spacing w:val="0"/>
    </w:rPr>
  </w:style>
  <w:style w:type="character" w:customStyle="1" w:styleId="11f0">
    <w:name w:val="Основной текст (11)"/>
    <w:basedOn w:val="11"/>
    <w:rsid w:val="000D7C5C"/>
    <w:rPr>
      <w:spacing w:val="0"/>
    </w:rPr>
  </w:style>
  <w:style w:type="character" w:customStyle="1" w:styleId="11f1">
    <w:name w:val="Основной текст (11)"/>
    <w:basedOn w:val="11"/>
    <w:rsid w:val="000D7C5C"/>
    <w:rPr>
      <w:spacing w:val="0"/>
    </w:rPr>
  </w:style>
  <w:style w:type="character" w:customStyle="1" w:styleId="11f2">
    <w:name w:val="Основной текст (11)"/>
    <w:basedOn w:val="11"/>
    <w:rsid w:val="000D7C5C"/>
    <w:rPr>
      <w:spacing w:val="0"/>
    </w:rPr>
  </w:style>
  <w:style w:type="character" w:customStyle="1" w:styleId="23135pt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i/>
      <w:iCs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spacing w:val="0"/>
    </w:rPr>
  </w:style>
  <w:style w:type="character" w:customStyle="1" w:styleId="2fd">
    <w:name w:val="Заголовок №2"/>
    <w:basedOn w:val="2a"/>
    <w:rsid w:val="000D7C5C"/>
    <w:rPr>
      <w:spacing w:val="0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spacing w:val="0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b/>
      <w:bCs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</w:style>
  <w:style w:type="character" w:customStyle="1" w:styleId="19b">
    <w:name w:val="Основной текст (19)"/>
    <w:basedOn w:val="19"/>
    <w:rsid w:val="000D7C5C"/>
  </w:style>
  <w:style w:type="character" w:customStyle="1" w:styleId="199pt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</w:style>
  <w:style w:type="character" w:customStyle="1" w:styleId="323">
    <w:name w:val="Основной текст (32)"/>
    <w:basedOn w:val="320"/>
    <w:rsid w:val="000D7C5C"/>
  </w:style>
  <w:style w:type="character" w:customStyle="1" w:styleId="12f">
    <w:name w:val="Основной текст (12)"/>
    <w:basedOn w:val="12"/>
    <w:rsid w:val="000D7C5C"/>
    <w:rPr>
      <w:strike/>
      <w:spacing w:val="0"/>
    </w:rPr>
  </w:style>
  <w:style w:type="character" w:customStyle="1" w:styleId="312">
    <w:name w:val="Основной текст (31)"/>
    <w:basedOn w:val="310"/>
    <w:rsid w:val="000D7C5C"/>
  </w:style>
  <w:style w:type="character" w:customStyle="1" w:styleId="152">
    <w:name w:val="Основной текст (15)"/>
    <w:basedOn w:val="150"/>
    <w:rsid w:val="000D7C5C"/>
    <w:rPr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i/>
      <w:iCs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</w:style>
  <w:style w:type="character" w:customStyle="1" w:styleId="78">
    <w:name w:val="Подпись к картинке (7)"/>
    <w:basedOn w:val="75"/>
    <w:rsid w:val="000D7C5C"/>
  </w:style>
  <w:style w:type="character" w:customStyle="1" w:styleId="79">
    <w:name w:val="Подпись к картинке (7)"/>
    <w:basedOn w:val="75"/>
    <w:rsid w:val="000D7C5C"/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b/>
      <w:bCs/>
      <w:spacing w:val="0"/>
    </w:rPr>
  </w:style>
  <w:style w:type="character" w:customStyle="1" w:styleId="8a">
    <w:name w:val="Подпись к картинке (8)"/>
    <w:basedOn w:val="87"/>
    <w:rsid w:val="000D7C5C"/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lang w:val="en-US"/>
    </w:rPr>
  </w:style>
  <w:style w:type="character" w:customStyle="1" w:styleId="94">
    <w:name w:val="Подпись к картинке (9)"/>
    <w:basedOn w:val="91"/>
    <w:rsid w:val="000D7C5C"/>
  </w:style>
  <w:style w:type="character" w:customStyle="1" w:styleId="168">
    <w:name w:val="Основной текст (16)"/>
    <w:basedOn w:val="160"/>
    <w:rsid w:val="000D7C5C"/>
    <w:rPr>
      <w:spacing w:val="0"/>
    </w:rPr>
  </w:style>
  <w:style w:type="character" w:customStyle="1" w:styleId="5e">
    <w:name w:val="Основной текст5"/>
    <w:basedOn w:val="a7"/>
    <w:rsid w:val="000D7C5C"/>
  </w:style>
  <w:style w:type="character" w:customStyle="1" w:styleId="6f">
    <w:name w:val="Основной текст6"/>
    <w:basedOn w:val="a7"/>
    <w:rsid w:val="000D7C5C"/>
  </w:style>
  <w:style w:type="character" w:customStyle="1" w:styleId="7a">
    <w:name w:val="Основной текст7"/>
    <w:basedOn w:val="a7"/>
    <w:rsid w:val="000D7C5C"/>
  </w:style>
  <w:style w:type="character" w:customStyle="1" w:styleId="8b">
    <w:name w:val="Основной текст8"/>
    <w:basedOn w:val="a7"/>
    <w:rsid w:val="000D7C5C"/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spacing w:val="0"/>
    </w:rPr>
  </w:style>
  <w:style w:type="character" w:customStyle="1" w:styleId="146">
    <w:name w:val="Заголовок №1 (4)"/>
    <w:basedOn w:val="143"/>
    <w:rsid w:val="000D7C5C"/>
    <w:rPr>
      <w:spacing w:val="0"/>
    </w:rPr>
  </w:style>
  <w:style w:type="character" w:customStyle="1" w:styleId="236">
    <w:name w:val="Основной текст (23)"/>
    <w:basedOn w:val="230"/>
    <w:rsid w:val="000D7C5C"/>
  </w:style>
  <w:style w:type="character" w:customStyle="1" w:styleId="237">
    <w:name w:val="Основной текст (23)"/>
    <w:basedOn w:val="230"/>
    <w:rsid w:val="000D7C5C"/>
  </w:style>
  <w:style w:type="character" w:customStyle="1" w:styleId="23135pt0">
    <w:name w:val="Основной текст (23) + 13;5 pt"/>
    <w:basedOn w:val="230"/>
    <w:rsid w:val="000D7C5C"/>
    <w:rPr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</w:style>
  <w:style w:type="character" w:customStyle="1" w:styleId="11f5">
    <w:name w:val="Основной текст (11)"/>
    <w:basedOn w:val="11"/>
    <w:rsid w:val="000D7C5C"/>
    <w:rPr>
      <w:spacing w:val="0"/>
    </w:rPr>
  </w:style>
  <w:style w:type="character" w:customStyle="1" w:styleId="11f6">
    <w:name w:val="Основной текст (11)"/>
    <w:basedOn w:val="11"/>
    <w:rsid w:val="000D7C5C"/>
    <w:rPr>
      <w:spacing w:val="0"/>
    </w:rPr>
  </w:style>
  <w:style w:type="character" w:customStyle="1" w:styleId="11f7">
    <w:name w:val="Основной текст (11)"/>
    <w:basedOn w:val="11"/>
    <w:rsid w:val="000D7C5C"/>
    <w:rPr>
      <w:spacing w:val="0"/>
    </w:rPr>
  </w:style>
  <w:style w:type="character" w:customStyle="1" w:styleId="95">
    <w:name w:val="Основной текст9"/>
    <w:basedOn w:val="a7"/>
    <w:rsid w:val="000D7C5C"/>
  </w:style>
  <w:style w:type="character" w:customStyle="1" w:styleId="11f8">
    <w:name w:val="Основной текст (11)"/>
    <w:basedOn w:val="11"/>
    <w:rsid w:val="000D7C5C"/>
    <w:rPr>
      <w:spacing w:val="0"/>
    </w:rPr>
  </w:style>
  <w:style w:type="character" w:customStyle="1" w:styleId="104">
    <w:name w:val="Основной текст10"/>
    <w:basedOn w:val="a7"/>
    <w:rsid w:val="000D7C5C"/>
  </w:style>
  <w:style w:type="character" w:customStyle="1" w:styleId="11f9">
    <w:name w:val="Основной текст (11)"/>
    <w:basedOn w:val="11"/>
    <w:rsid w:val="000D7C5C"/>
    <w:rPr>
      <w:spacing w:val="0"/>
    </w:rPr>
  </w:style>
  <w:style w:type="character" w:customStyle="1" w:styleId="11fa">
    <w:name w:val="Основной текст11"/>
    <w:basedOn w:val="a7"/>
    <w:rsid w:val="000D7C5C"/>
  </w:style>
  <w:style w:type="character" w:customStyle="1" w:styleId="11fb">
    <w:name w:val="Основной текст (11)"/>
    <w:basedOn w:val="11"/>
    <w:rsid w:val="000D7C5C"/>
    <w:rPr>
      <w:spacing w:val="0"/>
    </w:rPr>
  </w:style>
  <w:style w:type="character" w:customStyle="1" w:styleId="11fc">
    <w:name w:val="Основной текст (11)"/>
    <w:basedOn w:val="11"/>
    <w:rsid w:val="000D7C5C"/>
    <w:rPr>
      <w:spacing w:val="0"/>
    </w:rPr>
  </w:style>
  <w:style w:type="character" w:customStyle="1" w:styleId="11fd">
    <w:name w:val="Основной текст (11)"/>
    <w:basedOn w:val="11"/>
    <w:rsid w:val="000D7C5C"/>
    <w:rPr>
      <w:spacing w:val="0"/>
      <w:u w:val="single"/>
    </w:rPr>
  </w:style>
  <w:style w:type="character" w:customStyle="1" w:styleId="12f0">
    <w:name w:val="Основной текст12"/>
    <w:basedOn w:val="a7"/>
    <w:rsid w:val="000D7C5C"/>
  </w:style>
  <w:style w:type="character" w:customStyle="1" w:styleId="6f0">
    <w:name w:val="Основной текст (6)"/>
    <w:basedOn w:val="6"/>
    <w:rsid w:val="000D7C5C"/>
  </w:style>
  <w:style w:type="character" w:customStyle="1" w:styleId="2fe">
    <w:name w:val="Заголовок №2"/>
    <w:basedOn w:val="2a"/>
    <w:rsid w:val="000D7C5C"/>
    <w:rPr>
      <w:spacing w:val="0"/>
    </w:rPr>
  </w:style>
  <w:style w:type="character" w:customStyle="1" w:styleId="139">
    <w:name w:val="Основной текст13"/>
    <w:basedOn w:val="a7"/>
    <w:rsid w:val="000D7C5C"/>
  </w:style>
  <w:style w:type="character" w:customStyle="1" w:styleId="6f1">
    <w:name w:val="Основной текст (6)"/>
    <w:basedOn w:val="6"/>
    <w:rsid w:val="000D7C5C"/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C05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533C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533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rchinsk.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7348-E2B0-4EB2-AA86-99DD37E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9653</Words>
  <Characters>55024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ПК</cp:lastModifiedBy>
  <cp:revision>6</cp:revision>
  <cp:lastPrinted>2022-12-02T07:25:00Z</cp:lastPrinted>
  <dcterms:created xsi:type="dcterms:W3CDTF">2022-11-11T01:22:00Z</dcterms:created>
  <dcterms:modified xsi:type="dcterms:W3CDTF">2022-12-06T01:29:00Z</dcterms:modified>
</cp:coreProperties>
</file>