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6E" w:rsidRDefault="0074486E" w:rsidP="0074486E">
      <w:pPr>
        <w:jc w:val="center"/>
        <w:rPr>
          <w:b/>
        </w:rPr>
      </w:pPr>
      <w:r>
        <w:rPr>
          <w:b/>
        </w:rPr>
        <w:t>Сведения о доходах, об имуществе, об обязательствах имущественного характера депутатов Совета</w:t>
      </w:r>
    </w:p>
    <w:p w:rsidR="0074486E" w:rsidRDefault="0074486E" w:rsidP="0074486E">
      <w:pPr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«Пешковское» муниципального района «Нерчинский район» и членов их семей, подлежащих размещению на сайте администрации муниципального района «Нерчинский район»</w:t>
      </w:r>
    </w:p>
    <w:p w:rsidR="00FE23E1" w:rsidRDefault="007955AA" w:rsidP="00FE23E1">
      <w:pPr>
        <w:jc w:val="center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01.01.202</w:t>
      </w:r>
      <w:r w:rsidR="003819AF">
        <w:rPr>
          <w:b/>
        </w:rPr>
        <w:t>1</w:t>
      </w:r>
      <w:r>
        <w:rPr>
          <w:b/>
        </w:rPr>
        <w:t xml:space="preserve"> г. по 31.12.202</w:t>
      </w:r>
      <w:r w:rsidR="003819AF">
        <w:rPr>
          <w:b/>
        </w:rPr>
        <w:t>1</w:t>
      </w:r>
      <w:r w:rsidR="00FE23E1">
        <w:rPr>
          <w:b/>
        </w:rPr>
        <w:t xml:space="preserve"> г.</w:t>
      </w:r>
    </w:p>
    <w:p w:rsidR="0074486E" w:rsidRDefault="0074486E" w:rsidP="0074486E">
      <w:pPr>
        <w:jc w:val="center"/>
        <w:rPr>
          <w:b/>
        </w:rPr>
      </w:pPr>
    </w:p>
    <w:tbl>
      <w:tblPr>
        <w:tblW w:w="159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341"/>
        <w:gridCol w:w="2341"/>
        <w:gridCol w:w="1980"/>
        <w:gridCol w:w="1800"/>
        <w:gridCol w:w="1440"/>
        <w:gridCol w:w="1620"/>
        <w:gridCol w:w="668"/>
        <w:gridCol w:w="952"/>
        <w:gridCol w:w="879"/>
        <w:gridCol w:w="513"/>
      </w:tblGrid>
      <w:tr w:rsidR="0074486E" w:rsidTr="00B13251">
        <w:trPr>
          <w:trHeight w:val="138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Депутата Совета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Замещаемая должность Депутата Совета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</w:tr>
      <w:tr w:rsidR="0074486E" w:rsidTr="00733748">
        <w:trPr>
          <w:cantSplit/>
          <w:trHeight w:val="191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6E" w:rsidRDefault="0074486E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6E" w:rsidRDefault="0074486E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Совета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супруги</w:t>
            </w:r>
            <w:proofErr w:type="gramEnd"/>
            <w:r>
              <w:rPr>
                <w:sz w:val="16"/>
                <w:szCs w:val="16"/>
              </w:rPr>
              <w:t xml:space="preserve"> (супруга) Депутата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несовершеннолетних</w:t>
            </w:r>
            <w:proofErr w:type="gramEnd"/>
            <w:r>
              <w:rPr>
                <w:sz w:val="16"/>
                <w:szCs w:val="16"/>
              </w:rPr>
              <w:t xml:space="preserve"> детей Депутата 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супруги</w:t>
            </w:r>
            <w:proofErr w:type="gramEnd"/>
            <w:r>
              <w:rPr>
                <w:sz w:val="16"/>
                <w:szCs w:val="16"/>
              </w:rPr>
              <w:t xml:space="preserve"> (супруга) Депутата Совета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несовершеннолетних</w:t>
            </w:r>
            <w:proofErr w:type="gramEnd"/>
            <w:r>
              <w:rPr>
                <w:sz w:val="16"/>
                <w:szCs w:val="16"/>
              </w:rPr>
              <w:t xml:space="preserve"> детей Депутата Совета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супруги</w:t>
            </w:r>
            <w:proofErr w:type="gramEnd"/>
            <w:r>
              <w:rPr>
                <w:sz w:val="16"/>
                <w:szCs w:val="16"/>
              </w:rPr>
              <w:t xml:space="preserve"> (супруга) Депутата Совета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несовершеннолетних</w:t>
            </w:r>
            <w:proofErr w:type="gramEnd"/>
            <w:r>
              <w:rPr>
                <w:sz w:val="16"/>
                <w:szCs w:val="16"/>
              </w:rPr>
              <w:t xml:space="preserve"> детей Депутата Совета служащего</w:t>
            </w:r>
          </w:p>
        </w:tc>
      </w:tr>
      <w:tr w:rsidR="00B13251" w:rsidTr="00733748">
        <w:trPr>
          <w:trHeight w:val="112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74486E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Дмитрий Геннадьевич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«Пешковское»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слесарь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lastRenderedPageBreak/>
              <w:t>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Автомобиль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Тойота </w:t>
            </w:r>
            <w:r>
              <w:rPr>
                <w:sz w:val="16"/>
                <w:szCs w:val="16"/>
                <w:lang w:val="en-US" w:eastAsia="en-US"/>
              </w:rPr>
              <w:t>IPSUM</w:t>
            </w:r>
            <w:r>
              <w:rPr>
                <w:sz w:val="16"/>
                <w:szCs w:val="16"/>
                <w:lang w:eastAsia="en-US"/>
              </w:rPr>
              <w:t xml:space="preserve"> индивидуальная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Автомобиль 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ГАЗ -3502 индивидуальная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Трактор  </w:t>
            </w:r>
            <w:r>
              <w:rPr>
                <w:sz w:val="16"/>
                <w:szCs w:val="16"/>
                <w:lang w:val="en-US" w:eastAsia="en-US"/>
              </w:rPr>
              <w:t>HY</w:t>
            </w:r>
            <w:proofErr w:type="gramEnd"/>
            <w:r>
              <w:rPr>
                <w:sz w:val="16"/>
                <w:szCs w:val="16"/>
                <w:lang w:eastAsia="en-US"/>
              </w:rPr>
              <w:t>244 индивидуальная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 Т-25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5E30BF" w:rsidRDefault="005E30BF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118460,73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5E30BF" w:rsidRDefault="005E30BF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492217,83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5E30BF" w:rsidRDefault="005E30BF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3251" w:rsidTr="0073374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74486E" w:rsidRDefault="00B13251" w:rsidP="00B132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Глушнева</w:t>
            </w:r>
            <w:proofErr w:type="spellEnd"/>
            <w:r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МБОУСОШ </w:t>
            </w:r>
            <w:proofErr w:type="spellStart"/>
            <w:r>
              <w:rPr>
                <w:sz w:val="16"/>
                <w:szCs w:val="16"/>
              </w:rPr>
              <w:t>с.Пешково</w:t>
            </w:r>
            <w:proofErr w:type="spellEnd"/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93,2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 Общая долевая 1/4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2000,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93,2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 Общая долевая 1/4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2000,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93,2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 Общая долевая 1/4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2000,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¼.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93,2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 Общая долевая 1/4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2000,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ТАЙОТА </w:t>
            </w:r>
            <w:proofErr w:type="spellStart"/>
            <w:r w:rsidRPr="003819AF">
              <w:rPr>
                <w:color w:val="000000"/>
                <w:sz w:val="16"/>
                <w:szCs w:val="16"/>
              </w:rPr>
              <w:t>Corona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1992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color w:val="FF6600"/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color w:val="FF6600"/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675953,25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83319,13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09C" w:rsidTr="0073374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  <w:bookmarkStart w:id="0" w:name="_GoBack" w:colFirst="2" w:colLast="8"/>
            <w:proofErr w:type="spellStart"/>
            <w:r>
              <w:rPr>
                <w:sz w:val="16"/>
                <w:szCs w:val="16"/>
              </w:rPr>
              <w:t>Колотовкина</w:t>
            </w:r>
            <w:proofErr w:type="spellEnd"/>
            <w:r>
              <w:rPr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МБОУСОШ </w:t>
            </w:r>
            <w:proofErr w:type="spellStart"/>
            <w:r>
              <w:rPr>
                <w:sz w:val="16"/>
                <w:szCs w:val="16"/>
              </w:rPr>
              <w:t>с.Пешково</w:t>
            </w:r>
            <w:proofErr w:type="spellEnd"/>
          </w:p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</w:t>
            </w:r>
          </w:p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A8309C" w:rsidP="00A8309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Pr="00733748" w:rsidRDefault="00A8309C" w:rsidP="00A8309C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A8309C" w:rsidP="00A8309C">
            <w:pPr>
              <w:jc w:val="center"/>
              <w:rPr>
                <w:color w:val="FF66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956660,76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A8309C" w:rsidP="00A8309C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B13251" w:rsidTr="0073374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51" w:rsidRDefault="005E30BF" w:rsidP="00B132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Номоконова</w:t>
            </w:r>
            <w:proofErr w:type="spellEnd"/>
            <w:r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51" w:rsidRDefault="005E30BF" w:rsidP="00B13251">
            <w:pPr>
              <w:jc w:val="center"/>
              <w:rPr>
                <w:sz w:val="16"/>
                <w:szCs w:val="16"/>
              </w:rPr>
            </w:pPr>
            <w:proofErr w:type="spellStart"/>
            <w:r w:rsidRPr="005E30BF">
              <w:rPr>
                <w:sz w:val="16"/>
                <w:szCs w:val="16"/>
              </w:rPr>
              <w:t>ООО"Макнер</w:t>
            </w:r>
            <w:proofErr w:type="spellEnd"/>
            <w:r w:rsidRPr="005E30BF">
              <w:rPr>
                <w:sz w:val="16"/>
                <w:szCs w:val="16"/>
              </w:rPr>
              <w:t>"</w:t>
            </w:r>
          </w:p>
          <w:p w:rsidR="005E30BF" w:rsidRDefault="005E30BF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Заготовитель сырого молока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5E30BF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F" w:rsidRDefault="005E30BF" w:rsidP="005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proofErr w:type="gramStart"/>
            <w:r>
              <w:rPr>
                <w:sz w:val="16"/>
                <w:szCs w:val="16"/>
              </w:rPr>
              <w:t>дом  общая</w:t>
            </w:r>
            <w:proofErr w:type="gramEnd"/>
            <w:r>
              <w:rPr>
                <w:sz w:val="16"/>
                <w:szCs w:val="16"/>
              </w:rPr>
              <w:t xml:space="preserve"> площадь 80,4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E30BF" w:rsidRDefault="005E30BF" w:rsidP="005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1600,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13251" w:rsidRDefault="005E30BF" w:rsidP="005E30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5E30BF" w:rsidP="00B1325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5E30BF" w:rsidP="00B13251">
            <w:pPr>
              <w:jc w:val="center"/>
              <w:rPr>
                <w:sz w:val="16"/>
                <w:szCs w:val="16"/>
              </w:rPr>
            </w:pPr>
            <w:r w:rsidRPr="001C2F76">
              <w:rPr>
                <w:sz w:val="16"/>
                <w:szCs w:val="16"/>
              </w:rPr>
              <w:t>Ваз</w:t>
            </w:r>
          </w:p>
          <w:p w:rsidR="00B13251" w:rsidRPr="001C2F76" w:rsidRDefault="005E30BF" w:rsidP="00B13251">
            <w:pPr>
              <w:jc w:val="center"/>
              <w:rPr>
                <w:sz w:val="16"/>
                <w:szCs w:val="16"/>
              </w:rPr>
            </w:pPr>
            <w:r w:rsidRPr="001C2F76">
              <w:rPr>
                <w:sz w:val="16"/>
                <w:szCs w:val="16"/>
              </w:rPr>
              <w:t xml:space="preserve"> </w:t>
            </w:r>
            <w:r w:rsidR="001C2F76" w:rsidRPr="001C2F76">
              <w:rPr>
                <w:sz w:val="16"/>
                <w:szCs w:val="16"/>
              </w:rPr>
              <w:t>21074</w:t>
            </w:r>
          </w:p>
          <w:p w:rsidR="001C2F76" w:rsidRPr="00733748" w:rsidRDefault="001C2F76" w:rsidP="00B13251">
            <w:pPr>
              <w:jc w:val="center"/>
              <w:rPr>
                <w:color w:val="C00000"/>
                <w:sz w:val="16"/>
                <w:szCs w:val="16"/>
              </w:rPr>
            </w:pPr>
            <w:r w:rsidRPr="001C2F76">
              <w:rPr>
                <w:sz w:val="16"/>
                <w:szCs w:val="16"/>
              </w:rPr>
              <w:t>2008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733748" w:rsidRDefault="00B13251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733748" w:rsidRDefault="00B13251" w:rsidP="00B1325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02429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168252,85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02429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2426" w:rsidTr="0073374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733748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Обухова Елена Сергеевна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МБОУСОШ </w:t>
            </w:r>
            <w:proofErr w:type="spellStart"/>
            <w:r>
              <w:rPr>
                <w:sz w:val="16"/>
                <w:szCs w:val="16"/>
              </w:rPr>
              <w:t>с.Пешково</w:t>
            </w:r>
            <w:proofErr w:type="spellEnd"/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</w:p>
          <w:p w:rsidR="00172426" w:rsidRPr="005E30BF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 1/3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979,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172426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733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 1/3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979,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1/3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 1/3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979,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172426" w:rsidRDefault="00733748" w:rsidP="0073374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Pr="00733748" w:rsidRDefault="00733748" w:rsidP="00B13251">
            <w:pPr>
              <w:jc w:val="center"/>
              <w:rPr>
                <w:sz w:val="16"/>
                <w:szCs w:val="16"/>
              </w:rPr>
            </w:pPr>
            <w:r w:rsidRPr="00733748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Pr="00733748" w:rsidRDefault="00733748" w:rsidP="00B13251">
            <w:pPr>
              <w:jc w:val="center"/>
              <w:rPr>
                <w:sz w:val="16"/>
                <w:szCs w:val="16"/>
              </w:rPr>
            </w:pPr>
            <w:r w:rsidRPr="00733748"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Pr="00733748" w:rsidRDefault="00733748" w:rsidP="00B13251">
            <w:pPr>
              <w:rPr>
                <w:sz w:val="16"/>
                <w:szCs w:val="16"/>
              </w:rPr>
            </w:pPr>
            <w:r w:rsidRPr="00733748">
              <w:rPr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733748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557795,27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733748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1133484,27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733748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3251" w:rsidTr="0073374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51" w:rsidRDefault="005423BC" w:rsidP="005423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Савватеева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Любовь Михайловна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26" w:rsidRDefault="00172426" w:rsidP="00172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сельского </w:t>
            </w:r>
            <w:r>
              <w:rPr>
                <w:sz w:val="16"/>
                <w:szCs w:val="16"/>
              </w:rPr>
              <w:lastRenderedPageBreak/>
              <w:t>поселения «Пешковское»</w:t>
            </w:r>
          </w:p>
          <w:p w:rsidR="00B13251" w:rsidRDefault="00172426" w:rsidP="00172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общей площадью </w:t>
            </w:r>
            <w:r>
              <w:rPr>
                <w:sz w:val="16"/>
                <w:szCs w:val="16"/>
              </w:rPr>
              <w:lastRenderedPageBreak/>
              <w:t xml:space="preserve">47,1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172426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CB6882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303668,95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175E9C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72426" w:rsidTr="0073374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5423BC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172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4486E" w:rsidRDefault="0074486E" w:rsidP="0074486E">
      <w:pPr>
        <w:rPr>
          <w:sz w:val="16"/>
          <w:szCs w:val="16"/>
        </w:rPr>
      </w:pPr>
    </w:p>
    <w:p w:rsidR="0074486E" w:rsidRDefault="0074486E" w:rsidP="0074486E">
      <w:r>
        <w:t>Примечание: по умолчанию объекты недвижимого имущества располагаются на территории Российской Федерации</w:t>
      </w:r>
    </w:p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CD403F" w:rsidRDefault="00CD403F"/>
    <w:sectPr w:rsidR="00CD403F" w:rsidSect="0074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86E"/>
    <w:rsid w:val="00172426"/>
    <w:rsid w:val="00175E9C"/>
    <w:rsid w:val="001C2F76"/>
    <w:rsid w:val="002F4492"/>
    <w:rsid w:val="003819AF"/>
    <w:rsid w:val="003F2D2C"/>
    <w:rsid w:val="005423BC"/>
    <w:rsid w:val="005E30BF"/>
    <w:rsid w:val="00615C54"/>
    <w:rsid w:val="00733748"/>
    <w:rsid w:val="0074486E"/>
    <w:rsid w:val="007955AA"/>
    <w:rsid w:val="00797850"/>
    <w:rsid w:val="00A8309C"/>
    <w:rsid w:val="00B02429"/>
    <w:rsid w:val="00B13251"/>
    <w:rsid w:val="00B35727"/>
    <w:rsid w:val="00CB6882"/>
    <w:rsid w:val="00CD403F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F872-49AE-4B74-A5A9-B204EFC5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2016-05-12T02:19:00Z</dcterms:created>
  <dcterms:modified xsi:type="dcterms:W3CDTF">2022-04-20T05:59:00Z</dcterms:modified>
</cp:coreProperties>
</file>