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62" w:rsidRPr="0086169C" w:rsidRDefault="00534562" w:rsidP="00534562">
      <w:pPr>
        <w:pStyle w:val="affff3"/>
        <w:spacing w:after="0"/>
        <w:ind w:firstLine="567"/>
        <w:jc w:val="right"/>
      </w:pPr>
      <w:bookmarkStart w:id="0" w:name="sub_1000"/>
      <w:r w:rsidRPr="006E3E64">
        <w:rPr>
          <w:bCs/>
        </w:rPr>
        <w:t>УТВЕРЖДЕН</w:t>
      </w:r>
    </w:p>
    <w:p w:rsidR="00534562" w:rsidRPr="00551BED" w:rsidRDefault="00534562" w:rsidP="00534562">
      <w:pPr>
        <w:pStyle w:val="affff3"/>
        <w:spacing w:after="0"/>
        <w:ind w:firstLine="567"/>
        <w:jc w:val="right"/>
      </w:pPr>
      <w:r w:rsidRPr="00551BED">
        <w:t xml:space="preserve">постановлением администрации </w:t>
      </w:r>
    </w:p>
    <w:p w:rsidR="00534562" w:rsidRPr="00551BED" w:rsidRDefault="00534562" w:rsidP="00534562">
      <w:pPr>
        <w:pStyle w:val="affff3"/>
        <w:spacing w:after="0"/>
        <w:ind w:firstLine="567"/>
        <w:jc w:val="right"/>
      </w:pPr>
      <w:r w:rsidRPr="00551BED">
        <w:t>муниципального района</w:t>
      </w:r>
    </w:p>
    <w:p w:rsidR="00534562" w:rsidRPr="00551BED" w:rsidRDefault="00534562" w:rsidP="0053456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1BED">
        <w:rPr>
          <w:rFonts w:ascii="Times New Roman" w:hAnsi="Times New Roman" w:cs="Times New Roman"/>
          <w:sz w:val="28"/>
          <w:szCs w:val="28"/>
        </w:rPr>
        <w:t xml:space="preserve"> «Нерчинский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</w:t>
      </w:r>
      <w:r w:rsidR="00894933">
        <w:rPr>
          <w:rFonts w:ascii="Times New Roman" w:hAnsi="Times New Roman" w:cs="Times New Roman"/>
          <w:sz w:val="28"/>
          <w:szCs w:val="28"/>
        </w:rPr>
        <w:t xml:space="preserve">31.12.  </w:t>
      </w:r>
      <w:r w:rsidRPr="00551BED">
        <w:rPr>
          <w:rFonts w:ascii="Times New Roman" w:hAnsi="Times New Roman" w:cs="Times New Roman"/>
          <w:sz w:val="28"/>
          <w:szCs w:val="28"/>
        </w:rPr>
        <w:t>2015 года №</w:t>
      </w:r>
      <w:r w:rsidR="00894933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534562" w:rsidRDefault="00534562" w:rsidP="0053456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562" w:rsidRDefault="00534562" w:rsidP="00534562">
      <w:pPr>
        <w:ind w:firstLine="567"/>
      </w:pPr>
    </w:p>
    <w:p w:rsidR="00D63F43" w:rsidRPr="00190CD7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90CD7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предоставлению муниципальной услуги </w:t>
      </w:r>
      <w:r w:rsidR="00534562" w:rsidRPr="001002E9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534562" w:rsidRPr="009813AA">
        <w:rPr>
          <w:rFonts w:ascii="Times New Roman" w:hAnsi="Times New Roman" w:cs="Times New Roman"/>
          <w:sz w:val="28"/>
          <w:szCs w:val="28"/>
        </w:rPr>
        <w:t>Предоставление в собственность</w:t>
      </w:r>
      <w:r w:rsidR="00534562" w:rsidRPr="00534562">
        <w:rPr>
          <w:rFonts w:ascii="Times New Roman" w:hAnsi="Times New Roman" w:cs="Times New Roman"/>
          <w:sz w:val="27"/>
          <w:szCs w:val="27"/>
        </w:rPr>
        <w:t xml:space="preserve"> </w:t>
      </w:r>
      <w:r w:rsidR="00534562" w:rsidRPr="00534562">
        <w:rPr>
          <w:rFonts w:ascii="Times New Roman" w:hAnsi="Times New Roman" w:cs="Times New Roman"/>
          <w:spacing w:val="-7"/>
          <w:sz w:val="28"/>
          <w:szCs w:val="28"/>
        </w:rPr>
        <w:t>земельных участков</w:t>
      </w:r>
      <w:r w:rsidR="00534562" w:rsidRPr="00534562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9117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34562" w:rsidRPr="0053456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534562" w:rsidRPr="00534562">
        <w:rPr>
          <w:rStyle w:val="a4"/>
          <w:rFonts w:ascii="Times New Roman" w:hAnsi="Times New Roman" w:cs="Times New Roman"/>
          <w:b/>
          <w:sz w:val="28"/>
          <w:szCs w:val="28"/>
        </w:rPr>
        <w:t>муниципального района «Нерчинский район</w:t>
      </w:r>
      <w:r w:rsidR="00534562" w:rsidRPr="00534562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534562" w:rsidRPr="00534562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911733">
        <w:rPr>
          <w:rFonts w:ascii="Times New Roman" w:hAnsi="Times New Roman" w:cs="Times New Roman"/>
          <w:sz w:val="28"/>
          <w:szCs w:val="28"/>
        </w:rPr>
        <w:t xml:space="preserve"> из земель</w:t>
      </w:r>
      <w:r w:rsidR="00534562" w:rsidRPr="00534562">
        <w:rPr>
          <w:rFonts w:ascii="Times New Roman" w:hAnsi="Times New Roman" w:cs="Times New Roman"/>
          <w:sz w:val="28"/>
          <w:szCs w:val="28"/>
        </w:rPr>
        <w:t>, государственн</w:t>
      </w:r>
      <w:r w:rsidR="00911733">
        <w:rPr>
          <w:rFonts w:ascii="Times New Roman" w:hAnsi="Times New Roman" w:cs="Times New Roman"/>
          <w:sz w:val="28"/>
          <w:szCs w:val="28"/>
        </w:rPr>
        <w:t xml:space="preserve">ая </w:t>
      </w:r>
      <w:r w:rsidR="00534562" w:rsidRPr="00534562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911733">
        <w:rPr>
          <w:rFonts w:ascii="Times New Roman" w:hAnsi="Times New Roman" w:cs="Times New Roman"/>
          <w:sz w:val="28"/>
          <w:szCs w:val="28"/>
        </w:rPr>
        <w:t>ь на которые не разграничена</w:t>
      </w:r>
      <w:r w:rsidR="00534562" w:rsidRPr="0053456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91173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534562" w:rsidRPr="00534562">
        <w:rPr>
          <w:rFonts w:ascii="Times New Roman" w:hAnsi="Times New Roman" w:cs="Times New Roman"/>
          <w:sz w:val="28"/>
          <w:szCs w:val="28"/>
        </w:rPr>
        <w:t>поселений, входящих  в состав муниципаль</w:t>
      </w:r>
      <w:r w:rsidR="00911733">
        <w:rPr>
          <w:rFonts w:ascii="Times New Roman" w:hAnsi="Times New Roman" w:cs="Times New Roman"/>
          <w:sz w:val="28"/>
          <w:szCs w:val="28"/>
        </w:rPr>
        <w:t>ного района «Нерчинский район»</w:t>
      </w:r>
      <w:r w:rsidR="00534562" w:rsidRPr="009813AA">
        <w:rPr>
          <w:rFonts w:ascii="Times New Roman" w:hAnsi="Times New Roman" w:cs="Times New Roman"/>
          <w:sz w:val="28"/>
          <w:szCs w:val="28"/>
        </w:rPr>
        <w:t>, собственникам расположенных на данных земельных участках зданий, сооружений</w:t>
      </w:r>
      <w:r w:rsidR="00534562" w:rsidRPr="009813AA">
        <w:rPr>
          <w:rFonts w:ascii="Times New Roman" w:hAnsi="Times New Roman" w:cs="Times New Roman"/>
          <w:bCs w:val="0"/>
          <w:sz w:val="28"/>
          <w:szCs w:val="28"/>
        </w:rPr>
        <w:t>»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</w:t>
      </w:r>
      <w:r w:rsidRPr="00534562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534562" w:rsidRPr="005345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4562" w:rsidRPr="00534562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района «Нерчинский район»</w:t>
      </w:r>
      <w:r w:rsidR="00534562" w:rsidRPr="00534562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534562" w:rsidRPr="00C73FBB">
        <w:t xml:space="preserve"> </w:t>
      </w:r>
      <w:r w:rsidR="00534562" w:rsidRPr="00AD0789">
        <w:rPr>
          <w:bCs/>
        </w:rPr>
        <w:t xml:space="preserve"> </w:t>
      </w:r>
      <w:r w:rsidR="00534562" w:rsidRPr="00AD0789"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534562" w:rsidRPr="001002E9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911733" w:rsidRPr="009813AA">
        <w:rPr>
          <w:rFonts w:ascii="Times New Roman" w:hAnsi="Times New Roman" w:cs="Times New Roman"/>
          <w:sz w:val="28"/>
          <w:szCs w:val="28"/>
        </w:rPr>
        <w:t>Предоставление в собственность</w:t>
      </w:r>
      <w:r w:rsidR="00911733" w:rsidRPr="00534562">
        <w:rPr>
          <w:rFonts w:ascii="Times New Roman" w:hAnsi="Times New Roman" w:cs="Times New Roman"/>
          <w:sz w:val="27"/>
          <w:szCs w:val="27"/>
        </w:rPr>
        <w:t xml:space="preserve"> </w:t>
      </w:r>
      <w:r w:rsidR="00911733" w:rsidRPr="00534562">
        <w:rPr>
          <w:rFonts w:ascii="Times New Roman" w:hAnsi="Times New Roman" w:cs="Times New Roman"/>
          <w:spacing w:val="-7"/>
          <w:sz w:val="28"/>
          <w:szCs w:val="28"/>
        </w:rPr>
        <w:t>земельных участков</w:t>
      </w:r>
      <w:r w:rsidR="00911733" w:rsidRPr="00534562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9117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1733" w:rsidRPr="0053456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11733" w:rsidRPr="00911733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района «Нерчинский район»</w:t>
      </w:r>
      <w:r w:rsidR="00911733" w:rsidRPr="00534562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911733">
        <w:rPr>
          <w:rFonts w:ascii="Times New Roman" w:hAnsi="Times New Roman" w:cs="Times New Roman"/>
          <w:sz w:val="28"/>
          <w:szCs w:val="28"/>
        </w:rPr>
        <w:t xml:space="preserve"> из земель</w:t>
      </w:r>
      <w:r w:rsidR="00911733" w:rsidRPr="00534562">
        <w:rPr>
          <w:rFonts w:ascii="Times New Roman" w:hAnsi="Times New Roman" w:cs="Times New Roman"/>
          <w:sz w:val="28"/>
          <w:szCs w:val="28"/>
        </w:rPr>
        <w:t>, государственн</w:t>
      </w:r>
      <w:r w:rsidR="00911733">
        <w:rPr>
          <w:rFonts w:ascii="Times New Roman" w:hAnsi="Times New Roman" w:cs="Times New Roman"/>
          <w:sz w:val="28"/>
          <w:szCs w:val="28"/>
        </w:rPr>
        <w:t xml:space="preserve">ая </w:t>
      </w:r>
      <w:r w:rsidR="00911733" w:rsidRPr="00534562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911733">
        <w:rPr>
          <w:rFonts w:ascii="Times New Roman" w:hAnsi="Times New Roman" w:cs="Times New Roman"/>
          <w:sz w:val="28"/>
          <w:szCs w:val="28"/>
        </w:rPr>
        <w:t>ь на которые не разграничена</w:t>
      </w:r>
      <w:r w:rsidR="00911733" w:rsidRPr="0053456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91173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11733" w:rsidRPr="00534562">
        <w:rPr>
          <w:rFonts w:ascii="Times New Roman" w:hAnsi="Times New Roman" w:cs="Times New Roman"/>
          <w:sz w:val="28"/>
          <w:szCs w:val="28"/>
        </w:rPr>
        <w:t>поселений, входящих  в состав муниципаль</w:t>
      </w:r>
      <w:r w:rsidR="00911733">
        <w:rPr>
          <w:rFonts w:ascii="Times New Roman" w:hAnsi="Times New Roman" w:cs="Times New Roman"/>
          <w:sz w:val="28"/>
          <w:szCs w:val="28"/>
        </w:rPr>
        <w:t>ного района «Нерчинский район»</w:t>
      </w:r>
      <w:r w:rsidR="00911733" w:rsidRPr="009813AA">
        <w:rPr>
          <w:rFonts w:ascii="Times New Roman" w:hAnsi="Times New Roman" w:cs="Times New Roman"/>
          <w:sz w:val="28"/>
          <w:szCs w:val="28"/>
        </w:rPr>
        <w:t>, собственникам расположенных на данных земельных участках зданий, сооружений</w:t>
      </w:r>
      <w:r w:rsidR="00534562" w:rsidRPr="009813AA">
        <w:rPr>
          <w:rFonts w:ascii="Times New Roman" w:hAnsi="Times New Roman" w:cs="Times New Roman"/>
          <w:bCs/>
          <w:sz w:val="28"/>
          <w:szCs w:val="28"/>
        </w:rPr>
        <w:t>»</w:t>
      </w:r>
      <w:r w:rsidR="00534562"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(далее - Административный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регламент) разработан в целях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повышения качества исполнения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lastRenderedPageBreak/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2"/>
      <w:r w:rsidRPr="00EC3ED1">
        <w:rPr>
          <w:rFonts w:ascii="Times New Roman" w:hAnsi="Times New Roman" w:cs="Times New Roman"/>
          <w:sz w:val="28"/>
          <w:szCs w:val="28"/>
        </w:rPr>
        <w:t>1.2.1.2. 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EC3ED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EC3ED1">
        <w:rPr>
          <w:rFonts w:ascii="Times New Roman" w:hAnsi="Times New Roman" w:cs="Times New Roman"/>
          <w:sz w:val="28"/>
          <w:szCs w:val="28"/>
        </w:rPr>
        <w:t xml:space="preserve">1.3.1.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534562" w:rsidRPr="00E62AFB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33"/>
      <w:bookmarkEnd w:id="8"/>
      <w:r w:rsidRPr="00E62AFB">
        <w:rPr>
          <w:rFonts w:ascii="Times New Roman" w:hAnsi="Times New Roman" w:cs="Times New Roman"/>
          <w:sz w:val="28"/>
          <w:szCs w:val="28"/>
        </w:rPr>
        <w:t>1) у специалистов Администрации, осуществляющих предоставление муниципальной услуги (далее - специалисты Администрации), по месту нахождения Администрации по адресу: Забайкальский край, г</w:t>
      </w:r>
      <w:proofErr w:type="gramStart"/>
      <w:r w:rsidRPr="00E62A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62AFB">
        <w:rPr>
          <w:rFonts w:ascii="Times New Roman" w:hAnsi="Times New Roman" w:cs="Times New Roman"/>
          <w:sz w:val="28"/>
          <w:szCs w:val="28"/>
        </w:rPr>
        <w:t>ерчинск, ул.Шилова, 3, кабинет №14 ;</w:t>
      </w:r>
    </w:p>
    <w:p w:rsidR="00534562" w:rsidRPr="00E62AFB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2AFB">
        <w:rPr>
          <w:rFonts w:ascii="Times New Roman" w:hAnsi="Times New Roman" w:cs="Times New Roman"/>
          <w:sz w:val="28"/>
          <w:szCs w:val="28"/>
        </w:rPr>
        <w:t xml:space="preserve">2) по телефону Администрации: </w:t>
      </w:r>
      <w:r w:rsidRPr="00E62AF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8(30242)4-31-56</w:t>
      </w:r>
      <w:r w:rsidRPr="00E62AFB">
        <w:rPr>
          <w:rFonts w:ascii="Times New Roman" w:hAnsi="Times New Roman" w:cs="Times New Roman"/>
          <w:sz w:val="28"/>
          <w:szCs w:val="28"/>
        </w:rPr>
        <w:t>;</w:t>
      </w:r>
    </w:p>
    <w:p w:rsidR="00534562" w:rsidRPr="00E62AFB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2AFB">
        <w:rPr>
          <w:rFonts w:ascii="Times New Roman" w:hAnsi="Times New Roman" w:cs="Times New Roman"/>
          <w:sz w:val="28"/>
          <w:szCs w:val="28"/>
        </w:rPr>
        <w:t>3) путем письменного обращения в Администрацию;</w:t>
      </w:r>
    </w:p>
    <w:p w:rsidR="00534562" w:rsidRPr="00E62AFB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40"/>
      <w:r w:rsidRPr="00E62AFB">
        <w:rPr>
          <w:rFonts w:ascii="Times New Roman" w:hAnsi="Times New Roman" w:cs="Times New Roman"/>
          <w:sz w:val="28"/>
          <w:szCs w:val="28"/>
        </w:rPr>
        <w:t xml:space="preserve">4) посредством обращения в Администрацию по электронной почте: </w:t>
      </w:r>
      <w:proofErr w:type="spellStart"/>
      <w:r w:rsidRPr="00E62AFB">
        <w:rPr>
          <w:rFonts w:ascii="Times New Roman" w:hAnsi="Times New Roman" w:cs="Times New Roman"/>
          <w:sz w:val="28"/>
          <w:szCs w:val="28"/>
        </w:rPr>
        <w:t>pochta@nerchinsk.e-zab.ru</w:t>
      </w:r>
      <w:proofErr w:type="spellEnd"/>
      <w:r w:rsidRPr="00E62AFB">
        <w:rPr>
          <w:rFonts w:ascii="Times New Roman" w:hAnsi="Times New Roman" w:cs="Times New Roman"/>
          <w:sz w:val="28"/>
          <w:szCs w:val="28"/>
        </w:rPr>
        <w:t xml:space="preserve">: </w:t>
      </w:r>
      <w:bookmarkStart w:id="11" w:name="sub_50"/>
      <w:bookmarkEnd w:id="10"/>
    </w:p>
    <w:p w:rsidR="00534562" w:rsidRPr="00E62AFB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2AFB">
        <w:rPr>
          <w:rFonts w:ascii="Times New Roman" w:hAnsi="Times New Roman" w:cs="Times New Roman"/>
          <w:sz w:val="28"/>
          <w:szCs w:val="28"/>
        </w:rPr>
        <w:t xml:space="preserve"> 5) в информационно-телекоммуникационной сети «Интернет» на официальном сайте Администрации: </w:t>
      </w:r>
      <w:proofErr w:type="spellStart"/>
      <w:r w:rsidRPr="00E62AFB">
        <w:rPr>
          <w:rFonts w:ascii="Times New Roman" w:hAnsi="Times New Roman" w:cs="Times New Roman"/>
          <w:sz w:val="28"/>
          <w:szCs w:val="28"/>
        </w:rPr>
        <w:t>нерчинск</w:t>
      </w:r>
      <w:proofErr w:type="gramStart"/>
      <w:r w:rsidRPr="00E62AF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62AFB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E62AFB">
        <w:rPr>
          <w:rFonts w:ascii="Times New Roman" w:hAnsi="Times New Roman" w:cs="Times New Roman"/>
          <w:sz w:val="28"/>
          <w:szCs w:val="28"/>
        </w:rPr>
        <w:t>;</w:t>
      </w:r>
    </w:p>
    <w:p w:rsidR="00534562" w:rsidRPr="00E62AFB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60"/>
      <w:bookmarkEnd w:id="11"/>
      <w:r w:rsidRPr="00E62AFB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«Портал государственных и муниципальных услуг Забайкальского края»: </w:t>
      </w:r>
      <w:hyperlink r:id="rId6" w:history="1">
        <w:r w:rsidRPr="00E62AFB">
          <w:rPr>
            <w:rStyle w:val="a4"/>
            <w:rFonts w:ascii="Times New Roman" w:hAnsi="Times New Roman" w:cs="Times New Roman"/>
            <w:sz w:val="28"/>
            <w:szCs w:val="28"/>
          </w:rPr>
          <w:t>www.pgu.e-zab.ru</w:t>
        </w:r>
      </w:hyperlink>
      <w:r w:rsidRPr="00E62AFB">
        <w:rPr>
          <w:rFonts w:ascii="Times New Roman" w:hAnsi="Times New Roman" w:cs="Times New Roman"/>
          <w:sz w:val="28"/>
          <w:szCs w:val="28"/>
        </w:rPr>
        <w:t>;</w:t>
      </w:r>
    </w:p>
    <w:p w:rsidR="00534562" w:rsidRPr="00E62AFB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70"/>
      <w:bookmarkEnd w:id="12"/>
      <w:r w:rsidRPr="00E62AFB">
        <w:rPr>
          <w:rFonts w:ascii="Times New Roman" w:hAnsi="Times New Roman" w:cs="Times New Roman"/>
          <w:sz w:val="28"/>
          <w:szCs w:val="28"/>
        </w:rPr>
        <w:t>7) из информационного стенда, оборудованного возле кабинетов комитета экономики и имущественных отношений администрации муниципального района «Нерчинский район»</w:t>
      </w:r>
      <w:proofErr w:type="gramStart"/>
      <w:r w:rsidRPr="00E62AF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34562" w:rsidRPr="00E62AFB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80"/>
      <w:bookmarkEnd w:id="13"/>
      <w:r w:rsidRPr="00E62AFB">
        <w:rPr>
          <w:rFonts w:ascii="Times New Roman" w:hAnsi="Times New Roman" w:cs="Times New Roman"/>
          <w:sz w:val="28"/>
          <w:szCs w:val="28"/>
        </w:rPr>
        <w:t>8) у специалистов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- КГАУ «МФЦ» по месту нахождения КГАУ «МФЦ»: Забайкальский край, 673400, Забайкальский край, г</w:t>
      </w:r>
      <w:proofErr w:type="gramStart"/>
      <w:r w:rsidRPr="00E62A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62AFB">
        <w:rPr>
          <w:rFonts w:ascii="Times New Roman" w:hAnsi="Times New Roman" w:cs="Times New Roman"/>
          <w:sz w:val="28"/>
          <w:szCs w:val="28"/>
        </w:rPr>
        <w:t>ерчинск, ул.Шилова, 18.</w:t>
      </w:r>
    </w:p>
    <w:bookmarkEnd w:id="14"/>
    <w:p w:rsidR="00534562" w:rsidRPr="00E62AFB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2AFB">
        <w:rPr>
          <w:rFonts w:ascii="Times New Roman" w:hAnsi="Times New Roman" w:cs="Times New Roman"/>
          <w:sz w:val="28"/>
          <w:szCs w:val="28"/>
        </w:rPr>
        <w:t>9) по телефонам КГАУ «МФЦ»: 8 </w:t>
      </w:r>
      <w:r w:rsidRPr="00E62AFB">
        <w:rPr>
          <w:rFonts w:ascii="Times New Roman" w:hAnsi="Times New Roman" w:cs="Times New Roman"/>
          <w:bCs/>
          <w:sz w:val="28"/>
          <w:szCs w:val="28"/>
        </w:rPr>
        <w:t>(302</w:t>
      </w:r>
      <w:r w:rsidR="004609AF">
        <w:rPr>
          <w:rFonts w:ascii="Times New Roman" w:hAnsi="Times New Roman" w:cs="Times New Roman"/>
          <w:bCs/>
          <w:sz w:val="28"/>
          <w:szCs w:val="28"/>
        </w:rPr>
        <w:t>4</w:t>
      </w:r>
      <w:r w:rsidRPr="00E62AFB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4609AF">
        <w:rPr>
          <w:rFonts w:ascii="Times New Roman" w:hAnsi="Times New Roman" w:cs="Times New Roman"/>
          <w:bCs/>
          <w:sz w:val="28"/>
          <w:szCs w:val="28"/>
        </w:rPr>
        <w:t>4</w:t>
      </w:r>
      <w:r w:rsidRPr="00E62AFB">
        <w:rPr>
          <w:rFonts w:ascii="Times New Roman" w:hAnsi="Times New Roman" w:cs="Times New Roman"/>
          <w:bCs/>
          <w:sz w:val="28"/>
          <w:szCs w:val="28"/>
        </w:rPr>
        <w:t>-10-</w:t>
      </w:r>
      <w:r w:rsidR="004609AF">
        <w:rPr>
          <w:rFonts w:ascii="Times New Roman" w:hAnsi="Times New Roman" w:cs="Times New Roman"/>
          <w:bCs/>
          <w:sz w:val="28"/>
          <w:szCs w:val="28"/>
        </w:rPr>
        <w:t>47</w:t>
      </w:r>
      <w:r w:rsidRPr="00E62A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534562" w:rsidRPr="00E62AFB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0"/>
      <w:r w:rsidRPr="00E62AFB">
        <w:rPr>
          <w:rFonts w:ascii="Times New Roman" w:hAnsi="Times New Roman" w:cs="Times New Roman"/>
          <w:sz w:val="28"/>
          <w:szCs w:val="28"/>
        </w:rPr>
        <w:t xml:space="preserve">10) в информационно-телекоммуникационной сети «Интернет» на официальном сайте КГАУ «МФЦ»: </w:t>
      </w:r>
      <w:hyperlink r:id="rId7" w:history="1">
        <w:r w:rsidRPr="00E62AFB">
          <w:rPr>
            <w:rStyle w:val="a4"/>
            <w:rFonts w:ascii="Times New Roman" w:hAnsi="Times New Roman" w:cs="Times New Roman"/>
            <w:sz w:val="28"/>
            <w:szCs w:val="28"/>
          </w:rPr>
          <w:t>http://www.mfc-chita.ru</w:t>
        </w:r>
      </w:hyperlink>
      <w:r w:rsidRPr="00E62AFB">
        <w:rPr>
          <w:rFonts w:ascii="Times New Roman" w:hAnsi="Times New Roman" w:cs="Times New Roman"/>
          <w:sz w:val="28"/>
          <w:szCs w:val="28"/>
        </w:rPr>
        <w:t>;</w:t>
      </w:r>
    </w:p>
    <w:p w:rsidR="00534562" w:rsidRPr="00E62AFB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10"/>
      <w:bookmarkEnd w:id="15"/>
      <w:r w:rsidRPr="00E62AFB">
        <w:rPr>
          <w:rFonts w:ascii="Times New Roman" w:hAnsi="Times New Roman" w:cs="Times New Roman"/>
          <w:sz w:val="28"/>
          <w:szCs w:val="28"/>
        </w:rPr>
        <w:t>11) посредством обращения в КГАУ «МФЦ</w:t>
      </w:r>
      <w:proofErr w:type="gramStart"/>
      <w:r w:rsidRPr="00E62AFB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E62AFB">
        <w:rPr>
          <w:rFonts w:ascii="Times New Roman" w:hAnsi="Times New Roman" w:cs="Times New Roman"/>
          <w:sz w:val="28"/>
          <w:szCs w:val="28"/>
        </w:rPr>
        <w:t xml:space="preserve">о электронной почте: </w:t>
      </w:r>
      <w:hyperlink r:id="rId8" w:history="1">
        <w:r w:rsidRPr="00E62AFB">
          <w:rPr>
            <w:rStyle w:val="a4"/>
            <w:rFonts w:ascii="Times New Roman" w:hAnsi="Times New Roman" w:cs="Times New Roman"/>
            <w:sz w:val="28"/>
            <w:szCs w:val="28"/>
          </w:rPr>
          <w:t>info@mfc-chita.ru.</w:t>
        </w:r>
      </w:hyperlink>
      <w:r w:rsidRPr="00E62AF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отсутствует телефон - </w:t>
      </w:r>
      <w:proofErr w:type="spellStart"/>
      <w:r w:rsidRPr="00E62AFB">
        <w:rPr>
          <w:rFonts w:ascii="Times New Roman" w:hAnsi="Times New Roman" w:cs="Times New Roman"/>
          <w:sz w:val="28"/>
          <w:szCs w:val="28"/>
        </w:rPr>
        <w:t>автоинформатор</w:t>
      </w:r>
      <w:proofErr w:type="spellEnd"/>
      <w:r w:rsidRPr="00E62AFB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534562" w:rsidRPr="00534562" w:rsidRDefault="00534562" w:rsidP="00534562">
      <w:pPr>
        <w:pStyle w:val="affff5"/>
        <w:ind w:firstLine="567"/>
        <w:rPr>
          <w:rFonts w:ascii="Times New Roman" w:hAnsi="Times New Roman" w:cs="Times New Roman"/>
          <w:sz w:val="28"/>
          <w:szCs w:val="28"/>
        </w:rPr>
      </w:pPr>
      <w:r w:rsidRPr="00534562">
        <w:rPr>
          <w:rFonts w:ascii="Times New Roman" w:hAnsi="Times New Roman" w:cs="Times New Roman"/>
          <w:sz w:val="28"/>
          <w:szCs w:val="28"/>
        </w:rPr>
        <w:lastRenderedPageBreak/>
        <w:t>1.3.2. График приема (выдачи) документов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Администрации:</w:t>
      </w:r>
    </w:p>
    <w:p w:rsidR="00534562" w:rsidRPr="00534562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4562">
        <w:rPr>
          <w:rFonts w:ascii="Times New Roman" w:hAnsi="Times New Roman" w:cs="Times New Roman"/>
          <w:sz w:val="28"/>
          <w:szCs w:val="28"/>
        </w:rPr>
        <w:t xml:space="preserve">понедельник – четверг: </w:t>
      </w:r>
      <w:r w:rsidR="004609AF">
        <w:rPr>
          <w:rFonts w:ascii="Times New Roman" w:hAnsi="Times New Roman" w:cs="Times New Roman"/>
          <w:sz w:val="28"/>
          <w:szCs w:val="28"/>
        </w:rPr>
        <w:t>8</w:t>
      </w:r>
      <w:r w:rsidRPr="00534562">
        <w:rPr>
          <w:rFonts w:ascii="Times New Roman" w:hAnsi="Times New Roman" w:cs="Times New Roman"/>
          <w:sz w:val="28"/>
          <w:szCs w:val="28"/>
        </w:rPr>
        <w:t>:45 – 1</w:t>
      </w:r>
      <w:r w:rsidR="004609AF">
        <w:rPr>
          <w:rFonts w:ascii="Times New Roman" w:hAnsi="Times New Roman" w:cs="Times New Roman"/>
          <w:sz w:val="28"/>
          <w:szCs w:val="28"/>
        </w:rPr>
        <w:t>8</w:t>
      </w:r>
      <w:r w:rsidRPr="00534562">
        <w:rPr>
          <w:rFonts w:ascii="Times New Roman" w:hAnsi="Times New Roman" w:cs="Times New Roman"/>
          <w:sz w:val="28"/>
          <w:szCs w:val="28"/>
        </w:rPr>
        <w:t>:00;</w:t>
      </w:r>
    </w:p>
    <w:p w:rsidR="00534562" w:rsidRPr="00534562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4562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="004609AF">
        <w:rPr>
          <w:rFonts w:ascii="Times New Roman" w:hAnsi="Times New Roman" w:cs="Times New Roman"/>
          <w:sz w:val="28"/>
          <w:szCs w:val="28"/>
        </w:rPr>
        <w:t>8</w:t>
      </w:r>
      <w:r w:rsidRPr="00534562">
        <w:rPr>
          <w:rFonts w:ascii="Times New Roman" w:hAnsi="Times New Roman" w:cs="Times New Roman"/>
          <w:sz w:val="28"/>
          <w:szCs w:val="28"/>
        </w:rPr>
        <w:t>:45 – 1</w:t>
      </w:r>
      <w:r w:rsidR="004609AF">
        <w:rPr>
          <w:rFonts w:ascii="Times New Roman" w:hAnsi="Times New Roman" w:cs="Times New Roman"/>
          <w:sz w:val="28"/>
          <w:szCs w:val="28"/>
        </w:rPr>
        <w:t>6</w:t>
      </w:r>
      <w:r w:rsidRPr="00534562">
        <w:rPr>
          <w:rFonts w:ascii="Times New Roman" w:hAnsi="Times New Roman" w:cs="Times New Roman"/>
          <w:sz w:val="28"/>
          <w:szCs w:val="28"/>
        </w:rPr>
        <w:t>:45;</w:t>
      </w:r>
    </w:p>
    <w:p w:rsidR="00534562" w:rsidRPr="00534562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4562">
        <w:rPr>
          <w:rFonts w:ascii="Times New Roman" w:hAnsi="Times New Roman" w:cs="Times New Roman"/>
          <w:sz w:val="28"/>
          <w:szCs w:val="28"/>
        </w:rPr>
        <w:t>обеденный перерыв: 1</w:t>
      </w:r>
      <w:r w:rsidR="004609AF">
        <w:rPr>
          <w:rFonts w:ascii="Times New Roman" w:hAnsi="Times New Roman" w:cs="Times New Roman"/>
          <w:sz w:val="28"/>
          <w:szCs w:val="28"/>
        </w:rPr>
        <w:t>3</w:t>
      </w:r>
      <w:r w:rsidRPr="00534562">
        <w:rPr>
          <w:rFonts w:ascii="Times New Roman" w:hAnsi="Times New Roman" w:cs="Times New Roman"/>
          <w:sz w:val="28"/>
          <w:szCs w:val="28"/>
        </w:rPr>
        <w:t>:00 – 1</w:t>
      </w:r>
      <w:r w:rsidR="004609AF">
        <w:rPr>
          <w:rFonts w:ascii="Times New Roman" w:hAnsi="Times New Roman" w:cs="Times New Roman"/>
          <w:sz w:val="28"/>
          <w:szCs w:val="28"/>
        </w:rPr>
        <w:t>4</w:t>
      </w:r>
      <w:r w:rsidRPr="00534562">
        <w:rPr>
          <w:rFonts w:ascii="Times New Roman" w:hAnsi="Times New Roman" w:cs="Times New Roman"/>
          <w:sz w:val="28"/>
          <w:szCs w:val="28"/>
        </w:rPr>
        <w:t>:00;</w:t>
      </w:r>
    </w:p>
    <w:p w:rsidR="00534562" w:rsidRPr="00534562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4562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 </w:t>
      </w:r>
    </w:p>
    <w:p w:rsidR="00534562" w:rsidRPr="00534562" w:rsidRDefault="00534562" w:rsidP="005345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4562">
        <w:rPr>
          <w:rFonts w:ascii="Times New Roman" w:hAnsi="Times New Roman" w:cs="Times New Roman"/>
          <w:sz w:val="28"/>
          <w:szCs w:val="28"/>
        </w:rPr>
        <w:t>1.3.2.2. График приема (выдачи) документов по предоставлению муниципальной услуги в КГАУ «МФЦ»:</w:t>
      </w:r>
    </w:p>
    <w:p w:rsidR="004609AF" w:rsidRPr="004609AF" w:rsidRDefault="004609AF" w:rsidP="004609AF">
      <w:pPr>
        <w:rPr>
          <w:rFonts w:ascii="Times New Roman" w:hAnsi="Times New Roman" w:cs="Times New Roman"/>
          <w:sz w:val="28"/>
          <w:szCs w:val="28"/>
        </w:rPr>
      </w:pPr>
      <w:r w:rsidRPr="004609AF">
        <w:rPr>
          <w:rFonts w:ascii="Times New Roman" w:hAnsi="Times New Roman" w:cs="Times New Roman"/>
          <w:sz w:val="28"/>
          <w:szCs w:val="28"/>
        </w:rPr>
        <w:t>-Понедельник, среда, четверг - с 8:00 до 17:00, без перерыва</w:t>
      </w:r>
    </w:p>
    <w:p w:rsidR="004609AF" w:rsidRPr="004609AF" w:rsidRDefault="004609AF" w:rsidP="004609AF">
      <w:pPr>
        <w:rPr>
          <w:rFonts w:ascii="Times New Roman" w:hAnsi="Times New Roman" w:cs="Times New Roman"/>
          <w:sz w:val="28"/>
          <w:szCs w:val="28"/>
        </w:rPr>
      </w:pPr>
      <w:r w:rsidRPr="004609AF">
        <w:rPr>
          <w:rFonts w:ascii="Times New Roman" w:hAnsi="Times New Roman" w:cs="Times New Roman"/>
          <w:sz w:val="28"/>
          <w:szCs w:val="28"/>
        </w:rPr>
        <w:t>-Вторник - с 8:00 до 20:00, без перерыва</w:t>
      </w:r>
    </w:p>
    <w:p w:rsidR="004609AF" w:rsidRPr="004609AF" w:rsidRDefault="004609AF" w:rsidP="004609AF">
      <w:pPr>
        <w:rPr>
          <w:rFonts w:ascii="Times New Roman" w:hAnsi="Times New Roman" w:cs="Times New Roman"/>
          <w:sz w:val="28"/>
          <w:szCs w:val="28"/>
        </w:rPr>
      </w:pPr>
      <w:r w:rsidRPr="004609AF">
        <w:rPr>
          <w:rFonts w:ascii="Times New Roman" w:hAnsi="Times New Roman" w:cs="Times New Roman"/>
          <w:sz w:val="28"/>
          <w:szCs w:val="28"/>
        </w:rPr>
        <w:t>-Пятница - с 8:00 до 14:00, без перерыва</w:t>
      </w:r>
    </w:p>
    <w:p w:rsidR="004609AF" w:rsidRDefault="004609AF" w:rsidP="004609AF">
      <w:pPr>
        <w:rPr>
          <w:rFonts w:ascii="Times New Roman" w:hAnsi="Times New Roman" w:cs="Times New Roman"/>
          <w:sz w:val="28"/>
          <w:szCs w:val="28"/>
        </w:rPr>
      </w:pPr>
      <w:r w:rsidRPr="004609AF">
        <w:rPr>
          <w:rFonts w:ascii="Times New Roman" w:hAnsi="Times New Roman" w:cs="Times New Roman"/>
          <w:sz w:val="28"/>
          <w:szCs w:val="28"/>
        </w:rPr>
        <w:t>-Суббота, воскресенье – выходной</w:t>
      </w:r>
    </w:p>
    <w:p w:rsidR="00D63F43" w:rsidRPr="00EC3ED1" w:rsidRDefault="00D63F43" w:rsidP="004609AF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заказным письмом с уведомлением.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134"/>
      <w:r w:rsidRPr="00EC3ED1">
        <w:rPr>
          <w:rFonts w:ascii="Times New Roman" w:hAnsi="Times New Roman" w:cs="Times New Roman"/>
          <w:sz w:val="28"/>
          <w:szCs w:val="28"/>
        </w:rPr>
        <w:t xml:space="preserve">1.3.4. При информировании заявителей по телефону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 сроке завершения подготовки документов и возможности их получения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8A1AA1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8A1AA1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8A1AA1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8A1AA1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135"/>
      <w:bookmarkEnd w:id="17"/>
      <w:r w:rsidRPr="00EC3ED1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1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002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1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0" w:name="sub_1021"/>
      <w:r w:rsidRPr="00EC3ED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34562" w:rsidRDefault="00911733" w:rsidP="00C7792E">
      <w:pPr>
        <w:rPr>
          <w:rFonts w:ascii="Times New Roman" w:hAnsi="Times New Roman" w:cs="Times New Roman"/>
          <w:bCs/>
          <w:sz w:val="28"/>
          <w:szCs w:val="28"/>
        </w:rPr>
      </w:pPr>
      <w:bookmarkStart w:id="21" w:name="sub_1022"/>
      <w:bookmarkEnd w:id="20"/>
      <w:r w:rsidRPr="009813AA">
        <w:rPr>
          <w:rFonts w:ascii="Times New Roman" w:hAnsi="Times New Roman" w:cs="Times New Roman"/>
          <w:sz w:val="28"/>
          <w:szCs w:val="28"/>
        </w:rPr>
        <w:t>Предоставление в собственность</w:t>
      </w:r>
      <w:r w:rsidRPr="00534562">
        <w:rPr>
          <w:rFonts w:ascii="Times New Roman" w:hAnsi="Times New Roman" w:cs="Times New Roman"/>
          <w:sz w:val="27"/>
          <w:szCs w:val="27"/>
        </w:rPr>
        <w:t xml:space="preserve"> </w:t>
      </w:r>
      <w:r w:rsidRPr="00534562">
        <w:rPr>
          <w:rFonts w:ascii="Times New Roman" w:hAnsi="Times New Roman" w:cs="Times New Roman"/>
          <w:spacing w:val="-7"/>
          <w:sz w:val="28"/>
          <w:szCs w:val="28"/>
        </w:rPr>
        <w:t>земельных участков</w:t>
      </w:r>
      <w:r w:rsidRPr="00534562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456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911733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района «Нерчинский район»</w:t>
      </w:r>
      <w:r w:rsidRPr="00534562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из земель</w:t>
      </w:r>
      <w:r w:rsidRPr="00534562">
        <w:rPr>
          <w:rFonts w:ascii="Times New Roman" w:hAnsi="Times New Roman" w:cs="Times New Roman"/>
          <w:sz w:val="28"/>
          <w:szCs w:val="28"/>
        </w:rPr>
        <w:t>,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34562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ь на которые не разграничена</w:t>
      </w:r>
      <w:r w:rsidRPr="0053456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534562">
        <w:rPr>
          <w:rFonts w:ascii="Times New Roman" w:hAnsi="Times New Roman" w:cs="Times New Roman"/>
          <w:sz w:val="28"/>
          <w:szCs w:val="28"/>
        </w:rPr>
        <w:t>поселений, входящих  в состав муниципаль</w:t>
      </w:r>
      <w:r>
        <w:rPr>
          <w:rFonts w:ascii="Times New Roman" w:hAnsi="Times New Roman" w:cs="Times New Roman"/>
          <w:sz w:val="28"/>
          <w:szCs w:val="28"/>
        </w:rPr>
        <w:t>ного района «Нерчинский район»</w:t>
      </w:r>
      <w:r w:rsidRPr="009813AA">
        <w:rPr>
          <w:rFonts w:ascii="Times New Roman" w:hAnsi="Times New Roman" w:cs="Times New Roman"/>
          <w:sz w:val="28"/>
          <w:szCs w:val="28"/>
        </w:rPr>
        <w:t>, собственникам расположенных на данных земельных участках зданий, сооружений</w:t>
      </w:r>
      <w:r w:rsidR="00534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A27365" w:rsidRPr="00A27365" w:rsidRDefault="00D63F43" w:rsidP="00A273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2.2. </w:t>
      </w:r>
      <w:bookmarkEnd w:id="21"/>
      <w:r w:rsidR="00A27365" w:rsidRPr="00A27365">
        <w:rPr>
          <w:rFonts w:ascii="Times New Roman" w:hAnsi="Times New Roman" w:cs="Times New Roman"/>
          <w:sz w:val="28"/>
          <w:szCs w:val="28"/>
        </w:rPr>
        <w:t>.</w:t>
      </w:r>
      <w:r w:rsidR="00A27365" w:rsidRPr="00A273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7365" w:rsidRPr="00A27365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власти, предоставляющего муниципальную услугу</w:t>
      </w:r>
    </w:p>
    <w:p w:rsidR="00A27365" w:rsidRPr="00A27365" w:rsidRDefault="00A27365" w:rsidP="00A273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7365">
        <w:rPr>
          <w:rFonts w:ascii="Times New Roman" w:hAnsi="Times New Roman" w:cs="Times New Roman"/>
          <w:sz w:val="28"/>
          <w:szCs w:val="28"/>
        </w:rPr>
        <w:t xml:space="preserve">Администрация в лице комитета экономики и имущественных отношений администрации муниципального района «Нерчинский район» ( далее </w:t>
      </w:r>
      <w:proofErr w:type="gramStart"/>
      <w:r w:rsidRPr="00A2736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A27365">
        <w:rPr>
          <w:rFonts w:ascii="Times New Roman" w:hAnsi="Times New Roman" w:cs="Times New Roman"/>
          <w:sz w:val="28"/>
          <w:szCs w:val="28"/>
        </w:rPr>
        <w:t>омитет).</w:t>
      </w:r>
    </w:p>
    <w:p w:rsidR="00D63F43" w:rsidRPr="00EC3ED1" w:rsidRDefault="00D63F43" w:rsidP="00A27365">
      <w:pPr>
        <w:rPr>
          <w:rFonts w:ascii="Times New Roman" w:hAnsi="Times New Roman" w:cs="Times New Roman"/>
          <w:sz w:val="28"/>
          <w:szCs w:val="28"/>
        </w:rPr>
      </w:pPr>
      <w:r w:rsidRPr="00A27365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КГАУ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2" w:name="sub_1023"/>
      <w:r w:rsidRPr="00EC3ED1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2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распоряжения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заключением с заявителем договора купли-продажи земельного участка 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3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4" w:name="sub_241"/>
      <w:bookmarkEnd w:id="23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244"/>
      <w:bookmarkEnd w:id="24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</w:t>
      </w:r>
      <w:r w:rsidR="00A27365">
        <w:rPr>
          <w:rFonts w:ascii="Times New Roman" w:hAnsi="Times New Roman" w:cs="Times New Roman"/>
          <w:sz w:val="28"/>
          <w:szCs w:val="28"/>
        </w:rPr>
        <w:t>Комитета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2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1993, № 237);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1994, № 238-239);</w:t>
      </w:r>
      <w:proofErr w:type="gramEnd"/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2001, № 211-212);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63F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3F43" w:rsidRPr="004B6559">
        <w:rPr>
          <w:rFonts w:ascii="Times New Roman" w:hAnsi="Times New Roman" w:cs="Times New Roman"/>
          <w:sz w:val="28"/>
          <w:szCs w:val="28"/>
        </w:rPr>
        <w:t>от 14 ноября 2002 года № 138-Ф3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2002, № 20);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1997, № 145);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proofErr w:type="gramStart"/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, 2001, </w:t>
      </w:r>
      <w:r w:rsidR="00D63F43" w:rsidRPr="004B6559">
        <w:rPr>
          <w:rFonts w:ascii="Times New Roman" w:hAnsi="Times New Roman" w:cs="Times New Roman"/>
          <w:sz w:val="28"/>
          <w:szCs w:val="28"/>
        </w:rPr>
        <w:lastRenderedPageBreak/>
        <w:t>№ 211-212);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2002, № 16);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2006, № 95);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A27365">
        <w:rPr>
          <w:rFonts w:ascii="Times New Roman" w:hAnsi="Times New Roman" w:cs="Times New Roman"/>
          <w:sz w:val="28"/>
          <w:szCs w:val="28"/>
        </w:rPr>
        <w:t xml:space="preserve"> от 27 июля 2006 года № 152-ФЗ «</w:t>
      </w:r>
      <w:r w:rsidR="00D63F43" w:rsidRPr="004B655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2006, № 165);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2007, № 165);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2009, № 25);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2010, № 168);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2011, № 75);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Российский Федерации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2011, № 29);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2012, № 27);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("Забайкальский рабочий", 2009, № 62);</w:t>
      </w:r>
    </w:p>
    <w:bookmarkStart w:id="26" w:name="sub_51113"/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4B65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;</w:t>
      </w:r>
    </w:p>
    <w:p w:rsidR="00D63F43" w:rsidRPr="004B6559" w:rsidRDefault="00590424" w:rsidP="00C7792E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25 февраля 2014 года </w:t>
      </w:r>
      <w:r w:rsidR="00D63F43" w:rsidRPr="004B6559">
        <w:rPr>
          <w:rFonts w:ascii="Times New Roman" w:hAnsi="Times New Roman" w:cs="Times New Roman"/>
          <w:sz w:val="28"/>
          <w:szCs w:val="28"/>
        </w:rPr>
        <w:lastRenderedPageBreak/>
        <w:t xml:space="preserve">№ 95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государственного имущества и земельных отношений Забайкальского края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(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="00D63F43" w:rsidRPr="004B6559">
        <w:rPr>
          <w:rFonts w:ascii="Times New Roman" w:hAnsi="Times New Roman" w:cs="Times New Roman"/>
          <w:sz w:val="28"/>
          <w:szCs w:val="28"/>
        </w:rPr>
        <w:t>Азия-Экспресс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="00D63F43" w:rsidRPr="004B6559">
        <w:rPr>
          <w:rFonts w:ascii="Times New Roman" w:hAnsi="Times New Roman" w:cs="Times New Roman"/>
          <w:sz w:val="28"/>
          <w:szCs w:val="28"/>
        </w:rPr>
        <w:t>, 2014, № 9);</w:t>
      </w:r>
    </w:p>
    <w:bookmarkEnd w:id="26"/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611816" w:rsidRPr="00A57CC0" w:rsidRDefault="00A27365" w:rsidP="00A273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7CC0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«Нерчинский район», утверждённым решением Совета муниципального района «Нерчинский район» от 15.09.2014 года № 181 ( в редакции решений Совета в № 252 от 24.06.2015 года; № 255 от 28.09.2014 года) (опубликован в выпуске № 83 газеты «Нерчинская звезда» от 21.10.2014г. на официальном сайте администрации муниципального района «Нерчинский район» в информационно-телекоммуникационной сети «Интернет» </w:t>
      </w:r>
      <w:proofErr w:type="spellStart"/>
      <w:r w:rsidRPr="00A57CC0">
        <w:rPr>
          <w:rFonts w:ascii="Times New Roman" w:hAnsi="Times New Roman" w:cs="Times New Roman"/>
          <w:sz w:val="28"/>
          <w:szCs w:val="28"/>
        </w:rPr>
        <w:t>нерчинск</w:t>
      </w:r>
      <w:proofErr w:type="gramStart"/>
      <w:r w:rsidRPr="00A57CC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57CC0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A57CC0">
        <w:rPr>
          <w:rFonts w:ascii="Times New Roman" w:hAnsi="Times New Roman" w:cs="Times New Roman"/>
          <w:sz w:val="28"/>
          <w:szCs w:val="28"/>
        </w:rPr>
        <w:t>)</w:t>
      </w:r>
      <w:r w:rsidR="00263F7A" w:rsidRPr="00A57CC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261"/>
      <w:bookmarkEnd w:id="27"/>
      <w:r w:rsidRPr="004B655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4B6559">
        <w:rPr>
          <w:rFonts w:ascii="Times New Roman" w:hAnsi="Times New Roman" w:cs="Times New Roman"/>
          <w:sz w:val="28"/>
          <w:szCs w:val="28"/>
        </w:rPr>
        <w:t xml:space="preserve">Для оформления земельного участка в собственность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Pr="004B6559">
        <w:rPr>
          <w:rFonts w:ascii="Times New Roman" w:hAnsi="Times New Roman" w:cs="Times New Roman"/>
          <w:sz w:val="28"/>
          <w:szCs w:val="28"/>
        </w:rPr>
        <w:t>МФЦ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2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2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12 января 2015 года № 1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Pr="004B6559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Pr="004B65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9" w:name="sub_2612"/>
      <w:bookmarkEnd w:id="28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3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3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0" w:name="sub_2613"/>
      <w:bookmarkEnd w:id="29"/>
      <w:r w:rsidRPr="00EC3ED1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3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</w:t>
      </w:r>
      <w:r w:rsidR="008A1AA1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Забайкальского края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необходимые документы представляются в форме электронных документов (электронных образов документов).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621"/>
      <w:bookmarkEnd w:id="31"/>
      <w:r w:rsidRPr="00EC3ED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нотариально заверенное согласие супруга на приобретение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22"/>
      <w:bookmarkEnd w:id="32"/>
      <w:r w:rsidRPr="00EC3ED1">
        <w:rPr>
          <w:rFonts w:ascii="Times New Roman" w:hAnsi="Times New Roman" w:cs="Times New Roman"/>
          <w:sz w:val="28"/>
          <w:szCs w:val="28"/>
        </w:rPr>
        <w:t xml:space="preserve"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23"/>
      <w:bookmarkEnd w:id="33"/>
      <w:r w:rsidRPr="00EC3ED1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</w:t>
      </w:r>
      <w:bookmarkStart w:id="35" w:name="sub_402"/>
      <w:bookmarkEnd w:id="34"/>
      <w:r w:rsidRPr="00EC3ED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502"/>
      <w:bookmarkEnd w:id="35"/>
      <w:r w:rsidRPr="00EC3ED1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3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626"/>
      <w:bookmarkEnd w:id="36"/>
      <w:r w:rsidRPr="00EC3ED1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8" w:name="sub_2627"/>
      <w:bookmarkEnd w:id="37"/>
      <w:r w:rsidRPr="00EC3ED1">
        <w:rPr>
          <w:rFonts w:ascii="Times New Roman" w:hAnsi="Times New Roman" w:cs="Times New Roman"/>
          <w:sz w:val="28"/>
          <w:szCs w:val="28"/>
        </w:rPr>
        <w:t>8)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9" w:name="sub_2628"/>
      <w:bookmarkEnd w:id="38"/>
      <w:r w:rsidRPr="00EC3ED1">
        <w:rPr>
          <w:rFonts w:ascii="Times New Roman" w:hAnsi="Times New Roman" w:cs="Times New Roman"/>
          <w:sz w:val="28"/>
          <w:szCs w:val="28"/>
        </w:rPr>
        <w:t xml:space="preserve">9) сообщение заявителя (заявителей) по форме </w:t>
      </w:r>
      <w:r w:rsidRPr="00BA3044">
        <w:rPr>
          <w:rFonts w:ascii="Times New Roman" w:hAnsi="Times New Roman" w:cs="Times New Roman"/>
          <w:sz w:val="28"/>
          <w:szCs w:val="28"/>
        </w:rPr>
        <w:t>согласно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3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2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3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Документы, указанные в подпунктах 3, 7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263"/>
      <w:r w:rsidRPr="00EC3ED1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наличия у заявителя права на бесплатное предоставление в собственность земельного участка заявитель дополнительно к документам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264"/>
      <w:bookmarkEnd w:id="40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1027"/>
      <w:bookmarkEnd w:id="41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4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271"/>
      <w:r w:rsidRPr="00EC3ED1">
        <w:rPr>
          <w:rFonts w:ascii="Times New Roman" w:hAnsi="Times New Roman" w:cs="Times New Roman"/>
          <w:sz w:val="28"/>
          <w:szCs w:val="28"/>
        </w:rPr>
        <w:t xml:space="preserve">1) выписку из государственных реестров о юридическом лице или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272"/>
      <w:bookmarkEnd w:id="43"/>
      <w:r w:rsidRPr="00EC3ED1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33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201"/>
      <w:bookmarkEnd w:id="44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273"/>
      <w:bookmarkEnd w:id="45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301"/>
      <w:bookmarkEnd w:id="46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274"/>
      <w:bookmarkEnd w:id="47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4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4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>
        <w:rPr>
          <w:rFonts w:ascii="Times New Roman" w:hAnsi="Times New Roman" w:cs="Times New Roman"/>
          <w:sz w:val="28"/>
          <w:szCs w:val="28"/>
        </w:rPr>
        <w:t xml:space="preserve"> предоставлением мун</w:t>
      </w:r>
      <w:r w:rsidR="00A27365">
        <w:rPr>
          <w:rFonts w:ascii="Times New Roman" w:hAnsi="Times New Roman" w:cs="Times New Roman"/>
          <w:sz w:val="28"/>
          <w:szCs w:val="28"/>
        </w:rPr>
        <w:t>и</w:t>
      </w:r>
      <w:r w:rsidR="00A81DF7">
        <w:rPr>
          <w:rFonts w:ascii="Times New Roman" w:hAnsi="Times New Roman" w:cs="Times New Roman"/>
          <w:sz w:val="28"/>
          <w:szCs w:val="28"/>
        </w:rPr>
        <w:t>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</w:t>
        </w:r>
        <w:proofErr w:type="gramEnd"/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статьи 7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N 210-ФЗ </w:t>
      </w:r>
      <w:r w:rsidR="00A27365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27365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211"/>
      <w:r w:rsidRPr="00EC3ED1">
        <w:rPr>
          <w:rFonts w:ascii="Times New Roman" w:hAnsi="Times New Roman" w:cs="Times New Roman"/>
          <w:sz w:val="28"/>
          <w:szCs w:val="28"/>
        </w:rPr>
        <w:lastRenderedPageBreak/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212"/>
      <w:bookmarkEnd w:id="52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213"/>
      <w:bookmarkEnd w:id="53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214"/>
      <w:bookmarkEnd w:id="54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215"/>
      <w:bookmarkEnd w:id="55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6"/>
      <w:bookmarkEnd w:id="56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7"/>
      <w:bookmarkEnd w:id="57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12011"/>
      <w:bookmarkEnd w:id="58"/>
      <w:r w:rsidRPr="00EC3ED1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81DF7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 w:rsidR="00A81DF7"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62" w:name="sub_12014"/>
      <w:bookmarkEnd w:id="61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2"/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="000767EE" w:rsidRPr="003D208F">
        <w:t xml:space="preserve"> </w:t>
      </w:r>
      <w:r w:rsidR="000767EE" w:rsidRPr="000767EE">
        <w:rPr>
          <w:rFonts w:ascii="Times New Roman" w:hAnsi="Times New Roman" w:cs="Times New Roman"/>
          <w:sz w:val="28"/>
          <w:szCs w:val="28"/>
          <w:lang w:eastAsia="zh-CN"/>
        </w:rPr>
        <w:t>специалистом Администрации, ответственным за регистрацию входящей и исходящей документации</w:t>
      </w:r>
      <w:r w:rsidRPr="000767EE"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поступившие заявления и прилагаемые к ним </w:t>
      </w:r>
      <w:r w:rsidRPr="00017D4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767EE">
        <w:rPr>
          <w:rFonts w:ascii="Times New Roman" w:hAnsi="Times New Roman" w:cs="Times New Roman"/>
          <w:sz w:val="28"/>
          <w:szCs w:val="28"/>
        </w:rPr>
        <w:lastRenderedPageBreak/>
        <w:t>регистрирует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в форме электронных документов, поступивших при обращении заявителя через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Забайкальского края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12015"/>
      <w:r w:rsidRPr="00EC3ED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2151"/>
      <w:bookmarkEnd w:id="63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установлены вывески с наименованием соответствующего органа (учреждения).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(наименование муниципального образования) и филиал КГАУ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8A1A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(наименование муниципального образования) и филиал КГАУ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парковочные места для автотранспорта. Доступ заявителей к парковочным местам является бесплатным.</w:t>
      </w:r>
    </w:p>
    <w:p w:rsidR="000512DF" w:rsidRPr="00EC3ED1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</w:t>
      </w:r>
      <w:r w:rsidR="004350DD">
        <w:rPr>
          <w:rFonts w:ascii="Times New Roman" w:hAnsi="Times New Roman" w:cs="Times New Roman"/>
          <w:sz w:val="28"/>
          <w:szCs w:val="28"/>
        </w:rPr>
        <w:t xml:space="preserve"> иные транспортные средства. Ин</w:t>
      </w:r>
      <w:r>
        <w:rPr>
          <w:rFonts w:ascii="Times New Roman" w:hAnsi="Times New Roman" w:cs="Times New Roman"/>
          <w:sz w:val="28"/>
          <w:szCs w:val="28"/>
        </w:rPr>
        <w:t xml:space="preserve">валиды пользуются местами для парковки специальных </w:t>
      </w:r>
      <w:r w:rsidR="004350DD">
        <w:rPr>
          <w:rFonts w:ascii="Times New Roman" w:hAnsi="Times New Roman" w:cs="Times New Roman"/>
          <w:sz w:val="28"/>
          <w:szCs w:val="28"/>
        </w:rPr>
        <w:t>автотранспортных средств бесплатно.</w:t>
      </w:r>
    </w:p>
    <w:p w:rsidR="00D63F43" w:rsidRPr="00EC3ED1" w:rsidRDefault="007B28E7" w:rsidP="007B28E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5" w:name="sub_2152"/>
      <w:bookmarkEnd w:id="64"/>
      <w:r>
        <w:rPr>
          <w:rFonts w:ascii="Times New Roman" w:hAnsi="Times New Roman" w:cs="Times New Roman"/>
          <w:sz w:val="28"/>
          <w:szCs w:val="28"/>
        </w:rPr>
        <w:t>2.15.2. Прием (выдача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63F43" w:rsidRPr="00EC3E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63F43" w:rsidRPr="00EC3ED1">
        <w:rPr>
          <w:rFonts w:ascii="Times New Roman" w:hAnsi="Times New Roman" w:cs="Times New Roman"/>
          <w:sz w:val="28"/>
          <w:szCs w:val="28"/>
        </w:rPr>
        <w:t xml:space="preserve">окументов и консультирование заявителей осуществляется в кабинетах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либо в помещениях </w:t>
      </w:r>
      <w:r w:rsidR="00D63F43">
        <w:rPr>
          <w:rFonts w:ascii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</w:rPr>
        <w:t>КГАУ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="00D63F43" w:rsidRPr="00EC3ED1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="00D63F43" w:rsidRPr="00EC3ED1">
        <w:rPr>
          <w:rFonts w:ascii="Times New Roman" w:hAnsi="Times New Roman" w:cs="Times New Roman"/>
          <w:sz w:val="28"/>
          <w:szCs w:val="28"/>
        </w:rPr>
        <w:t>.</w:t>
      </w:r>
    </w:p>
    <w:bookmarkEnd w:id="6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6" w:name="sub_2153"/>
      <w:r w:rsidRPr="00EC3ED1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6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для приема заявителей, получения информации и заполнения необходимых документов оборудуются стульями, столами и обеспечиваются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образцами заполнения документов и канцелярскими принадлежностями.</w:t>
      </w:r>
    </w:p>
    <w:p w:rsidR="00A81DF7" w:rsidRDefault="00A81DF7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DF7">
        <w:rPr>
          <w:rFonts w:ascii="Times New Roman" w:hAnsi="Times New Roman" w:cs="Times New Roman"/>
          <w:sz w:val="28"/>
          <w:szCs w:val="28"/>
        </w:rPr>
        <w:t>Визуальная, текстовая информация о порядке предоставления муниципальной услуги размещается на информационном стенде или информационном т</w:t>
      </w:r>
      <w:r w:rsidR="00A820F0"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 w:rsidR="00A820F0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>, КГАУ «МФЦ Забайкальского края» и Портале государственных и муниципальных услуг в информационно-телекоммуникационной сети «Интернет».</w:t>
      </w:r>
      <w:proofErr w:type="gramEnd"/>
    </w:p>
    <w:p w:rsidR="00A81DF7" w:rsidRPr="00EC3ED1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2155"/>
      <w:bookmarkEnd w:id="67"/>
      <w:r w:rsidRPr="00EC3ED1">
        <w:rPr>
          <w:rFonts w:ascii="Times New Roman" w:hAnsi="Times New Roman" w:cs="Times New Roman"/>
          <w:sz w:val="28"/>
          <w:szCs w:val="28"/>
        </w:rPr>
        <w:t>2.15.5. Информационный стенд оборудуется возле кабинет</w:t>
      </w:r>
      <w:r w:rsidR="000767EE">
        <w:rPr>
          <w:rFonts w:ascii="Times New Roman" w:hAnsi="Times New Roman" w:cs="Times New Roman"/>
          <w:sz w:val="28"/>
          <w:szCs w:val="28"/>
        </w:rPr>
        <w:t>а Комитета</w:t>
      </w:r>
      <w:r w:rsidRPr="00EC3ED1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6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94489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Интернет</w:t>
      </w:r>
      <w:r w:rsidR="00194489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КГАУ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сайта государственной информационной системы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Забайкальского края</w:t>
      </w:r>
      <w:r w:rsidR="000767EE">
        <w:rPr>
          <w:rFonts w:ascii="Times New Roman" w:hAnsi="Times New Roman" w:cs="Times New Roman"/>
          <w:sz w:val="28"/>
          <w:szCs w:val="28"/>
        </w:rPr>
        <w:t xml:space="preserve">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Интернет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КАГУ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КАГУ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56"/>
      <w:r w:rsidRPr="00EC3ED1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561"/>
      <w:bookmarkEnd w:id="69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а) регистрацию и обработку запроса, направленного посредством государственной информационной системы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Забайкальского края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562"/>
      <w:bookmarkEnd w:id="70"/>
      <w:r w:rsidRPr="00EC3ED1">
        <w:rPr>
          <w:rFonts w:ascii="Times New Roman" w:hAnsi="Times New Roman" w:cs="Times New Roman"/>
          <w:sz w:val="28"/>
          <w:szCs w:val="28"/>
        </w:rPr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1563"/>
      <w:bookmarkEnd w:id="71"/>
      <w:r w:rsidRPr="00EC3ED1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1564"/>
      <w:bookmarkEnd w:id="72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565"/>
      <w:bookmarkEnd w:id="73"/>
      <w:r w:rsidRPr="00EC3ED1">
        <w:rPr>
          <w:rFonts w:ascii="Times New Roman" w:hAnsi="Times New Roman" w:cs="Times New Roman"/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57"/>
      <w:bookmarkEnd w:id="74"/>
      <w:r w:rsidRPr="00EC3ED1">
        <w:rPr>
          <w:rFonts w:ascii="Times New Roman" w:hAnsi="Times New Roman" w:cs="Times New Roman"/>
          <w:sz w:val="28"/>
          <w:szCs w:val="28"/>
        </w:rPr>
        <w:t xml:space="preserve">2.15.7. Помещения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12016"/>
      <w:bookmarkEnd w:id="75"/>
      <w:r w:rsidRPr="00EC3ED1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2161"/>
      <w:bookmarkEnd w:id="76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77"/>
    <w:p w:rsidR="000767EE" w:rsidRPr="000767EE" w:rsidRDefault="00D63F43" w:rsidP="000767E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</w:t>
      </w:r>
      <w:r w:rsidRPr="000767EE">
        <w:rPr>
          <w:rFonts w:ascii="Times New Roman" w:hAnsi="Times New Roman" w:cs="Times New Roman"/>
          <w:sz w:val="28"/>
          <w:szCs w:val="28"/>
        </w:rPr>
        <w:t>(</w:t>
      </w:r>
      <w:r w:rsidR="000767EE" w:rsidRPr="000767EE">
        <w:rPr>
          <w:rFonts w:ascii="Times New Roman" w:hAnsi="Times New Roman" w:cs="Times New Roman"/>
          <w:sz w:val="28"/>
          <w:szCs w:val="28"/>
        </w:rPr>
        <w:t xml:space="preserve">размещение информации на официальном сайте информационно-телекоммуникационной сети «Интернет» </w:t>
      </w:r>
      <w:proofErr w:type="spellStart"/>
      <w:r w:rsidR="000767EE" w:rsidRPr="000767EE">
        <w:rPr>
          <w:rFonts w:ascii="Times New Roman" w:hAnsi="Times New Roman" w:cs="Times New Roman"/>
          <w:sz w:val="28"/>
          <w:szCs w:val="28"/>
        </w:rPr>
        <w:t>нерчинск</w:t>
      </w:r>
      <w:proofErr w:type="gramStart"/>
      <w:r w:rsidR="000767EE" w:rsidRPr="000767E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767EE" w:rsidRPr="000767EE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0767EE" w:rsidRPr="000767EE">
        <w:rPr>
          <w:rFonts w:ascii="Times New Roman" w:hAnsi="Times New Roman" w:cs="Times New Roman"/>
          <w:sz w:val="28"/>
          <w:szCs w:val="28"/>
        </w:rPr>
        <w:t>);</w:t>
      </w:r>
    </w:p>
    <w:p w:rsidR="000767EE" w:rsidRPr="000767EE" w:rsidRDefault="000767EE" w:rsidP="000767E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7EE">
        <w:rPr>
          <w:rFonts w:ascii="Times New Roman" w:hAnsi="Times New Roman" w:cs="Times New Roman"/>
          <w:sz w:val="28"/>
          <w:szCs w:val="28"/>
        </w:rPr>
        <w:t xml:space="preserve">обеспечение информирования граждан о работе филиала КГАУ «МФЦ» и предоставляемой муниципальной услуге (размещение информации на официальном сайте:  </w:t>
      </w:r>
      <w:hyperlink r:id="rId38" w:history="1">
        <w:r w:rsidRPr="000767E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http://www.mfc-chita.ru</w:t>
        </w:r>
      </w:hyperlink>
      <w:r w:rsidRPr="000767EE">
        <w:rPr>
          <w:rFonts w:ascii="Times New Roman" w:hAnsi="Times New Roman" w:cs="Times New Roman"/>
          <w:b/>
          <w:sz w:val="28"/>
          <w:szCs w:val="28"/>
        </w:rPr>
        <w:t>);</w:t>
      </w:r>
    </w:p>
    <w:p w:rsidR="00D63F43" w:rsidRPr="00EC3ED1" w:rsidRDefault="00D63F43" w:rsidP="000767E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3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7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0" w:name="sub_2171"/>
      <w:bookmarkEnd w:id="79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филиал 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D63F43" w:rsidRPr="007B7A3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2172"/>
      <w:bookmarkEnd w:id="80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 xml:space="preserve">Заявитель вправе по своему выбору обратиться для подачи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 xml:space="preserve">, так 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B7A33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A33">
        <w:rPr>
          <w:rFonts w:ascii="Times New Roman" w:hAnsi="Times New Roman" w:cs="Times New Roman"/>
          <w:sz w:val="28"/>
          <w:szCs w:val="28"/>
        </w:rPr>
        <w:t xml:space="preserve">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7B7A33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7B7A33">
        <w:rPr>
          <w:rFonts w:ascii="Times New Roman" w:hAnsi="Times New Roman" w:cs="Times New Roman"/>
          <w:sz w:val="28"/>
          <w:szCs w:val="28"/>
        </w:rPr>
        <w:t>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83" w:name="sub_202182"/>
      <w:bookmarkEnd w:id="82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bookmarkEnd w:id="83"/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информации об услуге в государственных информационных системах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4354DA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Забайкальского края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4354DA">
        <w:rPr>
          <w:rFonts w:ascii="Times New Roman" w:hAnsi="Times New Roman" w:cs="Times New Roman"/>
          <w:sz w:val="28"/>
          <w:szCs w:val="28"/>
        </w:rPr>
        <w:t xml:space="preserve"> и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4354D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Забайкальского края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4354DA">
        <w:rPr>
          <w:rFonts w:ascii="Times New Roman" w:hAnsi="Times New Roman" w:cs="Times New Roman"/>
          <w:sz w:val="28"/>
          <w:szCs w:val="28"/>
        </w:rPr>
        <w:t>;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202184"/>
      <w:bookmarkEnd w:id="84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D63F43" w:rsidRPr="004354DA" w:rsidRDefault="00D63F43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86" w:name="sub_1543"/>
      <w:bookmarkEnd w:id="85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4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435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4DA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bookmarkEnd w:id="81"/>
    <w:bookmarkEnd w:id="8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8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8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9" w:name="sub_311"/>
      <w:bookmarkEnd w:id="88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0" w:name="sub_31101"/>
      <w:bookmarkEnd w:id="89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1" w:name="sub_31102"/>
      <w:bookmarkEnd w:id="90"/>
      <w:r w:rsidRPr="00EC3ED1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в </w:t>
      </w:r>
      <w:r w:rsidR="000767E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C3ED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после постановки земельного участка на государственный кадастровый учет;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31103"/>
      <w:bookmarkEnd w:id="91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31104"/>
      <w:bookmarkEnd w:id="92"/>
      <w:r w:rsidRPr="00EC3ED1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1105"/>
      <w:bookmarkEnd w:id="93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1106"/>
      <w:bookmarkEnd w:id="94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12"/>
      <w:bookmarkEnd w:id="95"/>
      <w:r w:rsidRPr="00EC3ED1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1032"/>
      <w:bookmarkEnd w:id="96"/>
      <w:r w:rsidRPr="00EC3ED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21"/>
      <w:bookmarkEnd w:id="97"/>
      <w:r w:rsidRPr="00EC3ED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 w:rsidR="000767EE">
        <w:rPr>
          <w:rFonts w:ascii="Times New Roman" w:hAnsi="Times New Roman" w:cs="Times New Roman"/>
          <w:sz w:val="28"/>
          <w:szCs w:val="28"/>
        </w:rPr>
        <w:t>Администраци</w:t>
      </w:r>
      <w:r w:rsidR="007B28E7">
        <w:rPr>
          <w:rFonts w:ascii="Times New Roman" w:hAnsi="Times New Roman" w:cs="Times New Roman"/>
          <w:sz w:val="28"/>
          <w:szCs w:val="28"/>
        </w:rPr>
        <w:t>ю</w:t>
      </w:r>
      <w:r w:rsidRPr="00EC3ED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 филиал </w:t>
      </w:r>
      <w:r w:rsidRPr="00EC3ED1">
        <w:rPr>
          <w:rFonts w:ascii="Times New Roman" w:hAnsi="Times New Roman" w:cs="Times New Roman"/>
          <w:sz w:val="28"/>
          <w:szCs w:val="28"/>
        </w:rPr>
        <w:t>КГАУ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 xml:space="preserve">использованием государственной информационной системы </w:t>
      </w:r>
      <w:r w:rsidR="000767E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Забайкальского края</w:t>
      </w:r>
      <w:r w:rsidR="000767E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322"/>
      <w:bookmarkEnd w:id="98"/>
      <w:r w:rsidRPr="00EC3ED1">
        <w:rPr>
          <w:rFonts w:ascii="Times New Roman" w:hAnsi="Times New Roman" w:cs="Times New Roman"/>
          <w:sz w:val="28"/>
          <w:szCs w:val="28"/>
        </w:rPr>
        <w:t xml:space="preserve">3.2.2. При приеме заявления и прилагаемых к нему документов специалисты </w:t>
      </w:r>
      <w:r w:rsidR="0054209B">
        <w:rPr>
          <w:rFonts w:ascii="Times New Roman" w:hAnsi="Times New Roman" w:cs="Times New Roman"/>
          <w:sz w:val="28"/>
          <w:szCs w:val="28"/>
        </w:rPr>
        <w:t>Комитета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54209B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54209B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</w:p>
    <w:bookmarkEnd w:id="9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323"/>
      <w:r w:rsidRPr="00EC3ED1">
        <w:rPr>
          <w:rFonts w:ascii="Times New Roman" w:hAnsi="Times New Roman" w:cs="Times New Roman"/>
          <w:sz w:val="28"/>
          <w:szCs w:val="28"/>
        </w:rPr>
        <w:t xml:space="preserve">3.2.3. В день приема заявления и прилагаемых к нему документов </w:t>
      </w:r>
      <w:r w:rsidR="0054209B" w:rsidRPr="0054209B">
        <w:rPr>
          <w:rFonts w:ascii="Times New Roman" w:hAnsi="Times New Roman" w:cs="Times New Roman"/>
          <w:sz w:val="28"/>
          <w:szCs w:val="28"/>
          <w:lang w:eastAsia="zh-CN"/>
        </w:rPr>
        <w:t>Специалист Администрации, ответственный за регистрацию входящей и исходящей документации</w:t>
      </w:r>
      <w:r w:rsidR="0054209B" w:rsidRPr="0054209B">
        <w:rPr>
          <w:rFonts w:ascii="Times New Roman" w:hAnsi="Times New Roman" w:cs="Times New Roman"/>
          <w:sz w:val="28"/>
          <w:szCs w:val="28"/>
        </w:rPr>
        <w:t xml:space="preserve"> </w:t>
      </w:r>
      <w:r w:rsidRPr="0054209B">
        <w:rPr>
          <w:rFonts w:ascii="Times New Roman" w:hAnsi="Times New Roman" w:cs="Times New Roman"/>
          <w:sz w:val="28"/>
          <w:szCs w:val="28"/>
        </w:rPr>
        <w:t>регистрируют заяв</w:t>
      </w:r>
      <w:r w:rsidR="0054209B" w:rsidRPr="0054209B">
        <w:rPr>
          <w:rFonts w:ascii="Times New Roman" w:hAnsi="Times New Roman" w:cs="Times New Roman"/>
          <w:sz w:val="28"/>
          <w:szCs w:val="28"/>
        </w:rPr>
        <w:t>ление</w:t>
      </w:r>
      <w:r w:rsidRPr="0054209B">
        <w:rPr>
          <w:rFonts w:ascii="Times New Roman" w:hAnsi="Times New Roman" w:cs="Times New Roman"/>
          <w:sz w:val="28"/>
          <w:szCs w:val="28"/>
        </w:rPr>
        <w:t>.</w:t>
      </w:r>
    </w:p>
    <w:bookmarkEnd w:id="10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КГУ </w:t>
      </w:r>
      <w:r w:rsidR="0054209B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54209B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КГАУ </w:t>
      </w:r>
      <w:r w:rsidR="0054209B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54209B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54209B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54209B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54209B" w:rsidRPr="0054209B">
        <w:rPr>
          <w:rFonts w:ascii="Times New Roman" w:hAnsi="Times New Roman" w:cs="Times New Roman"/>
          <w:sz w:val="28"/>
          <w:szCs w:val="28"/>
          <w:lang w:eastAsia="zh-CN"/>
        </w:rPr>
        <w:t>Администрации, ответственный за регистрацию входящей и исходящей документации</w:t>
      </w:r>
      <w:r w:rsidRPr="0054209B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У </w:t>
      </w:r>
      <w:r w:rsidR="0054209B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54209B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поступившие документы, проверяя их количество и комплектность.</w:t>
      </w:r>
    </w:p>
    <w:p w:rsidR="0054209B" w:rsidRPr="0054209B" w:rsidRDefault="00D63F43" w:rsidP="005420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324"/>
      <w:r w:rsidRPr="00EC3ED1">
        <w:rPr>
          <w:rFonts w:ascii="Times New Roman" w:hAnsi="Times New Roman" w:cs="Times New Roman"/>
          <w:sz w:val="28"/>
          <w:szCs w:val="28"/>
        </w:rPr>
        <w:t xml:space="preserve">3.2.4. Специалист </w:t>
      </w:r>
      <w:r w:rsidR="0054209B" w:rsidRPr="0054209B">
        <w:rPr>
          <w:rFonts w:ascii="Times New Roman" w:hAnsi="Times New Roman" w:cs="Times New Roman"/>
          <w:sz w:val="28"/>
          <w:szCs w:val="28"/>
          <w:lang w:eastAsia="zh-CN"/>
        </w:rPr>
        <w:t>Администрации, ответственный за регистрацию входящей и исходящей документации</w:t>
      </w:r>
      <w:r w:rsidR="0054209B"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поступления </w:t>
      </w:r>
      <w:r w:rsidRPr="0054209B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 производит их регистрацию, проставляет входящий штамп и передает</w:t>
      </w:r>
      <w:bookmarkStart w:id="102" w:name="sub_326"/>
      <w:bookmarkEnd w:id="101"/>
      <w:r w:rsidR="0054209B" w:rsidRPr="0054209B">
        <w:rPr>
          <w:rFonts w:ascii="Times New Roman" w:hAnsi="Times New Roman" w:cs="Times New Roman"/>
          <w:sz w:val="28"/>
          <w:szCs w:val="28"/>
        </w:rPr>
        <w:t xml:space="preserve"> руководителю Администрации, для резолюции.</w:t>
      </w:r>
    </w:p>
    <w:p w:rsidR="0054209B" w:rsidRPr="0054209B" w:rsidRDefault="0054209B" w:rsidP="005420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209B">
        <w:rPr>
          <w:rFonts w:ascii="Times New Roman" w:hAnsi="Times New Roman" w:cs="Times New Roman"/>
          <w:sz w:val="28"/>
          <w:szCs w:val="28"/>
        </w:rPr>
        <w:t>3.2.5. Заявление и прилагаемые к нему документы с резолюцией руководителя Администрации направляются председателю Комитета, который назначает специалиста Комитета, ответственного за предоставление муниципальной услуги</w:t>
      </w:r>
      <w:proofErr w:type="gramStart"/>
      <w:r w:rsidRPr="0054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F43" w:rsidRPr="00EC3ED1" w:rsidRDefault="00D63F43" w:rsidP="0054209B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54209B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4209B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="007B28E7"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КГАУ </w:t>
      </w:r>
      <w:r w:rsidR="0054209B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54209B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 взаимодействии с использованием системы межведомственного электронного взаимодействия.</w:t>
      </w:r>
    </w:p>
    <w:bookmarkEnd w:id="10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54209B" w:rsidRPr="0054209B">
        <w:rPr>
          <w:rFonts w:ascii="Times New Roman" w:hAnsi="Times New Roman" w:cs="Times New Roman"/>
          <w:sz w:val="28"/>
          <w:szCs w:val="28"/>
        </w:rPr>
        <w:t>Комитета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54209B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54209B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3" w:name="sub_327"/>
      <w:r w:rsidRPr="00EC3ED1">
        <w:rPr>
          <w:rFonts w:ascii="Times New Roman" w:hAnsi="Times New Roman" w:cs="Times New Roman"/>
          <w:sz w:val="28"/>
          <w:szCs w:val="28"/>
        </w:rPr>
        <w:t xml:space="preserve">3.2.7.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</w:t>
      </w:r>
      <w:r w:rsidR="0054209B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Забайкальского края</w:t>
      </w:r>
      <w:r w:rsidR="0054209B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1033"/>
      <w:bookmarkEnd w:id="103"/>
      <w:r w:rsidRPr="00EC3ED1">
        <w:rPr>
          <w:rFonts w:ascii="Times New Roman" w:hAnsi="Times New Roman" w:cs="Times New Roman"/>
          <w:sz w:val="28"/>
          <w:szCs w:val="28"/>
        </w:rPr>
        <w:t xml:space="preserve">3.3. Передача заявления и прилагаемых к нему документов </w:t>
      </w:r>
      <w:r w:rsidR="007B28E7">
        <w:rPr>
          <w:rFonts w:ascii="Times New Roman" w:hAnsi="Times New Roman" w:cs="Times New Roman"/>
          <w:sz w:val="28"/>
          <w:szCs w:val="28"/>
        </w:rPr>
        <w:t xml:space="preserve">в </w:t>
      </w:r>
      <w:r w:rsidR="0054209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7B28E7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7B28E7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после постановки земельного участка на государственный кадастровый учет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331"/>
      <w:bookmarkEnd w:id="104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54209B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54209B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после постановки земельного участка на государственный кадастровый учет.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32"/>
      <w:bookmarkEnd w:id="105"/>
      <w:r w:rsidRPr="00EC3ED1">
        <w:rPr>
          <w:rFonts w:ascii="Times New Roman" w:hAnsi="Times New Roman" w:cs="Times New Roman"/>
          <w:sz w:val="28"/>
          <w:szCs w:val="28"/>
        </w:rPr>
        <w:t>3.3.2</w:t>
      </w:r>
      <w:bookmarkEnd w:id="106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54209B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54209B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54209B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54209B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A133AA" w:rsidRPr="0054209B">
        <w:rPr>
          <w:rFonts w:ascii="Times New Roman" w:hAnsi="Times New Roman" w:cs="Times New Roman"/>
          <w:sz w:val="28"/>
          <w:szCs w:val="28"/>
          <w:lang w:eastAsia="zh-CN"/>
        </w:rPr>
        <w:t>Администрации, ответственный за регистрацию входящей и исходящей документации</w:t>
      </w:r>
      <w:r w:rsidR="00A133AA"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A133AA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A133AA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поступившие документы, проверяя их количество и комплектность.</w:t>
      </w:r>
    </w:p>
    <w:p w:rsidR="00A133AA" w:rsidRPr="00AB6B34" w:rsidRDefault="00D63F43" w:rsidP="00A133AA">
      <w:pPr>
        <w:ind w:firstLine="709"/>
      </w:pPr>
      <w:bookmarkStart w:id="107" w:name="sub_333"/>
      <w:r w:rsidRPr="00EC3ED1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133AA" w:rsidRPr="0054209B">
        <w:rPr>
          <w:rFonts w:ascii="Times New Roman" w:hAnsi="Times New Roman" w:cs="Times New Roman"/>
          <w:sz w:val="28"/>
          <w:szCs w:val="28"/>
          <w:lang w:eastAsia="zh-CN"/>
        </w:rPr>
        <w:t>Администрации, ответственный за регистрацию входящей и исходящей документации</w:t>
      </w:r>
      <w:r w:rsidR="00A133AA" w:rsidRPr="0054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 все необходимые </w:t>
      </w:r>
      <w:r w:rsidRPr="00C008E4">
        <w:rPr>
          <w:rFonts w:ascii="Times New Roman" w:hAnsi="Times New Roman" w:cs="Times New Roman"/>
          <w:sz w:val="28"/>
          <w:szCs w:val="28"/>
        </w:rPr>
        <w:t xml:space="preserve">сведения и </w:t>
      </w:r>
      <w:bookmarkStart w:id="108" w:name="sub_335"/>
      <w:bookmarkEnd w:id="107"/>
      <w:r w:rsidR="00A133AA" w:rsidRPr="00C008E4">
        <w:rPr>
          <w:rFonts w:ascii="Times New Roman" w:hAnsi="Times New Roman" w:cs="Times New Roman"/>
          <w:sz w:val="28"/>
          <w:szCs w:val="28"/>
        </w:rPr>
        <w:t>передает заявление руководителю Администрации, для резолюции.</w:t>
      </w:r>
    </w:p>
    <w:p w:rsidR="00A133AA" w:rsidRPr="00A133AA" w:rsidRDefault="00A133AA" w:rsidP="00A133AA">
      <w:pPr>
        <w:rPr>
          <w:rFonts w:ascii="Times New Roman" w:hAnsi="Times New Roman" w:cs="Times New Roman"/>
          <w:sz w:val="28"/>
          <w:szCs w:val="28"/>
        </w:rPr>
      </w:pPr>
      <w:r w:rsidRPr="00A133AA">
        <w:rPr>
          <w:rFonts w:ascii="Times New Roman" w:hAnsi="Times New Roman" w:cs="Times New Roman"/>
          <w:sz w:val="28"/>
          <w:szCs w:val="28"/>
        </w:rPr>
        <w:t>3.3.4. Заявление и прилагаемые к нему документы с резолюцией руководителя Администрации направляются председателю Комитета, который назначает специалиста Комитета, ответственного за предоставление муниципальной услуги</w:t>
      </w:r>
      <w:proofErr w:type="gramStart"/>
      <w:r w:rsidRPr="00A13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F43" w:rsidRPr="00EC3ED1" w:rsidRDefault="00D63F43" w:rsidP="00A133AA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</w:t>
      </w:r>
      <w:r w:rsidR="00A133AA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Забайкальского края</w:t>
      </w:r>
      <w:r w:rsidR="00A133AA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1034"/>
      <w:bookmarkEnd w:id="108"/>
      <w:r w:rsidRPr="00EC3ED1">
        <w:rPr>
          <w:rFonts w:ascii="Times New Roman" w:hAnsi="Times New Roman" w:cs="Times New Roman"/>
          <w:sz w:val="28"/>
          <w:szCs w:val="28"/>
        </w:rPr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341"/>
      <w:bookmarkEnd w:id="109"/>
      <w:r w:rsidRPr="00EC3ED1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административного действия является получение заявления и прилагаемых к нему документов</w:t>
      </w:r>
      <w:r w:rsidR="00A133AA">
        <w:rPr>
          <w:rFonts w:ascii="Times New Roman" w:hAnsi="Times New Roman" w:cs="Times New Roman"/>
          <w:sz w:val="28"/>
          <w:szCs w:val="28"/>
        </w:rPr>
        <w:t xml:space="preserve"> </w:t>
      </w:r>
      <w:r w:rsidR="007B28E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A133AA">
        <w:rPr>
          <w:rFonts w:ascii="Times New Roman" w:hAnsi="Times New Roman" w:cs="Times New Roman"/>
          <w:sz w:val="28"/>
          <w:szCs w:val="28"/>
        </w:rPr>
        <w:t>Комитета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42"/>
      <w:bookmarkEnd w:id="110"/>
      <w:r w:rsidRPr="00EC3ED1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A133AA">
        <w:rPr>
          <w:rFonts w:ascii="Times New Roman" w:hAnsi="Times New Roman" w:cs="Times New Roman"/>
          <w:sz w:val="28"/>
          <w:szCs w:val="28"/>
        </w:rPr>
        <w:t>Комитета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1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34304"/>
      <w:r w:rsidRPr="00EC3ED1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</w:t>
      </w:r>
      <w:r w:rsidR="00A133AA">
        <w:rPr>
          <w:rFonts w:ascii="Times New Roman" w:hAnsi="Times New Roman" w:cs="Times New Roman"/>
          <w:sz w:val="28"/>
          <w:szCs w:val="28"/>
        </w:rPr>
        <w:t>Комитета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обработку документов, производится в течение 10 рабочих дней. При передаче заявления и прилагаемых к нему документов в </w:t>
      </w:r>
      <w:r w:rsidR="00A133AA">
        <w:rPr>
          <w:rFonts w:ascii="Times New Roman" w:hAnsi="Times New Roman" w:cs="Times New Roman"/>
          <w:sz w:val="28"/>
          <w:szCs w:val="28"/>
        </w:rPr>
        <w:t>Комитет</w:t>
      </w:r>
      <w:r w:rsidR="00A133AA"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A133AA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A133AA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постановки земельного участка на государственный кадастровый учет вышеуказанная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Pr="00EC3ED1">
        <w:rPr>
          <w:rFonts w:ascii="Times New Roman" w:hAnsi="Times New Roman" w:cs="Times New Roman"/>
          <w:sz w:val="28"/>
          <w:szCs w:val="28"/>
        </w:rPr>
        <w:t>3 рабочих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4303"/>
      <w:bookmarkStart w:id="114" w:name="sub_343"/>
      <w:bookmarkEnd w:id="112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необходимости установления факта нахождения объекта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345"/>
      <w:bookmarkEnd w:id="113"/>
      <w:bookmarkEnd w:id="114"/>
      <w:r>
        <w:rPr>
          <w:rFonts w:ascii="Times New Roman" w:hAnsi="Times New Roman" w:cs="Times New Roman"/>
          <w:sz w:val="28"/>
          <w:szCs w:val="28"/>
        </w:rPr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A133AA" w:rsidRPr="00A133AA" w:rsidRDefault="00D63F43" w:rsidP="00A133AA">
      <w:pPr>
        <w:rPr>
          <w:rFonts w:ascii="Times New Roman" w:hAnsi="Times New Roman" w:cs="Times New Roman"/>
          <w:sz w:val="28"/>
          <w:szCs w:val="28"/>
        </w:rPr>
      </w:pPr>
      <w:bookmarkStart w:id="116" w:name="sub_346"/>
      <w:bookmarkEnd w:id="115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После завершения проверки заявления и прилагаемых к нему документов специалист </w:t>
      </w:r>
      <w:r w:rsidR="00A133AA">
        <w:rPr>
          <w:rFonts w:ascii="Times New Roman" w:hAnsi="Times New Roman" w:cs="Times New Roman"/>
          <w:sz w:val="28"/>
          <w:szCs w:val="28"/>
        </w:rPr>
        <w:t>Комитета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C3ED1">
        <w:rPr>
          <w:rFonts w:ascii="Times New Roman" w:hAnsi="Times New Roman" w:cs="Times New Roman"/>
          <w:sz w:val="28"/>
          <w:szCs w:val="28"/>
        </w:rPr>
        <w:t>проект письма об отказе в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собственность, который передается на согласование </w:t>
      </w:r>
      <w:bookmarkStart w:id="117" w:name="sub_347"/>
      <w:bookmarkEnd w:id="116"/>
      <w:r w:rsidR="00A133AA" w:rsidRPr="00A133AA">
        <w:rPr>
          <w:rFonts w:ascii="Times New Roman" w:hAnsi="Times New Roman" w:cs="Times New Roman"/>
          <w:sz w:val="28"/>
          <w:szCs w:val="28"/>
        </w:rPr>
        <w:t>заместителю председателя Комитета.</w:t>
      </w:r>
    </w:p>
    <w:p w:rsidR="00D63F43" w:rsidRPr="00EC3ED1" w:rsidRDefault="00A133AA" w:rsidP="00A133AA">
      <w:pPr>
        <w:rPr>
          <w:rFonts w:ascii="Times New Roman" w:hAnsi="Times New Roman" w:cs="Times New Roman"/>
          <w:sz w:val="28"/>
          <w:szCs w:val="28"/>
        </w:rPr>
      </w:pPr>
      <w:r w:rsidRPr="00A133AA">
        <w:rPr>
          <w:rFonts w:ascii="Times New Roman" w:hAnsi="Times New Roman" w:cs="Times New Roman"/>
          <w:sz w:val="28"/>
          <w:szCs w:val="28"/>
        </w:rPr>
        <w:t>3.4.6. Заместитель председателя Комитета</w:t>
      </w:r>
      <w:r w:rsidRPr="00A044C0">
        <w:t xml:space="preserve"> 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в течение двух рабочих дней рассматривает подготовленные проекты документов, визирует их либо, при наличии ошибок, возвращает специалисту отдела </w:t>
      </w:r>
      <w:r w:rsidRPr="00A133AA">
        <w:rPr>
          <w:rFonts w:ascii="Times New Roman" w:hAnsi="Times New Roman" w:cs="Times New Roman"/>
          <w:sz w:val="28"/>
          <w:szCs w:val="28"/>
        </w:rPr>
        <w:t>Комитета</w:t>
      </w:r>
      <w:r w:rsidR="00D63F43" w:rsidRPr="00EC3ED1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48"/>
      <w:bookmarkEnd w:id="117"/>
      <w:r>
        <w:rPr>
          <w:rFonts w:ascii="Times New Roman" w:hAnsi="Times New Roman" w:cs="Times New Roman"/>
          <w:sz w:val="28"/>
          <w:szCs w:val="28"/>
        </w:rPr>
        <w:t>3.4.7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Далее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земельного участка в собственность передается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49"/>
      <w:bookmarkEnd w:id="118"/>
      <w:r>
        <w:rPr>
          <w:rFonts w:ascii="Times New Roman" w:hAnsi="Times New Roman" w:cs="Times New Roman"/>
          <w:sz w:val="28"/>
          <w:szCs w:val="28"/>
        </w:rPr>
        <w:t>3.4.8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подписывает переданные документы либо возвращает их на доработку.</w:t>
      </w:r>
    </w:p>
    <w:bookmarkEnd w:id="11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Возвращенные документы находятся на доработке у специалиста </w:t>
      </w:r>
      <w:r w:rsidR="0006183E" w:rsidRPr="00A133AA">
        <w:rPr>
          <w:rFonts w:ascii="Times New Roman" w:hAnsi="Times New Roman" w:cs="Times New Roman"/>
          <w:sz w:val="28"/>
          <w:szCs w:val="28"/>
        </w:rPr>
        <w:t>Комитета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6183E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  <w:r w:rsidR="0006183E"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в течение одного рабочего дня реги</w:t>
      </w:r>
      <w:r w:rsidR="0006183E">
        <w:rPr>
          <w:rFonts w:ascii="Times New Roman" w:hAnsi="Times New Roman" w:cs="Times New Roman"/>
          <w:sz w:val="28"/>
          <w:szCs w:val="28"/>
        </w:rPr>
        <w:t xml:space="preserve">стрирует подписанные документы.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Подписанный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 договора купли-продажи земельного участка регистрируется специалистами </w:t>
      </w:r>
      <w:r w:rsidR="0006183E" w:rsidRPr="00A133AA">
        <w:rPr>
          <w:rFonts w:ascii="Times New Roman" w:hAnsi="Times New Roman" w:cs="Times New Roman"/>
          <w:sz w:val="28"/>
          <w:szCs w:val="28"/>
        </w:rPr>
        <w:t>Комитета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0" w:name="sub_3410"/>
      <w:r w:rsidRPr="007B4058">
        <w:rPr>
          <w:rFonts w:ascii="Times New Roman" w:hAnsi="Times New Roman" w:cs="Times New Roman"/>
          <w:sz w:val="28"/>
          <w:szCs w:val="28"/>
        </w:rPr>
        <w:t>3.4.10.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</w:t>
      </w:r>
      <w:r w:rsidR="0006183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Забайкальского края</w:t>
      </w:r>
      <w:r w:rsidR="0006183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1" w:name="sub_1036"/>
      <w:bookmarkEnd w:id="120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361"/>
      <w:bookmarkEnd w:id="121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</w:t>
      </w:r>
      <w:r w:rsidR="00D700C8">
        <w:rPr>
          <w:rFonts w:ascii="Times New Roman" w:hAnsi="Times New Roman" w:cs="Times New Roman"/>
          <w:sz w:val="28"/>
          <w:szCs w:val="28"/>
        </w:rPr>
        <w:t>ельного участка 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3" w:name="sub_362"/>
      <w:bookmarkEnd w:id="122"/>
      <w:r w:rsidRPr="00EC3ED1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 w:rsidR="0006183E" w:rsidRPr="00A133AA">
        <w:rPr>
          <w:rFonts w:ascii="Times New Roman" w:hAnsi="Times New Roman" w:cs="Times New Roman"/>
          <w:sz w:val="28"/>
          <w:szCs w:val="28"/>
        </w:rPr>
        <w:t>Комитета</w:t>
      </w:r>
      <w:r w:rsidR="0006183E"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363"/>
      <w:bookmarkEnd w:id="123"/>
      <w:r w:rsidRPr="00EC3ED1">
        <w:rPr>
          <w:rFonts w:ascii="Times New Roman" w:hAnsi="Times New Roman" w:cs="Times New Roman"/>
          <w:sz w:val="28"/>
          <w:szCs w:val="28"/>
        </w:rPr>
        <w:t>3.5.3. В случае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 были поданы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06183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6183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либо проект договора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письмо об отказе в предоставлении земельного участка в собственность, передаются в</w:t>
      </w:r>
      <w:r w:rsidR="0006183E">
        <w:rPr>
          <w:rFonts w:ascii="Times New Roman" w:hAnsi="Times New Roman" w:cs="Times New Roman"/>
          <w:sz w:val="28"/>
          <w:szCs w:val="28"/>
        </w:rPr>
        <w:t xml:space="preserve"> Управление Делами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r w:rsidR="0006183E" w:rsidRPr="0006183E">
        <w:rPr>
          <w:rFonts w:ascii="Times New Roman" w:hAnsi="Times New Roman" w:cs="Times New Roman"/>
          <w:sz w:val="28"/>
          <w:szCs w:val="28"/>
          <w:lang w:eastAsia="zh-CN"/>
        </w:rPr>
        <w:t>Специалист Администрации, ответственный за регистрацию входящей и исходящей документации</w:t>
      </w:r>
      <w:r w:rsidR="0006183E"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передает указанные документы курьеру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06183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6183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После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06183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6183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06183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6183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364"/>
      <w:bookmarkEnd w:id="124"/>
      <w:r w:rsidRPr="00EC3ED1">
        <w:rPr>
          <w:rFonts w:ascii="Times New Roman" w:hAnsi="Times New Roman" w:cs="Times New Roman"/>
          <w:sz w:val="28"/>
          <w:szCs w:val="28"/>
        </w:rPr>
        <w:t xml:space="preserve">3.5.4.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распоряжения не обратится за его получением,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2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EC3ED1" w:rsidRDefault="00D700C8" w:rsidP="00C7792E">
      <w:pPr>
        <w:rPr>
          <w:rFonts w:ascii="Times New Roman" w:hAnsi="Times New Roman" w:cs="Times New Roman"/>
          <w:sz w:val="28"/>
          <w:szCs w:val="28"/>
        </w:rPr>
      </w:pPr>
      <w:bookmarkStart w:id="126" w:name="sub_365"/>
      <w:r>
        <w:rPr>
          <w:rFonts w:ascii="Times New Roman" w:hAnsi="Times New Roman" w:cs="Times New Roman"/>
          <w:sz w:val="28"/>
          <w:szCs w:val="28"/>
        </w:rPr>
        <w:t>3.5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.5. Заявители имеют право осуществлять мониторинг хода предоставления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муниципальной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</w:t>
      </w:r>
      <w:r w:rsidR="0006183E">
        <w:rPr>
          <w:rFonts w:ascii="Times New Roman" w:hAnsi="Times New Roman" w:cs="Times New Roman"/>
          <w:sz w:val="28"/>
          <w:szCs w:val="28"/>
        </w:rPr>
        <w:t>«</w:t>
      </w:r>
      <w:r w:rsidR="00D63F43" w:rsidRPr="00EC3ED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Забайкальского края</w:t>
      </w:r>
      <w:r w:rsidR="0006183E">
        <w:rPr>
          <w:rFonts w:ascii="Times New Roman" w:hAnsi="Times New Roman" w:cs="Times New Roman"/>
          <w:sz w:val="28"/>
          <w:szCs w:val="28"/>
        </w:rPr>
        <w:t>»</w:t>
      </w:r>
      <w:r w:rsidR="00D63F43"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1037"/>
      <w:bookmarkEnd w:id="126"/>
      <w:r w:rsidRPr="00EC3ED1">
        <w:rPr>
          <w:rFonts w:ascii="Times New Roman" w:hAnsi="Times New Roman" w:cs="Times New Roman"/>
          <w:sz w:val="28"/>
          <w:szCs w:val="28"/>
        </w:rPr>
        <w:t xml:space="preserve">3.7. Выдача заявителю письменного уведомления об исполнении им условий договора купли-продажи земельного участка в части уплаты в полном объеме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цены выкупа земельного участка (при предоставлении земельного участка за плату)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371"/>
      <w:bookmarkEnd w:id="127"/>
      <w:r w:rsidRPr="00EC3ED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поступление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 по договору купли-продажи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372"/>
      <w:bookmarkEnd w:id="128"/>
      <w:r w:rsidRPr="00EC3ED1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proofErr w:type="spellStart"/>
      <w:r w:rsidR="0006183E">
        <w:rPr>
          <w:rFonts w:ascii="Times New Roman" w:hAnsi="Times New Roman" w:cs="Times New Roman"/>
          <w:sz w:val="28"/>
          <w:szCs w:val="28"/>
        </w:rPr>
        <w:t>Комитета</w:t>
      </w:r>
      <w:r w:rsidRPr="00EC3ED1"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="0006183E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>МФЦ</w:t>
      </w:r>
      <w:r w:rsidR="0006183E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3ED1">
        <w:rPr>
          <w:rFonts w:ascii="Times New Roman" w:hAnsi="Times New Roman" w:cs="Times New Roman"/>
          <w:sz w:val="28"/>
          <w:szCs w:val="28"/>
        </w:rPr>
        <w:t>от заявителя.</w:t>
      </w:r>
      <w:proofErr w:type="gramEnd"/>
    </w:p>
    <w:bookmarkEnd w:id="12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0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EC3ED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3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1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bookmarkEnd w:id="13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осуществляется </w:t>
      </w:r>
      <w:r w:rsidR="0006183E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(приказов)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183E" w:rsidRPr="0006183E" w:rsidRDefault="0006183E" w:rsidP="0006183E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134" w:name="sub_1044"/>
      <w:bookmarkEnd w:id="133"/>
      <w:r w:rsidRPr="0006183E">
        <w:rPr>
          <w:rFonts w:ascii="Times New Roman" w:hAnsi="Times New Roman" w:cs="Times New Roman"/>
          <w:sz w:val="28"/>
          <w:szCs w:val="28"/>
          <w:lang w:eastAsia="en-US"/>
        </w:rPr>
        <w:t>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 года № 25-ФЗ «О муниципальной службе в Российской Федерации».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3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5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3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6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511"/>
      <w:bookmarkEnd w:id="136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1052"/>
      <w:bookmarkEnd w:id="137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521"/>
      <w:bookmarkEnd w:id="138"/>
      <w:r w:rsidRPr="00EC3ED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3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услуги, у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DA17B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1" w:name="sub_531"/>
      <w:bookmarkEnd w:id="140"/>
      <w:r w:rsidRPr="001E69A0">
        <w:rPr>
          <w:rFonts w:ascii="Times New Roman" w:hAnsi="Times New Roman" w:cs="Times New Roman"/>
          <w:sz w:val="28"/>
          <w:szCs w:val="28"/>
        </w:rPr>
        <w:t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</w:t>
      </w:r>
      <w:r w:rsidR="0006183E">
        <w:rPr>
          <w:rFonts w:ascii="Times New Roman" w:hAnsi="Times New Roman" w:cs="Times New Roman"/>
          <w:sz w:val="28"/>
          <w:szCs w:val="28"/>
        </w:rPr>
        <w:t>,</w:t>
      </w:r>
      <w:r w:rsidR="00DA17B0">
        <w:rPr>
          <w:rFonts w:ascii="Times New Roman" w:hAnsi="Times New Roman" w:cs="Times New Roman"/>
          <w:sz w:val="28"/>
          <w:szCs w:val="28"/>
        </w:rPr>
        <w:t xml:space="preserve">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1054"/>
      <w:bookmarkEnd w:id="141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541"/>
      <w:bookmarkEnd w:id="142"/>
      <w:r w:rsidRPr="001E69A0">
        <w:rPr>
          <w:rFonts w:ascii="Times New Roman" w:hAnsi="Times New Roman" w:cs="Times New Roman"/>
          <w:sz w:val="28"/>
          <w:szCs w:val="28"/>
        </w:rPr>
        <w:t xml:space="preserve">5.4.1. Жалоба </w:t>
      </w:r>
      <w:r w:rsidR="00DA17B0">
        <w:rPr>
          <w:rFonts w:ascii="Times New Roman" w:hAnsi="Times New Roman" w:cs="Times New Roman"/>
          <w:sz w:val="28"/>
          <w:szCs w:val="28"/>
        </w:rPr>
        <w:t>руководителю</w:t>
      </w:r>
      <w:r w:rsidR="0006183E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A17B0">
        <w:rPr>
          <w:rFonts w:ascii="Times New Roman" w:hAnsi="Times New Roman" w:cs="Times New Roman"/>
          <w:sz w:val="28"/>
          <w:szCs w:val="28"/>
        </w:rPr>
        <w:t xml:space="preserve"> в прокуратуру или 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</w:t>
      </w:r>
      <w:r w:rsidR="0006183E">
        <w:rPr>
          <w:rFonts w:ascii="Times New Roman" w:hAnsi="Times New Roman" w:cs="Times New Roman"/>
          <w:sz w:val="28"/>
          <w:szCs w:val="28"/>
        </w:rPr>
        <w:t>«</w:t>
      </w:r>
      <w:r w:rsidRPr="001E69A0">
        <w:rPr>
          <w:rFonts w:ascii="Times New Roman" w:hAnsi="Times New Roman" w:cs="Times New Roman"/>
          <w:sz w:val="28"/>
          <w:szCs w:val="28"/>
        </w:rPr>
        <w:t>Интернет</w:t>
      </w:r>
      <w:r w:rsidR="0006183E">
        <w:rPr>
          <w:rFonts w:ascii="Times New Roman" w:hAnsi="Times New Roman" w:cs="Times New Roman"/>
          <w:sz w:val="28"/>
          <w:szCs w:val="28"/>
        </w:rPr>
        <w:t xml:space="preserve">»,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единого </w:t>
      </w:r>
      <w:hyperlink r:id="rId42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 личном приеме заявителя согласно графику приема граждан.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542"/>
      <w:bookmarkEnd w:id="143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4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06183E">
        <w:rPr>
          <w:rFonts w:ascii="Times New Roman" w:hAnsi="Times New Roman" w:cs="Times New Roman"/>
          <w:sz w:val="28"/>
          <w:szCs w:val="28"/>
        </w:rPr>
        <w:t>Администрации</w:t>
      </w:r>
      <w:r w:rsidRPr="001E69A0">
        <w:rPr>
          <w:rFonts w:ascii="Times New Roman" w:hAnsi="Times New Roman" w:cs="Times New Roman"/>
          <w:sz w:val="28"/>
          <w:szCs w:val="28"/>
        </w:rPr>
        <w:t>, предоставляюще</w:t>
      </w:r>
      <w:r w:rsidR="0006183E">
        <w:rPr>
          <w:rFonts w:ascii="Times New Roman" w:hAnsi="Times New Roman" w:cs="Times New Roman"/>
          <w:sz w:val="28"/>
          <w:szCs w:val="28"/>
        </w:rPr>
        <w:t>й</w:t>
      </w:r>
      <w:r w:rsidRPr="001E69A0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</w:t>
      </w:r>
      <w:r w:rsidR="0006183E">
        <w:rPr>
          <w:rFonts w:ascii="Times New Roman" w:hAnsi="Times New Roman" w:cs="Times New Roman"/>
          <w:sz w:val="28"/>
          <w:szCs w:val="28"/>
        </w:rPr>
        <w:t>Администрации</w:t>
      </w:r>
      <w:r w:rsidR="0006183E" w:rsidRPr="001E69A0">
        <w:rPr>
          <w:rFonts w:ascii="Times New Roman" w:hAnsi="Times New Roman" w:cs="Times New Roman"/>
          <w:sz w:val="28"/>
          <w:szCs w:val="28"/>
        </w:rPr>
        <w:t>, предоставляюще</w:t>
      </w:r>
      <w:r w:rsidR="0006183E">
        <w:rPr>
          <w:rFonts w:ascii="Times New Roman" w:hAnsi="Times New Roman" w:cs="Times New Roman"/>
          <w:sz w:val="28"/>
          <w:szCs w:val="28"/>
        </w:rPr>
        <w:t>й</w:t>
      </w:r>
      <w:r w:rsidR="0006183E" w:rsidRPr="001E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личную подпись и дату;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06183E">
        <w:rPr>
          <w:rFonts w:ascii="Times New Roman" w:hAnsi="Times New Roman" w:cs="Times New Roman"/>
          <w:sz w:val="28"/>
          <w:szCs w:val="28"/>
        </w:rPr>
        <w:t>Администрации</w:t>
      </w:r>
      <w:r w:rsidR="0006183E" w:rsidRPr="001E69A0">
        <w:rPr>
          <w:rFonts w:ascii="Times New Roman" w:hAnsi="Times New Roman" w:cs="Times New Roman"/>
          <w:sz w:val="28"/>
          <w:szCs w:val="28"/>
        </w:rPr>
        <w:t>, предоставляюще</w:t>
      </w:r>
      <w:r w:rsidR="0006183E">
        <w:rPr>
          <w:rFonts w:ascii="Times New Roman" w:hAnsi="Times New Roman" w:cs="Times New Roman"/>
          <w:sz w:val="28"/>
          <w:szCs w:val="28"/>
        </w:rPr>
        <w:t>й</w:t>
      </w:r>
      <w:r w:rsidR="0006183E" w:rsidRPr="001E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06183E">
        <w:rPr>
          <w:rFonts w:ascii="Times New Roman" w:hAnsi="Times New Roman" w:cs="Times New Roman"/>
          <w:sz w:val="28"/>
          <w:szCs w:val="28"/>
        </w:rPr>
        <w:t>Администрации</w:t>
      </w:r>
      <w:r w:rsidR="0006183E" w:rsidRPr="001E69A0">
        <w:rPr>
          <w:rFonts w:ascii="Times New Roman" w:hAnsi="Times New Roman" w:cs="Times New Roman"/>
          <w:sz w:val="28"/>
          <w:szCs w:val="28"/>
        </w:rPr>
        <w:t>, предоставляюще</w:t>
      </w:r>
      <w:r w:rsidR="0006183E">
        <w:rPr>
          <w:rFonts w:ascii="Times New Roman" w:hAnsi="Times New Roman" w:cs="Times New Roman"/>
          <w:sz w:val="28"/>
          <w:szCs w:val="28"/>
        </w:rPr>
        <w:t>й</w:t>
      </w:r>
      <w:r w:rsidR="0006183E" w:rsidRPr="001E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06183E">
        <w:rPr>
          <w:rFonts w:ascii="Times New Roman" w:hAnsi="Times New Roman" w:cs="Times New Roman"/>
          <w:sz w:val="28"/>
          <w:szCs w:val="28"/>
        </w:rPr>
        <w:t>Администрации</w:t>
      </w:r>
      <w:r w:rsidR="0006183E" w:rsidRPr="001E69A0">
        <w:rPr>
          <w:rFonts w:ascii="Times New Roman" w:hAnsi="Times New Roman" w:cs="Times New Roman"/>
          <w:sz w:val="28"/>
          <w:szCs w:val="28"/>
        </w:rPr>
        <w:t>, предоставляюще</w:t>
      </w:r>
      <w:r w:rsidR="0006183E">
        <w:rPr>
          <w:rFonts w:ascii="Times New Roman" w:hAnsi="Times New Roman" w:cs="Times New Roman"/>
          <w:sz w:val="28"/>
          <w:szCs w:val="28"/>
        </w:rPr>
        <w:t>й</w:t>
      </w:r>
      <w:r w:rsidR="0006183E" w:rsidRPr="001E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06183E">
        <w:rPr>
          <w:rFonts w:ascii="Times New Roman" w:hAnsi="Times New Roman" w:cs="Times New Roman"/>
          <w:sz w:val="28"/>
          <w:szCs w:val="28"/>
        </w:rPr>
        <w:t>Администрации</w:t>
      </w:r>
      <w:r w:rsidR="0006183E" w:rsidRPr="001E69A0">
        <w:rPr>
          <w:rFonts w:ascii="Times New Roman" w:hAnsi="Times New Roman" w:cs="Times New Roman"/>
          <w:sz w:val="28"/>
          <w:szCs w:val="28"/>
        </w:rPr>
        <w:t>, предоставляюще</w:t>
      </w:r>
      <w:r w:rsidR="0006183E">
        <w:rPr>
          <w:rFonts w:ascii="Times New Roman" w:hAnsi="Times New Roman" w:cs="Times New Roman"/>
          <w:sz w:val="28"/>
          <w:szCs w:val="28"/>
        </w:rPr>
        <w:t>й</w:t>
      </w:r>
      <w:r w:rsidR="0006183E" w:rsidRPr="001E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документы (при наличии), подтверждающие доводы заявителя, либо их копии.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4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545"/>
      <w:bookmarkEnd w:id="146"/>
      <w:r w:rsidRPr="00EC3ED1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546"/>
      <w:bookmarkEnd w:id="147"/>
      <w:r w:rsidRPr="00EC3ED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547"/>
      <w:bookmarkEnd w:id="148"/>
      <w:r w:rsidRPr="00EC3ED1">
        <w:rPr>
          <w:rFonts w:ascii="Times New Roman" w:hAnsi="Times New Roman" w:cs="Times New Roman"/>
          <w:sz w:val="28"/>
          <w:szCs w:val="28"/>
        </w:rPr>
        <w:t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48"/>
      <w:bookmarkEnd w:id="149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549"/>
      <w:bookmarkEnd w:id="150"/>
      <w:r w:rsidRPr="00EC3ED1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</w:t>
      </w:r>
      <w:r w:rsidR="000618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правомочн</w:t>
      </w:r>
      <w:r w:rsidR="0006183E">
        <w:rPr>
          <w:rFonts w:ascii="Times New Roman" w:hAnsi="Times New Roman" w:cs="Times New Roman"/>
          <w:sz w:val="28"/>
          <w:szCs w:val="28"/>
        </w:rPr>
        <w:t>ым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 данном решении в течение семи дней со дня его принятия уведомляется гражданин, направивший жалобу.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5410"/>
      <w:bookmarkEnd w:id="151"/>
      <w:r w:rsidRPr="00EC3ED1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411"/>
      <w:bookmarkEnd w:id="152"/>
      <w:r w:rsidRPr="00EC3ED1">
        <w:rPr>
          <w:rFonts w:ascii="Times New Roman" w:hAnsi="Times New Roman" w:cs="Times New Roman"/>
          <w:sz w:val="28"/>
          <w:szCs w:val="28"/>
        </w:rPr>
        <w:lastRenderedPageBreak/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412"/>
      <w:bookmarkEnd w:id="153"/>
      <w:r w:rsidRPr="00EC3ED1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1055"/>
      <w:bookmarkEnd w:id="154"/>
      <w:r w:rsidRPr="00EC3ED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5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CB3682">
        <w:rPr>
          <w:rFonts w:ascii="Times New Roman" w:hAnsi="Times New Roman" w:cs="Times New Roman"/>
          <w:sz w:val="28"/>
          <w:szCs w:val="28"/>
        </w:rPr>
        <w:t>Администрацию</w:t>
      </w:r>
      <w:r w:rsidR="00CB3682" w:rsidRPr="001E69A0">
        <w:rPr>
          <w:rFonts w:ascii="Times New Roman" w:hAnsi="Times New Roman" w:cs="Times New Roman"/>
          <w:sz w:val="28"/>
          <w:szCs w:val="28"/>
        </w:rPr>
        <w:t>, предоставляющ</w:t>
      </w:r>
      <w:r w:rsidR="00CB3682">
        <w:rPr>
          <w:rFonts w:ascii="Times New Roman" w:hAnsi="Times New Roman" w:cs="Times New Roman"/>
          <w:sz w:val="28"/>
          <w:szCs w:val="28"/>
        </w:rPr>
        <w:t>ую</w:t>
      </w:r>
      <w:r w:rsidR="00CB3682" w:rsidRPr="001E69A0">
        <w:rPr>
          <w:rFonts w:ascii="Times New Roman" w:hAnsi="Times New Roman" w:cs="Times New Roman"/>
          <w:sz w:val="28"/>
          <w:szCs w:val="28"/>
        </w:rPr>
        <w:t xml:space="preserve">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B021A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CB3682">
        <w:rPr>
          <w:rFonts w:ascii="Times New Roman" w:hAnsi="Times New Roman" w:cs="Times New Roman"/>
          <w:sz w:val="28"/>
          <w:szCs w:val="28"/>
        </w:rPr>
        <w:t>Администрации</w:t>
      </w:r>
      <w:r w:rsidR="00CB3682" w:rsidRPr="001E69A0">
        <w:rPr>
          <w:rFonts w:ascii="Times New Roman" w:hAnsi="Times New Roman" w:cs="Times New Roman"/>
          <w:sz w:val="28"/>
          <w:szCs w:val="28"/>
        </w:rPr>
        <w:t>, предоставляюще</w:t>
      </w:r>
      <w:r w:rsidR="00CB3682">
        <w:rPr>
          <w:rFonts w:ascii="Times New Roman" w:hAnsi="Times New Roman" w:cs="Times New Roman"/>
          <w:sz w:val="28"/>
          <w:szCs w:val="28"/>
        </w:rPr>
        <w:t>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CB3682">
        <w:rPr>
          <w:rFonts w:ascii="Times New Roman" w:hAnsi="Times New Roman" w:cs="Times New Roman"/>
          <w:sz w:val="28"/>
          <w:szCs w:val="28"/>
        </w:rPr>
        <w:t>Администрации</w:t>
      </w:r>
      <w:r w:rsidR="00CB3682" w:rsidRPr="001E69A0">
        <w:rPr>
          <w:rFonts w:ascii="Times New Roman" w:hAnsi="Times New Roman" w:cs="Times New Roman"/>
          <w:sz w:val="28"/>
          <w:szCs w:val="28"/>
        </w:rPr>
        <w:t>, предоставляюще</w:t>
      </w:r>
      <w:r w:rsidR="00CB3682">
        <w:rPr>
          <w:rFonts w:ascii="Times New Roman" w:hAnsi="Times New Roman" w:cs="Times New Roman"/>
          <w:sz w:val="28"/>
          <w:szCs w:val="28"/>
        </w:rPr>
        <w:t>й</w:t>
      </w:r>
      <w:r w:rsidR="00CB3682" w:rsidRPr="001E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 w:rsidR="00DA17B0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571"/>
      <w:bookmarkEnd w:id="156"/>
      <w:r>
        <w:rPr>
          <w:rFonts w:ascii="Times New Roman" w:hAnsi="Times New Roman" w:cs="Times New Roman"/>
          <w:sz w:val="28"/>
          <w:szCs w:val="28"/>
        </w:rPr>
        <w:t>5.6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</w:t>
      </w:r>
      <w:r w:rsidR="00CB3682">
        <w:rPr>
          <w:rFonts w:ascii="Times New Roman" w:hAnsi="Times New Roman" w:cs="Times New Roman"/>
          <w:sz w:val="28"/>
          <w:szCs w:val="28"/>
        </w:rPr>
        <w:t>Администрация</w:t>
      </w:r>
      <w:r w:rsidR="00CB3682" w:rsidRPr="001E69A0">
        <w:rPr>
          <w:rFonts w:ascii="Times New Roman" w:hAnsi="Times New Roman" w:cs="Times New Roman"/>
          <w:sz w:val="28"/>
          <w:szCs w:val="28"/>
        </w:rPr>
        <w:t>, предоставляющ</w:t>
      </w:r>
      <w:r w:rsidR="00CB3682">
        <w:rPr>
          <w:rFonts w:ascii="Times New Roman" w:hAnsi="Times New Roman" w:cs="Times New Roman"/>
          <w:sz w:val="28"/>
          <w:szCs w:val="28"/>
        </w:rPr>
        <w:t>ая</w:t>
      </w:r>
      <w:r w:rsidR="00CB3682" w:rsidRPr="001E69A0">
        <w:rPr>
          <w:rFonts w:ascii="Times New Roman" w:hAnsi="Times New Roman" w:cs="Times New Roman"/>
          <w:sz w:val="28"/>
          <w:szCs w:val="28"/>
        </w:rPr>
        <w:t xml:space="preserve">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5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CB3682">
        <w:rPr>
          <w:rFonts w:ascii="Times New Roman" w:hAnsi="Times New Roman" w:cs="Times New Roman"/>
          <w:sz w:val="28"/>
          <w:szCs w:val="28"/>
        </w:rPr>
        <w:t>Администрацией</w:t>
      </w:r>
      <w:r w:rsidR="00CB3682" w:rsidRPr="001E69A0">
        <w:rPr>
          <w:rFonts w:ascii="Times New Roman" w:hAnsi="Times New Roman" w:cs="Times New Roman"/>
          <w:sz w:val="28"/>
          <w:szCs w:val="28"/>
        </w:rPr>
        <w:t>, предоставляюще</w:t>
      </w:r>
      <w:r w:rsidR="00CB3682">
        <w:rPr>
          <w:rFonts w:ascii="Times New Roman" w:hAnsi="Times New Roman" w:cs="Times New Roman"/>
          <w:sz w:val="28"/>
          <w:szCs w:val="28"/>
        </w:rPr>
        <w:t>й</w:t>
      </w:r>
      <w:r w:rsidR="00CB3682" w:rsidRPr="001E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1058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9" w:name="sub_581"/>
      <w:bookmarkEnd w:id="158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3" w:history="1">
        <w:r w:rsidR="00D63F43"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0" w:name="sub_1059"/>
      <w:bookmarkEnd w:id="159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1" w:name="sub_591"/>
      <w:bookmarkEnd w:id="160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 w:rsidR="008E2AF4">
        <w:rPr>
          <w:rFonts w:ascii="Times New Roman" w:hAnsi="Times New Roman" w:cs="Times New Roman"/>
          <w:sz w:val="28"/>
          <w:szCs w:val="28"/>
        </w:rPr>
        <w:t xml:space="preserve">    </w:t>
      </w:r>
      <w:r w:rsidR="00CB3682">
        <w:rPr>
          <w:rFonts w:ascii="Times New Roman" w:hAnsi="Times New Roman" w:cs="Times New Roman"/>
          <w:sz w:val="28"/>
          <w:szCs w:val="28"/>
        </w:rPr>
        <w:t>Администрации</w:t>
      </w:r>
      <w:r w:rsidR="00CB3682" w:rsidRPr="001E69A0">
        <w:rPr>
          <w:rFonts w:ascii="Times New Roman" w:hAnsi="Times New Roman" w:cs="Times New Roman"/>
          <w:sz w:val="28"/>
          <w:szCs w:val="28"/>
        </w:rPr>
        <w:t>, предоставляюще</w:t>
      </w:r>
      <w:r w:rsidR="00CB3682">
        <w:rPr>
          <w:rFonts w:ascii="Times New Roman" w:hAnsi="Times New Roman" w:cs="Times New Roman"/>
          <w:sz w:val="28"/>
          <w:szCs w:val="28"/>
        </w:rPr>
        <w:t>й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6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 w:rsidR="00CB3682">
        <w:rPr>
          <w:rFonts w:ascii="Times New Roman" w:hAnsi="Times New Roman" w:cs="Times New Roman"/>
          <w:sz w:val="28"/>
          <w:szCs w:val="28"/>
        </w:rPr>
        <w:t>Администрации</w:t>
      </w:r>
      <w:r w:rsidR="00CB3682" w:rsidRPr="001E69A0">
        <w:rPr>
          <w:rFonts w:ascii="Times New Roman" w:hAnsi="Times New Roman" w:cs="Times New Roman"/>
          <w:sz w:val="28"/>
          <w:szCs w:val="28"/>
        </w:rPr>
        <w:t>, предоставляюще</w:t>
      </w:r>
      <w:r w:rsidR="00CB3682">
        <w:rPr>
          <w:rFonts w:ascii="Times New Roman" w:hAnsi="Times New Roman" w:cs="Times New Roman"/>
          <w:sz w:val="28"/>
          <w:szCs w:val="28"/>
        </w:rPr>
        <w:t>й</w:t>
      </w:r>
      <w:r w:rsidR="00CB3682" w:rsidRPr="001E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2" w:name="sub_1510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3" w:name="sub_5101"/>
      <w:bookmarkEnd w:id="162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>.1. При рассмотрении жалобы</w:t>
      </w:r>
      <w:proofErr w:type="gramStart"/>
      <w:r w:rsidR="00D63F43"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="008E2AF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E2A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E2AF4">
        <w:rPr>
          <w:rFonts w:ascii="Times New Roman" w:hAnsi="Times New Roman" w:cs="Times New Roman"/>
          <w:sz w:val="28"/>
          <w:szCs w:val="28"/>
        </w:rPr>
        <w:t>дминистрацией</w:t>
      </w:r>
      <w:proofErr w:type="spellEnd"/>
      <w:r w:rsidR="008E2AF4">
        <w:rPr>
          <w:rFonts w:ascii="Times New Roman" w:hAnsi="Times New Roman" w:cs="Times New Roman"/>
          <w:sz w:val="28"/>
          <w:szCs w:val="28"/>
        </w:rPr>
        <w:t xml:space="preserve"> </w:t>
      </w:r>
      <w:r w:rsidR="00D63F43" w:rsidRPr="00EC3ED1">
        <w:rPr>
          <w:rFonts w:ascii="Times New Roman" w:hAnsi="Times New Roman" w:cs="Times New Roman"/>
          <w:sz w:val="28"/>
          <w:szCs w:val="28"/>
        </w:rPr>
        <w:t>или должностным лицом заявитель имеет право:</w:t>
      </w:r>
    </w:p>
    <w:bookmarkEnd w:id="16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4" w:name="sub_5111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CB3682" w:rsidRPr="008E2AF4" w:rsidRDefault="00CB3682" w:rsidP="00CB368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5" w:name="sub_2000"/>
      <w:bookmarkEnd w:id="164"/>
      <w:r w:rsidRPr="008E2AF4">
        <w:rPr>
          <w:rFonts w:ascii="Times New Roman" w:hAnsi="Times New Roman" w:cs="Times New Roman"/>
          <w:sz w:val="28"/>
          <w:szCs w:val="28"/>
        </w:rPr>
        <w:t>5.10.1. Информацию о порядке подачи и рассмотрения жалобы можно получить:</w:t>
      </w:r>
    </w:p>
    <w:p w:rsidR="00CB3682" w:rsidRPr="008E2AF4" w:rsidRDefault="00CB3682" w:rsidP="00CB36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2AF4">
        <w:rPr>
          <w:rFonts w:ascii="Times New Roman" w:hAnsi="Times New Roman" w:cs="Times New Roman"/>
          <w:sz w:val="28"/>
          <w:szCs w:val="28"/>
        </w:rPr>
        <w:t>1) по месту нахождения Администрации по адресу: 673400, Забайкальский край, г</w:t>
      </w:r>
      <w:proofErr w:type="gramStart"/>
      <w:r w:rsidRPr="008E2AF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E2AF4">
        <w:rPr>
          <w:rFonts w:ascii="Times New Roman" w:hAnsi="Times New Roman" w:cs="Times New Roman"/>
          <w:sz w:val="28"/>
          <w:szCs w:val="28"/>
        </w:rPr>
        <w:t>ерчинск, ул.Шилова, 3,  в том числе из информационного стенда Администрации;</w:t>
      </w:r>
    </w:p>
    <w:p w:rsidR="00CB3682" w:rsidRPr="008E2AF4" w:rsidRDefault="00CB3682" w:rsidP="00CB36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2AF4">
        <w:rPr>
          <w:rFonts w:ascii="Times New Roman" w:hAnsi="Times New Roman" w:cs="Times New Roman"/>
          <w:sz w:val="28"/>
          <w:szCs w:val="28"/>
        </w:rPr>
        <w:t xml:space="preserve">2) по телефонам Администрации: </w:t>
      </w:r>
      <w:r w:rsidRPr="008E2AF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8(30242)4-32-12; 8(30242)4-31-56</w:t>
      </w:r>
      <w:r w:rsidRPr="008E2AF4">
        <w:rPr>
          <w:rFonts w:ascii="Times New Roman" w:hAnsi="Times New Roman" w:cs="Times New Roman"/>
          <w:sz w:val="28"/>
          <w:szCs w:val="28"/>
        </w:rPr>
        <w:t>;</w:t>
      </w:r>
    </w:p>
    <w:p w:rsidR="00CB3682" w:rsidRPr="008E2AF4" w:rsidRDefault="00CB3682" w:rsidP="00CB36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2AF4">
        <w:rPr>
          <w:rFonts w:ascii="Times New Roman" w:hAnsi="Times New Roman" w:cs="Times New Roman"/>
          <w:sz w:val="28"/>
          <w:szCs w:val="28"/>
        </w:rPr>
        <w:t>3) путем письменного обращения в Администрацию;</w:t>
      </w:r>
    </w:p>
    <w:p w:rsidR="00CB3682" w:rsidRPr="008E2AF4" w:rsidRDefault="00CB3682" w:rsidP="00CB36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2AF4">
        <w:rPr>
          <w:rFonts w:ascii="Times New Roman" w:hAnsi="Times New Roman" w:cs="Times New Roman"/>
          <w:sz w:val="28"/>
          <w:szCs w:val="28"/>
        </w:rPr>
        <w:t>4) посредством обращения в Администраци</w:t>
      </w:r>
      <w:r w:rsidRPr="008E2AF4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8E2AF4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spellStart"/>
      <w:r w:rsidRPr="008E2AF4">
        <w:rPr>
          <w:rFonts w:ascii="Times New Roman" w:hAnsi="Times New Roman" w:cs="Times New Roman"/>
          <w:sz w:val="28"/>
          <w:szCs w:val="28"/>
        </w:rPr>
        <w:t>pochta@nerchinsk.e-zab.ru</w:t>
      </w:r>
      <w:proofErr w:type="spellEnd"/>
      <w:r w:rsidRPr="008E2AF4">
        <w:rPr>
          <w:rFonts w:ascii="Times New Roman" w:hAnsi="Times New Roman" w:cs="Times New Roman"/>
          <w:sz w:val="28"/>
          <w:szCs w:val="28"/>
        </w:rPr>
        <w:t>;</w:t>
      </w:r>
    </w:p>
    <w:p w:rsidR="00CB3682" w:rsidRPr="008E2AF4" w:rsidRDefault="00CB3682" w:rsidP="00CB36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2AF4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«Интернет» на официальном сайте Администрации : </w:t>
      </w:r>
      <w:proofErr w:type="spellStart"/>
      <w:r w:rsidRPr="008E2AF4">
        <w:rPr>
          <w:rFonts w:ascii="Times New Roman" w:hAnsi="Times New Roman" w:cs="Times New Roman"/>
          <w:sz w:val="28"/>
          <w:szCs w:val="28"/>
        </w:rPr>
        <w:t>нерчинск</w:t>
      </w:r>
      <w:proofErr w:type="gramStart"/>
      <w:r w:rsidRPr="008E2AF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E2AF4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8E2AF4">
        <w:rPr>
          <w:rFonts w:ascii="Times New Roman" w:hAnsi="Times New Roman" w:cs="Times New Roman"/>
          <w:sz w:val="28"/>
          <w:szCs w:val="28"/>
        </w:rPr>
        <w:t>;</w:t>
      </w:r>
    </w:p>
    <w:p w:rsidR="00CB3682" w:rsidRPr="008E2AF4" w:rsidRDefault="00CB3682" w:rsidP="00CB36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2AF4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«Портал государственных и муниципальных услуг Забайкальского края»: </w:t>
      </w:r>
      <w:hyperlink r:id="rId44" w:history="1">
        <w:r w:rsidRPr="008E2AF4">
          <w:rPr>
            <w:rStyle w:val="a4"/>
            <w:rFonts w:ascii="Times New Roman" w:hAnsi="Times New Roman" w:cs="Times New Roman"/>
            <w:sz w:val="28"/>
            <w:szCs w:val="28"/>
          </w:rPr>
          <w:t>www.pgu.e-zab.ru.</w:t>
        </w:r>
      </w:hyperlink>
    </w:p>
    <w:p w:rsidR="00CB3682" w:rsidRPr="008E2AF4" w:rsidRDefault="00CB3682" w:rsidP="00CB3682">
      <w:pPr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3682" w:rsidRPr="008E2AF4" w:rsidRDefault="00CB3682" w:rsidP="00CB368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B3682" w:rsidRDefault="00CB3682" w:rsidP="00CB3682">
      <w:pPr>
        <w:ind w:firstLine="698"/>
        <w:jc w:val="right"/>
        <w:rPr>
          <w:sz w:val="28"/>
          <w:szCs w:val="28"/>
        </w:rPr>
      </w:pPr>
    </w:p>
    <w:p w:rsidR="00CB3682" w:rsidRDefault="00CB3682" w:rsidP="00CB3682">
      <w:pPr>
        <w:ind w:firstLine="698"/>
        <w:jc w:val="right"/>
        <w:rPr>
          <w:sz w:val="28"/>
          <w:szCs w:val="28"/>
        </w:rPr>
      </w:pPr>
    </w:p>
    <w:p w:rsidR="00CB3682" w:rsidRDefault="00CB3682" w:rsidP="00CB3682">
      <w:pPr>
        <w:ind w:firstLine="698"/>
        <w:jc w:val="right"/>
        <w:rPr>
          <w:sz w:val="28"/>
          <w:szCs w:val="28"/>
        </w:rPr>
      </w:pPr>
    </w:p>
    <w:p w:rsidR="00CB3682" w:rsidRDefault="00CB3682" w:rsidP="00CB3682">
      <w:pPr>
        <w:ind w:firstLine="698"/>
        <w:jc w:val="right"/>
        <w:rPr>
          <w:sz w:val="28"/>
          <w:szCs w:val="28"/>
        </w:rPr>
      </w:pPr>
    </w:p>
    <w:p w:rsidR="00CB3682" w:rsidRDefault="00CB3682" w:rsidP="00CB3682">
      <w:pPr>
        <w:ind w:firstLine="698"/>
        <w:jc w:val="right"/>
        <w:rPr>
          <w:sz w:val="28"/>
          <w:szCs w:val="28"/>
        </w:rPr>
      </w:pPr>
    </w:p>
    <w:p w:rsidR="00CB3682" w:rsidRDefault="00CB3682" w:rsidP="00CB3682">
      <w:pPr>
        <w:ind w:firstLine="698"/>
        <w:jc w:val="right"/>
        <w:rPr>
          <w:sz w:val="28"/>
          <w:szCs w:val="28"/>
        </w:rPr>
      </w:pPr>
    </w:p>
    <w:p w:rsidR="00CB3682" w:rsidRDefault="00CB3682" w:rsidP="00CB3682">
      <w:pPr>
        <w:ind w:firstLine="698"/>
        <w:jc w:val="right"/>
        <w:rPr>
          <w:sz w:val="28"/>
          <w:szCs w:val="28"/>
        </w:rPr>
      </w:pPr>
    </w:p>
    <w:p w:rsidR="00D63F43" w:rsidRPr="00B112A5" w:rsidRDefault="00D63F43" w:rsidP="00CB3682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1</w:t>
      </w:r>
    </w:p>
    <w:bookmarkEnd w:id="165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682" w:rsidRDefault="00CB3682" w:rsidP="00CB3682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39774B">
        <w:rPr>
          <w:rFonts w:ascii="Times New Roman" w:hAnsi="Times New Roman" w:cs="Times New Roman"/>
          <w:sz w:val="28"/>
          <w:szCs w:val="28"/>
        </w:rPr>
        <w:t xml:space="preserve">В </w:t>
      </w:r>
      <w:r w:rsidRPr="009B472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 w:rsidRPr="009B472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B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82" w:rsidRPr="0039774B" w:rsidRDefault="00CB3682" w:rsidP="00CB3682">
      <w:pPr>
        <w:pStyle w:val="aff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721">
        <w:rPr>
          <w:rFonts w:ascii="Times New Roman" w:hAnsi="Times New Roman" w:cs="Times New Roman"/>
          <w:sz w:val="28"/>
          <w:szCs w:val="28"/>
        </w:rPr>
        <w:t>района «Нерчинский район»</w:t>
      </w:r>
    </w:p>
    <w:p w:rsidR="00D63F43" w:rsidRPr="00EC3ED1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3ED1">
        <w:rPr>
          <w:rFonts w:ascii="Times New Roman" w:hAnsi="Times New Roman" w:cs="Times New Roman"/>
          <w:sz w:val="28"/>
          <w:szCs w:val="28"/>
        </w:rPr>
        <w:t>личность заявителя (для гражданина):__________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EC3ED1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EC3ED1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____________(кв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), для цели 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ы) объект(ы) недвижимости, принадлежащие мне (нам) на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праве собственности.</w:t>
      </w:r>
    </w:p>
    <w:p w:rsidR="00D63F43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5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63F43" w:rsidRPr="00B112A5" w:rsidRDefault="00D63F43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D63F43" w:rsidRPr="00EC3ED1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EC3ED1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66" w:name="sub_3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2</w:t>
      </w:r>
    </w:p>
    <w:bookmarkEnd w:id="166"/>
    <w:p w:rsidR="00D63F43" w:rsidRDefault="00D63F43" w:rsidP="00C7792E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ind w:firstLine="698"/>
        <w:jc w:val="lef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</w:t>
      </w:r>
      <w:r w:rsidRPr="00B112A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к </w:t>
      </w:r>
      <w:hyperlink w:anchor="sub_2000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заявлению</w:t>
        </w:r>
      </w:hyperlink>
    </w:p>
    <w:p w:rsidR="00D63F43" w:rsidRPr="00B112A5" w:rsidRDefault="00D63F43" w:rsidP="00C7792E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CB3682" w:rsidRDefault="00CB3682" w:rsidP="00CB3682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39774B">
        <w:rPr>
          <w:rFonts w:ascii="Times New Roman" w:hAnsi="Times New Roman" w:cs="Times New Roman"/>
          <w:sz w:val="28"/>
          <w:szCs w:val="28"/>
        </w:rPr>
        <w:t xml:space="preserve">В </w:t>
      </w:r>
      <w:r w:rsidRPr="009B472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 w:rsidRPr="009B472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B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82" w:rsidRPr="0039774B" w:rsidRDefault="00CB3682" w:rsidP="00CB3682">
      <w:pPr>
        <w:pStyle w:val="aff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721">
        <w:rPr>
          <w:rFonts w:ascii="Times New Roman" w:hAnsi="Times New Roman" w:cs="Times New Roman"/>
          <w:sz w:val="28"/>
          <w:szCs w:val="28"/>
        </w:rPr>
        <w:t>района «Нерчинский район»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46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7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48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9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1765"/>
        <w:gridCol w:w="3502"/>
        <w:gridCol w:w="4140"/>
      </w:tblGrid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</w:t>
            </w:r>
            <w:proofErr w:type="gram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и). Реквизиты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____________201__ 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67" w:name="sub_40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3</w:t>
      </w:r>
    </w:p>
    <w:bookmarkEnd w:id="167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bookmarkStart w:id="168" w:name="_GoBack"/>
      <w:bookmarkEnd w:id="168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647B18" w:rsidRDefault="00D63F43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216"/>
      </w:tblGrid>
      <w:tr w:rsidR="002F2AE0" w:rsidRPr="00132FAC" w:rsidTr="00132FAC">
        <w:tc>
          <w:tcPr>
            <w:tcW w:w="10216" w:type="dxa"/>
          </w:tcPr>
          <w:p w:rsidR="00184B2A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9985"/>
            </w:tblGrid>
            <w:tr w:rsidR="00184B2A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03"/>
                  </w:tblGrid>
                  <w:tr w:rsidR="00520A7C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838"/>
                  </w:tblGrid>
                  <w:tr w:rsidR="00520A7C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EC3ED1" w:rsidRDefault="00590424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6" o:spid="_x0000_s1029" type="#_x0000_t32" style="position:absolute;left:0;text-align:left;margin-left:210.7pt;margin-top:28.4pt;width:0;height:1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5" o:spid="_x0000_s1028" type="#_x0000_t32" style="position:absolute;left:0;text-align:left;margin-left:137.15pt;margin-top:32.15pt;width:63.55pt;height:1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0;text-align:left;margin-left:4.1pt;margin-top:12.15pt;width:133.05pt;height:43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212151" w:rsidRPr="00CB3682" w:rsidRDefault="00212151" w:rsidP="00CB3682">
                              <w:pPr>
                                <w:pStyle w:val="aff8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B368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Подача заявления в  Администрацию муниципального </w:t>
                              </w:r>
                            </w:p>
                            <w:p w:rsidR="00212151" w:rsidRPr="00CB3682" w:rsidRDefault="00212151" w:rsidP="00CB3682">
                              <w:pPr>
                                <w:pStyle w:val="aff8"/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B368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района «Нерчинский</w:t>
                              </w:r>
                              <w:r w:rsidRPr="009B472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B368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район»</w:t>
                              </w:r>
                            </w:p>
                            <w:p w:rsidR="00212151" w:rsidRPr="00CB3682" w:rsidRDefault="00212151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212151" w:rsidRPr="006516CE" w:rsidRDefault="00212151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326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69" w:name="sub_5000"/>
    </w:p>
    <w:p w:rsidR="00D63F43" w:rsidRPr="0070435D" w:rsidRDefault="00D63F43" w:rsidP="00C7792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4</w:t>
      </w:r>
    </w:p>
    <w:bookmarkEnd w:id="169"/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CB3682" w:rsidRDefault="00CB3682" w:rsidP="00CB3682"/>
    <w:p w:rsidR="00CB3682" w:rsidRPr="00CB3682" w:rsidRDefault="00CB3682" w:rsidP="00CB3682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B3682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CB3682" w:rsidRPr="00CB3682" w:rsidRDefault="00CB3682" w:rsidP="00CB3682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CB36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B36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B3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82" w:rsidRPr="0039774B" w:rsidRDefault="00CB3682" w:rsidP="00CB3682">
      <w:pPr>
        <w:pStyle w:val="aff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721">
        <w:rPr>
          <w:rFonts w:ascii="Times New Roman" w:hAnsi="Times New Roman" w:cs="Times New Roman"/>
          <w:sz w:val="28"/>
          <w:szCs w:val="28"/>
        </w:rPr>
        <w:t>района «Нерчинский район»</w:t>
      </w:r>
    </w:p>
    <w:p w:rsidR="00CB3682" w:rsidRPr="008E441E" w:rsidRDefault="00CB3682" w:rsidP="00CB3682">
      <w:pPr>
        <w:tabs>
          <w:tab w:val="left" w:pos="3780"/>
        </w:tabs>
        <w:spacing w:before="120"/>
        <w:jc w:val="center"/>
      </w:pPr>
      <w:r>
        <w:t xml:space="preserve">                                                      </w:t>
      </w:r>
      <w:r w:rsidRPr="008E441E">
        <w:t>от</w:t>
      </w:r>
      <w:r>
        <w:rPr>
          <w:sz w:val="32"/>
          <w:szCs w:val="32"/>
        </w:rPr>
        <w:t xml:space="preserve"> </w:t>
      </w:r>
      <w:r w:rsidRPr="00F94A87">
        <w:t>____</w:t>
      </w:r>
      <w:r>
        <w:t>_</w:t>
      </w:r>
      <w:r w:rsidRPr="008E441E">
        <w:t>_____</w:t>
      </w:r>
      <w:r>
        <w:t>_</w:t>
      </w:r>
      <w:r w:rsidRPr="008E441E">
        <w:t>_____________</w:t>
      </w:r>
      <w:r>
        <w:t>_</w:t>
      </w:r>
      <w:r w:rsidRPr="008E441E">
        <w:t>___________</w:t>
      </w:r>
    </w:p>
    <w:p w:rsidR="00CB3682" w:rsidRDefault="00CB3682" w:rsidP="00CB3682">
      <w:pPr>
        <w:tabs>
          <w:tab w:val="left" w:pos="3780"/>
        </w:tabs>
        <w:jc w:val="right"/>
      </w:pPr>
      <w:r w:rsidRPr="008E441E">
        <w:t>__</w:t>
      </w:r>
      <w:r w:rsidRPr="00962274">
        <w:t>_____</w:t>
      </w:r>
      <w:r w:rsidRPr="008E441E">
        <w:t>_______________________________</w:t>
      </w:r>
    </w:p>
    <w:p w:rsidR="00CB3682" w:rsidRPr="00F23713" w:rsidRDefault="00CB3682" w:rsidP="00CB3682">
      <w:pPr>
        <w:pStyle w:val="affff3"/>
        <w:ind w:left="3960"/>
        <w:jc w:val="center"/>
        <w:rPr>
          <w:sz w:val="20"/>
          <w:szCs w:val="20"/>
        </w:rPr>
      </w:pPr>
      <w:r w:rsidRPr="00F23713">
        <w:rPr>
          <w:sz w:val="20"/>
          <w:szCs w:val="20"/>
        </w:rPr>
        <w:t>(фамилия, имя, отчество)</w:t>
      </w:r>
    </w:p>
    <w:p w:rsidR="00CB3682" w:rsidRPr="008E441E" w:rsidRDefault="00CB3682" w:rsidP="00CB3682">
      <w:pPr>
        <w:tabs>
          <w:tab w:val="left" w:pos="3780"/>
        </w:tabs>
        <w:spacing w:before="120"/>
        <w:jc w:val="right"/>
      </w:pPr>
      <w:r w:rsidRPr="008E441E">
        <w:t>Почтовый адрес</w:t>
      </w:r>
      <w:r>
        <w:t xml:space="preserve"> (с индексом)</w:t>
      </w:r>
      <w:r w:rsidRPr="00F94A87">
        <w:t>: __</w:t>
      </w:r>
      <w:r w:rsidRPr="008E441E">
        <w:t>__________</w:t>
      </w:r>
    </w:p>
    <w:p w:rsidR="00CB3682" w:rsidRDefault="00CB3682" w:rsidP="00CB3682">
      <w:pPr>
        <w:tabs>
          <w:tab w:val="left" w:pos="3780"/>
        </w:tabs>
        <w:jc w:val="right"/>
      </w:pPr>
      <w:r w:rsidRPr="008E441E">
        <w:t>______________</w:t>
      </w:r>
      <w:r w:rsidRPr="00F94A87">
        <w:t>_____</w:t>
      </w:r>
      <w:r w:rsidRPr="008E441E">
        <w:t>___________________</w:t>
      </w:r>
    </w:p>
    <w:p w:rsidR="00CB3682" w:rsidRPr="003F752B" w:rsidRDefault="00CB3682" w:rsidP="00CB3682">
      <w:pPr>
        <w:tabs>
          <w:tab w:val="left" w:pos="3780"/>
        </w:tabs>
        <w:spacing w:before="120"/>
        <w:jc w:val="right"/>
      </w:pPr>
      <w:r w:rsidRPr="00B82628">
        <w:t>Контактные телефоны:</w:t>
      </w:r>
      <w:r>
        <w:rPr>
          <w:sz w:val="32"/>
          <w:szCs w:val="32"/>
        </w:rPr>
        <w:t xml:space="preserve"> </w:t>
      </w:r>
      <w:r w:rsidRPr="003F752B">
        <w:t>_</w:t>
      </w:r>
      <w:r>
        <w:t>_</w:t>
      </w:r>
      <w:r w:rsidRPr="003F752B">
        <w:t>_______________</w:t>
      </w:r>
      <w:r>
        <w:t>_</w:t>
      </w:r>
    </w:p>
    <w:p w:rsidR="00CB3682" w:rsidRDefault="00CB3682" w:rsidP="00CB3682">
      <w:pPr>
        <w:jc w:val="right"/>
      </w:pPr>
      <w:r w:rsidRPr="003F752B">
        <w:t>___________________</w:t>
      </w:r>
      <w:r>
        <w:t>___</w:t>
      </w:r>
      <w:r w:rsidRPr="003F752B">
        <w:t>_______________</w:t>
      </w:r>
      <w:r>
        <w:t>_</w:t>
      </w:r>
    </w:p>
    <w:p w:rsidR="00CB3682" w:rsidRDefault="00CB3682" w:rsidP="00CB3682"/>
    <w:p w:rsidR="00CB3682" w:rsidRDefault="00CB3682" w:rsidP="00CB3682"/>
    <w:p w:rsidR="00CB3682" w:rsidRPr="004E1255" w:rsidRDefault="00CB3682" w:rsidP="00CB3682">
      <w:pPr>
        <w:pStyle w:val="aff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1255">
        <w:rPr>
          <w:rFonts w:ascii="Times New Roman" w:hAnsi="Times New Roman" w:cs="Times New Roman"/>
          <w:b/>
          <w:bCs/>
          <w:sz w:val="28"/>
          <w:szCs w:val="28"/>
        </w:rPr>
        <w:t>Жалоба на действия (бездействие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E125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</w:t>
      </w:r>
      <w:proofErr w:type="gramEnd"/>
    </w:p>
    <w:p w:rsidR="00CB3682" w:rsidRPr="004E1255" w:rsidRDefault="00CB3682" w:rsidP="00CB3682">
      <w:pPr>
        <w:pStyle w:val="aff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255">
        <w:rPr>
          <w:rFonts w:ascii="Times New Roman" w:hAnsi="Times New Roman" w:cs="Times New Roman"/>
          <w:b/>
          <w:sz w:val="28"/>
          <w:szCs w:val="28"/>
        </w:rPr>
        <w:t>района «Нерчинский район»</w:t>
      </w:r>
    </w:p>
    <w:p w:rsidR="00CB3682" w:rsidRPr="00CB3682" w:rsidRDefault="00CB3682" w:rsidP="00CB3682">
      <w:pPr>
        <w:tabs>
          <w:tab w:val="left" w:pos="3780"/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682">
        <w:rPr>
          <w:rFonts w:ascii="Times New Roman" w:hAnsi="Times New Roman" w:cs="Times New Roman"/>
          <w:b/>
          <w:bCs/>
          <w:sz w:val="28"/>
          <w:szCs w:val="28"/>
        </w:rPr>
        <w:t>(должностного лица Администрации) при предоставлении муниципальной услуги</w:t>
      </w:r>
    </w:p>
    <w:p w:rsidR="00CB3682" w:rsidRPr="004E1255" w:rsidRDefault="00CB3682" w:rsidP="00CB3682">
      <w:pPr>
        <w:jc w:val="center"/>
        <w:rPr>
          <w:b/>
        </w:rPr>
      </w:pPr>
      <w:r w:rsidRPr="004E1255">
        <w:rPr>
          <w:b/>
        </w:rPr>
        <w:t>____________________________________________________________</w:t>
      </w:r>
    </w:p>
    <w:p w:rsidR="00CB3682" w:rsidRPr="002F651D" w:rsidRDefault="00CB3682" w:rsidP="00CB3682">
      <w:pPr>
        <w:jc w:val="center"/>
        <w:rPr>
          <w:i/>
          <w:iCs/>
          <w:sz w:val="20"/>
          <w:szCs w:val="20"/>
        </w:rPr>
      </w:pPr>
      <w:r w:rsidRPr="002F651D">
        <w:rPr>
          <w:i/>
          <w:iCs/>
          <w:sz w:val="20"/>
          <w:szCs w:val="20"/>
        </w:rPr>
        <w:t>(наименование услуги)</w:t>
      </w:r>
    </w:p>
    <w:p w:rsidR="00CB3682" w:rsidRDefault="00CB3682" w:rsidP="00CB3682"/>
    <w:p w:rsidR="00CB3682" w:rsidRPr="004E1255" w:rsidRDefault="00CB3682" w:rsidP="00CB368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4E1255">
        <w:rPr>
          <w:rFonts w:ascii="Times New Roman" w:hAnsi="Times New Roman" w:cs="Times New Roman"/>
          <w:sz w:val="28"/>
          <w:szCs w:val="28"/>
        </w:rPr>
        <w:tab/>
        <w:t>Мною «___»________20___ года в   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125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D63F43" w:rsidRPr="00063850" w:rsidRDefault="00CB3682" w:rsidP="00CB368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4E1255">
        <w:rPr>
          <w:rFonts w:ascii="Times New Roman" w:hAnsi="Times New Roman" w:cs="Times New Roman"/>
          <w:sz w:val="28"/>
          <w:szCs w:val="28"/>
        </w:rPr>
        <w:t>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255">
        <w:rPr>
          <w:rFonts w:ascii="Times New Roman" w:hAnsi="Times New Roman" w:cs="Times New Roman"/>
          <w:sz w:val="28"/>
          <w:szCs w:val="28"/>
        </w:rPr>
        <w:t xml:space="preserve">подано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E1255">
        <w:rPr>
          <w:rFonts w:ascii="Times New Roman" w:hAnsi="Times New Roman" w:cs="Times New Roman"/>
          <w:sz w:val="28"/>
          <w:szCs w:val="28"/>
        </w:rPr>
        <w:t xml:space="preserve"> </w:t>
      </w:r>
      <w:r w:rsidR="00D63F43" w:rsidRPr="00063850">
        <w:rPr>
          <w:rFonts w:ascii="Times New Roman" w:hAnsi="Times New Roman" w:cs="Times New Roman"/>
          <w:sz w:val="28"/>
          <w:szCs w:val="28"/>
        </w:rPr>
        <w:t>услуги _____________________________________________.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="00CB3682" w:rsidRPr="00CB3682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CB36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>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законодательства, выразившиеся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результатах рассмотрения и принятых мерах сообщить письменно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указанному выше почтовому адресу, а также в электронном виде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адрес электронной почты: _______________________.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_____________ 201_ г.</w:t>
      </w:r>
    </w:p>
    <w:p w:rsidR="00171284" w:rsidRDefault="00171284" w:rsidP="00171284"/>
    <w:sectPr w:rsidR="00171284" w:rsidSect="00487EE3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792E"/>
    <w:rsid w:val="00017D43"/>
    <w:rsid w:val="00030F68"/>
    <w:rsid w:val="000512DF"/>
    <w:rsid w:val="0006183E"/>
    <w:rsid w:val="00063850"/>
    <w:rsid w:val="000767EE"/>
    <w:rsid w:val="000828F5"/>
    <w:rsid w:val="000C6E0A"/>
    <w:rsid w:val="000D7EA8"/>
    <w:rsid w:val="000E2929"/>
    <w:rsid w:val="00114108"/>
    <w:rsid w:val="00132FAC"/>
    <w:rsid w:val="00171284"/>
    <w:rsid w:val="00184B2A"/>
    <w:rsid w:val="00190CD7"/>
    <w:rsid w:val="00194489"/>
    <w:rsid w:val="001961C9"/>
    <w:rsid w:val="001A2047"/>
    <w:rsid w:val="001E42D2"/>
    <w:rsid w:val="001E69A0"/>
    <w:rsid w:val="00212151"/>
    <w:rsid w:val="00224999"/>
    <w:rsid w:val="00227BE5"/>
    <w:rsid w:val="00233268"/>
    <w:rsid w:val="0025699C"/>
    <w:rsid w:val="00263F7A"/>
    <w:rsid w:val="002E322B"/>
    <w:rsid w:val="002F2AE0"/>
    <w:rsid w:val="0037337C"/>
    <w:rsid w:val="003F3536"/>
    <w:rsid w:val="004107DF"/>
    <w:rsid w:val="00422588"/>
    <w:rsid w:val="004350DD"/>
    <w:rsid w:val="004354DA"/>
    <w:rsid w:val="00446646"/>
    <w:rsid w:val="004609AF"/>
    <w:rsid w:val="004670AD"/>
    <w:rsid w:val="00487EE3"/>
    <w:rsid w:val="004B6559"/>
    <w:rsid w:val="004D467F"/>
    <w:rsid w:val="00504AD1"/>
    <w:rsid w:val="00520A7C"/>
    <w:rsid w:val="00525A93"/>
    <w:rsid w:val="00534562"/>
    <w:rsid w:val="0054209B"/>
    <w:rsid w:val="00590424"/>
    <w:rsid w:val="005A2962"/>
    <w:rsid w:val="005B0A93"/>
    <w:rsid w:val="005E7AA3"/>
    <w:rsid w:val="00611816"/>
    <w:rsid w:val="00641D23"/>
    <w:rsid w:val="00647B18"/>
    <w:rsid w:val="0070435D"/>
    <w:rsid w:val="007264B9"/>
    <w:rsid w:val="00750A89"/>
    <w:rsid w:val="00761FD8"/>
    <w:rsid w:val="007B28E7"/>
    <w:rsid w:val="007B4058"/>
    <w:rsid w:val="007B7A33"/>
    <w:rsid w:val="007C5376"/>
    <w:rsid w:val="007E2F09"/>
    <w:rsid w:val="00833418"/>
    <w:rsid w:val="00894933"/>
    <w:rsid w:val="008A1AA1"/>
    <w:rsid w:val="008C1769"/>
    <w:rsid w:val="008E2AF4"/>
    <w:rsid w:val="00911733"/>
    <w:rsid w:val="0097683F"/>
    <w:rsid w:val="009813AA"/>
    <w:rsid w:val="009C5BAC"/>
    <w:rsid w:val="009E3D7C"/>
    <w:rsid w:val="009F7967"/>
    <w:rsid w:val="00A034C4"/>
    <w:rsid w:val="00A133AA"/>
    <w:rsid w:val="00A27365"/>
    <w:rsid w:val="00A306E6"/>
    <w:rsid w:val="00A3437A"/>
    <w:rsid w:val="00A37FA0"/>
    <w:rsid w:val="00A54D58"/>
    <w:rsid w:val="00A57CC0"/>
    <w:rsid w:val="00A81DF7"/>
    <w:rsid w:val="00A820F0"/>
    <w:rsid w:val="00AC1340"/>
    <w:rsid w:val="00B112A5"/>
    <w:rsid w:val="00BA2864"/>
    <w:rsid w:val="00BA3044"/>
    <w:rsid w:val="00BC76BA"/>
    <w:rsid w:val="00C008E4"/>
    <w:rsid w:val="00C53E34"/>
    <w:rsid w:val="00C712CD"/>
    <w:rsid w:val="00C7792E"/>
    <w:rsid w:val="00CB3682"/>
    <w:rsid w:val="00CC30D5"/>
    <w:rsid w:val="00CF3889"/>
    <w:rsid w:val="00D50D84"/>
    <w:rsid w:val="00D61E48"/>
    <w:rsid w:val="00D63F43"/>
    <w:rsid w:val="00D700C8"/>
    <w:rsid w:val="00D82A4B"/>
    <w:rsid w:val="00DA17B0"/>
    <w:rsid w:val="00E30668"/>
    <w:rsid w:val="00E455E5"/>
    <w:rsid w:val="00E6293F"/>
    <w:rsid w:val="00E76AE6"/>
    <w:rsid w:val="00EC3ED1"/>
    <w:rsid w:val="00F2179D"/>
    <w:rsid w:val="00F21E71"/>
    <w:rsid w:val="00FB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4" type="connector" idref="#AutoShape 7"/>
        <o:r id="V:Rule5" type="connector" idref="#AutoShape 5"/>
        <o:r id="V:Rule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fff3">
    <w:name w:val="Body Text"/>
    <w:aliases w:val="бпОсновной текст,Body Text Char,body text,Основной текст1"/>
    <w:basedOn w:val="a"/>
    <w:link w:val="affff4"/>
    <w:rsid w:val="00534562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4">
    <w:name w:val="Основной текст Знак"/>
    <w:aliases w:val="бпОсновной текст Знак,Body Text Char Знак,body text Знак,Основной текст1 Знак"/>
    <w:basedOn w:val="a0"/>
    <w:link w:val="affff3"/>
    <w:rsid w:val="00534562"/>
    <w:rPr>
      <w:rFonts w:ascii="Times New Roman" w:eastAsia="Times New Roman" w:hAnsi="Times New Roman"/>
      <w:color w:val="000000"/>
      <w:sz w:val="28"/>
      <w:szCs w:val="28"/>
    </w:rPr>
  </w:style>
  <w:style w:type="paragraph" w:styleId="affff5">
    <w:name w:val="Body Text Indent"/>
    <w:basedOn w:val="a"/>
    <w:link w:val="affff6"/>
    <w:uiPriority w:val="99"/>
    <w:semiHidden/>
    <w:unhideWhenUsed/>
    <w:rsid w:val="00534562"/>
    <w:pPr>
      <w:spacing w:after="120"/>
      <w:ind w:left="283"/>
    </w:pPr>
  </w:style>
  <w:style w:type="character" w:customStyle="1" w:styleId="affff6">
    <w:name w:val="Основной текст с отступом Знак"/>
    <w:basedOn w:val="a0"/>
    <w:link w:val="affff5"/>
    <w:uiPriority w:val="99"/>
    <w:semiHidden/>
    <w:rsid w:val="0053456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1801341.0" TargetMode="External"/><Relationship Id="rId18" Type="http://schemas.openxmlformats.org/officeDocument/2006/relationships/hyperlink" Target="garantF1://12054874.0" TargetMode="External"/><Relationship Id="rId26" Type="http://schemas.openxmlformats.org/officeDocument/2006/relationships/hyperlink" Target="garantF1://19820721.0" TargetMode="External"/><Relationship Id="rId39" Type="http://schemas.openxmlformats.org/officeDocument/2006/relationships/hyperlink" Target="garantF1://19800069.42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11801341.12" TargetMode="External"/><Relationship Id="rId42" Type="http://schemas.openxmlformats.org/officeDocument/2006/relationships/hyperlink" Target="garantF1://19800069.184" TargetMode="External"/><Relationship Id="rId47" Type="http://schemas.openxmlformats.org/officeDocument/2006/relationships/hyperlink" Target="garantF1://12034853.1000" TargetMode="External"/><Relationship Id="rId50" Type="http://schemas.openxmlformats.org/officeDocument/2006/relationships/image" Target="media/image1.png"/><Relationship Id="rId7" Type="http://schemas.openxmlformats.org/officeDocument/2006/relationships/hyperlink" Target="garantF1://19800069.541" TargetMode="External"/><Relationship Id="rId12" Type="http://schemas.openxmlformats.org/officeDocument/2006/relationships/hyperlink" Target="garantF1://12028809.0" TargetMode="External"/><Relationship Id="rId17" Type="http://schemas.openxmlformats.org/officeDocument/2006/relationships/hyperlink" Target="garantF1://12048567.0" TargetMode="External"/><Relationship Id="rId25" Type="http://schemas.openxmlformats.org/officeDocument/2006/relationships/hyperlink" Target="garantF1://12090367.0" TargetMode="External"/><Relationship Id="rId33" Type="http://schemas.openxmlformats.org/officeDocument/2006/relationships/hyperlink" Target="garantF1://11801341.12" TargetMode="External"/><Relationship Id="rId38" Type="http://schemas.openxmlformats.org/officeDocument/2006/relationships/hyperlink" Target="garantF1://19800069.541" TargetMode="External"/><Relationship Id="rId46" Type="http://schemas.openxmlformats.org/officeDocument/2006/relationships/hyperlink" Target="garantF1://12027193.15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6661.0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garantF1://12090367.0" TargetMode="External"/><Relationship Id="rId41" Type="http://schemas.openxmlformats.org/officeDocument/2006/relationships/hyperlink" Target="garantF1://12077515.706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19800069.424" TargetMode="Externa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70093794.0" TargetMode="External"/><Relationship Id="rId32" Type="http://schemas.openxmlformats.org/officeDocument/2006/relationships/hyperlink" Target="garantF1://11801341.12" TargetMode="External"/><Relationship Id="rId37" Type="http://schemas.openxmlformats.org/officeDocument/2006/relationships/hyperlink" Target="garantF1://12077515.706" TargetMode="External"/><Relationship Id="rId40" Type="http://schemas.openxmlformats.org/officeDocument/2006/relationships/hyperlink" Target="http://ivo.garant.ru/document?id=12084522&amp;sub=21" TargetMode="External"/><Relationship Id="rId45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505.0" TargetMode="External"/><Relationship Id="rId23" Type="http://schemas.openxmlformats.org/officeDocument/2006/relationships/hyperlink" Target="garantF1://12087691.0" TargetMode="External"/><Relationship Id="rId28" Type="http://schemas.openxmlformats.org/officeDocument/2006/relationships/hyperlink" Target="garantF1://12090367.1000" TargetMode="External"/><Relationship Id="rId36" Type="http://schemas.openxmlformats.org/officeDocument/2006/relationships/hyperlink" Target="garantF1://11801341.12" TargetMode="External"/><Relationship Id="rId49" Type="http://schemas.openxmlformats.org/officeDocument/2006/relationships/hyperlink" Target="garantF1://12034853.1000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94874.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9800069.42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garantF1://19853150.0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11801341.12" TargetMode="External"/><Relationship Id="rId43" Type="http://schemas.openxmlformats.org/officeDocument/2006/relationships/hyperlink" Target="garantF1://19851525.507" TargetMode="External"/><Relationship Id="rId48" Type="http://schemas.openxmlformats.org/officeDocument/2006/relationships/hyperlink" Target="garantF1://12032953.10000" TargetMode="External"/><Relationship Id="rId8" Type="http://schemas.openxmlformats.org/officeDocument/2006/relationships/hyperlink" Target="garantF1://19800069.54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C7A8-3BB7-463A-A07A-321F1F79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29</Pages>
  <Words>10769</Words>
  <Characters>61389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Admin</cp:lastModifiedBy>
  <cp:revision>13</cp:revision>
  <cp:lastPrinted>2015-12-01T00:37:00Z</cp:lastPrinted>
  <dcterms:created xsi:type="dcterms:W3CDTF">2015-11-29T08:49:00Z</dcterms:created>
  <dcterms:modified xsi:type="dcterms:W3CDTF">2018-12-26T01:53:00Z</dcterms:modified>
</cp:coreProperties>
</file>