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6E" w:rsidRDefault="0074486E" w:rsidP="0074486E">
      <w:pPr>
        <w:jc w:val="center"/>
        <w:rPr>
          <w:b/>
        </w:rPr>
      </w:pPr>
      <w:r>
        <w:rPr>
          <w:b/>
        </w:rPr>
        <w:t>Сведения о доходах, об имуществе, об обязательствах имущественного характера депутатов Совета</w:t>
      </w:r>
    </w:p>
    <w:p w:rsidR="0074486E" w:rsidRDefault="0074486E" w:rsidP="0074486E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«Пешковское»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</w:p>
    <w:p w:rsidR="00FE23E1" w:rsidRDefault="007955AA" w:rsidP="00FE23E1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01.01.202</w:t>
      </w:r>
      <w:r w:rsidR="002F5DB5">
        <w:rPr>
          <w:b/>
        </w:rPr>
        <w:t>2</w:t>
      </w:r>
      <w:r>
        <w:rPr>
          <w:b/>
        </w:rPr>
        <w:t xml:space="preserve"> г. по 31.12.202</w:t>
      </w:r>
      <w:r w:rsidR="002F5DB5">
        <w:rPr>
          <w:b/>
        </w:rPr>
        <w:t>2</w:t>
      </w:r>
      <w:r w:rsidR="00FE23E1">
        <w:rPr>
          <w:b/>
        </w:rPr>
        <w:t xml:space="preserve"> г.</w:t>
      </w:r>
    </w:p>
    <w:p w:rsidR="0074486E" w:rsidRDefault="0074486E" w:rsidP="0074486E">
      <w:pPr>
        <w:jc w:val="center"/>
        <w:rPr>
          <w:b/>
        </w:rPr>
      </w:pPr>
    </w:p>
    <w:tbl>
      <w:tblPr>
        <w:tblW w:w="159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341"/>
        <w:gridCol w:w="2341"/>
        <w:gridCol w:w="1980"/>
        <w:gridCol w:w="1800"/>
        <w:gridCol w:w="1440"/>
        <w:gridCol w:w="1001"/>
        <w:gridCol w:w="709"/>
        <w:gridCol w:w="992"/>
        <w:gridCol w:w="1134"/>
        <w:gridCol w:w="796"/>
      </w:tblGrid>
      <w:tr w:rsidR="0074486E" w:rsidTr="002F5DB5">
        <w:trPr>
          <w:trHeight w:val="13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Депутата Совета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должность Депутата Совета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6E" w:rsidRDefault="00744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</w:tr>
      <w:tr w:rsidR="0074486E" w:rsidTr="002F5DB5">
        <w:trPr>
          <w:cantSplit/>
          <w:trHeight w:val="191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6E" w:rsidRDefault="0074486E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Совета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супруги</w:t>
            </w:r>
            <w:proofErr w:type="gramEnd"/>
            <w:r>
              <w:rPr>
                <w:sz w:val="16"/>
                <w:szCs w:val="16"/>
              </w:rPr>
              <w:t xml:space="preserve"> (супруга) Депутата Совета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86E" w:rsidRDefault="0074486E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несовершеннолетних</w:t>
            </w:r>
            <w:proofErr w:type="gramEnd"/>
            <w:r>
              <w:rPr>
                <w:sz w:val="16"/>
                <w:szCs w:val="16"/>
              </w:rPr>
              <w:t xml:space="preserve"> детей Депутата Совета служащего</w:t>
            </w:r>
          </w:p>
        </w:tc>
      </w:tr>
      <w:tr w:rsidR="00B13251" w:rsidTr="002F5DB5">
        <w:trPr>
          <w:trHeight w:val="112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4486E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Дмитрий Геннадьевич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«Пешковское»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слесарь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общая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площадь 184,2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 3000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sz w:val="16"/>
                <w:szCs w:val="16"/>
                <w:lang w:eastAsia="en-US"/>
              </w:rPr>
              <w:t>. общая долевая собственность 1/6.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Автомобиль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Тойота </w:t>
            </w:r>
            <w:r>
              <w:rPr>
                <w:sz w:val="16"/>
                <w:szCs w:val="16"/>
                <w:lang w:val="en-US" w:eastAsia="en-US"/>
              </w:rPr>
              <w:t>IPSUM</w:t>
            </w:r>
            <w:r>
              <w:rPr>
                <w:sz w:val="16"/>
                <w:szCs w:val="16"/>
                <w:lang w:eastAsia="en-US"/>
              </w:rPr>
              <w:t xml:space="preserve">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Автомобиль 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ГАЗ -3502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Трактор  </w:t>
            </w:r>
            <w:r>
              <w:rPr>
                <w:sz w:val="16"/>
                <w:szCs w:val="16"/>
                <w:lang w:val="en-US" w:eastAsia="en-US"/>
              </w:rPr>
              <w:t>HY</w:t>
            </w:r>
            <w:proofErr w:type="gramEnd"/>
            <w:r>
              <w:rPr>
                <w:sz w:val="16"/>
                <w:szCs w:val="16"/>
                <w:lang w:eastAsia="en-US"/>
              </w:rPr>
              <w:t>244 индивидуальная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Т-25</w:t>
            </w:r>
          </w:p>
          <w:p w:rsidR="00B13251" w:rsidRDefault="00B13251" w:rsidP="00B132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2F5DB5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301 890,64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2F5DB5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1 042 874,70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5E30BF" w:rsidRDefault="002F5DB5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1 481,00</w:t>
            </w:r>
          </w:p>
        </w:tc>
      </w:tr>
      <w:tr w:rsidR="00B13251" w:rsidTr="002F5DB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4486E" w:rsidRDefault="00B13251" w:rsidP="00B13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Глушнева</w:t>
            </w:r>
            <w:proofErr w:type="spellEnd"/>
            <w:r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МБОУСОШ </w:t>
            </w:r>
            <w:proofErr w:type="spellStart"/>
            <w:r>
              <w:rPr>
                <w:sz w:val="16"/>
                <w:szCs w:val="16"/>
              </w:rPr>
              <w:t>с.Пешково</w:t>
            </w:r>
            <w:proofErr w:type="spell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¼.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93,2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 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2000,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73FD6" w:rsidRDefault="00773FD6" w:rsidP="00773FD6">
            <w:pPr>
              <w:jc w:val="center"/>
              <w:rPr>
                <w:sz w:val="16"/>
                <w:szCs w:val="16"/>
              </w:rPr>
            </w:pPr>
            <w:r w:rsidRPr="00773FD6">
              <w:rPr>
                <w:sz w:val="16"/>
                <w:szCs w:val="16"/>
              </w:rPr>
              <w:t xml:space="preserve">ТАЙОТА </w:t>
            </w:r>
            <w:r w:rsidRPr="00773FD6">
              <w:rPr>
                <w:sz w:val="16"/>
                <w:szCs w:val="16"/>
                <w:lang w:val="en-US"/>
              </w:rPr>
              <w:t>PREMIO</w:t>
            </w:r>
            <w:r w:rsidRPr="00773FD6">
              <w:rPr>
                <w:sz w:val="16"/>
                <w:szCs w:val="16"/>
              </w:rPr>
              <w:t xml:space="preserve"> 2003</w:t>
            </w:r>
            <w:r w:rsidR="00B13251" w:rsidRPr="00773FD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color w:val="FF6600"/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2F5DB5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378 594,29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2F5DB5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610 460,90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251" w:rsidTr="002F5DB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proofErr w:type="spellStart"/>
            <w:r w:rsidRPr="005E30BF">
              <w:rPr>
                <w:sz w:val="16"/>
                <w:szCs w:val="16"/>
              </w:rPr>
              <w:t>ООО"Макнер</w:t>
            </w:r>
            <w:proofErr w:type="spellEnd"/>
            <w:r w:rsidRPr="005E30BF">
              <w:rPr>
                <w:sz w:val="16"/>
                <w:szCs w:val="16"/>
              </w:rPr>
              <w:t>"</w:t>
            </w:r>
          </w:p>
          <w:p w:rsidR="005E30BF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Заготовитель сырого молока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5E30BF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F" w:rsidRDefault="005E30BF" w:rsidP="005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</w:t>
            </w:r>
            <w:proofErr w:type="gramStart"/>
            <w:r>
              <w:rPr>
                <w:sz w:val="16"/>
                <w:szCs w:val="16"/>
              </w:rPr>
              <w:t>дом  общая</w:t>
            </w:r>
            <w:proofErr w:type="gramEnd"/>
            <w:r>
              <w:rPr>
                <w:sz w:val="16"/>
                <w:szCs w:val="16"/>
              </w:rPr>
              <w:t xml:space="preserve"> площадь 80,4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E30BF" w:rsidRDefault="005E30BF" w:rsidP="005E3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1600,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B13251" w:rsidRDefault="005E30BF" w:rsidP="005E30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5E30BF" w:rsidP="00B1325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9C" w:rsidRDefault="005E30BF" w:rsidP="00B13251">
            <w:pPr>
              <w:jc w:val="center"/>
              <w:rPr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>Ваз</w:t>
            </w:r>
          </w:p>
          <w:p w:rsidR="00B13251" w:rsidRPr="001C2F76" w:rsidRDefault="005E30BF" w:rsidP="00B13251">
            <w:pPr>
              <w:jc w:val="center"/>
              <w:rPr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 xml:space="preserve"> </w:t>
            </w:r>
            <w:r w:rsidR="001C2F76" w:rsidRPr="001C2F76">
              <w:rPr>
                <w:sz w:val="16"/>
                <w:szCs w:val="16"/>
              </w:rPr>
              <w:t>21074</w:t>
            </w:r>
          </w:p>
          <w:p w:rsidR="001C2F76" w:rsidRPr="00733748" w:rsidRDefault="001C2F76" w:rsidP="00B13251">
            <w:pPr>
              <w:jc w:val="center"/>
              <w:rPr>
                <w:color w:val="C00000"/>
                <w:sz w:val="16"/>
                <w:szCs w:val="16"/>
              </w:rPr>
            </w:pPr>
            <w:r w:rsidRPr="001C2F76">
              <w:rPr>
                <w:sz w:val="16"/>
                <w:szCs w:val="16"/>
              </w:rPr>
              <w:t>2008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33748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33748" w:rsidRDefault="00B13251" w:rsidP="00B132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0242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168252,85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13251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B0242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2426" w:rsidTr="002F5DB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Обухова Елена Сергеевна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МБОУСОШ </w:t>
            </w:r>
            <w:proofErr w:type="spellStart"/>
            <w:r>
              <w:rPr>
                <w:sz w:val="16"/>
                <w:szCs w:val="16"/>
              </w:rPr>
              <w:t>с.Пешково</w:t>
            </w:r>
            <w:proofErr w:type="spellEnd"/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  <w:p w:rsidR="00172426" w:rsidRPr="005E30BF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0E3B39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733748">
              <w:rPr>
                <w:sz w:val="16"/>
                <w:szCs w:val="16"/>
              </w:rPr>
              <w:t xml:space="preserve"> площадь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172426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9" w:rsidRDefault="000E3B39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72426" w:rsidRDefault="000E3B39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площадь 72,7 Общая долевая 1/2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площадь </w:t>
            </w:r>
          </w:p>
          <w:p w:rsidR="00733748" w:rsidRDefault="000E3B39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  <w:r w:rsidR="00733748">
              <w:rPr>
                <w:sz w:val="16"/>
                <w:szCs w:val="16"/>
              </w:rPr>
              <w:t xml:space="preserve"> </w:t>
            </w:r>
            <w:proofErr w:type="spellStart"/>
            <w:r w:rsidR="00733748">
              <w:rPr>
                <w:sz w:val="16"/>
                <w:szCs w:val="16"/>
              </w:rPr>
              <w:t>кв.м</w:t>
            </w:r>
            <w:proofErr w:type="spellEnd"/>
            <w:r w:rsidR="00733748"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</w:t>
            </w:r>
            <w:r w:rsidR="000E3B39">
              <w:rPr>
                <w:sz w:val="16"/>
                <w:szCs w:val="16"/>
              </w:rPr>
              <w:t>2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733748" w:rsidRDefault="00733748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  <w:p w:rsidR="00733748" w:rsidRDefault="000E3B39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733748">
              <w:rPr>
                <w:sz w:val="16"/>
                <w:szCs w:val="16"/>
              </w:rPr>
              <w:t xml:space="preserve"> общая площадь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33748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172426" w:rsidRDefault="00733748" w:rsidP="00733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7F550F" w:rsidRDefault="007F550F" w:rsidP="00733748">
            <w:pPr>
              <w:jc w:val="center"/>
              <w:rPr>
                <w:sz w:val="16"/>
                <w:szCs w:val="16"/>
              </w:rPr>
            </w:pPr>
          </w:p>
          <w:p w:rsidR="007F550F" w:rsidRDefault="007F550F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общая площадь </w:t>
            </w:r>
          </w:p>
          <w:p w:rsidR="007F550F" w:rsidRDefault="007F550F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:rsidR="007F550F" w:rsidRDefault="007F550F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 1/3</w:t>
            </w:r>
          </w:p>
          <w:p w:rsidR="007F550F" w:rsidRDefault="007F550F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979,</w:t>
            </w:r>
            <w:proofErr w:type="gramStart"/>
            <w:r>
              <w:rPr>
                <w:sz w:val="16"/>
                <w:szCs w:val="16"/>
              </w:rPr>
              <w:t xml:space="preserve">0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7F550F" w:rsidRPr="007F550F" w:rsidRDefault="007F550F" w:rsidP="007F5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733748" w:rsidRDefault="00733748" w:rsidP="00B13251">
            <w:pPr>
              <w:jc w:val="center"/>
              <w:rPr>
                <w:sz w:val="16"/>
                <w:szCs w:val="16"/>
              </w:rPr>
            </w:pPr>
            <w:r w:rsidRPr="00733748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0E3B39" w:rsidRDefault="000E3B39" w:rsidP="00B132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premio</w:t>
            </w:r>
            <w:proofErr w:type="spellEnd"/>
            <w:r>
              <w:rPr>
                <w:sz w:val="16"/>
                <w:szCs w:val="16"/>
              </w:rPr>
              <w:t xml:space="preserve"> индивидуальная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Pr="00733748" w:rsidRDefault="00733748" w:rsidP="00B13251">
            <w:pPr>
              <w:rPr>
                <w:sz w:val="16"/>
                <w:szCs w:val="16"/>
              </w:rPr>
            </w:pPr>
            <w:r w:rsidRPr="0073374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0E3B3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569 028,73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0E3B39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934 761,90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733748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251" w:rsidTr="002F5DB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51" w:rsidRDefault="005423BC" w:rsidP="005423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Савватеева</w:t>
            </w:r>
            <w:proofErr w:type="spellEnd"/>
            <w:r>
              <w:rPr>
                <w:sz w:val="16"/>
                <w:szCs w:val="16"/>
              </w:rPr>
              <w:t xml:space="preserve"> Любовь Михайловна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26" w:rsidRDefault="00172426" w:rsidP="00172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«Пешковское»</w:t>
            </w:r>
          </w:p>
          <w:p w:rsidR="00B13251" w:rsidRDefault="00172426" w:rsidP="00172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общей площадью 47,1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172426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CB6882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773FD6" w:rsidRDefault="00773FD6" w:rsidP="00B13251">
            <w:pPr>
              <w:jc w:val="center"/>
              <w:rPr>
                <w:sz w:val="16"/>
                <w:szCs w:val="16"/>
                <w:lang w:val="en-US"/>
              </w:rPr>
            </w:pPr>
            <w:r w:rsidRPr="00773FD6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  <w:lang w:val="en-US"/>
              </w:rPr>
              <w:t> </w:t>
            </w:r>
            <w:r w:rsidRPr="00773FD6">
              <w:rPr>
                <w:sz w:val="16"/>
                <w:szCs w:val="16"/>
              </w:rPr>
              <w:t>621?3</w:t>
            </w:r>
            <w:r>
              <w:rPr>
                <w:sz w:val="16"/>
                <w:szCs w:val="16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Pr="00175E9C" w:rsidRDefault="00172426" w:rsidP="00B13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1" w:rsidRDefault="00172426" w:rsidP="00B13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72426" w:rsidTr="002F5DB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5423BC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172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6" w:rsidRDefault="00172426" w:rsidP="00B13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486E" w:rsidRDefault="0074486E" w:rsidP="0074486E">
      <w:pPr>
        <w:rPr>
          <w:sz w:val="16"/>
          <w:szCs w:val="16"/>
        </w:rPr>
      </w:pPr>
    </w:p>
    <w:p w:rsidR="0074486E" w:rsidRDefault="0074486E" w:rsidP="0074486E">
      <w:r>
        <w:t>Примечание: по умолчанию объекты недвижимого имущества располагаются на территории Российской Федерации</w:t>
      </w:r>
    </w:p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74486E" w:rsidRDefault="0074486E" w:rsidP="0074486E"/>
    <w:p w:rsidR="00CD403F" w:rsidRDefault="00CD403F"/>
    <w:sectPr w:rsidR="00CD403F" w:rsidSect="0074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86E"/>
    <w:rsid w:val="000E3B39"/>
    <w:rsid w:val="00172426"/>
    <w:rsid w:val="00175E9C"/>
    <w:rsid w:val="001C2F76"/>
    <w:rsid w:val="002F4492"/>
    <w:rsid w:val="002F5DB5"/>
    <w:rsid w:val="003819AF"/>
    <w:rsid w:val="003F2D2C"/>
    <w:rsid w:val="005423BC"/>
    <w:rsid w:val="005E30BF"/>
    <w:rsid w:val="00615C54"/>
    <w:rsid w:val="00733748"/>
    <w:rsid w:val="0074486E"/>
    <w:rsid w:val="00773FD6"/>
    <w:rsid w:val="007955AA"/>
    <w:rsid w:val="00797850"/>
    <w:rsid w:val="007F550F"/>
    <w:rsid w:val="009E5FA8"/>
    <w:rsid w:val="00A8309C"/>
    <w:rsid w:val="00B02429"/>
    <w:rsid w:val="00B13251"/>
    <w:rsid w:val="00B35727"/>
    <w:rsid w:val="00CB6882"/>
    <w:rsid w:val="00CD403F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F872-49AE-4B74-A5A9-B204EFC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2016-05-12T02:19:00Z</dcterms:created>
  <dcterms:modified xsi:type="dcterms:W3CDTF">2023-05-11T03:22:00Z</dcterms:modified>
</cp:coreProperties>
</file>