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6C" w:rsidRDefault="0048496C" w:rsidP="00484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496C" w:rsidRDefault="0048496C" w:rsidP="0048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«НИЖНЕКЛЮЧЕВСКОЕ»</w:t>
      </w:r>
    </w:p>
    <w:p w:rsidR="0048496C" w:rsidRDefault="0048496C" w:rsidP="004849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8496C" w:rsidRDefault="0048496C" w:rsidP="0048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июля  2023 года                                                                                  № </w:t>
      </w:r>
    </w:p>
    <w:p w:rsidR="0048496C" w:rsidRDefault="0048496C" w:rsidP="00484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Нижние Ключи</w:t>
      </w:r>
    </w:p>
    <w:p w:rsidR="0048496C" w:rsidRDefault="0048496C" w:rsidP="004849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 сельского поселения  «Нижнеключевское» от 14.11.2012 г. 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должностей муниципальной службы  в администрации </w:t>
      </w:r>
    </w:p>
    <w:p w:rsidR="0048496C" w:rsidRDefault="0048496C" w:rsidP="004849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«Нижнеключевское»</w:t>
      </w:r>
    </w:p>
    <w:p w:rsidR="0048496C" w:rsidRDefault="0048496C" w:rsidP="0048496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6C" w:rsidRDefault="0048496C" w:rsidP="004849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основании  Протеста  Прокуратуры  Нерчинского  района,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41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F80418" w:rsidRPr="00F8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418">
        <w:rPr>
          <w:rFonts w:ascii="Times New Roman" w:hAnsi="Times New Roman" w:cs="Times New Roman"/>
          <w:bCs/>
          <w:sz w:val="28"/>
          <w:szCs w:val="28"/>
        </w:rPr>
        <w:t xml:space="preserve">статьи 12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 Совет сельского поселения «Нижнеключевское» РЕШИЛ:</w:t>
      </w:r>
    </w:p>
    <w:p w:rsidR="0048496C" w:rsidRDefault="0048496C" w:rsidP="004849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496C" w:rsidRPr="0048496C" w:rsidRDefault="0048496C" w:rsidP="0048496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496C">
        <w:rPr>
          <w:rFonts w:ascii="Times New Roman" w:hAnsi="Times New Roman" w:cs="Times New Roman"/>
          <w:sz w:val="28"/>
          <w:szCs w:val="28"/>
        </w:rPr>
        <w:t xml:space="preserve">          1. Признать утратившим силу решение Совета  сельского поселения  «Нижнеключевское» от 14.11.2012 г.  № 21 «Об утверждении Перечня должностей муниципальной службы  в администрации </w:t>
      </w:r>
    </w:p>
    <w:p w:rsidR="0048496C" w:rsidRPr="0048496C" w:rsidRDefault="0048496C" w:rsidP="0048496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496C">
        <w:rPr>
          <w:rFonts w:ascii="Times New Roman" w:hAnsi="Times New Roman" w:cs="Times New Roman"/>
          <w:sz w:val="28"/>
          <w:szCs w:val="28"/>
        </w:rPr>
        <w:t>сельского поселения «Нижнеключевское».</w:t>
      </w:r>
    </w:p>
    <w:p w:rsidR="0048496C" w:rsidRDefault="0048496C" w:rsidP="0048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6C" w:rsidRDefault="0048496C" w:rsidP="0048496C">
      <w:pPr>
        <w:pStyle w:val="a4"/>
        <w:jc w:val="both"/>
        <w:rPr>
          <w:rStyle w:val="a3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Style w:val="a3"/>
          <w:i w:val="0"/>
          <w:sz w:val="28"/>
          <w:szCs w:val="28"/>
        </w:rPr>
        <w:t>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Нижнеключевское</w:t>
      </w:r>
      <w:r>
        <w:rPr>
          <w:rStyle w:val="a3"/>
          <w:i w:val="0"/>
          <w:sz w:val="28"/>
          <w:szCs w:val="28"/>
        </w:rPr>
        <w:t>».</w:t>
      </w:r>
    </w:p>
    <w:p w:rsidR="0048496C" w:rsidRDefault="0048496C" w:rsidP="0048496C">
      <w:pPr>
        <w:pStyle w:val="a4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   3. Настоящее решение вступает в силу на следующий день после его официального обнародования.</w:t>
      </w:r>
    </w:p>
    <w:p w:rsidR="0048496C" w:rsidRDefault="0048496C" w:rsidP="0048496C">
      <w:pPr>
        <w:pStyle w:val="ConsNormal"/>
        <w:ind w:right="0" w:firstLine="0"/>
        <w:jc w:val="both"/>
      </w:pPr>
    </w:p>
    <w:p w:rsidR="0048496C" w:rsidRDefault="0048496C" w:rsidP="0048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6C" w:rsidRDefault="0048496C" w:rsidP="0048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6C" w:rsidRDefault="0048496C" w:rsidP="0048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6C" w:rsidRDefault="0048496C" w:rsidP="0048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8496C" w:rsidRDefault="0048496C" w:rsidP="0048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«Нижнеключевское»                                                                      М.В. Алексеева</w:t>
      </w:r>
    </w:p>
    <w:p w:rsidR="00965CCA" w:rsidRDefault="00965CCA"/>
    <w:sectPr w:rsidR="00965CCA" w:rsidSect="0043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96C"/>
    <w:rsid w:val="00433048"/>
    <w:rsid w:val="0048496C"/>
    <w:rsid w:val="00684B33"/>
    <w:rsid w:val="00965CCA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496C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1"/>
    <w:qFormat/>
    <w:rsid w:val="0048496C"/>
    <w:pPr>
      <w:spacing w:after="0" w:line="240" w:lineRule="auto"/>
    </w:pPr>
  </w:style>
  <w:style w:type="paragraph" w:customStyle="1" w:styleId="ConsNormal">
    <w:name w:val="ConsNormal"/>
    <w:uiPriority w:val="99"/>
    <w:rsid w:val="004849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2023-07-03T08:27:00Z</dcterms:created>
  <dcterms:modified xsi:type="dcterms:W3CDTF">2023-07-03T09:05:00Z</dcterms:modified>
</cp:coreProperties>
</file>