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9" w:rsidRDefault="004C34D9" w:rsidP="0070505F">
      <w:pPr>
        <w:jc w:val="center"/>
        <w:rPr>
          <w:b/>
          <w:sz w:val="28"/>
          <w:szCs w:val="28"/>
        </w:rPr>
      </w:pPr>
      <w:r w:rsidRPr="004C34D9">
        <w:rPr>
          <w:b/>
          <w:noProof/>
          <w:sz w:val="28"/>
          <w:szCs w:val="28"/>
        </w:rPr>
        <w:drawing>
          <wp:inline distT="0" distB="0" distL="0" distR="0">
            <wp:extent cx="800100" cy="90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D9" w:rsidRDefault="004C34D9" w:rsidP="0070505F">
      <w:pPr>
        <w:jc w:val="center"/>
        <w:rPr>
          <w:b/>
          <w:sz w:val="28"/>
          <w:szCs w:val="28"/>
        </w:rPr>
      </w:pPr>
    </w:p>
    <w:p w:rsidR="0070505F" w:rsidRDefault="0070505F" w:rsidP="0070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0505F" w:rsidRDefault="0070505F" w:rsidP="0070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70505F" w:rsidRDefault="0070505F" w:rsidP="0070505F">
      <w:pPr>
        <w:jc w:val="center"/>
        <w:rPr>
          <w:b/>
          <w:sz w:val="28"/>
          <w:szCs w:val="28"/>
        </w:rPr>
      </w:pPr>
    </w:p>
    <w:p w:rsidR="0070505F" w:rsidRDefault="0070505F" w:rsidP="0070505F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0505F" w:rsidRDefault="0070505F" w:rsidP="0070505F">
      <w:pPr>
        <w:pStyle w:val="ConsPlusTitle"/>
        <w:widowControl/>
        <w:rPr>
          <w:b w:val="0"/>
          <w:bCs w:val="0"/>
        </w:rPr>
      </w:pPr>
    </w:p>
    <w:p w:rsidR="0070505F" w:rsidRDefault="0070505F" w:rsidP="0070505F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«____» ноября 202</w:t>
      </w:r>
      <w:r w:rsidR="00B5380A">
        <w:rPr>
          <w:b w:val="0"/>
          <w:bCs w:val="0"/>
        </w:rPr>
        <w:t>3</w:t>
      </w:r>
      <w:r>
        <w:rPr>
          <w:b w:val="0"/>
          <w:bCs w:val="0"/>
        </w:rPr>
        <w:t xml:space="preserve">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№_____</w:t>
      </w:r>
    </w:p>
    <w:p w:rsidR="0070505F" w:rsidRDefault="0070505F" w:rsidP="0070505F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70505F" w:rsidRDefault="0070505F" w:rsidP="0070505F">
      <w:pPr>
        <w:pStyle w:val="ConsPlusTitle"/>
        <w:widowControl/>
        <w:rPr>
          <w:b w:val="0"/>
          <w:bCs w:val="0"/>
          <w:i/>
          <w:iCs/>
        </w:rPr>
      </w:pPr>
    </w:p>
    <w:p w:rsidR="0070505F" w:rsidRDefault="0070505F" w:rsidP="0070505F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</w:t>
      </w:r>
      <w:r>
        <w:t xml:space="preserve">  </w:t>
      </w:r>
      <w:r>
        <w:rPr>
          <w:b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>
        <w:rPr>
          <w:b/>
          <w:bCs/>
          <w:sz w:val="28"/>
          <w:szCs w:val="28"/>
        </w:rPr>
        <w:t xml:space="preserve">», утвержденного постановлением </w:t>
      </w:r>
      <w:r>
        <w:rPr>
          <w:b/>
          <w:sz w:val="28"/>
          <w:szCs w:val="28"/>
        </w:rPr>
        <w:t xml:space="preserve">администрации муниципального района «Нерчинский район» от </w:t>
      </w:r>
      <w:r w:rsidR="00B5380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B5380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B538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B5380A">
        <w:rPr>
          <w:b/>
          <w:sz w:val="28"/>
          <w:szCs w:val="28"/>
        </w:rPr>
        <w:t xml:space="preserve">62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«Нерчинский район»</w:t>
      </w:r>
    </w:p>
    <w:p w:rsidR="0070505F" w:rsidRDefault="0070505F" w:rsidP="007050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505F" w:rsidRDefault="0070505F" w:rsidP="007050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B80378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Забайкальского края от 15.11.2022 года № 550 «О дополнительной мере социальной поддержки отдельных категорий граждан Российской Федерации</w:t>
      </w:r>
      <w:r w:rsidR="009073D4">
        <w:rPr>
          <w:sz w:val="28"/>
          <w:szCs w:val="28"/>
        </w:rPr>
        <w:t xml:space="preserve">» (в ред. </w:t>
      </w:r>
      <w:r>
        <w:rPr>
          <w:sz w:val="28"/>
          <w:szCs w:val="28"/>
        </w:rPr>
        <w:t xml:space="preserve"> </w:t>
      </w:r>
      <w:r w:rsidR="009073D4">
        <w:rPr>
          <w:sz w:val="28"/>
          <w:szCs w:val="28"/>
        </w:rPr>
        <w:t xml:space="preserve">Постановление Правительства Забайкальского края от </w:t>
      </w:r>
      <w:r w:rsidR="00B80378">
        <w:rPr>
          <w:sz w:val="28"/>
          <w:szCs w:val="28"/>
        </w:rPr>
        <w:t>02.02</w:t>
      </w:r>
      <w:r w:rsidR="009073D4">
        <w:rPr>
          <w:sz w:val="28"/>
          <w:szCs w:val="28"/>
        </w:rPr>
        <w:t>.202</w:t>
      </w:r>
      <w:r w:rsidR="00B80378">
        <w:rPr>
          <w:sz w:val="28"/>
          <w:szCs w:val="28"/>
        </w:rPr>
        <w:t>3</w:t>
      </w:r>
      <w:r w:rsidR="009073D4">
        <w:rPr>
          <w:sz w:val="28"/>
          <w:szCs w:val="28"/>
        </w:rPr>
        <w:t xml:space="preserve"> года </w:t>
      </w:r>
      <w:r w:rsidR="00B80378">
        <w:rPr>
          <w:sz w:val="28"/>
          <w:szCs w:val="28"/>
        </w:rPr>
        <w:t xml:space="preserve"> </w:t>
      </w:r>
      <w:r w:rsidR="009073D4">
        <w:rPr>
          <w:sz w:val="28"/>
          <w:szCs w:val="28"/>
        </w:rPr>
        <w:t xml:space="preserve">№ </w:t>
      </w:r>
      <w:r w:rsidR="00B80378">
        <w:rPr>
          <w:sz w:val="28"/>
          <w:szCs w:val="28"/>
        </w:rPr>
        <w:t>49</w:t>
      </w:r>
      <w:r w:rsidR="009073D4">
        <w:rPr>
          <w:sz w:val="28"/>
          <w:szCs w:val="28"/>
        </w:rPr>
        <w:t xml:space="preserve">) </w:t>
      </w:r>
      <w:r w:rsidR="00E727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виде </w:t>
      </w:r>
      <w:proofErr w:type="spellStart"/>
      <w:r>
        <w:rPr>
          <w:sz w:val="28"/>
          <w:szCs w:val="28"/>
        </w:rPr>
        <w:t>невзимания</w:t>
      </w:r>
      <w:proofErr w:type="spellEnd"/>
      <w:r>
        <w:rPr>
          <w:sz w:val="28"/>
          <w:szCs w:val="28"/>
        </w:rPr>
        <w:t xml:space="preserve"> платы за присмотр и уход </w:t>
      </w:r>
      <w:r w:rsidR="001A18AA">
        <w:rPr>
          <w:sz w:val="28"/>
          <w:szCs w:val="28"/>
        </w:rPr>
        <w:t>за</w:t>
      </w:r>
      <w:r>
        <w:rPr>
          <w:sz w:val="28"/>
          <w:szCs w:val="28"/>
        </w:rPr>
        <w:t xml:space="preserve"> детьми, осваивающими образовательные программы в муниципальных дошкольных образовательных организациях Забайкальского края»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F22B4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муниципального района «Нерчинский район» Забайкальского края </w:t>
      </w:r>
      <w:r>
        <w:rPr>
          <w:sz w:val="28"/>
          <w:szCs w:val="28"/>
        </w:rPr>
        <w:t>постановляет:</w:t>
      </w:r>
      <w:proofErr w:type="gramEnd"/>
    </w:p>
    <w:p w:rsidR="0070505F" w:rsidRDefault="0070505F" w:rsidP="0070505F">
      <w:pPr>
        <w:rPr>
          <w:sz w:val="28"/>
          <w:szCs w:val="28"/>
        </w:rPr>
      </w:pPr>
    </w:p>
    <w:p w:rsidR="0070505F" w:rsidRDefault="0070505F" w:rsidP="0070505F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proofErr w:type="gramStart"/>
      <w:r>
        <w:rPr>
          <w:rFonts w:ascii="Times New Roman CYR" w:hAnsi="Times New Roman CYR" w:cs="Times New Roman CYR"/>
          <w:b w:val="0"/>
        </w:rPr>
        <w:t xml:space="preserve">Внести изменения в   </w:t>
      </w:r>
      <w:r>
        <w:rPr>
          <w:b w:val="0"/>
        </w:rPr>
        <w:t xml:space="preserve"> П</w:t>
      </w:r>
      <w:r>
        <w:rPr>
          <w:rFonts w:ascii="Times New Roman CYR" w:hAnsi="Times New Roman CYR" w:cs="Times New Roman CYR"/>
          <w:b w:val="0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 w:val="0"/>
        </w:rPr>
        <w:t>«</w:t>
      </w:r>
      <w:r>
        <w:rPr>
          <w:rFonts w:ascii="Times New Roman CYR" w:hAnsi="Times New Roman CYR" w:cs="Times New Roman CYR"/>
          <w:b w:val="0"/>
        </w:rPr>
        <w:t>Нерчинский район</w:t>
      </w:r>
      <w:r>
        <w:rPr>
          <w:b w:val="0"/>
        </w:rPr>
        <w:t xml:space="preserve">», утвержденного постановлением администрации муниципального района «Нерчинский район» от </w:t>
      </w:r>
      <w:r w:rsidR="00CD34C3">
        <w:rPr>
          <w:b w:val="0"/>
        </w:rPr>
        <w:t xml:space="preserve">29.09.2023 года № 62 </w:t>
      </w:r>
      <w:r w:rsidR="00CD34C3">
        <w:rPr>
          <w:rFonts w:ascii="Times New Roman CYR" w:hAnsi="Times New Roman CYR" w:cs="Times New Roman CYR"/>
          <w:b w:val="0"/>
        </w:rPr>
        <w:t xml:space="preserve"> </w:t>
      </w:r>
      <w:r>
        <w:rPr>
          <w:rFonts w:ascii="Times New Roman CYR" w:hAnsi="Times New Roman CYR" w:cs="Times New Roman CYR"/>
          <w:b w:val="0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</w:t>
      </w:r>
      <w:proofErr w:type="gramEnd"/>
      <w:r>
        <w:rPr>
          <w:rFonts w:ascii="Times New Roman CYR" w:hAnsi="Times New Roman CYR" w:cs="Times New Roman CYR"/>
          <w:b w:val="0"/>
        </w:rPr>
        <w:t xml:space="preserve"> «Нерчинский район».</w:t>
      </w:r>
    </w:p>
    <w:p w:rsidR="0070505F" w:rsidRDefault="0070505F" w:rsidP="0070505F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proofErr w:type="gramStart"/>
      <w:r>
        <w:rPr>
          <w:rFonts w:ascii="Times New Roman CYR" w:hAnsi="Times New Roman CYR" w:cs="Times New Roman CYR"/>
          <w:b w:val="0"/>
        </w:rPr>
        <w:lastRenderedPageBreak/>
        <w:t>Утвердить изменения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 w:val="0"/>
        </w:rPr>
        <w:t xml:space="preserve">в  </w:t>
      </w:r>
      <w:r>
        <w:rPr>
          <w:b w:val="0"/>
        </w:rPr>
        <w:t xml:space="preserve"> П</w:t>
      </w:r>
      <w:r w:rsidR="003C34E3">
        <w:rPr>
          <w:rFonts w:ascii="Times New Roman CYR" w:hAnsi="Times New Roman CYR" w:cs="Times New Roman CYR"/>
          <w:b w:val="0"/>
        </w:rPr>
        <w:t>оложении</w:t>
      </w:r>
      <w:r>
        <w:rPr>
          <w:rFonts w:ascii="Times New Roman CYR" w:hAnsi="Times New Roman CYR" w:cs="Times New Roman CYR"/>
          <w:b w:val="0"/>
        </w:rPr>
        <w:t xml:space="preserve">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 w:val="0"/>
        </w:rPr>
        <w:t>«</w:t>
      </w:r>
      <w:r>
        <w:rPr>
          <w:rFonts w:ascii="Times New Roman CYR" w:hAnsi="Times New Roman CYR" w:cs="Times New Roman CYR"/>
          <w:b w:val="0"/>
        </w:rPr>
        <w:t>Нерчинский район</w:t>
      </w:r>
      <w:r>
        <w:rPr>
          <w:b w:val="0"/>
        </w:rPr>
        <w:t xml:space="preserve">», утвержденного постановлением администрации муниципального района «Нерчинский район» от </w:t>
      </w:r>
      <w:r w:rsidR="00C22A6C">
        <w:rPr>
          <w:b w:val="0"/>
        </w:rPr>
        <w:t>29</w:t>
      </w:r>
      <w:r>
        <w:rPr>
          <w:b w:val="0"/>
        </w:rPr>
        <w:t>.0</w:t>
      </w:r>
      <w:r w:rsidR="00C22A6C">
        <w:rPr>
          <w:b w:val="0"/>
        </w:rPr>
        <w:t>9</w:t>
      </w:r>
      <w:r>
        <w:rPr>
          <w:b w:val="0"/>
        </w:rPr>
        <w:t>.202</w:t>
      </w:r>
      <w:r w:rsidR="00C22A6C">
        <w:rPr>
          <w:b w:val="0"/>
        </w:rPr>
        <w:t>3</w:t>
      </w:r>
      <w:r>
        <w:rPr>
          <w:b w:val="0"/>
        </w:rPr>
        <w:t xml:space="preserve"> года № </w:t>
      </w:r>
      <w:r w:rsidR="00C22A6C">
        <w:rPr>
          <w:b w:val="0"/>
        </w:rPr>
        <w:t>62</w:t>
      </w:r>
      <w:r>
        <w:rPr>
          <w:b w:val="0"/>
        </w:rPr>
        <w:t xml:space="preserve"> </w:t>
      </w:r>
      <w:r>
        <w:rPr>
          <w:rFonts w:ascii="Times New Roman CYR" w:hAnsi="Times New Roman CYR" w:cs="Times New Roman CYR"/>
          <w:b w:val="0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</w:t>
      </w:r>
      <w:proofErr w:type="gramEnd"/>
      <w:r>
        <w:rPr>
          <w:rFonts w:ascii="Times New Roman CYR" w:hAnsi="Times New Roman CYR" w:cs="Times New Roman CYR"/>
          <w:b w:val="0"/>
        </w:rPr>
        <w:t xml:space="preserve"> «Нерчинский район»</w:t>
      </w:r>
      <w:r w:rsidR="00611CEB">
        <w:rPr>
          <w:rFonts w:ascii="Times New Roman CYR" w:hAnsi="Times New Roman CYR" w:cs="Times New Roman CYR"/>
          <w:b w:val="0"/>
        </w:rPr>
        <w:t xml:space="preserve"> (прилагается)</w:t>
      </w:r>
      <w:r>
        <w:rPr>
          <w:rFonts w:ascii="Times New Roman CYR" w:hAnsi="Times New Roman CYR" w:cs="Times New Roman CYR"/>
          <w:b w:val="0"/>
        </w:rPr>
        <w:t>.</w:t>
      </w:r>
    </w:p>
    <w:p w:rsidR="0070505F" w:rsidRDefault="0070505F" w:rsidP="0070505F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опубликовать в газете «Нерчинская звезда».</w:t>
      </w:r>
    </w:p>
    <w:p w:rsidR="0070505F" w:rsidRDefault="0070505F" w:rsidP="0070505F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Настоящее постановление вступает в силу на следующий день </w:t>
      </w:r>
      <w:r w:rsidR="00611CEB">
        <w:rPr>
          <w:b w:val="0"/>
          <w:bCs w:val="0"/>
          <w:color w:val="000000"/>
        </w:rPr>
        <w:t xml:space="preserve">после </w:t>
      </w:r>
      <w:r>
        <w:rPr>
          <w:b w:val="0"/>
          <w:bCs w:val="0"/>
          <w:color w:val="000000"/>
        </w:rPr>
        <w:t>официального опубликования.</w:t>
      </w:r>
    </w:p>
    <w:p w:rsidR="0070505F" w:rsidRDefault="0070505F" w:rsidP="0070505F">
      <w:pPr>
        <w:jc w:val="both"/>
        <w:rPr>
          <w:color w:val="000000"/>
        </w:rPr>
      </w:pPr>
    </w:p>
    <w:p w:rsidR="0070505F" w:rsidRDefault="0070505F" w:rsidP="0070505F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возникающие с </w:t>
      </w:r>
      <w:r w:rsidR="00117141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202</w:t>
      </w:r>
      <w:r w:rsidR="001171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0505F" w:rsidRDefault="0070505F" w:rsidP="0070505F">
      <w:pPr>
        <w:jc w:val="both"/>
        <w:rPr>
          <w:color w:val="000000"/>
        </w:rPr>
      </w:pPr>
    </w:p>
    <w:p w:rsidR="0070505F" w:rsidRDefault="0070505F" w:rsidP="0070505F">
      <w:pPr>
        <w:pStyle w:val="ConsPlusTitle"/>
        <w:widowControl/>
        <w:jc w:val="both"/>
        <w:rPr>
          <w:b w:val="0"/>
          <w:bCs w:val="0"/>
          <w:iCs/>
        </w:rPr>
      </w:pPr>
    </w:p>
    <w:p w:rsidR="0070505F" w:rsidRDefault="0070505F" w:rsidP="0070505F">
      <w:pPr>
        <w:pStyle w:val="ConsPlusTitle"/>
        <w:widowControl/>
        <w:jc w:val="both"/>
        <w:rPr>
          <w:b w:val="0"/>
          <w:bCs w:val="0"/>
          <w:iCs/>
        </w:rPr>
      </w:pPr>
    </w:p>
    <w:p w:rsidR="0070505F" w:rsidRDefault="0070505F" w:rsidP="0070505F">
      <w:pPr>
        <w:pStyle w:val="ConsPlusTitle"/>
        <w:widowControl/>
        <w:jc w:val="both"/>
        <w:rPr>
          <w:b w:val="0"/>
          <w:bCs w:val="0"/>
          <w:iCs/>
        </w:rPr>
      </w:pPr>
    </w:p>
    <w:p w:rsidR="0070505F" w:rsidRDefault="0070505F" w:rsidP="0070505F">
      <w:pPr>
        <w:pStyle w:val="ConsPlusTitle"/>
        <w:widowControl/>
        <w:jc w:val="both"/>
        <w:rPr>
          <w:b w:val="0"/>
          <w:bCs w:val="0"/>
          <w:iCs/>
        </w:rPr>
      </w:pPr>
    </w:p>
    <w:p w:rsidR="0070505F" w:rsidRDefault="0070505F" w:rsidP="0070505F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Главы муниципального района</w:t>
      </w:r>
      <w:r>
        <w:rPr>
          <w:b w:val="0"/>
          <w:bCs w:val="0"/>
          <w:iCs/>
        </w:rPr>
        <w:tab/>
      </w:r>
    </w:p>
    <w:p w:rsidR="0070505F" w:rsidRDefault="0070505F" w:rsidP="0070505F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</w:t>
      </w:r>
      <w:r w:rsidR="00117141">
        <w:rPr>
          <w:b w:val="0"/>
          <w:bCs w:val="0"/>
          <w:iCs/>
        </w:rPr>
        <w:t xml:space="preserve">Протасов Б.Н. </w:t>
      </w: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Pr="009F7C6F" w:rsidRDefault="0070505F" w:rsidP="0070505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7C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505F" w:rsidRPr="009F7C6F" w:rsidRDefault="0070505F" w:rsidP="0070505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7C6F">
        <w:rPr>
          <w:rFonts w:ascii="Times New Roman" w:hAnsi="Times New Roman" w:cs="Times New Roman"/>
          <w:sz w:val="24"/>
          <w:szCs w:val="24"/>
        </w:rPr>
        <w:t>УТВЕРЖДЕНО</w:t>
      </w:r>
    </w:p>
    <w:p w:rsidR="0070505F" w:rsidRPr="009F7C6F" w:rsidRDefault="0070505F" w:rsidP="0070505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7C6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0505F" w:rsidRPr="009F7C6F" w:rsidRDefault="0070505F" w:rsidP="0070505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7C6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0505F" w:rsidRPr="009F7C6F" w:rsidRDefault="0070505F" w:rsidP="0070505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7C6F">
        <w:rPr>
          <w:rFonts w:ascii="Times New Roman" w:hAnsi="Times New Roman" w:cs="Times New Roman"/>
          <w:sz w:val="24"/>
          <w:szCs w:val="24"/>
        </w:rPr>
        <w:t xml:space="preserve"> «Нерчинский район»</w:t>
      </w:r>
      <w:r w:rsidRPr="009F7C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505F" w:rsidRPr="009F7C6F" w:rsidRDefault="0070505F" w:rsidP="0070505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7C6F">
        <w:rPr>
          <w:rFonts w:ascii="Times New Roman" w:hAnsi="Times New Roman" w:cs="Times New Roman"/>
          <w:sz w:val="24"/>
          <w:szCs w:val="24"/>
        </w:rPr>
        <w:t>от ___________ 202</w:t>
      </w:r>
      <w:r w:rsidR="00770E17" w:rsidRPr="009F7C6F">
        <w:rPr>
          <w:rFonts w:ascii="Times New Roman" w:hAnsi="Times New Roman" w:cs="Times New Roman"/>
          <w:sz w:val="24"/>
          <w:szCs w:val="24"/>
        </w:rPr>
        <w:t>3</w:t>
      </w:r>
      <w:r w:rsidRPr="009F7C6F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70505F" w:rsidRDefault="0070505F" w:rsidP="0070505F">
      <w:pPr>
        <w:pStyle w:val="ConsPlusNormal"/>
        <w:widowControl/>
        <w:ind w:left="4536" w:firstLine="0"/>
        <w:jc w:val="right"/>
      </w:pPr>
    </w:p>
    <w:p w:rsidR="0070505F" w:rsidRDefault="0070505F" w:rsidP="0070505F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Изменения, вносимые в </w:t>
      </w:r>
      <w:r>
        <w:rPr>
          <w:b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оложение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>
        <w:rPr>
          <w:b/>
          <w:bCs/>
          <w:sz w:val="28"/>
          <w:szCs w:val="28"/>
        </w:rPr>
        <w:t xml:space="preserve">», утвержденного постановлением </w:t>
      </w:r>
      <w:r>
        <w:rPr>
          <w:b/>
          <w:sz w:val="28"/>
          <w:szCs w:val="28"/>
        </w:rPr>
        <w:t xml:space="preserve">администрации муниципального района «Нерчинский район» от </w:t>
      </w:r>
      <w:r w:rsidR="00770E1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770E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.2022 года № </w:t>
      </w:r>
      <w:r w:rsidR="00770E17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«Нерчинский район»</w:t>
      </w:r>
    </w:p>
    <w:p w:rsidR="0070505F" w:rsidRDefault="0070505F" w:rsidP="0070505F">
      <w:pPr>
        <w:pStyle w:val="a3"/>
        <w:spacing w:after="0"/>
      </w:pPr>
    </w:p>
    <w:p w:rsidR="0070505F" w:rsidRDefault="009260B8" w:rsidP="00034A65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0505F">
        <w:rPr>
          <w:sz w:val="28"/>
          <w:szCs w:val="28"/>
        </w:rPr>
        <w:t xml:space="preserve"> Пункт 5 </w:t>
      </w:r>
      <w:r w:rsidR="0070505F">
        <w:t>П</w:t>
      </w:r>
      <w:r w:rsidR="0070505F">
        <w:rPr>
          <w:rFonts w:ascii="Times New Roman CYR" w:hAnsi="Times New Roman CYR" w:cs="Times New Roman CYR"/>
          <w:bCs/>
          <w:sz w:val="28"/>
          <w:szCs w:val="28"/>
        </w:rPr>
        <w:t xml:space="preserve">оложения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="0070505F">
        <w:rPr>
          <w:bCs/>
          <w:sz w:val="28"/>
          <w:szCs w:val="28"/>
        </w:rPr>
        <w:t>«</w:t>
      </w:r>
      <w:r w:rsidR="0070505F">
        <w:rPr>
          <w:rFonts w:ascii="Times New Roman CYR" w:hAnsi="Times New Roman CYR" w:cs="Times New Roman CYR"/>
          <w:bCs/>
          <w:sz w:val="28"/>
          <w:szCs w:val="28"/>
        </w:rPr>
        <w:t>Нерчинский район</w:t>
      </w:r>
      <w:r w:rsidR="0070505F">
        <w:rPr>
          <w:sz w:val="28"/>
          <w:szCs w:val="28"/>
        </w:rPr>
        <w:t xml:space="preserve"> изл</w:t>
      </w:r>
      <w:r w:rsidR="005E2096">
        <w:rPr>
          <w:sz w:val="28"/>
          <w:szCs w:val="28"/>
        </w:rPr>
        <w:t>ожить</w:t>
      </w:r>
      <w:r w:rsidR="0070505F">
        <w:rPr>
          <w:sz w:val="28"/>
          <w:szCs w:val="28"/>
        </w:rPr>
        <w:t xml:space="preserve"> в  следующей редакции:</w:t>
      </w:r>
      <w:r w:rsidR="0070505F">
        <w:rPr>
          <w:color w:val="000000"/>
          <w:sz w:val="28"/>
          <w:szCs w:val="28"/>
        </w:rPr>
        <w:t xml:space="preserve"> </w:t>
      </w:r>
    </w:p>
    <w:p w:rsidR="0070505F" w:rsidRDefault="0070505F" w:rsidP="0070505F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присмотр и уход:</w:t>
      </w:r>
    </w:p>
    <w:p w:rsidR="0070505F" w:rsidRDefault="0070505F" w:rsidP="0070505F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детьми-инвалидами;</w:t>
      </w:r>
    </w:p>
    <w:p w:rsidR="0070505F" w:rsidRDefault="0070505F" w:rsidP="0070505F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детьми-сиротами;</w:t>
      </w:r>
    </w:p>
    <w:p w:rsidR="0070505F" w:rsidRDefault="0070505F" w:rsidP="0070505F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детьми, оставшимися без попечения родителей;</w:t>
      </w:r>
    </w:p>
    <w:p w:rsidR="0070505F" w:rsidRDefault="0070505F" w:rsidP="0070505F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 с туберкулезной интоксикацией;</w:t>
      </w:r>
    </w:p>
    <w:p w:rsidR="0070505F" w:rsidRDefault="0070505F" w:rsidP="00C7089E">
      <w:pPr>
        <w:autoSpaceDE w:val="0"/>
        <w:autoSpaceDN w:val="0"/>
        <w:adjustRightInd w:val="0"/>
        <w:spacing w:after="200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72BAA" w:rsidRPr="00C62DCE">
        <w:rPr>
          <w:color w:val="444444"/>
          <w:sz w:val="28"/>
          <w:szCs w:val="28"/>
        </w:rPr>
        <w:t>в период</w:t>
      </w:r>
      <w:r w:rsidR="00272BAA" w:rsidRPr="00272BAA">
        <w:rPr>
          <w:color w:val="444444"/>
          <w:sz w:val="28"/>
          <w:szCs w:val="28"/>
        </w:rPr>
        <w:t xml:space="preserve"> проведения специальной военной операции плата за присмотр и уход за осваивающими образовательные программы дошкольного образования в муниципальных </w:t>
      </w:r>
      <w:r w:rsidR="00485B45">
        <w:rPr>
          <w:color w:val="444444"/>
          <w:sz w:val="28"/>
          <w:szCs w:val="28"/>
        </w:rPr>
        <w:t>учреждениях муниципального района «Нерчинский район»</w:t>
      </w:r>
      <w:r w:rsidR="00272BAA" w:rsidRPr="00272BAA">
        <w:rPr>
          <w:color w:val="444444"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образования,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</w:t>
      </w:r>
      <w:proofErr w:type="gramEnd"/>
      <w:r w:rsidR="00272BAA" w:rsidRPr="00272BAA">
        <w:rPr>
          <w:color w:val="444444"/>
          <w:sz w:val="28"/>
          <w:szCs w:val="28"/>
        </w:rPr>
        <w:t xml:space="preserve">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операция), сотрудников уголовно-исполнительной системы Российской Федерации, выполняющих </w:t>
      </w:r>
      <w:r w:rsidR="00272BAA" w:rsidRPr="00272BAA">
        <w:rPr>
          <w:color w:val="444444"/>
          <w:sz w:val="28"/>
          <w:szCs w:val="28"/>
        </w:rPr>
        <w:lastRenderedPageBreak/>
        <w:t xml:space="preserve">(выполнявших) возложенные на них </w:t>
      </w:r>
      <w:proofErr w:type="gramStart"/>
      <w:r w:rsidR="00272BAA" w:rsidRPr="00272BAA">
        <w:rPr>
          <w:color w:val="444444"/>
          <w:sz w:val="28"/>
          <w:szCs w:val="28"/>
        </w:rPr>
        <w:t>задачи</w:t>
      </w:r>
      <w:proofErr w:type="gramEnd"/>
      <w:r w:rsidR="00272BAA" w:rsidRPr="00272BAA">
        <w:rPr>
          <w:color w:val="444444"/>
          <w:sz w:val="28"/>
          <w:szCs w:val="28"/>
        </w:rP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- военнослужащие)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7089E" w:rsidRDefault="0070505F" w:rsidP="00C7089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089E" w:rsidRPr="00C7089E">
        <w:rPr>
          <w:rFonts w:ascii="Arial" w:hAnsi="Arial" w:cs="Arial"/>
          <w:color w:val="444444"/>
        </w:rPr>
        <w:t xml:space="preserve"> </w:t>
      </w:r>
      <w:r w:rsidR="00997B84">
        <w:rPr>
          <w:rFonts w:ascii="Arial" w:hAnsi="Arial" w:cs="Arial"/>
          <w:color w:val="444444"/>
        </w:rPr>
        <w:t>з</w:t>
      </w:r>
      <w:r w:rsidR="00C7089E" w:rsidRPr="00C7089E">
        <w:rPr>
          <w:color w:val="444444"/>
          <w:sz w:val="28"/>
          <w:szCs w:val="28"/>
        </w:rPr>
        <w:t xml:space="preserve">а осваивающими образовательные программы дошкольного образования в муниципальных </w:t>
      </w:r>
      <w:r w:rsidR="00DB1363">
        <w:rPr>
          <w:color w:val="444444"/>
          <w:sz w:val="28"/>
          <w:szCs w:val="28"/>
        </w:rPr>
        <w:t>учреждениях муниципального района «Нерчинский район»</w:t>
      </w:r>
      <w:r w:rsidR="00C7089E" w:rsidRPr="00C7089E">
        <w:rPr>
          <w:color w:val="444444"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образования, детьми военнослужащих, погибших (умерших) при исполнении обязанностей военной службы (службы) в результате участия в специальной военной операции</w:t>
      </w:r>
      <w:r w:rsidR="00C7089E">
        <w:rPr>
          <w:rFonts w:ascii="Arial" w:hAnsi="Arial" w:cs="Arial"/>
          <w:color w:val="444444"/>
        </w:rPr>
        <w:t>.</w:t>
      </w:r>
    </w:p>
    <w:p w:rsidR="0070505F" w:rsidRDefault="0070505F" w:rsidP="0070505F">
      <w:pPr>
        <w:jc w:val="both"/>
        <w:rPr>
          <w:sz w:val="28"/>
          <w:szCs w:val="28"/>
        </w:rPr>
      </w:pPr>
    </w:p>
    <w:p w:rsidR="0070505F" w:rsidRDefault="0070505F" w:rsidP="007050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0505F" w:rsidRDefault="0070505F" w:rsidP="0070505F">
      <w:pPr>
        <w:jc w:val="both"/>
        <w:rPr>
          <w:sz w:val="28"/>
          <w:szCs w:val="28"/>
        </w:rPr>
      </w:pPr>
    </w:p>
    <w:p w:rsidR="0070505F" w:rsidRDefault="0070505F" w:rsidP="0070505F">
      <w:pPr>
        <w:jc w:val="both"/>
        <w:rPr>
          <w:color w:val="000000"/>
          <w:sz w:val="28"/>
          <w:szCs w:val="28"/>
        </w:rPr>
      </w:pPr>
    </w:p>
    <w:p w:rsidR="0070505F" w:rsidRDefault="0070505F" w:rsidP="00705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70505F" w:rsidRDefault="0070505F" w:rsidP="0070505F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6623EC" w:rsidRDefault="006623EC"/>
    <w:sectPr w:rsidR="006623EC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5F"/>
    <w:rsid w:val="00034A65"/>
    <w:rsid w:val="00117141"/>
    <w:rsid w:val="00156E1F"/>
    <w:rsid w:val="001A18AA"/>
    <w:rsid w:val="001F5809"/>
    <w:rsid w:val="00272BAA"/>
    <w:rsid w:val="002B2D55"/>
    <w:rsid w:val="003C34E3"/>
    <w:rsid w:val="003E0BFF"/>
    <w:rsid w:val="00485B45"/>
    <w:rsid w:val="004C34D9"/>
    <w:rsid w:val="005E2096"/>
    <w:rsid w:val="00611CEB"/>
    <w:rsid w:val="006623EC"/>
    <w:rsid w:val="0070505F"/>
    <w:rsid w:val="00770E17"/>
    <w:rsid w:val="007B480C"/>
    <w:rsid w:val="00860AF0"/>
    <w:rsid w:val="009073D4"/>
    <w:rsid w:val="009260B8"/>
    <w:rsid w:val="00997B84"/>
    <w:rsid w:val="009F7C6F"/>
    <w:rsid w:val="00B5380A"/>
    <w:rsid w:val="00B80378"/>
    <w:rsid w:val="00C22A6C"/>
    <w:rsid w:val="00C62DCE"/>
    <w:rsid w:val="00C7089E"/>
    <w:rsid w:val="00C77425"/>
    <w:rsid w:val="00CD34C3"/>
    <w:rsid w:val="00D050FA"/>
    <w:rsid w:val="00DB1363"/>
    <w:rsid w:val="00E727DE"/>
    <w:rsid w:val="00E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1"/>
    <w:qFormat/>
    <w:rsid w:val="0070505F"/>
    <w:pPr>
      <w:spacing w:after="60"/>
      <w:jc w:val="center"/>
      <w:outlineLvl w:val="1"/>
    </w:pPr>
  </w:style>
  <w:style w:type="character" w:customStyle="1" w:styleId="a4">
    <w:name w:val="Подзаголовок Знак"/>
    <w:basedOn w:val="a0"/>
    <w:link w:val="a3"/>
    <w:uiPriority w:val="11"/>
    <w:rsid w:val="00705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05F"/>
    <w:pPr>
      <w:ind w:left="720"/>
      <w:contextualSpacing/>
    </w:pPr>
  </w:style>
  <w:style w:type="paragraph" w:customStyle="1" w:styleId="ConsPlusTitle">
    <w:name w:val="ConsPlusTitle"/>
    <w:rsid w:val="007050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5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3"/>
    <w:locked/>
    <w:rsid w:val="00705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708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dcterms:created xsi:type="dcterms:W3CDTF">2023-11-08T07:44:00Z</dcterms:created>
  <dcterms:modified xsi:type="dcterms:W3CDTF">2023-11-10T03:23:00Z</dcterms:modified>
</cp:coreProperties>
</file>