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«ЗЮЛЬЗИНСКОЕ»</w:t>
      </w: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0C" w:rsidRDefault="00152B0C" w:rsidP="00152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99555E" w:rsidRDefault="0099555E" w:rsidP="00152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B0C" w:rsidRDefault="004341A6" w:rsidP="0015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7031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52B0C">
        <w:rPr>
          <w:rFonts w:ascii="Times New Roman" w:hAnsi="Times New Roman" w:cs="Times New Roman"/>
          <w:sz w:val="28"/>
          <w:szCs w:val="28"/>
        </w:rPr>
        <w:t>202</w:t>
      </w:r>
      <w:r w:rsidR="00C131AA">
        <w:rPr>
          <w:rFonts w:ascii="Times New Roman" w:hAnsi="Times New Roman" w:cs="Times New Roman"/>
          <w:sz w:val="28"/>
          <w:szCs w:val="28"/>
        </w:rPr>
        <w:t>4</w:t>
      </w:r>
      <w:r w:rsidR="00152B0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EA7031">
        <w:rPr>
          <w:rFonts w:ascii="Times New Roman" w:hAnsi="Times New Roman" w:cs="Times New Roman"/>
          <w:sz w:val="28"/>
          <w:szCs w:val="28"/>
        </w:rPr>
        <w:t>116</w:t>
      </w:r>
    </w:p>
    <w:p w:rsidR="00152B0C" w:rsidRDefault="00152B0C" w:rsidP="0015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Зюльзя</w:t>
      </w:r>
      <w:proofErr w:type="spellEnd"/>
    </w:p>
    <w:p w:rsidR="00152B0C" w:rsidRDefault="00152B0C" w:rsidP="0015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осуществления части полномочий муниципального района «Нерчинский район» сельским поселением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C131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0C" w:rsidRDefault="00152B0C" w:rsidP="0015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Соглашение о передаче осуществления части полномочий муниципального района «Нерчинский район» сельскому поселению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решению вопросов местного значения, утвержденное решением Совета муниципального района «Нерчинский район» </w:t>
      </w:r>
      <w:r w:rsidRPr="00152B0C">
        <w:rPr>
          <w:rFonts w:ascii="Times New Roman" w:hAnsi="Times New Roman" w:cs="Times New Roman"/>
          <w:sz w:val="28"/>
          <w:szCs w:val="28"/>
        </w:rPr>
        <w:t xml:space="preserve">от </w:t>
      </w:r>
      <w:r w:rsidR="00C131AA">
        <w:rPr>
          <w:rFonts w:ascii="Times New Roman" w:hAnsi="Times New Roman" w:cs="Times New Roman"/>
          <w:sz w:val="28"/>
          <w:szCs w:val="28"/>
        </w:rPr>
        <w:t>27</w:t>
      </w:r>
      <w:r w:rsidR="0099555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131AA">
        <w:rPr>
          <w:rFonts w:ascii="Times New Roman" w:hAnsi="Times New Roman" w:cs="Times New Roman"/>
          <w:sz w:val="28"/>
          <w:szCs w:val="28"/>
        </w:rPr>
        <w:t>3</w:t>
      </w:r>
      <w:r w:rsidRPr="00152B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31AA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 мая 2014 года №136-ФЗ «О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Федеральный закон от 06.10.2003 года №131-ФЗ «Об общих принципах организации местного самоуправления в Российской Федерации», руководствуясь статьей 9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152B0C" w:rsidRDefault="00152B0C" w:rsidP="00152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1.Дать согласие на принятие осуществления части полномочий муниципального района «Нерчинский район» администрацией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Pr="002116AF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1AA">
        <w:rPr>
          <w:rFonts w:ascii="Times New Roman" w:hAnsi="Times New Roman" w:cs="Times New Roman"/>
          <w:sz w:val="28"/>
          <w:szCs w:val="28"/>
        </w:rPr>
        <w:t>4</w:t>
      </w:r>
      <w:r w:rsidRPr="002116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2.Утвердить представленное Соглашение в полном объеме на предусмотренных условиях (прилагается).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3.Настоящее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«Интернет», обнародовать на информационном стенде администрации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Pr="002116AF">
        <w:rPr>
          <w:rFonts w:ascii="Times New Roman" w:hAnsi="Times New Roman" w:cs="Times New Roman"/>
          <w:sz w:val="28"/>
          <w:szCs w:val="28"/>
        </w:rPr>
        <w:t>».</w:t>
      </w:r>
    </w:p>
    <w:p w:rsidR="00093770" w:rsidRPr="00EE5E55" w:rsidRDefault="00093770" w:rsidP="00093770">
      <w:pPr>
        <w:ind w:firstLine="708"/>
        <w:jc w:val="both"/>
        <w:rPr>
          <w:rFonts w:ascii="Times New Roman" w:hAnsi="Times New Roman" w:cs="Times New Roman"/>
        </w:rPr>
      </w:pPr>
      <w:r w:rsidRPr="002116AF">
        <w:rPr>
          <w:rFonts w:ascii="Times New Roman" w:hAnsi="Times New Roman" w:cs="Times New Roman"/>
          <w:sz w:val="28"/>
          <w:szCs w:val="28"/>
        </w:rPr>
        <w:t>4.</w:t>
      </w:r>
      <w:r w:rsidRPr="00EE5E55">
        <w:rPr>
          <w:sz w:val="28"/>
          <w:szCs w:val="28"/>
        </w:rPr>
        <w:t xml:space="preserve"> </w:t>
      </w:r>
      <w:r w:rsidRPr="00EE5E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E5E55">
        <w:rPr>
          <w:rFonts w:ascii="Times New Roman" w:hAnsi="Times New Roman" w:cs="Times New Roman"/>
          <w:sz w:val="28"/>
          <w:szCs w:val="28"/>
        </w:rPr>
        <w:t>.</w:t>
      </w:r>
    </w:p>
    <w:p w:rsidR="00E028B3" w:rsidRDefault="00E028B3" w:rsidP="00E028B3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5.Настоящее решение распространяет свое действие на правоотношения, возникшие с 01 января 202</w:t>
      </w:r>
      <w:r w:rsidR="00C131A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Pr="0021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</w:p>
    <w:p w:rsidR="00093770" w:rsidRDefault="00093770" w:rsidP="00093770">
      <w:pPr>
        <w:pStyle w:val="Heading"/>
        <w:spacing w:line="288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3C14" w:rsidRDefault="007C3C14" w:rsidP="00152B0C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C14" w:rsidRDefault="007C3C14" w:rsidP="00152B0C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2B0C" w:rsidRDefault="00152B0C" w:rsidP="00152B0C">
      <w:pPr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 xml:space="preserve">решением Совета сельского 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Pr="00152B0C">
        <w:rPr>
          <w:rFonts w:ascii="Times New Roman" w:hAnsi="Times New Roman" w:cs="Times New Roman"/>
          <w:bCs/>
          <w:sz w:val="28"/>
          <w:szCs w:val="28"/>
        </w:rPr>
        <w:t>Зюльзинское</w:t>
      </w:r>
      <w:proofErr w:type="spellEnd"/>
      <w:r w:rsidRPr="00152B0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>от</w:t>
      </w:r>
      <w:r w:rsidR="0043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031">
        <w:rPr>
          <w:rFonts w:ascii="Times New Roman" w:hAnsi="Times New Roman" w:cs="Times New Roman"/>
          <w:bCs/>
          <w:sz w:val="28"/>
          <w:szCs w:val="28"/>
        </w:rPr>
        <w:t xml:space="preserve">31 января </w:t>
      </w:r>
      <w:r w:rsidR="0099555E">
        <w:rPr>
          <w:rFonts w:ascii="Times New Roman" w:hAnsi="Times New Roman" w:cs="Times New Roman"/>
          <w:bCs/>
          <w:sz w:val="28"/>
          <w:szCs w:val="28"/>
        </w:rPr>
        <w:t>202</w:t>
      </w:r>
      <w:r w:rsidR="00C131AA">
        <w:rPr>
          <w:rFonts w:ascii="Times New Roman" w:hAnsi="Times New Roman" w:cs="Times New Roman"/>
          <w:bCs/>
          <w:sz w:val="28"/>
          <w:szCs w:val="28"/>
        </w:rPr>
        <w:t>4</w:t>
      </w:r>
      <w:r w:rsidRPr="00152B0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A7031">
        <w:rPr>
          <w:rFonts w:ascii="Times New Roman" w:hAnsi="Times New Roman" w:cs="Times New Roman"/>
          <w:bCs/>
          <w:sz w:val="28"/>
          <w:szCs w:val="28"/>
        </w:rPr>
        <w:t>116</w:t>
      </w:r>
      <w:r w:rsidRPr="00152B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B0C" w:rsidRDefault="00152B0C" w:rsidP="00152B0C">
      <w:pPr>
        <w:outlineLvl w:val="0"/>
        <w:rPr>
          <w:rFonts w:ascii="Times New Roman" w:hAnsi="Times New Roman" w:cs="Times New Roman"/>
          <w:bCs/>
        </w:rPr>
      </w:pPr>
    </w:p>
    <w:bookmarkEnd w:id="0"/>
    <w:p w:rsidR="00E23505" w:rsidRPr="009C5729" w:rsidRDefault="00E23505" w:rsidP="00E23505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23505" w:rsidRPr="009C5729" w:rsidRDefault="00E23505" w:rsidP="00E23505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1" w:name="sub_10"/>
      <w:r w:rsidRPr="009C5729">
        <w:rPr>
          <w:b/>
          <w:bCs/>
          <w:sz w:val="32"/>
          <w:szCs w:val="32"/>
        </w:rPr>
        <w:t>Соглашение  ____/_____</w:t>
      </w:r>
    </w:p>
    <w:p w:rsidR="00E23505" w:rsidRPr="009C5729" w:rsidRDefault="00E23505" w:rsidP="00E23505">
      <w:pPr>
        <w:pStyle w:val="a4"/>
        <w:spacing w:after="0"/>
        <w:jc w:val="center"/>
        <w:rPr>
          <w:i/>
          <w:sz w:val="28"/>
          <w:szCs w:val="28"/>
        </w:rPr>
      </w:pPr>
      <w:r w:rsidRPr="009C5729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9C5729"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E23505" w:rsidRPr="009C5729" w:rsidRDefault="00E23505" w:rsidP="00E23505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Администрация  муниципального района «Нерчинский район»</w:t>
      </w:r>
      <w:r w:rsidRPr="009C57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729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</w:t>
      </w:r>
      <w:r w:rsidR="00546157">
        <w:rPr>
          <w:rFonts w:ascii="Times New Roman" w:hAnsi="Times New Roman" w:cs="Times New Roman"/>
          <w:sz w:val="28"/>
          <w:szCs w:val="28"/>
        </w:rPr>
        <w:t>И.о.</w:t>
      </w:r>
      <w:r w:rsidRPr="009C5729">
        <w:rPr>
          <w:rFonts w:ascii="Times New Roman" w:hAnsi="Times New Roman" w:cs="Times New Roman"/>
          <w:sz w:val="28"/>
          <w:szCs w:val="28"/>
        </w:rPr>
        <w:t xml:space="preserve"> </w:t>
      </w:r>
      <w:r w:rsidR="0099555E">
        <w:rPr>
          <w:rFonts w:ascii="Times New Roman" w:hAnsi="Times New Roman" w:cs="Times New Roman"/>
          <w:sz w:val="28"/>
          <w:szCs w:val="28"/>
        </w:rPr>
        <w:t>Г</w:t>
      </w:r>
      <w:r w:rsidRPr="009C5729">
        <w:rPr>
          <w:rFonts w:ascii="Times New Roman" w:hAnsi="Times New Roman" w:cs="Times New Roman"/>
          <w:sz w:val="28"/>
          <w:szCs w:val="28"/>
        </w:rPr>
        <w:t xml:space="preserve">лавы муниципального района «Нерчинский район» </w:t>
      </w:r>
      <w:r w:rsidR="0099555E">
        <w:rPr>
          <w:rFonts w:ascii="Times New Roman" w:hAnsi="Times New Roman" w:cs="Times New Roman"/>
          <w:sz w:val="28"/>
          <w:szCs w:val="28"/>
        </w:rPr>
        <w:t>Протасова Бориса Николаевича</w:t>
      </w:r>
      <w:r w:rsidRPr="009C572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«Нерчинский район», с одной стороны, и Администрация сельского поселения </w:t>
      </w:r>
      <w:r w:rsidR="00E91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36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E9136F">
        <w:rPr>
          <w:rFonts w:ascii="Times New Roman" w:hAnsi="Times New Roman" w:cs="Times New Roman"/>
          <w:sz w:val="28"/>
          <w:szCs w:val="28"/>
        </w:rPr>
        <w:t>»</w:t>
      </w:r>
      <w:r w:rsidRPr="009C5729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</w:t>
      </w:r>
      <w:r w:rsidR="00546157">
        <w:rPr>
          <w:rFonts w:ascii="Times New Roman" w:hAnsi="Times New Roman" w:cs="Times New Roman"/>
          <w:sz w:val="28"/>
          <w:szCs w:val="28"/>
        </w:rPr>
        <w:t>поселения, в лице главы сельского поселения «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Комогорцевой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 xml:space="preserve"> Ирины Викторовны</w:t>
      </w:r>
      <w:r w:rsidRPr="009C5729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</w:t>
      </w:r>
      <w:r w:rsidR="00546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>»</w:t>
      </w:r>
      <w:r w:rsidRPr="009C5729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другой стороны, в дальнейшем именуемые Стороны, заключили настоящее Соглашение о нижеследующем.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23505" w:rsidRPr="00FB16FB" w:rsidRDefault="00E23505" w:rsidP="00E23505">
      <w:pPr>
        <w:pStyle w:val="a3"/>
        <w:spacing w:after="0" w:afterAutospacing="0"/>
        <w:jc w:val="both"/>
        <w:rPr>
          <w:sz w:val="28"/>
          <w:szCs w:val="28"/>
        </w:rPr>
      </w:pPr>
      <w:r w:rsidRPr="00FB16FB">
        <w:rPr>
          <w:sz w:val="28"/>
          <w:szCs w:val="28"/>
        </w:rPr>
        <w:tab/>
        <w:t xml:space="preserve">1.1. </w:t>
      </w:r>
      <w:proofErr w:type="gramStart"/>
      <w:r w:rsidRPr="00FB16FB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</w:t>
      </w:r>
      <w:proofErr w:type="gramEnd"/>
      <w:r w:rsidRPr="00FB16FB">
        <w:rPr>
          <w:sz w:val="28"/>
          <w:szCs w:val="28"/>
        </w:rPr>
        <w:t xml:space="preserve"> местного значения (далее - переданные полномочия): </w:t>
      </w:r>
    </w:p>
    <w:p w:rsidR="00E23505" w:rsidRPr="00FB16FB" w:rsidRDefault="00E23505" w:rsidP="0099555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FB16F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3505" w:rsidRPr="00152B0C" w:rsidRDefault="00F917C2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B0C">
        <w:rPr>
          <w:rFonts w:ascii="Times New Roman" w:hAnsi="Times New Roman" w:cs="Times New Roman"/>
          <w:sz w:val="28"/>
          <w:szCs w:val="28"/>
        </w:rPr>
        <w:t>1.1.</w:t>
      </w:r>
      <w:r w:rsidR="009E70F0" w:rsidRPr="00152B0C">
        <w:rPr>
          <w:rFonts w:ascii="Times New Roman" w:hAnsi="Times New Roman" w:cs="Times New Roman"/>
          <w:sz w:val="28"/>
          <w:szCs w:val="28"/>
        </w:rPr>
        <w:t>7</w:t>
      </w:r>
      <w:r w:rsidR="00E23505" w:rsidRPr="00152B0C">
        <w:rPr>
          <w:rFonts w:ascii="Times New Roman" w:hAnsi="Times New Roman" w:cs="Times New Roman"/>
          <w:sz w:val="28"/>
          <w:szCs w:val="28"/>
        </w:rPr>
        <w:t xml:space="preserve"> в части содержания мест захоронения (пункт 22 части 1 статьи 14 Федерального закона № 131-ФЗ);</w:t>
      </w:r>
    </w:p>
    <w:p w:rsidR="00E23505" w:rsidRPr="00CE6C20" w:rsidRDefault="00E23505" w:rsidP="00E2350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75d853"/>
      <w:bookmarkStart w:id="3" w:name="3cb38"/>
      <w:bookmarkEnd w:id="2"/>
      <w:bookmarkEnd w:id="3"/>
      <w:r w:rsidRPr="009C5729">
        <w:rPr>
          <w:rFonts w:ascii="Times New Roman" w:hAnsi="Times New Roman" w:cs="Times New Roman"/>
          <w:sz w:val="28"/>
          <w:szCs w:val="28"/>
        </w:rPr>
        <w:tab/>
      </w:r>
      <w:r w:rsidRPr="00CE6C20"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1.3.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1.3.1.</w:t>
      </w:r>
      <w:r w:rsidRPr="009C5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1.3.2.</w:t>
      </w:r>
      <w:r w:rsidRPr="009C572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23505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1.3.3.</w:t>
      </w:r>
      <w:r w:rsidRPr="009C572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2.Обязанности и права сторон</w:t>
      </w:r>
    </w:p>
    <w:p w:rsidR="00E23505" w:rsidRPr="009C5729" w:rsidRDefault="00E23505" w:rsidP="00E2350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2.1.  Администрация района обязана: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2.1.1. Отчитываться перед Советом муниципального района «Нерчинский район»</w:t>
      </w:r>
      <w:r w:rsidR="009B5B57">
        <w:rPr>
          <w:sz w:val="28"/>
          <w:szCs w:val="28"/>
        </w:rPr>
        <w:t xml:space="preserve"> </w:t>
      </w:r>
      <w:r w:rsidRPr="009C572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2.1.2. Передавать Администрации поселения в порядке, установленном разделом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8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</w:rPr>
        <w:t xml:space="preserve">2.1.3. </w:t>
      </w:r>
      <w:r w:rsidRPr="009C5729">
        <w:rPr>
          <w:sz w:val="28"/>
          <w:szCs w:val="28"/>
        </w:rPr>
        <w:t>Передать Администрации поселения в порядке, установленном раздело</w:t>
      </w:r>
      <w:r>
        <w:rPr>
          <w:sz w:val="28"/>
          <w:szCs w:val="28"/>
        </w:rPr>
        <w:t>м</w:t>
      </w:r>
      <w:r w:rsidRPr="009C5729">
        <w:rPr>
          <w:sz w:val="28"/>
          <w:szCs w:val="28"/>
        </w:rPr>
        <w:t xml:space="preserve"> 4 настоящего Соглашения, </w:t>
      </w:r>
      <w:r w:rsidRPr="009C5729"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 w:rsidRPr="009C5729"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2.2. Администрация поселения обязана: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lastRenderedPageBreak/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2.2.4.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2.3.  Администрация  района имеет право: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 xml:space="preserve">2.3.1.Осуществлять </w:t>
      </w:r>
      <w:proofErr w:type="gramStart"/>
      <w:r w:rsidRPr="009C5729">
        <w:rPr>
          <w:sz w:val="28"/>
          <w:szCs w:val="28"/>
        </w:rPr>
        <w:t>контроль за</w:t>
      </w:r>
      <w:proofErr w:type="gramEnd"/>
      <w:r w:rsidRPr="009C572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2.4. Администрация  поселения имеет право: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 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E23505" w:rsidRPr="009C5729" w:rsidRDefault="00E23505" w:rsidP="00E2350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29">
        <w:rPr>
          <w:rFonts w:ascii="Times New Roman" w:hAnsi="Times New Roman"/>
          <w:sz w:val="28"/>
          <w:szCs w:val="28"/>
        </w:rPr>
        <w:lastRenderedPageBreak/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C5729">
        <w:rPr>
          <w:rFonts w:ascii="Times New Roman" w:hAnsi="Times New Roman" w:cs="Times New Roman"/>
          <w:sz w:val="28"/>
          <w:szCs w:val="28"/>
        </w:rPr>
        <w:t>муниципального района «Не</w:t>
      </w:r>
      <w:r w:rsidR="00DF2C41">
        <w:rPr>
          <w:rFonts w:ascii="Times New Roman" w:hAnsi="Times New Roman" w:cs="Times New Roman"/>
          <w:sz w:val="28"/>
          <w:szCs w:val="28"/>
        </w:rPr>
        <w:t>рчинский район» о бюджете на 202</w:t>
      </w:r>
      <w:r w:rsidR="006E4B59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№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, являющимся его неотъемлемой частью.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в соответствии с заявками поселений.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4.1.</w:t>
      </w:r>
      <w:r w:rsidRPr="009C5729">
        <w:rPr>
          <w:sz w:val="28"/>
          <w:szCs w:val="28"/>
        </w:rPr>
        <w:t xml:space="preserve"> Материальные средства района</w:t>
      </w:r>
      <w:r w:rsidRPr="009C5729">
        <w:rPr>
          <w:sz w:val="28"/>
        </w:rPr>
        <w:t xml:space="preserve">, необходимые для осуществления переданных полномочий, передаются в безвозмездное пользование Администрации поселения согласно перечню </w:t>
      </w:r>
      <w:r w:rsidRPr="009C5729">
        <w:rPr>
          <w:sz w:val="28"/>
          <w:szCs w:val="28"/>
        </w:rPr>
        <w:t>материальных средств района</w:t>
      </w:r>
      <w:r w:rsidRPr="009C5729">
        <w:rPr>
          <w:sz w:val="28"/>
        </w:rPr>
        <w:t xml:space="preserve"> Приложение № 2 к настоящему Соглашению.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lastRenderedPageBreak/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21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23505" w:rsidRDefault="00E23505" w:rsidP="00E235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9C5729">
        <w:rPr>
          <w:b/>
          <w:sz w:val="28"/>
          <w:szCs w:val="28"/>
        </w:rPr>
        <w:t xml:space="preserve">Порядок </w:t>
      </w:r>
      <w:proofErr w:type="gramStart"/>
      <w:r w:rsidRPr="009C5729">
        <w:rPr>
          <w:b/>
          <w:sz w:val="28"/>
          <w:szCs w:val="28"/>
        </w:rPr>
        <w:t>контроля за</w:t>
      </w:r>
      <w:proofErr w:type="gramEnd"/>
      <w:r w:rsidRPr="009C5729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23505" w:rsidRPr="00FB16FB" w:rsidRDefault="00E23505" w:rsidP="00E2350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5.1.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5.2.</w:t>
      </w:r>
      <w:r w:rsidRPr="009C5729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соглашения, основания и порядок изменения и </w:t>
      </w:r>
      <w:r w:rsidRPr="009C5729">
        <w:rPr>
          <w:rFonts w:ascii="Times New Roman" w:hAnsi="Times New Roman" w:cs="Times New Roman"/>
          <w:b/>
          <w:sz w:val="28"/>
          <w:szCs w:val="28"/>
        </w:rPr>
        <w:lastRenderedPageBreak/>
        <w:t>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6.1.</w:t>
      </w:r>
      <w:r w:rsidRPr="009C572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 настоящего Соглашения с «01» января 20</w:t>
      </w:r>
      <w:r w:rsidR="009B5B57">
        <w:rPr>
          <w:rFonts w:ascii="Times New Roman" w:hAnsi="Times New Roman" w:cs="Times New Roman"/>
          <w:sz w:val="28"/>
          <w:szCs w:val="28"/>
        </w:rPr>
        <w:t>2</w:t>
      </w:r>
      <w:r w:rsidR="00B1709B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 по «31» декабря 20</w:t>
      </w:r>
      <w:r w:rsidR="009B5B57">
        <w:rPr>
          <w:rFonts w:ascii="Times New Roman" w:hAnsi="Times New Roman" w:cs="Times New Roman"/>
          <w:sz w:val="28"/>
          <w:szCs w:val="28"/>
        </w:rPr>
        <w:t>2</w:t>
      </w:r>
      <w:r w:rsidR="00B1709B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6.2. Настоящее Соглашение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«Нерчинская звезда» </w:t>
      </w:r>
      <w:r w:rsidRPr="009C5729">
        <w:rPr>
          <w:rFonts w:ascii="Times New Roman" w:hAnsi="Times New Roman" w:cs="Times New Roman"/>
          <w:sz w:val="28"/>
          <w:szCs w:val="28"/>
        </w:rPr>
        <w:t>в порядке, установленном для опубликования (обнародования) нормативных правовых актов муниципального образования.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6.3. Настоящее соглашение вступает в силу на следующий день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6.4.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6.6.2. принятие органами местного самоуправления </w:t>
      </w:r>
      <w:r w:rsidR="00273C1F">
        <w:rPr>
          <w:rFonts w:ascii="Times New Roman" w:hAnsi="Times New Roman" w:cs="Times New Roman"/>
          <w:sz w:val="28"/>
          <w:szCs w:val="28"/>
        </w:rPr>
        <w:t>р</w:t>
      </w:r>
      <w:r w:rsidRPr="009C5729">
        <w:rPr>
          <w:rFonts w:ascii="Times New Roman" w:hAnsi="Times New Roman" w:cs="Times New Roman"/>
          <w:sz w:val="28"/>
          <w:szCs w:val="28"/>
        </w:rPr>
        <w:t>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7.1.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7.2.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Возникшие разногласия по вопросам исполнения настоящего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7.3.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силу, на </w:t>
      </w:r>
      <w:r w:rsidR="00DF2C41">
        <w:rPr>
          <w:rFonts w:ascii="Times New Roman" w:hAnsi="Times New Roman" w:cs="Times New Roman"/>
          <w:sz w:val="28"/>
          <w:szCs w:val="28"/>
        </w:rPr>
        <w:t>9</w:t>
      </w:r>
      <w:r w:rsidRPr="009C572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7.4.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14" w:rsidRDefault="00546157" w:rsidP="00546157">
      <w:pPr>
        <w:pStyle w:val="a4"/>
        <w:tabs>
          <w:tab w:val="left" w:pos="933"/>
        </w:tabs>
        <w:spacing w:after="0"/>
        <w:jc w:val="center"/>
        <w:rPr>
          <w:rStyle w:val="1"/>
          <w:color w:val="000000"/>
          <w:sz w:val="28"/>
          <w:szCs w:val="28"/>
        </w:rPr>
      </w:pPr>
      <w:r w:rsidRPr="005B0F19">
        <w:rPr>
          <w:rStyle w:val="1"/>
          <w:color w:val="000000"/>
          <w:sz w:val="28"/>
          <w:szCs w:val="28"/>
        </w:rPr>
        <w:t xml:space="preserve">7. Реквизиты и подписи сторон   </w:t>
      </w:r>
    </w:p>
    <w:p w:rsidR="00546157" w:rsidRPr="005B0F19" w:rsidRDefault="00546157" w:rsidP="00546157">
      <w:pPr>
        <w:pStyle w:val="a4"/>
        <w:tabs>
          <w:tab w:val="left" w:pos="933"/>
        </w:tabs>
        <w:spacing w:after="0"/>
        <w:jc w:val="center"/>
        <w:rPr>
          <w:sz w:val="28"/>
          <w:szCs w:val="28"/>
        </w:rPr>
      </w:pPr>
      <w:r w:rsidRPr="005B0F19">
        <w:rPr>
          <w:rStyle w:val="1"/>
          <w:color w:val="000000"/>
          <w:sz w:val="28"/>
          <w:szCs w:val="28"/>
        </w:rPr>
        <w:t xml:space="preserve">     </w:t>
      </w:r>
    </w:p>
    <w:tbl>
      <w:tblPr>
        <w:tblW w:w="9356" w:type="dxa"/>
        <w:tblInd w:w="250" w:type="dxa"/>
        <w:tblLayout w:type="fixed"/>
        <w:tblLook w:val="01E0"/>
      </w:tblPr>
      <w:tblGrid>
        <w:gridCol w:w="4253"/>
        <w:gridCol w:w="5103"/>
      </w:tblGrid>
      <w:tr w:rsidR="007C3C14" w:rsidRPr="007C3C14" w:rsidTr="002C6903">
        <w:trPr>
          <w:trHeight w:val="1001"/>
        </w:trPr>
        <w:tc>
          <w:tcPr>
            <w:tcW w:w="4253" w:type="dxa"/>
          </w:tcPr>
          <w:p w:rsidR="007C3C14" w:rsidRPr="007C3C14" w:rsidRDefault="007C3C14" w:rsidP="002C6903">
            <w:pPr>
              <w:jc w:val="center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7C3C14" w:rsidRPr="007C3C14" w:rsidRDefault="007C3C14" w:rsidP="002C6903">
            <w:pPr>
              <w:jc w:val="center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«</w:t>
            </w:r>
            <w:proofErr w:type="spellStart"/>
            <w:r w:rsidRPr="007C3C14">
              <w:rPr>
                <w:rFonts w:ascii="Times New Roman" w:hAnsi="Times New Roman" w:cs="Times New Roman"/>
              </w:rPr>
              <w:t>Зюльзинское</w:t>
            </w:r>
            <w:proofErr w:type="spellEnd"/>
            <w:r w:rsidRPr="007C3C14">
              <w:rPr>
                <w:rFonts w:ascii="Times New Roman" w:hAnsi="Times New Roman" w:cs="Times New Roman"/>
              </w:rPr>
              <w:t>»</w:t>
            </w: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 xml:space="preserve">673427, Забайкальский край, </w:t>
            </w: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7C3C14">
              <w:rPr>
                <w:rFonts w:ascii="Times New Roman" w:hAnsi="Times New Roman" w:cs="Times New Roman"/>
                <w:color w:val="000000"/>
              </w:rPr>
              <w:t>Зюльзя</w:t>
            </w:r>
            <w:proofErr w:type="spellEnd"/>
            <w:r w:rsidRPr="007C3C14">
              <w:rPr>
                <w:rFonts w:ascii="Times New Roman" w:hAnsi="Times New Roman" w:cs="Times New Roman"/>
                <w:color w:val="000000"/>
              </w:rPr>
              <w:t>, пер. Советский , 4</w:t>
            </w:r>
          </w:p>
          <w:p w:rsidR="007C3C14" w:rsidRPr="007C3C14" w:rsidRDefault="007C3C14" w:rsidP="002C690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>ИНН 7513005462 КПП 751301001 УФК по Забайкальскому краю (Администрация сельского поселения «</w:t>
            </w:r>
            <w:proofErr w:type="spellStart"/>
            <w:r w:rsidRPr="007C3C14">
              <w:rPr>
                <w:rFonts w:ascii="Times New Roman" w:hAnsi="Times New Roman" w:cs="Times New Roman"/>
              </w:rPr>
              <w:t>Зюльзинское</w:t>
            </w:r>
            <w:proofErr w:type="spellEnd"/>
            <w:r w:rsidRPr="007C3C14">
              <w:rPr>
                <w:rFonts w:ascii="Times New Roman" w:hAnsi="Times New Roman" w:cs="Times New Roman"/>
                <w:color w:val="000000"/>
              </w:rPr>
              <w:t xml:space="preserve">» муниципального района «Нерчинский район» Забайкальского края) </w:t>
            </w:r>
            <w:proofErr w:type="spellStart"/>
            <w:proofErr w:type="gramStart"/>
            <w:r w:rsidRPr="007C3C1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C3C14">
              <w:rPr>
                <w:rFonts w:ascii="Times New Roman" w:hAnsi="Times New Roman" w:cs="Times New Roman"/>
                <w:color w:val="000000"/>
              </w:rPr>
              <w:t>/с 03100643000000019100</w:t>
            </w: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 xml:space="preserve">ГРКЦ ГУ Банка России по Забайкальскому краю </w:t>
            </w:r>
            <w:proofErr w:type="gramStart"/>
            <w:r w:rsidRPr="007C3C1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C3C14">
              <w:rPr>
                <w:rFonts w:ascii="Times New Roman" w:hAnsi="Times New Roman" w:cs="Times New Roman"/>
                <w:color w:val="000000"/>
              </w:rPr>
              <w:t>. Чита</w:t>
            </w:r>
          </w:p>
          <w:p w:rsidR="007C3C14" w:rsidRPr="007C3C14" w:rsidRDefault="007C3C14" w:rsidP="002C690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>БИК0174601329</w:t>
            </w: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>ОКТМО76628430</w:t>
            </w:r>
          </w:p>
        </w:tc>
        <w:tc>
          <w:tcPr>
            <w:tcW w:w="5103" w:type="dxa"/>
          </w:tcPr>
          <w:p w:rsidR="007C3C14" w:rsidRPr="007C3C14" w:rsidRDefault="007C3C14" w:rsidP="002C6903">
            <w:pPr>
              <w:jc w:val="center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Администрация муниципального района «Нерчинский район»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Юридический адрес: 673400 Забайкальский край,  </w:t>
            </w:r>
            <w:proofErr w:type="gramStart"/>
            <w:r w:rsidRPr="007C3C14">
              <w:rPr>
                <w:rFonts w:ascii="Times New Roman" w:hAnsi="Times New Roman" w:cs="Times New Roman"/>
              </w:rPr>
              <w:t>г</w:t>
            </w:r>
            <w:proofErr w:type="gramEnd"/>
            <w:r w:rsidRPr="007C3C14">
              <w:rPr>
                <w:rFonts w:ascii="Times New Roman" w:hAnsi="Times New Roman" w:cs="Times New Roman"/>
              </w:rPr>
              <w:t>. Нерчинск, ул. Шилова, 3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ИНН/КПП: 7513000739/751301001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Наименование банка: ОТДЕЛЕНИЕ ЧИТА БАНКА РОССИИ// УФК по Забайкальскому краю </w:t>
            </w:r>
            <w:proofErr w:type="gramStart"/>
            <w:r w:rsidRPr="007C3C14">
              <w:rPr>
                <w:rFonts w:ascii="Times New Roman" w:hAnsi="Times New Roman" w:cs="Times New Roman"/>
              </w:rPr>
              <w:t>г</w:t>
            </w:r>
            <w:proofErr w:type="gramEnd"/>
            <w:r w:rsidRPr="007C3C14">
              <w:rPr>
                <w:rFonts w:ascii="Times New Roman" w:hAnsi="Times New Roman" w:cs="Times New Roman"/>
              </w:rPr>
              <w:t>. Чита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Получатель:  </w:t>
            </w:r>
            <w:proofErr w:type="gramStart"/>
            <w:r w:rsidRPr="007C3C14">
              <w:rPr>
                <w:rFonts w:ascii="Times New Roman" w:hAnsi="Times New Roman" w:cs="Times New Roman"/>
              </w:rPr>
              <w:t>УФК по Забайкальскому краю (Администрация муниципального района «Нерчинский район» Забайкальского края,</w:t>
            </w:r>
            <w:proofErr w:type="gramEnd"/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3C14">
              <w:rPr>
                <w:rFonts w:ascii="Times New Roman" w:hAnsi="Times New Roman" w:cs="Times New Roman"/>
              </w:rPr>
              <w:t>л</w:t>
            </w:r>
            <w:proofErr w:type="gramEnd"/>
            <w:r w:rsidRPr="007C3C14">
              <w:rPr>
                <w:rFonts w:ascii="Times New Roman" w:hAnsi="Times New Roman" w:cs="Times New Roman"/>
              </w:rPr>
              <w:t xml:space="preserve">/с  03913201530) 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К/С 40102810945370000063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3C1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C3C14">
              <w:rPr>
                <w:rFonts w:ascii="Times New Roman" w:hAnsi="Times New Roman" w:cs="Times New Roman"/>
              </w:rPr>
              <w:t>/с 03231643766280009100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БИК 017601329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ОКОПФ  75404</w:t>
            </w:r>
          </w:p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ОКВЭД 84.11.31</w:t>
            </w:r>
          </w:p>
          <w:p w:rsidR="007C3C14" w:rsidRPr="007C3C14" w:rsidRDefault="007C3C14" w:rsidP="002C6903">
            <w:pPr>
              <w:jc w:val="both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Телефон: 8(30242)43223</w:t>
            </w:r>
          </w:p>
          <w:p w:rsidR="007C3C14" w:rsidRPr="007C3C14" w:rsidRDefault="007C3C14" w:rsidP="002C6903">
            <w:pPr>
              <w:ind w:left="-60"/>
              <w:jc w:val="both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>, ОКТМО 76628000</w:t>
            </w:r>
          </w:p>
        </w:tc>
      </w:tr>
      <w:tr w:rsidR="007C3C14" w:rsidRPr="007C3C14" w:rsidTr="002C6903">
        <w:trPr>
          <w:trHeight w:val="1287"/>
        </w:trPr>
        <w:tc>
          <w:tcPr>
            <w:tcW w:w="4253" w:type="dxa"/>
          </w:tcPr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>Глава сельского поселения «</w:t>
            </w:r>
            <w:proofErr w:type="spellStart"/>
            <w:r w:rsidRPr="007C3C14">
              <w:rPr>
                <w:rFonts w:ascii="Times New Roman" w:hAnsi="Times New Roman" w:cs="Times New Roman"/>
              </w:rPr>
              <w:t>Зюльзинское</w:t>
            </w:r>
            <w:proofErr w:type="spellEnd"/>
            <w:r w:rsidRPr="007C3C1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</w:p>
          <w:p w:rsidR="007C3C14" w:rsidRPr="007C3C14" w:rsidRDefault="007C3C1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</w:rPr>
            </w:pPr>
            <w:r w:rsidRPr="007C3C14">
              <w:rPr>
                <w:rFonts w:ascii="Times New Roman" w:hAnsi="Times New Roman" w:cs="Times New Roman"/>
                <w:color w:val="000000"/>
              </w:rPr>
              <w:t xml:space="preserve">___________ И.В. </w:t>
            </w:r>
            <w:proofErr w:type="spellStart"/>
            <w:r w:rsidRPr="007C3C14">
              <w:rPr>
                <w:rFonts w:ascii="Times New Roman" w:hAnsi="Times New Roman" w:cs="Times New Roman"/>
                <w:color w:val="000000"/>
              </w:rPr>
              <w:t>Комогорцева</w:t>
            </w:r>
            <w:proofErr w:type="spellEnd"/>
            <w:r w:rsidRPr="007C3C1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103" w:type="dxa"/>
          </w:tcPr>
          <w:p w:rsidR="007C3C14" w:rsidRPr="007C3C14" w:rsidRDefault="007C3C14" w:rsidP="002C6903">
            <w:pPr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И.о. </w:t>
            </w:r>
            <w:r>
              <w:rPr>
                <w:rFonts w:ascii="Times New Roman" w:hAnsi="Times New Roman" w:cs="Times New Roman"/>
              </w:rPr>
              <w:t>Г</w:t>
            </w:r>
            <w:r w:rsidRPr="007C3C14">
              <w:rPr>
                <w:rFonts w:ascii="Times New Roman" w:hAnsi="Times New Roman" w:cs="Times New Roman"/>
              </w:rPr>
              <w:t>лавы муниципального района «Нерчинский район»</w:t>
            </w:r>
          </w:p>
          <w:p w:rsidR="007C3C14" w:rsidRPr="007C3C14" w:rsidRDefault="007C3C14" w:rsidP="002C6903">
            <w:pPr>
              <w:jc w:val="both"/>
              <w:rPr>
                <w:rFonts w:ascii="Times New Roman" w:hAnsi="Times New Roman" w:cs="Times New Roman"/>
              </w:rPr>
            </w:pPr>
            <w:r w:rsidRPr="007C3C14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C3C14" w:rsidRPr="007C3C14" w:rsidRDefault="007C3C14" w:rsidP="002C69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C14">
              <w:rPr>
                <w:rFonts w:ascii="Times New Roman" w:hAnsi="Times New Roman" w:cs="Times New Roman"/>
              </w:rPr>
              <w:t>_______________  Б.Н. Протасов</w:t>
            </w:r>
          </w:p>
        </w:tc>
      </w:tr>
    </w:tbl>
    <w:p w:rsidR="00E23505" w:rsidRPr="009C5729" w:rsidRDefault="00E23505" w:rsidP="00E23505">
      <w:pPr>
        <w:rPr>
          <w:rFonts w:ascii="Times New Roman" w:hAnsi="Times New Roman" w:cs="Times New Roman"/>
          <w:sz w:val="28"/>
          <w:szCs w:val="28"/>
        </w:rPr>
        <w:sectPr w:rsidR="00E23505" w:rsidRPr="009C5729" w:rsidSect="007C3C14">
          <w:headerReference w:type="default" r:id="rId7"/>
          <w:footerReference w:type="default" r:id="rId8"/>
          <w:pgSz w:w="11906" w:h="16838"/>
          <w:pgMar w:top="851" w:right="567" w:bottom="709" w:left="1985" w:header="454" w:footer="397" w:gutter="0"/>
          <w:cols w:space="720"/>
          <w:docGrid w:linePitch="326"/>
        </w:sectPr>
      </w:pPr>
    </w:p>
    <w:p w:rsidR="009700B0" w:rsidRDefault="00E23505" w:rsidP="009700B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="007D2E72">
        <w:rPr>
          <w:rFonts w:ascii="Times New Roman" w:hAnsi="Times New Roman" w:cs="Times New Roman"/>
        </w:rPr>
        <w:t xml:space="preserve">                        </w:t>
      </w:r>
      <w:r w:rsidRPr="009C5729">
        <w:rPr>
          <w:rFonts w:ascii="Times New Roman" w:hAnsi="Times New Roman" w:cs="Times New Roman"/>
        </w:rPr>
        <w:t xml:space="preserve">                                                                       </w:t>
      </w:r>
      <w:bookmarkEnd w:id="1"/>
    </w:p>
    <w:p w:rsidR="009700B0" w:rsidRDefault="009700B0" w:rsidP="009700B0">
      <w:pPr>
        <w:shd w:val="clear" w:color="auto" w:fill="FFFFFF"/>
        <w:tabs>
          <w:tab w:val="left" w:pos="259"/>
        </w:tabs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700B0" w:rsidRDefault="009700B0" w:rsidP="009700B0">
      <w:pPr>
        <w:shd w:val="clear" w:color="auto" w:fill="FFFFFF"/>
        <w:tabs>
          <w:tab w:val="left" w:pos="259"/>
        </w:tabs>
        <w:spacing w:line="240" w:lineRule="exact"/>
        <w:ind w:right="3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</w:t>
      </w:r>
    </w:p>
    <w:p w:rsidR="00E23505" w:rsidRPr="009C5729" w:rsidRDefault="00B1709B" w:rsidP="009700B0">
      <w:pPr>
        <w:shd w:val="clear" w:color="auto" w:fill="FFFFFF"/>
        <w:tabs>
          <w:tab w:val="left" w:pos="259"/>
        </w:tabs>
        <w:spacing w:line="240" w:lineRule="exact"/>
        <w:ind w:right="3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</w:t>
      </w:r>
      <w:r w:rsidR="009700B0">
        <w:rPr>
          <w:rFonts w:ascii="Times New Roman" w:hAnsi="Times New Roman" w:cs="Times New Roman"/>
        </w:rPr>
        <w:t xml:space="preserve"> </w:t>
      </w:r>
      <w:r w:rsidR="00EA7031">
        <w:rPr>
          <w:rFonts w:ascii="Times New Roman" w:hAnsi="Times New Roman" w:cs="Times New Roman"/>
        </w:rPr>
        <w:t xml:space="preserve">31 января </w:t>
      </w:r>
      <w:r w:rsidR="009700B0">
        <w:rPr>
          <w:rFonts w:ascii="Times New Roman" w:hAnsi="Times New Roman" w:cs="Times New Roman"/>
        </w:rPr>
        <w:t>202</w:t>
      </w:r>
      <w:r w:rsidR="00EA7031">
        <w:rPr>
          <w:rFonts w:ascii="Times New Roman" w:hAnsi="Times New Roman" w:cs="Times New Roman"/>
        </w:rPr>
        <w:t>4</w:t>
      </w:r>
      <w:r w:rsidR="009700B0">
        <w:rPr>
          <w:rFonts w:ascii="Times New Roman" w:hAnsi="Times New Roman" w:cs="Times New Roman"/>
        </w:rPr>
        <w:t>г №</w:t>
      </w:r>
      <w:r w:rsidR="00EA7031">
        <w:rPr>
          <w:rFonts w:ascii="Times New Roman" w:hAnsi="Times New Roman" w:cs="Times New Roman"/>
        </w:rPr>
        <w:t>116</w:t>
      </w:r>
    </w:p>
    <w:p w:rsidR="007D2E72" w:rsidRPr="009C5729" w:rsidRDefault="007D2E72" w:rsidP="007D2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729"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7D2E72" w:rsidRPr="009C5729" w:rsidRDefault="007D2E72" w:rsidP="007D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межбюджетных трансфертов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709B">
        <w:rPr>
          <w:rFonts w:ascii="Times New Roman" w:hAnsi="Times New Roman" w:cs="Times New Roman"/>
          <w:b/>
          <w:sz w:val="28"/>
          <w:szCs w:val="28"/>
        </w:rPr>
        <w:t>4</w:t>
      </w:r>
      <w:r w:rsidRPr="009C5729">
        <w:rPr>
          <w:rFonts w:ascii="Times New Roman" w:hAnsi="Times New Roman" w:cs="Times New Roman"/>
          <w:b/>
          <w:sz w:val="28"/>
          <w:szCs w:val="28"/>
        </w:rPr>
        <w:t xml:space="preserve"> год, необходимых для осуществления администрацией поселения передаваемых ей  </w:t>
      </w:r>
      <w:r w:rsidRPr="009C5729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9C5729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по решению вопросов местного значения</w:t>
      </w:r>
    </w:p>
    <w:p w:rsidR="007D2E72" w:rsidRPr="009C5729" w:rsidRDefault="007D2E72" w:rsidP="007D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 xml:space="preserve">( в тыс. </w:t>
      </w:r>
      <w:proofErr w:type="spellStart"/>
      <w:r w:rsidRPr="009C572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C572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13041" w:type="dxa"/>
        <w:tblInd w:w="959" w:type="dxa"/>
        <w:tblLook w:val="04A0"/>
      </w:tblPr>
      <w:tblGrid>
        <w:gridCol w:w="992"/>
        <w:gridCol w:w="3827"/>
        <w:gridCol w:w="5670"/>
        <w:gridCol w:w="2552"/>
      </w:tblGrid>
      <w:tr w:rsidR="005F5084" w:rsidRPr="00EA7031" w:rsidTr="005F5084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F5084" w:rsidRPr="00EA7031" w:rsidTr="005F5084">
        <w:trPr>
          <w:trHeight w:val="34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F5084" w:rsidRPr="00EA7031" w:rsidTr="005F5084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31"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84" w:rsidRPr="00EA7031" w:rsidRDefault="005F5084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84" w:rsidRPr="00EA7031" w:rsidRDefault="005F5084" w:rsidP="000C53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7D2E72" w:rsidRPr="009C5729" w:rsidRDefault="007D2E72" w:rsidP="007D2E72">
      <w:pPr>
        <w:outlineLvl w:val="0"/>
        <w:rPr>
          <w:rFonts w:ascii="Times New Roman" w:hAnsi="Times New Roman" w:cs="Times New Roman"/>
        </w:rPr>
      </w:pPr>
    </w:p>
    <w:p w:rsidR="007D2E72" w:rsidRDefault="007D2E72" w:rsidP="007D2E72"/>
    <w:p w:rsidR="00382B53" w:rsidRDefault="00382B53"/>
    <w:sectPr w:rsidR="00382B53" w:rsidSect="005F5084">
      <w:pgSz w:w="16838" w:h="11906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8F" w:rsidRDefault="00135D8F">
      <w:r>
        <w:separator/>
      </w:r>
    </w:p>
  </w:endnote>
  <w:endnote w:type="continuationSeparator" w:id="0">
    <w:p w:rsidR="00135D8F" w:rsidRDefault="0013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25" w:rsidRDefault="00135D8F">
    <w:pPr>
      <w:pStyle w:val="aa"/>
      <w:jc w:val="center"/>
    </w:pPr>
  </w:p>
  <w:p w:rsidR="00106D25" w:rsidRDefault="00135D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8F" w:rsidRDefault="00135D8F">
      <w:r>
        <w:separator/>
      </w:r>
    </w:p>
  </w:footnote>
  <w:footnote w:type="continuationSeparator" w:id="0">
    <w:p w:rsidR="00135D8F" w:rsidRDefault="0013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707"/>
      <w:docPartObj>
        <w:docPartGallery w:val="Page Numbers (Top of Page)"/>
        <w:docPartUnique/>
      </w:docPartObj>
    </w:sdtPr>
    <w:sdtContent>
      <w:p w:rsidR="007D2E72" w:rsidRDefault="00275CE9">
        <w:pPr>
          <w:pStyle w:val="ae"/>
          <w:jc w:val="center"/>
        </w:pPr>
        <w:r w:rsidRPr="007C3C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55C3" w:rsidRPr="007C3C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3C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3E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C3C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E72" w:rsidRDefault="007D2E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05"/>
    <w:rsid w:val="00050704"/>
    <w:rsid w:val="000546D4"/>
    <w:rsid w:val="00056B89"/>
    <w:rsid w:val="00076CE8"/>
    <w:rsid w:val="00080D1B"/>
    <w:rsid w:val="00093770"/>
    <w:rsid w:val="000B0520"/>
    <w:rsid w:val="000C539A"/>
    <w:rsid w:val="000E6076"/>
    <w:rsid w:val="00135D8F"/>
    <w:rsid w:val="00150F6A"/>
    <w:rsid w:val="00152B0C"/>
    <w:rsid w:val="00184C75"/>
    <w:rsid w:val="00192510"/>
    <w:rsid w:val="00195709"/>
    <w:rsid w:val="001B4F72"/>
    <w:rsid w:val="001C05E8"/>
    <w:rsid w:val="001D3BBB"/>
    <w:rsid w:val="002138E9"/>
    <w:rsid w:val="002546B9"/>
    <w:rsid w:val="0026240C"/>
    <w:rsid w:val="00273C1F"/>
    <w:rsid w:val="00275CE9"/>
    <w:rsid w:val="002B117B"/>
    <w:rsid w:val="002E1852"/>
    <w:rsid w:val="00303AE9"/>
    <w:rsid w:val="00315852"/>
    <w:rsid w:val="00317977"/>
    <w:rsid w:val="003315F8"/>
    <w:rsid w:val="00344868"/>
    <w:rsid w:val="00345F1D"/>
    <w:rsid w:val="00382B53"/>
    <w:rsid w:val="00385E4B"/>
    <w:rsid w:val="003A1119"/>
    <w:rsid w:val="003A754E"/>
    <w:rsid w:val="003F0088"/>
    <w:rsid w:val="00415E56"/>
    <w:rsid w:val="00433D6E"/>
    <w:rsid w:val="004341A6"/>
    <w:rsid w:val="004513D3"/>
    <w:rsid w:val="00452347"/>
    <w:rsid w:val="00452760"/>
    <w:rsid w:val="0048050A"/>
    <w:rsid w:val="004823B1"/>
    <w:rsid w:val="00482DDE"/>
    <w:rsid w:val="004B7A7B"/>
    <w:rsid w:val="004C3E5B"/>
    <w:rsid w:val="004E74E3"/>
    <w:rsid w:val="004F5F4E"/>
    <w:rsid w:val="00517D84"/>
    <w:rsid w:val="00546157"/>
    <w:rsid w:val="00553F64"/>
    <w:rsid w:val="00565648"/>
    <w:rsid w:val="00585465"/>
    <w:rsid w:val="00594FC1"/>
    <w:rsid w:val="005955C3"/>
    <w:rsid w:val="005C6FEC"/>
    <w:rsid w:val="005D3A9F"/>
    <w:rsid w:val="005F5084"/>
    <w:rsid w:val="006B180A"/>
    <w:rsid w:val="006E4B59"/>
    <w:rsid w:val="006E4E3D"/>
    <w:rsid w:val="00706D72"/>
    <w:rsid w:val="00740347"/>
    <w:rsid w:val="007964AC"/>
    <w:rsid w:val="007A3779"/>
    <w:rsid w:val="007A7369"/>
    <w:rsid w:val="007B17B0"/>
    <w:rsid w:val="007B4742"/>
    <w:rsid w:val="007B6F49"/>
    <w:rsid w:val="007C3C14"/>
    <w:rsid w:val="007D2E72"/>
    <w:rsid w:val="007F49E7"/>
    <w:rsid w:val="007F511B"/>
    <w:rsid w:val="00894170"/>
    <w:rsid w:val="008B6233"/>
    <w:rsid w:val="008C4D5B"/>
    <w:rsid w:val="00953B71"/>
    <w:rsid w:val="009700B0"/>
    <w:rsid w:val="0099555E"/>
    <w:rsid w:val="009B5B57"/>
    <w:rsid w:val="009C195F"/>
    <w:rsid w:val="009E70F0"/>
    <w:rsid w:val="00A06B6F"/>
    <w:rsid w:val="00A23647"/>
    <w:rsid w:val="00A56F84"/>
    <w:rsid w:val="00A67B84"/>
    <w:rsid w:val="00AC7281"/>
    <w:rsid w:val="00AE0D37"/>
    <w:rsid w:val="00AE4F0D"/>
    <w:rsid w:val="00B1709B"/>
    <w:rsid w:val="00B5654F"/>
    <w:rsid w:val="00B66237"/>
    <w:rsid w:val="00B84393"/>
    <w:rsid w:val="00B978BC"/>
    <w:rsid w:val="00C076E7"/>
    <w:rsid w:val="00C131AA"/>
    <w:rsid w:val="00C2132E"/>
    <w:rsid w:val="00C23BB0"/>
    <w:rsid w:val="00C25C58"/>
    <w:rsid w:val="00C63958"/>
    <w:rsid w:val="00C967F9"/>
    <w:rsid w:val="00CA00F9"/>
    <w:rsid w:val="00CC6DE2"/>
    <w:rsid w:val="00D13BA5"/>
    <w:rsid w:val="00D259BA"/>
    <w:rsid w:val="00D319E2"/>
    <w:rsid w:val="00DD0972"/>
    <w:rsid w:val="00DD5633"/>
    <w:rsid w:val="00DE0C43"/>
    <w:rsid w:val="00DF2C41"/>
    <w:rsid w:val="00E028B3"/>
    <w:rsid w:val="00E23505"/>
    <w:rsid w:val="00E532CC"/>
    <w:rsid w:val="00E60E21"/>
    <w:rsid w:val="00E801BC"/>
    <w:rsid w:val="00E842D3"/>
    <w:rsid w:val="00E9136F"/>
    <w:rsid w:val="00EA7031"/>
    <w:rsid w:val="00EC764D"/>
    <w:rsid w:val="00EE35AC"/>
    <w:rsid w:val="00EF1317"/>
    <w:rsid w:val="00F16D47"/>
    <w:rsid w:val="00F23588"/>
    <w:rsid w:val="00F917C2"/>
    <w:rsid w:val="00F9523D"/>
    <w:rsid w:val="00FB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05"/>
    <w:pPr>
      <w:keepNext/>
      <w:keepLines/>
      <w:widowControl/>
      <w:autoSpaceDE/>
      <w:autoSpaceDN/>
      <w:adjustRightInd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235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235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2350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3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2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2350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23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505"/>
    <w:rPr>
      <w:b/>
      <w:bCs/>
    </w:rPr>
  </w:style>
  <w:style w:type="paragraph" w:styleId="a7">
    <w:name w:val="List Paragraph"/>
    <w:basedOn w:val="a"/>
    <w:uiPriority w:val="34"/>
    <w:qFormat/>
    <w:rsid w:val="00E235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ing">
    <w:name w:val="Heading"/>
    <w:uiPriority w:val="99"/>
    <w:rsid w:val="00E2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99"/>
    <w:qFormat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E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23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50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35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5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F5F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F4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31"/>
    <w:uiPriority w:val="99"/>
    <w:locked/>
    <w:rsid w:val="00546157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1"/>
    <w:uiPriority w:val="99"/>
    <w:rsid w:val="00546157"/>
    <w:pPr>
      <w:shd w:val="clear" w:color="auto" w:fill="FFFFFF"/>
      <w:autoSpaceDE/>
      <w:autoSpaceDN/>
      <w:adjustRightInd/>
      <w:spacing w:before="300" w:after="4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Бухгалтер</cp:lastModifiedBy>
  <cp:revision>8</cp:revision>
  <cp:lastPrinted>2024-01-30T03:23:00Z</cp:lastPrinted>
  <dcterms:created xsi:type="dcterms:W3CDTF">2024-01-24T01:55:00Z</dcterms:created>
  <dcterms:modified xsi:type="dcterms:W3CDTF">2024-01-30T04:57:00Z</dcterms:modified>
</cp:coreProperties>
</file>