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235D1A">
        <w:rPr>
          <w:rFonts w:ascii="Times New Roman" w:hAnsi="Times New Roman"/>
          <w:b/>
          <w:color w:val="000000" w:themeColor="text1"/>
          <w:sz w:val="20"/>
        </w:rPr>
        <w:t>0</w:t>
      </w:r>
      <w:r w:rsidR="001E63A6">
        <w:rPr>
          <w:rFonts w:ascii="Times New Roman" w:hAnsi="Times New Roman"/>
          <w:b/>
          <w:color w:val="000000" w:themeColor="text1"/>
          <w:sz w:val="20"/>
        </w:rPr>
        <w:t>2</w:t>
      </w:r>
      <w:r w:rsidR="0020657E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235D1A">
        <w:rPr>
          <w:rFonts w:ascii="Times New Roman" w:hAnsi="Times New Roman"/>
          <w:b/>
          <w:color w:val="000000" w:themeColor="text1"/>
          <w:sz w:val="20"/>
        </w:rPr>
        <w:t>апреля</w:t>
      </w:r>
      <w:r w:rsidR="00B96377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7B04C0">
        <w:rPr>
          <w:rFonts w:ascii="Times New Roman" w:hAnsi="Times New Roman"/>
          <w:b/>
          <w:color w:val="000000" w:themeColor="text1"/>
          <w:sz w:val="20"/>
        </w:rPr>
        <w:t xml:space="preserve">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BD1B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E63A6" w:rsidRPr="0061504E" w:rsidRDefault="001E63A6" w:rsidP="001E63A6">
      <w:pPr>
        <w:spacing w:after="0" w:line="240" w:lineRule="auto"/>
        <w:jc w:val="center"/>
        <w:rPr>
          <w:rStyle w:val="FontStyle11"/>
          <w:rFonts w:eastAsiaTheme="minorEastAsia"/>
          <w:b/>
        </w:rPr>
      </w:pPr>
      <w:proofErr w:type="gramStart"/>
      <w:r>
        <w:rPr>
          <w:rStyle w:val="FontStyle11"/>
          <w:rFonts w:eastAsiaTheme="minorEastAsia"/>
          <w:b/>
        </w:rPr>
        <w:t>Налоговый орган вправе начать камеральную проверку в отношении</w:t>
      </w:r>
      <w:r w:rsidRPr="002A6901">
        <w:rPr>
          <w:rStyle w:val="FontStyle11"/>
          <w:rFonts w:eastAsiaTheme="minorEastAsia"/>
          <w:b/>
        </w:rPr>
        <w:t xml:space="preserve"> </w:t>
      </w:r>
      <w:r>
        <w:rPr>
          <w:rStyle w:val="FontStyle11"/>
          <w:rFonts w:eastAsiaTheme="minorEastAsia"/>
          <w:b/>
        </w:rPr>
        <w:t>не</w:t>
      </w:r>
      <w:r w:rsidRPr="002A6901">
        <w:rPr>
          <w:rStyle w:val="FontStyle11"/>
          <w:rFonts w:eastAsiaTheme="minorEastAsia"/>
          <w:b/>
        </w:rPr>
        <w:t xml:space="preserve"> представивших декларации </w:t>
      </w:r>
      <w:r>
        <w:rPr>
          <w:rStyle w:val="FontStyle11"/>
          <w:rFonts w:eastAsiaTheme="minorEastAsia"/>
          <w:b/>
        </w:rPr>
        <w:t>о доходах</w:t>
      </w:r>
      <w:proofErr w:type="gramEnd"/>
    </w:p>
    <w:p w:rsidR="001E63A6" w:rsidRDefault="001E63A6" w:rsidP="001E63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bookmarkStart w:id="0" w:name="_GoBack"/>
      <w:bookmarkEnd w:id="0"/>
    </w:p>
    <w:p w:rsidR="001E63A6" w:rsidRDefault="001E63A6" w:rsidP="001E63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Н</w:t>
      </w:r>
      <w:r w:rsidRPr="002915C0">
        <w:rPr>
          <w:rFonts w:ascii="Times New Roman" w:eastAsiaTheme="minorHAnsi" w:hAnsi="Times New Roman"/>
          <w:sz w:val="26"/>
          <w:szCs w:val="26"/>
        </w:rPr>
        <w:t xml:space="preserve">алоговые органы имеют возможность проведения проверок в отношении налогоплательщиков, не представивших декларации по </w:t>
      </w:r>
      <w:r>
        <w:rPr>
          <w:rFonts w:ascii="Times New Roman" w:eastAsiaTheme="minorHAnsi" w:hAnsi="Times New Roman"/>
          <w:sz w:val="26"/>
          <w:szCs w:val="26"/>
        </w:rPr>
        <w:t xml:space="preserve">форме 3-НДФЛ, </w:t>
      </w:r>
      <w:r w:rsidRPr="002915C0">
        <w:rPr>
          <w:rFonts w:ascii="Times New Roman" w:eastAsiaTheme="minorHAnsi" w:hAnsi="Times New Roman"/>
          <w:sz w:val="26"/>
          <w:szCs w:val="26"/>
        </w:rPr>
        <w:t>на основании данных, полученных от регистрирующих органов.</w:t>
      </w:r>
      <w:r w:rsidRPr="00304979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П</w:t>
      </w:r>
      <w:r w:rsidRPr="002915C0">
        <w:rPr>
          <w:rFonts w:ascii="Times New Roman" w:eastAsiaTheme="minorHAnsi" w:hAnsi="Times New Roman"/>
          <w:sz w:val="26"/>
          <w:szCs w:val="26"/>
        </w:rPr>
        <w:t xml:space="preserve">о результатам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бездекларационной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2915C0">
        <w:rPr>
          <w:rFonts w:ascii="Times New Roman" w:eastAsiaTheme="minorHAnsi" w:hAnsi="Times New Roman"/>
          <w:sz w:val="26"/>
          <w:szCs w:val="26"/>
        </w:rPr>
        <w:t>проверки налоговый орган</w:t>
      </w:r>
      <w:r>
        <w:rPr>
          <w:rFonts w:ascii="Times New Roman" w:eastAsiaTheme="minorHAnsi" w:hAnsi="Times New Roman"/>
          <w:sz w:val="26"/>
          <w:szCs w:val="26"/>
        </w:rPr>
        <w:t>,</w:t>
      </w:r>
      <w:r w:rsidRPr="002915C0">
        <w:rPr>
          <w:rFonts w:ascii="Times New Roman" w:eastAsiaTheme="minorHAnsi" w:hAnsi="Times New Roman"/>
          <w:sz w:val="26"/>
          <w:szCs w:val="26"/>
        </w:rPr>
        <w:t xml:space="preserve"> кроме налога</w:t>
      </w:r>
      <w:r>
        <w:rPr>
          <w:rFonts w:ascii="Times New Roman" w:eastAsiaTheme="minorHAnsi" w:hAnsi="Times New Roman"/>
          <w:sz w:val="26"/>
          <w:szCs w:val="26"/>
        </w:rPr>
        <w:t>,</w:t>
      </w:r>
      <w:r w:rsidRPr="002915C0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дополнительно </w:t>
      </w:r>
      <w:r w:rsidRPr="002915C0">
        <w:rPr>
          <w:rFonts w:ascii="Times New Roman" w:eastAsiaTheme="minorHAnsi" w:hAnsi="Times New Roman"/>
          <w:sz w:val="26"/>
          <w:szCs w:val="26"/>
        </w:rPr>
        <w:t>исчислит сумм</w:t>
      </w:r>
      <w:r>
        <w:rPr>
          <w:rFonts w:ascii="Times New Roman" w:eastAsiaTheme="minorHAnsi" w:hAnsi="Times New Roman"/>
          <w:sz w:val="26"/>
          <w:szCs w:val="26"/>
        </w:rPr>
        <w:t>ы</w:t>
      </w:r>
      <w:r w:rsidRPr="002915C0">
        <w:rPr>
          <w:rFonts w:ascii="Times New Roman" w:eastAsiaTheme="minorHAnsi" w:hAnsi="Times New Roman"/>
          <w:sz w:val="26"/>
          <w:szCs w:val="26"/>
        </w:rPr>
        <w:t xml:space="preserve"> штрафных санкций и пени, поскольку </w:t>
      </w:r>
      <w:r>
        <w:rPr>
          <w:rFonts w:ascii="Times New Roman" w:eastAsiaTheme="minorHAnsi" w:hAnsi="Times New Roman"/>
          <w:sz w:val="26"/>
          <w:szCs w:val="26"/>
        </w:rPr>
        <w:t xml:space="preserve">налогоплательщиком не представлена декларация и не уплачен налог в установленный  </w:t>
      </w:r>
      <w:r w:rsidRPr="002915C0">
        <w:rPr>
          <w:rFonts w:ascii="Times New Roman" w:eastAsiaTheme="minorHAnsi" w:hAnsi="Times New Roman"/>
          <w:sz w:val="26"/>
          <w:szCs w:val="26"/>
        </w:rPr>
        <w:t>срок.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1E63A6" w:rsidRDefault="001E63A6" w:rsidP="001E63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1E63A6" w:rsidRDefault="001E63A6" w:rsidP="001E63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УФНС рекомендует представлять декларацию и соответствующие пояснения. Так, например, представляя декларацию о доходах, полученных от продажи имущества, налогоплательщик вправе уменьшить полученный доход на сумму расходов, понесенных на приобретение этого имущества, и тем самым уменьшить сумму налога, подлежащего уплате в бюджет. Для этого вместе с декларацией необходимо представить документы,  </w:t>
      </w:r>
      <w:r w:rsidRPr="002915C0">
        <w:rPr>
          <w:rFonts w:ascii="Times New Roman" w:eastAsiaTheme="minorHAnsi" w:hAnsi="Times New Roman"/>
          <w:sz w:val="26"/>
          <w:szCs w:val="26"/>
        </w:rPr>
        <w:t xml:space="preserve">подтверждающие фактические расходы на приобретение </w:t>
      </w:r>
      <w:r>
        <w:rPr>
          <w:rFonts w:ascii="Times New Roman" w:eastAsiaTheme="minorHAnsi" w:hAnsi="Times New Roman"/>
          <w:sz w:val="26"/>
          <w:szCs w:val="26"/>
        </w:rPr>
        <w:t>имущества</w:t>
      </w:r>
      <w:r w:rsidRPr="002915C0">
        <w:rPr>
          <w:rFonts w:ascii="Times New Roman" w:eastAsiaTheme="minorHAnsi" w:hAnsi="Times New Roman"/>
          <w:sz w:val="26"/>
          <w:szCs w:val="26"/>
        </w:rPr>
        <w:t xml:space="preserve">. </w:t>
      </w:r>
      <w:r>
        <w:rPr>
          <w:rFonts w:ascii="Times New Roman" w:eastAsiaTheme="minorHAnsi" w:hAnsi="Times New Roman"/>
          <w:sz w:val="26"/>
          <w:szCs w:val="26"/>
        </w:rPr>
        <w:t>В</w:t>
      </w:r>
      <w:r w:rsidRPr="002915C0">
        <w:rPr>
          <w:rFonts w:ascii="Times New Roman" w:eastAsiaTheme="minorHAnsi" w:hAnsi="Times New Roman"/>
          <w:sz w:val="26"/>
          <w:szCs w:val="26"/>
        </w:rPr>
        <w:t xml:space="preserve"> большинстве случаев в налоговых органах </w:t>
      </w:r>
      <w:r>
        <w:rPr>
          <w:rFonts w:ascii="Times New Roman" w:eastAsiaTheme="minorHAnsi" w:hAnsi="Times New Roman"/>
          <w:sz w:val="26"/>
          <w:szCs w:val="26"/>
        </w:rPr>
        <w:t xml:space="preserve">такие </w:t>
      </w:r>
      <w:r w:rsidRPr="002915C0">
        <w:rPr>
          <w:rFonts w:ascii="Times New Roman" w:eastAsiaTheme="minorHAnsi" w:hAnsi="Times New Roman"/>
          <w:sz w:val="26"/>
          <w:szCs w:val="26"/>
        </w:rPr>
        <w:t>документы</w:t>
      </w:r>
      <w:r w:rsidRPr="009B21D1">
        <w:rPr>
          <w:rFonts w:ascii="Times New Roman" w:eastAsiaTheme="minorHAnsi" w:hAnsi="Times New Roman"/>
          <w:sz w:val="26"/>
          <w:szCs w:val="26"/>
        </w:rPr>
        <w:t xml:space="preserve"> </w:t>
      </w:r>
      <w:r w:rsidRPr="002915C0">
        <w:rPr>
          <w:rFonts w:ascii="Times New Roman" w:eastAsiaTheme="minorHAnsi" w:hAnsi="Times New Roman"/>
          <w:sz w:val="26"/>
          <w:szCs w:val="26"/>
        </w:rPr>
        <w:t>отсутствуют</w:t>
      </w:r>
      <w:r>
        <w:rPr>
          <w:rFonts w:ascii="Times New Roman" w:eastAsiaTheme="minorHAnsi" w:hAnsi="Times New Roman"/>
          <w:sz w:val="26"/>
          <w:szCs w:val="26"/>
        </w:rPr>
        <w:t>, и сумма налога</w:t>
      </w:r>
      <w:r w:rsidRPr="00595868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будет исчисляться исходя из суммы полученного дохода.</w:t>
      </w:r>
      <w:r w:rsidRPr="009B21D1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1E63A6" w:rsidRDefault="001E63A6" w:rsidP="001E63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1E63A6" w:rsidRDefault="001E63A6" w:rsidP="001E63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случаях, когда право собственности на имущество переходит в порядке дарения между близкими родственниками, налоговые органы не располагают </w:t>
      </w:r>
      <w:r w:rsidRPr="002915C0">
        <w:rPr>
          <w:rFonts w:ascii="Times New Roman" w:eastAsiaTheme="minorHAnsi" w:hAnsi="Times New Roman"/>
          <w:sz w:val="26"/>
          <w:szCs w:val="26"/>
        </w:rPr>
        <w:t>документ</w:t>
      </w:r>
      <w:r>
        <w:rPr>
          <w:rFonts w:ascii="Times New Roman" w:eastAsiaTheme="minorHAnsi" w:hAnsi="Times New Roman"/>
          <w:sz w:val="26"/>
          <w:szCs w:val="26"/>
        </w:rPr>
        <w:t>ами</w:t>
      </w:r>
      <w:r w:rsidRPr="002915C0">
        <w:rPr>
          <w:rFonts w:ascii="Times New Roman" w:eastAsiaTheme="minorHAnsi" w:hAnsi="Times New Roman"/>
          <w:sz w:val="26"/>
          <w:szCs w:val="26"/>
        </w:rPr>
        <w:t>, подтверждающи</w:t>
      </w:r>
      <w:r>
        <w:rPr>
          <w:rFonts w:ascii="Times New Roman" w:eastAsiaTheme="minorHAnsi" w:hAnsi="Times New Roman"/>
          <w:sz w:val="26"/>
          <w:szCs w:val="26"/>
        </w:rPr>
        <w:t>ми</w:t>
      </w:r>
      <w:r w:rsidRPr="002915C0">
        <w:rPr>
          <w:rFonts w:ascii="Times New Roman" w:eastAsiaTheme="minorHAnsi" w:hAnsi="Times New Roman"/>
          <w:sz w:val="26"/>
          <w:szCs w:val="26"/>
        </w:rPr>
        <w:t xml:space="preserve"> родство между дарителем и </w:t>
      </w:r>
      <w:r>
        <w:rPr>
          <w:rFonts w:ascii="Times New Roman" w:eastAsiaTheme="minorHAnsi" w:hAnsi="Times New Roman"/>
          <w:sz w:val="26"/>
          <w:szCs w:val="26"/>
        </w:rPr>
        <w:t xml:space="preserve">одаряемым, которые являются основанием для освобождения от уплаты налога. Без представления соответствующих пояснений со стороны налогоплательщиков налоговый орган обязан исчислить налог. </w:t>
      </w:r>
      <w:r w:rsidRPr="002915C0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1E63A6" w:rsidRDefault="001E63A6" w:rsidP="001E63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1E63A6" w:rsidRPr="002915C0" w:rsidRDefault="001E63A6" w:rsidP="001E63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915C0">
        <w:rPr>
          <w:rFonts w:ascii="Times New Roman" w:hAnsi="Times New Roman"/>
          <w:sz w:val="26"/>
          <w:szCs w:val="26"/>
        </w:rPr>
        <w:t xml:space="preserve">одать декларацию о доходах </w:t>
      </w:r>
      <w:r w:rsidRPr="002915C0">
        <w:rPr>
          <w:rFonts w:ascii="Times New Roman" w:eastAsiaTheme="minorHAnsi" w:hAnsi="Times New Roman"/>
          <w:sz w:val="26"/>
          <w:szCs w:val="26"/>
        </w:rPr>
        <w:t>не позднее 2 мая 2024 года</w:t>
      </w:r>
      <w:r w:rsidRPr="002915C0">
        <w:rPr>
          <w:rFonts w:ascii="Times New Roman" w:hAnsi="Times New Roman"/>
          <w:sz w:val="26"/>
          <w:szCs w:val="26"/>
        </w:rPr>
        <w:t xml:space="preserve"> необходимо</w:t>
      </w:r>
      <w:r>
        <w:rPr>
          <w:rFonts w:ascii="Times New Roman" w:hAnsi="Times New Roman"/>
          <w:sz w:val="26"/>
          <w:szCs w:val="26"/>
        </w:rPr>
        <w:t>,</w:t>
      </w:r>
      <w:r w:rsidRPr="002915C0">
        <w:rPr>
          <w:rFonts w:ascii="Times New Roman" w:hAnsi="Times New Roman"/>
          <w:sz w:val="26"/>
          <w:szCs w:val="26"/>
        </w:rPr>
        <w:t xml:space="preserve"> если </w:t>
      </w:r>
      <w:r>
        <w:rPr>
          <w:rFonts w:ascii="Times New Roman" w:hAnsi="Times New Roman"/>
          <w:sz w:val="26"/>
          <w:szCs w:val="26"/>
        </w:rPr>
        <w:t xml:space="preserve">в прошлом году </w:t>
      </w:r>
      <w:r w:rsidRPr="002915C0">
        <w:rPr>
          <w:rFonts w:ascii="Times New Roman" w:hAnsi="Times New Roman"/>
          <w:sz w:val="26"/>
          <w:szCs w:val="26"/>
        </w:rPr>
        <w:t>получили доход от продажи квартиры, дома, автомобиля, от сдачи в аренду имущества</w:t>
      </w:r>
      <w:r>
        <w:rPr>
          <w:rFonts w:ascii="Times New Roman" w:hAnsi="Times New Roman"/>
          <w:sz w:val="26"/>
          <w:szCs w:val="26"/>
        </w:rPr>
        <w:t>, от выигрышей и лотерей</w:t>
      </w:r>
      <w:r w:rsidRPr="002915C0">
        <w:rPr>
          <w:rFonts w:ascii="Times New Roman" w:eastAsiaTheme="minorHAnsi" w:hAnsi="Times New Roman"/>
          <w:sz w:val="26"/>
          <w:szCs w:val="26"/>
        </w:rPr>
        <w:t xml:space="preserve">. </w:t>
      </w:r>
      <w:r w:rsidRPr="002915C0">
        <w:rPr>
          <w:rFonts w:ascii="Times New Roman" w:hAnsi="Times New Roman"/>
          <w:sz w:val="26"/>
          <w:szCs w:val="26"/>
        </w:rPr>
        <w:t xml:space="preserve">Также представить декларации должны нотариусы и адвокаты, индивидуальные предприниматели, применяющие общую систему налогообложения. </w:t>
      </w:r>
    </w:p>
    <w:p w:rsidR="001E63A6" w:rsidRPr="002915C0" w:rsidRDefault="001E63A6" w:rsidP="001E63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1E63A6" w:rsidRDefault="001E63A6" w:rsidP="001E63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1E63A6" w:rsidRDefault="001E63A6" w:rsidP="001E63A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Pr="00811938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18 апреля </w:t>
      </w:r>
      <w:r w:rsidRPr="00811938">
        <w:rPr>
          <w:rFonts w:ascii="Times New Roman" w:hAnsi="Times New Roman"/>
          <w:sz w:val="26"/>
          <w:szCs w:val="26"/>
        </w:rPr>
        <w:t>во всех Обособленных подразделениях Управления ФНС России</w:t>
      </w:r>
      <w:r>
        <w:rPr>
          <w:rFonts w:ascii="Times New Roman" w:hAnsi="Times New Roman"/>
          <w:sz w:val="26"/>
          <w:szCs w:val="26"/>
        </w:rPr>
        <w:t xml:space="preserve"> по Забайкальскому краю пройдут Дни открытых дверей</w:t>
      </w:r>
      <w:r w:rsidRPr="00925C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вопросам декларирования доходов. Все желающие смогут получить консультации по заполнению деклараций </w:t>
      </w:r>
      <w:r>
        <w:rPr>
          <w:rFonts w:ascii="Times New Roman" w:hAnsi="Times New Roman"/>
          <w:sz w:val="26"/>
          <w:szCs w:val="26"/>
        </w:rPr>
        <w:lastRenderedPageBreak/>
        <w:t xml:space="preserve">о доходах по форме 3-НДФЛ. </w:t>
      </w:r>
      <w:proofErr w:type="gramStart"/>
      <w:r>
        <w:rPr>
          <w:rFonts w:ascii="Times New Roman" w:hAnsi="Times New Roman"/>
          <w:sz w:val="26"/>
          <w:szCs w:val="26"/>
        </w:rPr>
        <w:t xml:space="preserve">Для удобства налогоплательщиков  время работы налоговых органов в г. Чите, п. Агинское, г. </w:t>
      </w:r>
      <w:proofErr w:type="spellStart"/>
      <w:r>
        <w:rPr>
          <w:rFonts w:ascii="Times New Roman" w:hAnsi="Times New Roman"/>
          <w:sz w:val="26"/>
          <w:szCs w:val="26"/>
        </w:rPr>
        <w:t>Краснокаменске</w:t>
      </w:r>
      <w:proofErr w:type="spellEnd"/>
      <w:r>
        <w:rPr>
          <w:rFonts w:ascii="Times New Roman" w:hAnsi="Times New Roman"/>
          <w:sz w:val="26"/>
          <w:szCs w:val="26"/>
        </w:rPr>
        <w:t xml:space="preserve">, п. Забайкальске, г. Нерчинске, г. Шилке, г. </w:t>
      </w:r>
      <w:proofErr w:type="spellStart"/>
      <w:r>
        <w:rPr>
          <w:rFonts w:ascii="Times New Roman" w:hAnsi="Times New Roman"/>
          <w:sz w:val="26"/>
          <w:szCs w:val="26"/>
        </w:rPr>
        <w:t>Хилке</w:t>
      </w:r>
      <w:proofErr w:type="spellEnd"/>
      <w:r>
        <w:rPr>
          <w:rFonts w:ascii="Times New Roman" w:hAnsi="Times New Roman"/>
          <w:sz w:val="26"/>
          <w:szCs w:val="26"/>
        </w:rPr>
        <w:t xml:space="preserve">  в эти дни продлено с 09:00 до 20:00.</w:t>
      </w:r>
      <w:proofErr w:type="gramEnd"/>
      <w:r>
        <w:rPr>
          <w:rFonts w:ascii="Times New Roman" w:hAnsi="Times New Roman"/>
          <w:sz w:val="26"/>
          <w:szCs w:val="26"/>
        </w:rPr>
        <w:t xml:space="preserve"> В  городе Чите мероприятие пройдет в операционном зале по адресу ул. Анохина, 63 (вход с ул. Амурской).</w:t>
      </w:r>
    </w:p>
    <w:p w:rsidR="001E63A6" w:rsidRPr="002915C0" w:rsidRDefault="001E63A6" w:rsidP="001E63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660906" w:rsidRPr="00B526A0" w:rsidRDefault="00660906" w:rsidP="001E63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660906" w:rsidRPr="00B526A0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E54E5"/>
    <w:multiLevelType w:val="hybridMultilevel"/>
    <w:tmpl w:val="249CF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1E63A6"/>
    <w:rsid w:val="00206059"/>
    <w:rsid w:val="0020657E"/>
    <w:rsid w:val="00235D1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501A96"/>
    <w:rsid w:val="00503EC8"/>
    <w:rsid w:val="00555CE6"/>
    <w:rsid w:val="00556753"/>
    <w:rsid w:val="00561B23"/>
    <w:rsid w:val="005928A7"/>
    <w:rsid w:val="005952EC"/>
    <w:rsid w:val="005B15E2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A6D7A"/>
    <w:rsid w:val="007B04C0"/>
    <w:rsid w:val="007B35B2"/>
    <w:rsid w:val="007B4A0D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A4E29"/>
    <w:rsid w:val="00FE1F41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A4E2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8F91-7949-48F4-9879-2A062EF7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114</cp:revision>
  <dcterms:created xsi:type="dcterms:W3CDTF">2020-12-15T05:32:00Z</dcterms:created>
  <dcterms:modified xsi:type="dcterms:W3CDTF">2024-04-02T04:07:00Z</dcterms:modified>
</cp:coreProperties>
</file>