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37" w:rsidRDefault="00385637" w:rsidP="00385637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СЕЛЬСКОГО ПОСЕЛЕНИЯ «ОЛЕКАНСКОЕ»</w:t>
      </w:r>
    </w:p>
    <w:p w:rsidR="00385637" w:rsidRDefault="00385637" w:rsidP="00385637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bookmarkEnd w:id="0"/>
    <w:p w:rsidR="00385637" w:rsidRDefault="00385637" w:rsidP="003856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 марта 2023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2</w:t>
      </w:r>
    </w:p>
    <w:p w:rsidR="00385637" w:rsidRDefault="00385637" w:rsidP="003856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</w:p>
    <w:p w:rsidR="00385637" w:rsidRDefault="00385637" w:rsidP="00385637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(фактически утратило силу в связи с истечением срока действия)</w:t>
      </w:r>
    </w:p>
    <w:p w:rsidR="00385637" w:rsidRDefault="00385637" w:rsidP="00385637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введении особого противопожарного режима в границах населенного пункта села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, расположенного на территории сельского поселения 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Олеканское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».</w:t>
      </w:r>
    </w:p>
    <w:p w:rsidR="00385637" w:rsidRDefault="00385637" w:rsidP="00385637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Федеральными законами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 Об общих принципах организации местного самоуправления в Российской Федерации «,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21.12.1994 г. № 69-ФЗ</w:t>
        </w:r>
      </w:hyperlink>
      <w:r>
        <w:rPr>
          <w:rFonts w:ascii="Arial" w:hAnsi="Arial" w:cs="Arial"/>
          <w:color w:val="000000"/>
        </w:rPr>
        <w:t> « О пожарной безопасности», в связи с установлением сухой и ветреной погоды в целях усиления пожарной безопасности, администрация 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 ПОСТАНОВЛЯЕТ:</w:t>
      </w:r>
    </w:p>
    <w:p w:rsidR="00385637" w:rsidRDefault="00385637" w:rsidP="00385637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 Ввести в границах населенного пункта села 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  <w:r>
        <w:rPr>
          <w:rFonts w:ascii="Arial" w:hAnsi="Arial" w:cs="Arial"/>
          <w:color w:val="000000"/>
        </w:rPr>
        <w:t xml:space="preserve"> особый противопожарный режим с 9 марта 2023 года.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 В период, указанный в п.1 настоящего постановления: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2.1. запретить разведение костров, сжигание мусора и сухих растительных остатков;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2.2. организовать круглосуточное дежурство должностных лиц, ответственных за отслеживанием пожарной обстановки и своевременное представление информации в ЕДДС администрации муниципального района и заинтересованным органам;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 xml:space="preserve">2.3. организовать работу патрульной и </w:t>
      </w:r>
      <w:proofErr w:type="spellStart"/>
      <w:r>
        <w:rPr>
          <w:rFonts w:ascii="Arial" w:hAnsi="Arial" w:cs="Arial"/>
          <w:color w:val="000000"/>
        </w:rPr>
        <w:t>патрульно</w:t>
      </w:r>
      <w:proofErr w:type="spellEnd"/>
      <w:r>
        <w:rPr>
          <w:rFonts w:ascii="Arial" w:hAnsi="Arial" w:cs="Arial"/>
          <w:color w:val="000000"/>
        </w:rPr>
        <w:t xml:space="preserve"> - маневренной групп для отслеживания </w:t>
      </w:r>
      <w:proofErr w:type="spellStart"/>
      <w:r>
        <w:rPr>
          <w:rFonts w:ascii="Arial" w:hAnsi="Arial" w:cs="Arial"/>
          <w:color w:val="000000"/>
        </w:rPr>
        <w:t>лесопожарной</w:t>
      </w:r>
      <w:proofErr w:type="spellEnd"/>
      <w:r>
        <w:rPr>
          <w:rFonts w:ascii="Arial" w:hAnsi="Arial" w:cs="Arial"/>
          <w:color w:val="000000"/>
        </w:rPr>
        <w:t xml:space="preserve"> обстановки, выявления и ликвидация очагов природных пожаров на ранней стадии;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2.4. привести в готовность имеющиеся в поселении силы и средства для оперативного реагирования на возникающие природные пожары, угрожающие населенному пункту и объектам экономики;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 xml:space="preserve">2.5. организовать проведение дополнительных мероприятий по уборке и вывозу мусора, принять меры к ликвидации стихийных свалок на территории </w:t>
      </w:r>
      <w:proofErr w:type="spellStart"/>
      <w:r>
        <w:rPr>
          <w:rFonts w:ascii="Arial" w:hAnsi="Arial" w:cs="Arial"/>
          <w:color w:val="000000"/>
        </w:rPr>
        <w:t>с.Олекан</w:t>
      </w:r>
      <w:proofErr w:type="spellEnd"/>
      <w:r>
        <w:rPr>
          <w:rFonts w:ascii="Arial" w:hAnsi="Arial" w:cs="Arial"/>
          <w:color w:val="000000"/>
        </w:rPr>
        <w:t>.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 xml:space="preserve">2.6. обеспечить свободный доступ к источникам противопожарного водоснабжения, предусмотреть подвоз воды для заправки пожарных машин при </w:t>
      </w:r>
      <w:r>
        <w:rPr>
          <w:rFonts w:ascii="Arial" w:hAnsi="Arial" w:cs="Arial"/>
          <w:color w:val="000000"/>
        </w:rPr>
        <w:lastRenderedPageBreak/>
        <w:t>осуществлении оперативной локализации и ликвидации очагов возгорания, удаленных от источников противопожарного водоснабжения;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2.7. активизировать разъяснительную работу с населением, продолжить проведение схода граждан, </w:t>
      </w:r>
      <w:proofErr w:type="spellStart"/>
      <w:r>
        <w:rPr>
          <w:rFonts w:ascii="Arial" w:hAnsi="Arial" w:cs="Arial"/>
          <w:color w:val="000000"/>
        </w:rPr>
        <w:t>подворовых</w:t>
      </w:r>
      <w:proofErr w:type="spellEnd"/>
      <w:r>
        <w:rPr>
          <w:rFonts w:ascii="Arial" w:hAnsi="Arial" w:cs="Arial"/>
          <w:color w:val="000000"/>
        </w:rPr>
        <w:t xml:space="preserve"> обходов с предупреждением под роспись о запрете на проведение сельскохозяйственных палов, разведения костров и выжигания сухой травянистой растительности;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2.8. итоговое донесение о проводимой работе ежедневно до 17-00 предоставлять в ЕДДС администрации муниципального района по установленной форме;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3. Настоящее постановление официально обнародовать на сайте администрации муниципального района «Нерчинский район» и на информационных стендах администрации 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».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4. Настоящее постановление вступает в силу после официального обнародования.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5. Контроль за исполнением настоящего постановления оставляю за собой.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 </w:t>
      </w:r>
    </w:p>
    <w:p w:rsidR="00385637" w:rsidRDefault="00385637" w:rsidP="0038563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385637" w:rsidRDefault="00385637" w:rsidP="0038563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proofErr w:type="gramStart"/>
      <w:r>
        <w:rPr>
          <w:rFonts w:ascii="Arial" w:hAnsi="Arial" w:cs="Arial"/>
          <w:color w:val="000000"/>
        </w:rPr>
        <w:t>Олеканское» 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Комогорцева Л.С.</w:t>
      </w:r>
    </w:p>
    <w:p w:rsidR="00385637" w:rsidRDefault="00385637" w:rsidP="0038563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C0ED3" w:rsidRDefault="000C0ED3"/>
    <w:sectPr w:rsidR="000C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CB"/>
    <w:rsid w:val="000C0ED3"/>
    <w:rsid w:val="00385637"/>
    <w:rsid w:val="005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170D0-A5B9-40A5-AFAD-9CD28504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8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8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85637"/>
  </w:style>
  <w:style w:type="paragraph" w:customStyle="1" w:styleId="normalweb">
    <w:name w:val="normalweb"/>
    <w:basedOn w:val="a"/>
    <w:rsid w:val="0038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4C47D362-26CF-451E-9F1C-474DD313F871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2024-09-25T01:50:00Z</dcterms:created>
  <dcterms:modified xsi:type="dcterms:W3CDTF">2024-09-25T01:50:00Z</dcterms:modified>
</cp:coreProperties>
</file>