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3EA71" w14:textId="22CF3D03" w:rsidR="006A63FC" w:rsidRDefault="006A63FC" w:rsidP="0061265E">
      <w:pPr>
        <w:spacing w:after="0"/>
      </w:pPr>
      <w:r>
        <w:rPr>
          <w:noProof/>
        </w:rPr>
        <w:drawing>
          <wp:inline distT="0" distB="0" distL="0" distR="0" wp14:anchorId="4E1D0F4B" wp14:editId="14E226E7">
            <wp:extent cx="550800" cy="550800"/>
            <wp:effectExtent l="0" t="0" r="1905" b="1905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CEB">
        <w:t xml:space="preserve">                              </w:t>
      </w:r>
    </w:p>
    <w:p w14:paraId="703C1534" w14:textId="36D33E04" w:rsidR="008D49F0" w:rsidRDefault="006A63FC" w:rsidP="0061265E">
      <w:pPr>
        <w:spacing w:after="0"/>
        <w:rPr>
          <w:b/>
          <w:bCs/>
          <w:sz w:val="40"/>
          <w:szCs w:val="40"/>
        </w:rPr>
      </w:pPr>
      <w:r>
        <w:t xml:space="preserve">                               </w:t>
      </w:r>
      <w:r w:rsidR="00B10CEB">
        <w:t xml:space="preserve">   </w:t>
      </w:r>
      <w:r w:rsidR="008D49F0" w:rsidRPr="00B10CEB">
        <w:rPr>
          <w:b/>
          <w:bCs/>
          <w:sz w:val="40"/>
          <w:szCs w:val="40"/>
        </w:rPr>
        <w:t>День легочного здоровья</w:t>
      </w:r>
    </w:p>
    <w:p w14:paraId="5096416E" w14:textId="1FBBF38A" w:rsidR="0061265E" w:rsidRPr="0061265E" w:rsidRDefault="0061265E" w:rsidP="0061265E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              </w:t>
      </w:r>
      <w:r w:rsidRPr="0061265E">
        <w:rPr>
          <w:b/>
          <w:bCs/>
          <w:sz w:val="36"/>
          <w:szCs w:val="36"/>
        </w:rPr>
        <w:t>Об опасности пневмонии</w:t>
      </w:r>
    </w:p>
    <w:p w14:paraId="378809F4" w14:textId="550523DA" w:rsidR="00E42948" w:rsidRDefault="0061265E" w:rsidP="008D49F0">
      <w:r>
        <w:rPr>
          <w:noProof/>
        </w:rPr>
        <w:t xml:space="preserve">  </w:t>
      </w:r>
      <w:r w:rsidR="00B10CEB">
        <w:rPr>
          <w:noProof/>
        </w:rPr>
        <w:drawing>
          <wp:inline distT="0" distB="0" distL="0" distR="0" wp14:anchorId="3D4147F8" wp14:editId="7AFD0DB4">
            <wp:extent cx="3628699" cy="1661823"/>
            <wp:effectExtent l="0" t="0" r="0" b="0"/>
            <wp:docPr id="1" name="Рисунок 1" descr="Пневмония: симптомы и профилакти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невмония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58" cy="16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2889" w14:textId="4918BDEE" w:rsidR="00915AFE" w:rsidRDefault="0061265E" w:rsidP="0090489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1265E">
        <w:rPr>
          <w:sz w:val="28"/>
          <w:szCs w:val="28"/>
        </w:rPr>
        <w:t xml:space="preserve"> </w:t>
      </w:r>
      <w:r w:rsidR="009D64F9">
        <w:rPr>
          <w:sz w:val="28"/>
          <w:szCs w:val="28"/>
        </w:rPr>
        <w:t xml:space="preserve"> </w:t>
      </w:r>
      <w:r w:rsidR="005B03D9" w:rsidRPr="006A63FC">
        <w:rPr>
          <w:color w:val="333333"/>
          <w:sz w:val="28"/>
          <w:szCs w:val="28"/>
        </w:rPr>
        <w:t xml:space="preserve">Этот день является днем пропаганды </w:t>
      </w:r>
      <w:r w:rsidR="00715583">
        <w:rPr>
          <w:color w:val="333333"/>
          <w:sz w:val="28"/>
          <w:szCs w:val="28"/>
        </w:rPr>
        <w:t xml:space="preserve">знаний </w:t>
      </w:r>
      <w:r w:rsidR="005B03D9" w:rsidRPr="006A63FC">
        <w:rPr>
          <w:color w:val="333333"/>
          <w:sz w:val="28"/>
          <w:szCs w:val="28"/>
        </w:rPr>
        <w:t>и действий в области здоровья легких.</w:t>
      </w:r>
      <w:r w:rsidR="00904897">
        <w:rPr>
          <w:color w:val="333333"/>
          <w:sz w:val="28"/>
          <w:szCs w:val="28"/>
        </w:rPr>
        <w:t xml:space="preserve"> </w:t>
      </w:r>
      <w:r w:rsidR="005B03D9" w:rsidRPr="006A63FC">
        <w:rPr>
          <w:color w:val="333333"/>
          <w:sz w:val="28"/>
          <w:szCs w:val="28"/>
        </w:rPr>
        <w:t>Легкие являются главным органом дыхательной системы человеческого организма. К сожалению, в последнее время заболевания легких стали очень распространены и представляют большую угрозу жизни и здоровью человека. Болезни легких могут быть острыми и хроническими и вызываются как внешними,  так и внутренними факторами.</w:t>
      </w:r>
    </w:p>
    <w:p w14:paraId="656AC0F5" w14:textId="27E301AA" w:rsidR="005B03D9" w:rsidRPr="00915AFE" w:rsidRDefault="00915AFE" w:rsidP="00915AF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B03D9" w:rsidRPr="00915AFE">
        <w:rPr>
          <w:b/>
          <w:bCs/>
          <w:color w:val="333333"/>
          <w:sz w:val="28"/>
          <w:szCs w:val="28"/>
        </w:rPr>
        <w:t>Основные факторы, влияющие на здоровье легких:</w:t>
      </w:r>
    </w:p>
    <w:p w14:paraId="4B79673F" w14:textId="0B103CA7" w:rsidR="005B03D9" w:rsidRPr="006A63FC" w:rsidRDefault="005B03D9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- курение</w:t>
      </w:r>
      <w:r w:rsidR="00103160">
        <w:rPr>
          <w:color w:val="333333"/>
          <w:sz w:val="28"/>
          <w:szCs w:val="28"/>
        </w:rPr>
        <w:t>, в том числе пассивное</w:t>
      </w:r>
    </w:p>
    <w:p w14:paraId="0B7AB97A" w14:textId="77777777" w:rsidR="005B03D9" w:rsidRPr="006A63FC" w:rsidRDefault="005B03D9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- ослабленная иммунная система</w:t>
      </w:r>
    </w:p>
    <w:p w14:paraId="7E2A2BC6" w14:textId="77777777" w:rsidR="005B03D9" w:rsidRPr="006A63FC" w:rsidRDefault="005B03D9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- экологическая обстановка</w:t>
      </w:r>
    </w:p>
    <w:p w14:paraId="12C1C273" w14:textId="77777777" w:rsidR="005B03D9" w:rsidRPr="006A63FC" w:rsidRDefault="005B03D9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- бытовая химия</w:t>
      </w:r>
    </w:p>
    <w:p w14:paraId="494FAB16" w14:textId="77777777" w:rsidR="00715583" w:rsidRDefault="005B03D9" w:rsidP="0071558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 Выше перечисленные факторы</w:t>
      </w:r>
      <w:r w:rsidR="00103160">
        <w:rPr>
          <w:color w:val="333333"/>
          <w:sz w:val="28"/>
          <w:szCs w:val="28"/>
        </w:rPr>
        <w:t xml:space="preserve"> п</w:t>
      </w:r>
      <w:r w:rsidRPr="006A63FC">
        <w:rPr>
          <w:color w:val="333333"/>
          <w:sz w:val="28"/>
          <w:szCs w:val="28"/>
        </w:rPr>
        <w:t>риводят к таким заболеваниям как астма, туберкулез, бронхит, пневмония, хроническая обструктивная болезнь легких и  рак легких.</w:t>
      </w:r>
      <w:r w:rsidR="00103160" w:rsidRPr="00103160">
        <w:rPr>
          <w:color w:val="333333"/>
          <w:sz w:val="28"/>
          <w:szCs w:val="28"/>
        </w:rPr>
        <w:t xml:space="preserve"> </w:t>
      </w:r>
    </w:p>
    <w:p w14:paraId="2306FE24" w14:textId="77777777" w:rsidR="00752838" w:rsidRDefault="00715583" w:rsidP="0071558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03160" w:rsidRPr="00915AFE">
        <w:rPr>
          <w:b/>
          <w:bCs/>
          <w:color w:val="333333"/>
          <w:sz w:val="28"/>
          <w:szCs w:val="28"/>
        </w:rPr>
        <w:t>Бронхит</w:t>
      </w:r>
      <w:r w:rsidR="00103160" w:rsidRPr="006A63FC">
        <w:rPr>
          <w:color w:val="333333"/>
          <w:sz w:val="28"/>
          <w:szCs w:val="28"/>
        </w:rPr>
        <w:t xml:space="preserve"> – заболевание, при котором в воспалительный процесс вовлечены бронхи.</w:t>
      </w:r>
      <w:r w:rsidR="00103160" w:rsidRPr="00103160">
        <w:rPr>
          <w:color w:val="333333"/>
          <w:sz w:val="28"/>
          <w:szCs w:val="28"/>
        </w:rPr>
        <w:t xml:space="preserve"> </w:t>
      </w:r>
    </w:p>
    <w:p w14:paraId="61A89FA9" w14:textId="5B90DDEA" w:rsidR="00103160" w:rsidRPr="006A63FC" w:rsidRDefault="00752838" w:rsidP="00715583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103160" w:rsidRPr="00915AFE">
        <w:rPr>
          <w:b/>
          <w:bCs/>
          <w:color w:val="333333"/>
          <w:sz w:val="28"/>
          <w:szCs w:val="28"/>
        </w:rPr>
        <w:t>Хроническая обструктивная болезнь легких (ХОБЛ)</w:t>
      </w:r>
      <w:r w:rsidR="00915AFE">
        <w:rPr>
          <w:color w:val="333333"/>
          <w:sz w:val="28"/>
          <w:szCs w:val="28"/>
        </w:rPr>
        <w:t xml:space="preserve"> </w:t>
      </w:r>
      <w:r w:rsidR="00103160">
        <w:rPr>
          <w:color w:val="333333"/>
          <w:sz w:val="28"/>
          <w:szCs w:val="28"/>
        </w:rPr>
        <w:t>-</w:t>
      </w:r>
      <w:r w:rsidR="00915AFE">
        <w:rPr>
          <w:color w:val="333333"/>
          <w:sz w:val="28"/>
          <w:szCs w:val="28"/>
        </w:rPr>
        <w:t xml:space="preserve"> </w:t>
      </w:r>
      <w:r w:rsidR="00103160" w:rsidRPr="006A63FC">
        <w:rPr>
          <w:color w:val="333333"/>
          <w:sz w:val="28"/>
          <w:szCs w:val="28"/>
        </w:rPr>
        <w:t>объединяет в себя различные стадии обструктивной болезни</w:t>
      </w:r>
      <w:r w:rsidR="00904897">
        <w:rPr>
          <w:color w:val="333333"/>
          <w:sz w:val="28"/>
          <w:szCs w:val="28"/>
        </w:rPr>
        <w:t xml:space="preserve"> легких </w:t>
      </w:r>
      <w:r w:rsidR="00103160" w:rsidRPr="006A63FC">
        <w:rPr>
          <w:color w:val="333333"/>
          <w:sz w:val="28"/>
          <w:szCs w:val="28"/>
        </w:rPr>
        <w:t xml:space="preserve"> и некоторых других патологий.</w:t>
      </w:r>
    </w:p>
    <w:p w14:paraId="5318CEBA" w14:textId="1FB8F095" w:rsidR="005B03D9" w:rsidRPr="006A63FC" w:rsidRDefault="005B03D9" w:rsidP="00103160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6A63FC">
        <w:rPr>
          <w:color w:val="333333"/>
          <w:sz w:val="28"/>
          <w:szCs w:val="28"/>
        </w:rPr>
        <w:t> </w:t>
      </w:r>
      <w:r w:rsidR="00915AFE">
        <w:rPr>
          <w:color w:val="333333"/>
          <w:sz w:val="28"/>
          <w:szCs w:val="28"/>
        </w:rPr>
        <w:t xml:space="preserve"> </w:t>
      </w:r>
      <w:r w:rsidRPr="00915AFE">
        <w:rPr>
          <w:b/>
          <w:bCs/>
          <w:color w:val="333333"/>
          <w:sz w:val="28"/>
          <w:szCs w:val="28"/>
        </w:rPr>
        <w:t xml:space="preserve">Туберкулез </w:t>
      </w:r>
      <w:r w:rsidRPr="006A63FC">
        <w:rPr>
          <w:color w:val="333333"/>
          <w:sz w:val="28"/>
          <w:szCs w:val="28"/>
        </w:rPr>
        <w:t>–</w:t>
      </w:r>
      <w:r w:rsidR="00904897">
        <w:rPr>
          <w:color w:val="333333"/>
          <w:sz w:val="28"/>
          <w:szCs w:val="28"/>
        </w:rPr>
        <w:t xml:space="preserve"> </w:t>
      </w:r>
      <w:r w:rsidRPr="006A63FC">
        <w:rPr>
          <w:color w:val="333333"/>
          <w:sz w:val="28"/>
          <w:szCs w:val="28"/>
        </w:rPr>
        <w:t>заболевание</w:t>
      </w:r>
      <w:r w:rsidR="00715583">
        <w:rPr>
          <w:color w:val="333333"/>
          <w:sz w:val="28"/>
          <w:szCs w:val="28"/>
        </w:rPr>
        <w:t>, которое</w:t>
      </w:r>
      <w:r w:rsidRPr="006A63FC">
        <w:rPr>
          <w:color w:val="333333"/>
          <w:sz w:val="28"/>
          <w:szCs w:val="28"/>
        </w:rPr>
        <w:t xml:space="preserve"> передается воздушно-капельным путем. Мико</w:t>
      </w:r>
      <w:r w:rsidR="00715583">
        <w:rPr>
          <w:color w:val="333333"/>
          <w:sz w:val="28"/>
          <w:szCs w:val="28"/>
        </w:rPr>
        <w:t xml:space="preserve">бактерии </w:t>
      </w:r>
      <w:r w:rsidRPr="006A63FC">
        <w:rPr>
          <w:color w:val="333333"/>
          <w:sz w:val="28"/>
          <w:szCs w:val="28"/>
        </w:rPr>
        <w:t xml:space="preserve">поражают ткань легких, </w:t>
      </w:r>
      <w:r w:rsidR="00715583">
        <w:rPr>
          <w:color w:val="333333"/>
          <w:sz w:val="28"/>
          <w:szCs w:val="28"/>
        </w:rPr>
        <w:t>вызывают также туберкулез других органов и систем</w:t>
      </w:r>
      <w:r w:rsidRPr="006A63FC">
        <w:rPr>
          <w:color w:val="333333"/>
          <w:sz w:val="28"/>
          <w:szCs w:val="28"/>
        </w:rPr>
        <w:t>.</w:t>
      </w:r>
    </w:p>
    <w:p w14:paraId="79BFA057" w14:textId="36ABB337" w:rsidR="005B03D9" w:rsidRPr="006A63FC" w:rsidRDefault="00715583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5B03D9" w:rsidRPr="00915AFE">
        <w:rPr>
          <w:b/>
          <w:bCs/>
          <w:color w:val="333333"/>
          <w:sz w:val="28"/>
          <w:szCs w:val="28"/>
        </w:rPr>
        <w:t>Астма</w:t>
      </w:r>
      <w:r w:rsidR="005B03D9" w:rsidRPr="006A63FC">
        <w:rPr>
          <w:color w:val="333333"/>
          <w:sz w:val="28"/>
          <w:szCs w:val="28"/>
        </w:rPr>
        <w:t xml:space="preserve"> – заболевание, во время которого становится трудно дышать из-за воспалительного процесса в бронхах. При отеке и сужении бронхов дыхательные пути перестают выполнять свою функцию, </w:t>
      </w:r>
      <w:r w:rsidR="003C79CE">
        <w:rPr>
          <w:color w:val="333333"/>
          <w:sz w:val="28"/>
          <w:szCs w:val="28"/>
        </w:rPr>
        <w:t>и</w:t>
      </w:r>
      <w:r w:rsidR="005B03D9" w:rsidRPr="006A63FC">
        <w:rPr>
          <w:color w:val="333333"/>
          <w:sz w:val="28"/>
          <w:szCs w:val="28"/>
        </w:rPr>
        <w:t xml:space="preserve"> человек начинает задыхаться.</w:t>
      </w:r>
    </w:p>
    <w:p w14:paraId="47772397" w14:textId="012F6276" w:rsidR="005B03D9" w:rsidRPr="006A63FC" w:rsidRDefault="00B05562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15AFE">
        <w:rPr>
          <w:color w:val="333333"/>
          <w:sz w:val="28"/>
          <w:szCs w:val="28"/>
        </w:rPr>
        <w:t xml:space="preserve"> </w:t>
      </w:r>
      <w:r w:rsidR="005B03D9" w:rsidRPr="00915AFE">
        <w:rPr>
          <w:b/>
          <w:bCs/>
          <w:color w:val="333333"/>
          <w:sz w:val="28"/>
          <w:szCs w:val="28"/>
        </w:rPr>
        <w:t>Рак легкого</w:t>
      </w:r>
      <w:r w:rsidR="005B03D9" w:rsidRPr="006A63FC">
        <w:rPr>
          <w:color w:val="333333"/>
          <w:sz w:val="28"/>
          <w:szCs w:val="28"/>
        </w:rPr>
        <w:t xml:space="preserve"> – каждый год в мире эт</w:t>
      </w:r>
      <w:r w:rsidR="003C79CE">
        <w:rPr>
          <w:color w:val="333333"/>
          <w:sz w:val="28"/>
          <w:szCs w:val="28"/>
        </w:rPr>
        <w:t>о</w:t>
      </w:r>
      <w:r w:rsidR="005B03D9" w:rsidRPr="006A63FC">
        <w:rPr>
          <w:color w:val="333333"/>
          <w:sz w:val="28"/>
          <w:szCs w:val="28"/>
        </w:rPr>
        <w:t xml:space="preserve"> </w:t>
      </w:r>
      <w:r w:rsidR="003C79CE">
        <w:rPr>
          <w:color w:val="333333"/>
          <w:sz w:val="28"/>
          <w:szCs w:val="28"/>
        </w:rPr>
        <w:t xml:space="preserve">заболевание </w:t>
      </w:r>
      <w:r w:rsidR="005B03D9" w:rsidRPr="006A63FC">
        <w:rPr>
          <w:color w:val="333333"/>
          <w:sz w:val="28"/>
          <w:szCs w:val="28"/>
        </w:rPr>
        <w:t xml:space="preserve">впервые диагностируют у миллиона пациентов. </w:t>
      </w:r>
    </w:p>
    <w:p w14:paraId="2D9E8432" w14:textId="28C9299B" w:rsidR="008D49F0" w:rsidRPr="006A63FC" w:rsidRDefault="0061265E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 xml:space="preserve"> </w:t>
      </w:r>
      <w:r w:rsidR="00B05562">
        <w:rPr>
          <w:rFonts w:ascii="Times New Roman" w:hAnsi="Times New Roman" w:cs="Times New Roman"/>
          <w:sz w:val="28"/>
          <w:szCs w:val="28"/>
        </w:rPr>
        <w:t xml:space="preserve"> </w:t>
      </w:r>
      <w:r w:rsidR="008D49F0" w:rsidRPr="00915AFE">
        <w:rPr>
          <w:rFonts w:ascii="Times New Roman" w:hAnsi="Times New Roman" w:cs="Times New Roman"/>
          <w:b/>
          <w:bCs/>
          <w:sz w:val="28"/>
          <w:szCs w:val="28"/>
        </w:rPr>
        <w:t xml:space="preserve">Пневмония </w:t>
      </w:r>
      <w:r w:rsidR="008D49F0" w:rsidRPr="006A63FC">
        <w:rPr>
          <w:rFonts w:ascii="Times New Roman" w:hAnsi="Times New Roman" w:cs="Times New Roman"/>
          <w:sz w:val="28"/>
          <w:szCs w:val="28"/>
        </w:rPr>
        <w:t>– это воспаление легочной ткани, как правило, инфекционного происхождения. Заболеть пневмонией можно в любом возрасте, но более уязвимы дети до пяти лет и пожилые люди.</w:t>
      </w:r>
    </w:p>
    <w:p w14:paraId="35422BDC" w14:textId="60814783" w:rsidR="008D49F0" w:rsidRPr="006A63FC" w:rsidRDefault="0061265E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D49F0" w:rsidRPr="006A63FC">
        <w:rPr>
          <w:rFonts w:ascii="Times New Roman" w:hAnsi="Times New Roman" w:cs="Times New Roman"/>
          <w:sz w:val="28"/>
          <w:szCs w:val="28"/>
        </w:rPr>
        <w:t xml:space="preserve">Среди факторов риска развития пневмонии отмечается наличие у человека бронхиальной астмы, иммунодефицитных состояний, сахарного диабета, различных заболеваний сердечно-сосудистой системы. </w:t>
      </w:r>
    </w:p>
    <w:p w14:paraId="46996B84" w14:textId="18854075" w:rsidR="008D49F0" w:rsidRPr="006A63FC" w:rsidRDefault="00915AFE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9F0" w:rsidRPr="006A63FC">
        <w:rPr>
          <w:rFonts w:ascii="Times New Roman" w:hAnsi="Times New Roman" w:cs="Times New Roman"/>
          <w:sz w:val="28"/>
          <w:szCs w:val="28"/>
        </w:rPr>
        <w:t xml:space="preserve">Тяжелые условия труда, недостаточное питание, низкий уровень жизни, неблагоприятные бытовые условия также являются факторами, провоцирующими пневмонию. </w:t>
      </w:r>
    </w:p>
    <w:p w14:paraId="451FD937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15AFE">
        <w:rPr>
          <w:rFonts w:ascii="Times New Roman" w:hAnsi="Times New Roman" w:cs="Times New Roman"/>
          <w:b/>
          <w:bCs/>
          <w:sz w:val="28"/>
          <w:szCs w:val="28"/>
        </w:rPr>
        <w:t>Следует насторожиться</w:t>
      </w:r>
      <w:r w:rsidRPr="006A63FC">
        <w:rPr>
          <w:rFonts w:ascii="Times New Roman" w:hAnsi="Times New Roman" w:cs="Times New Roman"/>
          <w:sz w:val="28"/>
          <w:szCs w:val="28"/>
        </w:rPr>
        <w:t xml:space="preserve">, если у вас или у вашего ребенка: </w:t>
      </w:r>
    </w:p>
    <w:p w14:paraId="71DCEF11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на 3–5-й день от начала ОРВИ наступает резкое ухудшение самочувствия;</w:t>
      </w:r>
    </w:p>
    <w:p w14:paraId="43CC4215" w14:textId="484DD602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наблюдается затянувшийся кашель и подъем температуры, при этом сильная слабость, повышенная потливость и выраженное общее недомогание;</w:t>
      </w:r>
    </w:p>
    <w:p w14:paraId="0E0FF07B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 xml:space="preserve">ощущение колющих болей в боку или спине, которые усиливаются при кашле и вдохе; </w:t>
      </w:r>
    </w:p>
    <w:p w14:paraId="148951CA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отсутствие эффекта от приема традиционных жаропонижающих средств;</w:t>
      </w:r>
    </w:p>
    <w:p w14:paraId="73136136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ощущение нехватки воздуха при дыхании.</w:t>
      </w:r>
    </w:p>
    <w:p w14:paraId="4985429D" w14:textId="07FE3B0C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При появлении симптомов не занимайтесь самолечением, а обратитесь к врачу.</w:t>
      </w:r>
    </w:p>
    <w:p w14:paraId="18594D64" w14:textId="77777777" w:rsidR="008D49F0" w:rsidRPr="00915AFE" w:rsidRDefault="008D49F0" w:rsidP="006A63FC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915AF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пневмонии: </w:t>
      </w:r>
    </w:p>
    <w:p w14:paraId="34FAAC54" w14:textId="737BD3FD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иммунизация против заболеваний, способных привести к пневмонии;</w:t>
      </w:r>
    </w:p>
    <w:p w14:paraId="0FB1D26F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своевременное лечение простудных заболеваний;</w:t>
      </w:r>
    </w:p>
    <w:p w14:paraId="33E29D7A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сбалансированное питание;</w:t>
      </w:r>
    </w:p>
    <w:p w14:paraId="17C03128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закаливание;</w:t>
      </w:r>
    </w:p>
    <w:p w14:paraId="432A8B38" w14:textId="488DF2D6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</w:r>
      <w:r w:rsidR="005B03D9" w:rsidRPr="006A63FC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Pr="006A63FC">
        <w:rPr>
          <w:rFonts w:ascii="Times New Roman" w:hAnsi="Times New Roman" w:cs="Times New Roman"/>
          <w:sz w:val="28"/>
          <w:szCs w:val="28"/>
        </w:rPr>
        <w:t>;</w:t>
      </w:r>
    </w:p>
    <w:p w14:paraId="522BCC51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отказ от вредных привычек, в том числе от курения;</w:t>
      </w:r>
    </w:p>
    <w:p w14:paraId="754A2B9F" w14:textId="77777777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соблюдение режима труда и отдыха;</w:t>
      </w:r>
    </w:p>
    <w:p w14:paraId="397857B1" w14:textId="1AD3DB33" w:rsidR="008D49F0" w:rsidRPr="006A63FC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>•</w:t>
      </w:r>
      <w:r w:rsidRPr="006A63FC">
        <w:rPr>
          <w:rFonts w:ascii="Times New Roman" w:hAnsi="Times New Roman" w:cs="Times New Roman"/>
          <w:sz w:val="28"/>
          <w:szCs w:val="28"/>
        </w:rPr>
        <w:tab/>
        <w:t>своевременное лечение других заболеваний, способствующих развитию пневмонии.</w:t>
      </w:r>
    </w:p>
    <w:p w14:paraId="49B30AEB" w14:textId="6E3E2AA5" w:rsidR="009519A2" w:rsidRPr="006A63FC" w:rsidRDefault="000A48F2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9A2" w:rsidRPr="006A63FC">
        <w:rPr>
          <w:rFonts w:ascii="Times New Roman" w:hAnsi="Times New Roman" w:cs="Times New Roman"/>
          <w:sz w:val="28"/>
          <w:szCs w:val="28"/>
        </w:rPr>
        <w:t>Одна из причин</w:t>
      </w:r>
      <w:r w:rsidR="00915AFE">
        <w:rPr>
          <w:rFonts w:ascii="Times New Roman" w:hAnsi="Times New Roman" w:cs="Times New Roman"/>
          <w:sz w:val="28"/>
          <w:szCs w:val="28"/>
        </w:rPr>
        <w:t xml:space="preserve"> пневмонии</w:t>
      </w:r>
      <w:r w:rsidR="009519A2" w:rsidRPr="006A63FC">
        <w:rPr>
          <w:rFonts w:ascii="Times New Roman" w:hAnsi="Times New Roman" w:cs="Times New Roman"/>
          <w:sz w:val="28"/>
          <w:szCs w:val="28"/>
        </w:rPr>
        <w:t xml:space="preserve"> – пневмококковая инфекция. По крайней мере, наиболее частые случаи воспаления легких у детей до 2-х лет вызваны ею. </w:t>
      </w:r>
    </w:p>
    <w:p w14:paraId="2C5B680A" w14:textId="3F2BEEB0" w:rsidR="009519A2" w:rsidRPr="006A63FC" w:rsidRDefault="000A48F2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9A2" w:rsidRPr="006A63FC">
        <w:rPr>
          <w:rFonts w:ascii="Times New Roman" w:hAnsi="Times New Roman" w:cs="Times New Roman"/>
          <w:sz w:val="28"/>
          <w:szCs w:val="28"/>
        </w:rPr>
        <w:t>Существует вакцина от пневмококковой инфекции, которая проводится детям, а также взрослым из групп риска в соответствии с Национальным календарем профилактических прививок</w:t>
      </w:r>
      <w:r w:rsidR="003C79CE">
        <w:rPr>
          <w:rFonts w:ascii="Times New Roman" w:hAnsi="Times New Roman" w:cs="Times New Roman"/>
          <w:sz w:val="28"/>
          <w:szCs w:val="28"/>
        </w:rPr>
        <w:t>.</w:t>
      </w:r>
    </w:p>
    <w:p w14:paraId="7B50F6F2" w14:textId="56712005" w:rsidR="000A48F2" w:rsidRDefault="000A48F2" w:rsidP="006A63FC">
      <w:pPr>
        <w:spacing w:after="0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A63FC" w:rsidRPr="006A63FC">
        <w:rPr>
          <w:rFonts w:ascii="Times New Roman" w:hAnsi="Times New Roman" w:cs="Times New Roman"/>
          <w:color w:val="333333"/>
          <w:sz w:val="28"/>
          <w:szCs w:val="28"/>
        </w:rPr>
        <w:t>Дыхание - основа самой жизни и здоровья, важнейшая функция и потребность!</w:t>
      </w:r>
    </w:p>
    <w:p w14:paraId="0CB4F6F9" w14:textId="40550107" w:rsidR="006A63FC" w:rsidRPr="006A63FC" w:rsidRDefault="000A48F2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6A63FC" w:rsidRPr="006A63FC">
        <w:rPr>
          <w:rFonts w:ascii="Times New Roman" w:hAnsi="Times New Roman" w:cs="Times New Roman"/>
          <w:color w:val="333333"/>
          <w:sz w:val="28"/>
          <w:szCs w:val="28"/>
        </w:rPr>
        <w:t>доровье легких – важнейшее условие для полноценной и счастливой жизни человека.</w:t>
      </w:r>
    </w:p>
    <w:p w14:paraId="568D176A" w14:textId="392C08C1" w:rsidR="009519A2" w:rsidRDefault="008D49F0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63FC">
        <w:rPr>
          <w:rFonts w:ascii="Times New Roman" w:hAnsi="Times New Roman" w:cs="Times New Roman"/>
          <w:sz w:val="28"/>
          <w:szCs w:val="28"/>
        </w:rPr>
        <w:t xml:space="preserve">Будьте внимательны к своему здоровью! Помните, что </w:t>
      </w:r>
      <w:r w:rsidR="005B03D9" w:rsidRPr="006A63FC">
        <w:rPr>
          <w:rFonts w:ascii="Times New Roman" w:hAnsi="Times New Roman" w:cs="Times New Roman"/>
          <w:sz w:val="28"/>
          <w:szCs w:val="28"/>
        </w:rPr>
        <w:t xml:space="preserve">легочные заболевания </w:t>
      </w:r>
      <w:r w:rsidRPr="006A63FC">
        <w:rPr>
          <w:rFonts w:ascii="Times New Roman" w:hAnsi="Times New Roman" w:cs="Times New Roman"/>
          <w:sz w:val="28"/>
          <w:szCs w:val="28"/>
        </w:rPr>
        <w:t>легче предотвратить, чем потом вылечить</w:t>
      </w:r>
      <w:r w:rsidR="006A63FC" w:rsidRPr="006A63FC">
        <w:rPr>
          <w:rFonts w:ascii="Times New Roman" w:hAnsi="Times New Roman" w:cs="Times New Roman"/>
          <w:sz w:val="28"/>
          <w:szCs w:val="28"/>
        </w:rPr>
        <w:t>!</w:t>
      </w:r>
    </w:p>
    <w:p w14:paraId="02ACF971" w14:textId="77777777" w:rsidR="000A48F2" w:rsidRPr="006A63FC" w:rsidRDefault="000A48F2" w:rsidP="006A63F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304186F3" w14:textId="77777777" w:rsidR="006A63FC" w:rsidRPr="00B05562" w:rsidRDefault="006A63FC" w:rsidP="006A63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0556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5CE2DC9C" w14:textId="77777777" w:rsidR="006A63FC" w:rsidRPr="00B05562" w:rsidRDefault="006A63FC" w:rsidP="006A63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 санпросвет  </w:t>
      </w:r>
    </w:p>
    <w:p w14:paraId="06363FB1" w14:textId="77777777" w:rsidR="006A63FC" w:rsidRPr="00B05562" w:rsidRDefault="006A63FC" w:rsidP="006A63F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05562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r w:rsidRPr="00B0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>: //</w:t>
      </w:r>
      <w:r w:rsidRPr="00B0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cgon</w:t>
      </w:r>
      <w:r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rospotrebnadzor</w:t>
      </w:r>
      <w:r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B05562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</w:p>
    <w:p w14:paraId="300101FB" w14:textId="67DEDE79" w:rsidR="005B03D9" w:rsidRPr="00B05562" w:rsidRDefault="005B03D9" w:rsidP="006A63F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333333"/>
        </w:rPr>
      </w:pPr>
      <w:r w:rsidRPr="00B05562">
        <w:rPr>
          <w:color w:val="333333"/>
        </w:rPr>
        <w:t xml:space="preserve">        </w:t>
      </w:r>
    </w:p>
    <w:sectPr w:rsidR="005B03D9" w:rsidRPr="00B0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B1CFF"/>
    <w:multiLevelType w:val="multilevel"/>
    <w:tmpl w:val="240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FE1FCC"/>
    <w:multiLevelType w:val="multilevel"/>
    <w:tmpl w:val="3F3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9938367">
    <w:abstractNumId w:val="0"/>
  </w:num>
  <w:num w:numId="2" w16cid:durableId="64828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AE"/>
    <w:rsid w:val="0007294A"/>
    <w:rsid w:val="000A48F2"/>
    <w:rsid w:val="00103160"/>
    <w:rsid w:val="00151FA9"/>
    <w:rsid w:val="003C79CE"/>
    <w:rsid w:val="005B03D9"/>
    <w:rsid w:val="0061265E"/>
    <w:rsid w:val="00672E27"/>
    <w:rsid w:val="006A63FC"/>
    <w:rsid w:val="00715583"/>
    <w:rsid w:val="00752838"/>
    <w:rsid w:val="008719A5"/>
    <w:rsid w:val="008D49F0"/>
    <w:rsid w:val="00904897"/>
    <w:rsid w:val="00915AFE"/>
    <w:rsid w:val="009519A2"/>
    <w:rsid w:val="009D64F9"/>
    <w:rsid w:val="00B05562"/>
    <w:rsid w:val="00B10CEB"/>
    <w:rsid w:val="00D60C86"/>
    <w:rsid w:val="00E42948"/>
    <w:rsid w:val="00F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9F6A"/>
  <w15:chartTrackingRefBased/>
  <w15:docId w15:val="{643C4A1A-CB55-4649-A979-8214C2D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D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7</cp:revision>
  <dcterms:created xsi:type="dcterms:W3CDTF">2024-10-07T01:08:00Z</dcterms:created>
  <dcterms:modified xsi:type="dcterms:W3CDTF">2024-10-10T01:53:00Z</dcterms:modified>
</cp:coreProperties>
</file>