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52" w:rsidRPr="00326662" w:rsidRDefault="000C5C52" w:rsidP="000C5C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tbl>
      <w:tblPr>
        <w:tblW w:w="0" w:type="auto"/>
        <w:tblLook w:val="01E0"/>
      </w:tblPr>
      <w:tblGrid>
        <w:gridCol w:w="3190"/>
        <w:gridCol w:w="2138"/>
        <w:gridCol w:w="3960"/>
      </w:tblGrid>
      <w:tr w:rsidR="000C5C52" w:rsidRPr="00326662" w:rsidTr="00511252">
        <w:tc>
          <w:tcPr>
            <w:tcW w:w="3190" w:type="dxa"/>
          </w:tcPr>
          <w:p w:rsidR="000C5C52" w:rsidRDefault="000C5C52" w:rsidP="00511252">
            <w:pPr>
              <w:spacing w:after="0"/>
              <w:jc w:val="both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</w:p>
          <w:p w:rsidR="000C5C52" w:rsidRDefault="000C5C52" w:rsidP="00511252">
            <w:pPr>
              <w:spacing w:after="0"/>
              <w:jc w:val="both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</w:p>
          <w:p w:rsidR="000C5C52" w:rsidRPr="00326662" w:rsidRDefault="000C5C52" w:rsidP="00511252">
            <w:pPr>
              <w:spacing w:after="0"/>
              <w:jc w:val="both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</w:tcPr>
          <w:p w:rsidR="000C5C52" w:rsidRPr="00326662" w:rsidRDefault="000C5C52" w:rsidP="00511252">
            <w:pPr>
              <w:spacing w:after="0"/>
              <w:jc w:val="both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0C5C52" w:rsidRDefault="000C5C52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C5C52" w:rsidRDefault="000C5C52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C5C52" w:rsidRDefault="000C5C52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A77A0" w:rsidRDefault="002A77A0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A77A0" w:rsidRDefault="002A77A0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A77A0" w:rsidRDefault="002A77A0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163B5" w:rsidRDefault="00C163B5" w:rsidP="00C735A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545D52" w:rsidRDefault="00545D52" w:rsidP="009471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D52" w:rsidRPr="00134BF3" w:rsidRDefault="00545D52" w:rsidP="00545D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4BF3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0C5C52" w:rsidRPr="00AC7032" w:rsidRDefault="000C5C52" w:rsidP="005112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2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0C5C52" w:rsidRPr="00AC7032" w:rsidRDefault="000C5C52" w:rsidP="005112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2">
              <w:rPr>
                <w:rFonts w:ascii="Times New Roman" w:hAnsi="Times New Roman" w:cs="Times New Roman"/>
                <w:sz w:val="24"/>
                <w:szCs w:val="24"/>
              </w:rPr>
              <w:t>к решению Совета муниципального района «Нерчинский район»</w:t>
            </w:r>
          </w:p>
          <w:p w:rsidR="000C5C52" w:rsidRPr="00326662" w:rsidRDefault="00947158" w:rsidP="0052681B">
            <w:pPr>
              <w:spacing w:after="0"/>
              <w:jc w:val="right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 ноября</w:t>
            </w:r>
            <w:r w:rsidR="001B7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C52" w:rsidRPr="00AC703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1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68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C52" w:rsidRPr="00AC7032">
              <w:rPr>
                <w:rFonts w:ascii="Times New Roman" w:hAnsi="Times New Roman" w:cs="Times New Roman"/>
                <w:sz w:val="24"/>
                <w:szCs w:val="24"/>
              </w:rPr>
              <w:t>года №</w:t>
            </w:r>
            <w:r w:rsidR="005E06AF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="00941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C5C52" w:rsidRPr="00326662" w:rsidRDefault="000C5C52" w:rsidP="00A51B7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0C5C52" w:rsidRPr="00326662" w:rsidRDefault="000C5C52" w:rsidP="000C5C5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ПРОГНОЗНЫЙ ПЛАН </w:t>
      </w:r>
    </w:p>
    <w:p w:rsidR="000C5C52" w:rsidRPr="00326662" w:rsidRDefault="000C5C52" w:rsidP="001C7E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b/>
          <w:bCs/>
          <w:sz w:val="28"/>
          <w:szCs w:val="28"/>
        </w:rPr>
        <w:t>приватизации  имущества муниципального района</w:t>
      </w:r>
    </w:p>
    <w:p w:rsidR="000C5C52" w:rsidRDefault="000C5C52" w:rsidP="001C7E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662">
        <w:rPr>
          <w:rFonts w:ascii="Times New Roman" w:hAnsi="Times New Roman" w:cs="Times New Roman"/>
          <w:b/>
          <w:bCs/>
          <w:sz w:val="28"/>
          <w:szCs w:val="28"/>
        </w:rPr>
        <w:t xml:space="preserve"> «Нерчинский район» на </w:t>
      </w:r>
      <w:r w:rsidR="007A2C01" w:rsidRPr="00D5156C">
        <w:rPr>
          <w:rFonts w:ascii="Times New Roman" w:hAnsi="Times New Roman" w:cs="Times New Roman"/>
          <w:b/>
          <w:sz w:val="28"/>
          <w:szCs w:val="28"/>
        </w:rPr>
        <w:t>202</w:t>
      </w:r>
      <w:r w:rsidR="00832D46">
        <w:rPr>
          <w:rFonts w:ascii="Times New Roman" w:hAnsi="Times New Roman" w:cs="Times New Roman"/>
          <w:b/>
          <w:sz w:val="28"/>
          <w:szCs w:val="28"/>
        </w:rPr>
        <w:t>3</w:t>
      </w:r>
      <w:r w:rsidR="007A2C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B1813" w:rsidRPr="00326662" w:rsidRDefault="000B1813" w:rsidP="000C5C5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C52" w:rsidRPr="000B1813" w:rsidRDefault="000C5C52" w:rsidP="000B1813">
      <w:pPr>
        <w:pStyle w:val="a7"/>
        <w:numPr>
          <w:ilvl w:val="0"/>
          <w:numId w:val="3"/>
        </w:numPr>
        <w:shd w:val="clear" w:color="auto" w:fill="FFFFFF"/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813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0B1813" w:rsidRPr="000B1813" w:rsidRDefault="000B1813" w:rsidP="000B1813">
      <w:pPr>
        <w:shd w:val="clear" w:color="auto" w:fill="FFFFFF"/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0C5C52" w:rsidRPr="0032666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1. Настоящий Прогнозный план приватизации муниципального имущества</w:t>
      </w:r>
      <w:r w:rsidRPr="00326662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«Нерчинский район» на  </w:t>
      </w:r>
      <w:r w:rsidR="007A2C01" w:rsidRPr="007A2C01">
        <w:rPr>
          <w:rFonts w:ascii="Times New Roman" w:hAnsi="Times New Roman" w:cs="Times New Roman"/>
          <w:sz w:val="28"/>
          <w:szCs w:val="28"/>
        </w:rPr>
        <w:t>202</w:t>
      </w:r>
      <w:r w:rsidR="00832D46">
        <w:rPr>
          <w:rFonts w:ascii="Times New Roman" w:hAnsi="Times New Roman" w:cs="Times New Roman"/>
          <w:sz w:val="28"/>
          <w:szCs w:val="28"/>
        </w:rPr>
        <w:t>3</w:t>
      </w:r>
      <w:r w:rsidR="007A2C01">
        <w:rPr>
          <w:rFonts w:ascii="Times New Roman" w:hAnsi="Times New Roman" w:cs="Times New Roman"/>
          <w:sz w:val="28"/>
          <w:szCs w:val="28"/>
        </w:rPr>
        <w:t xml:space="preserve"> </w:t>
      </w:r>
      <w:r w:rsidR="007A2C01" w:rsidRPr="007A2C01">
        <w:rPr>
          <w:rFonts w:ascii="Times New Roman" w:hAnsi="Times New Roman" w:cs="Times New Roman"/>
          <w:sz w:val="28"/>
          <w:szCs w:val="28"/>
        </w:rPr>
        <w:t>год</w:t>
      </w:r>
      <w:r w:rsidR="007A2C01" w:rsidRPr="001B7B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6662">
        <w:rPr>
          <w:rFonts w:ascii="Times New Roman" w:hAnsi="Times New Roman" w:cs="Times New Roman"/>
          <w:sz w:val="28"/>
          <w:szCs w:val="28"/>
        </w:rPr>
        <w:t xml:space="preserve">(именуемый далее - план приватизации) разработан </w:t>
      </w:r>
      <w:r w:rsidR="00AC7032" w:rsidRPr="003F004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в соответствии </w:t>
      </w:r>
      <w:proofErr w:type="gramStart"/>
      <w:r w:rsidR="00AC7032" w:rsidRPr="003F004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с</w:t>
      </w:r>
      <w:proofErr w:type="gramEnd"/>
      <w:r w:rsidRPr="00326662">
        <w:rPr>
          <w:rFonts w:ascii="Times New Roman" w:hAnsi="Times New Roman" w:cs="Times New Roman"/>
          <w:sz w:val="28"/>
          <w:szCs w:val="28"/>
        </w:rPr>
        <w:t>:</w:t>
      </w:r>
    </w:p>
    <w:p w:rsidR="000C5C52" w:rsidRPr="00D3758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Гражданск</w:t>
      </w:r>
      <w:r w:rsidR="00AC7032">
        <w:rPr>
          <w:rFonts w:ascii="Times New Roman" w:hAnsi="Times New Roman" w:cs="Times New Roman"/>
          <w:sz w:val="28"/>
          <w:szCs w:val="28"/>
        </w:rPr>
        <w:t>им</w:t>
      </w:r>
      <w:r w:rsidRPr="00326662">
        <w:rPr>
          <w:rFonts w:ascii="Times New Roman" w:hAnsi="Times New Roman" w:cs="Times New Roman"/>
          <w:sz w:val="28"/>
          <w:szCs w:val="28"/>
        </w:rPr>
        <w:t xml:space="preserve"> </w:t>
      </w:r>
      <w:r w:rsidRPr="00D37582">
        <w:rPr>
          <w:rFonts w:ascii="Times New Roman" w:hAnsi="Times New Roman" w:cs="Times New Roman"/>
          <w:sz w:val="28"/>
          <w:szCs w:val="28"/>
        </w:rPr>
        <w:t>кодекс</w:t>
      </w:r>
      <w:r w:rsidR="00AC7032" w:rsidRPr="00D37582">
        <w:rPr>
          <w:rFonts w:ascii="Times New Roman" w:hAnsi="Times New Roman" w:cs="Times New Roman"/>
          <w:sz w:val="28"/>
          <w:szCs w:val="28"/>
        </w:rPr>
        <w:t>ом</w:t>
      </w:r>
      <w:r w:rsidRPr="00D3758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от 30</w:t>
      </w:r>
      <w:r w:rsidR="00D37582" w:rsidRPr="00D37582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ноября</w:t>
      </w:r>
      <w:r w:rsidR="00D37582" w:rsidRPr="00D37582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1994</w:t>
      </w:r>
      <w:r w:rsidR="00D37582" w:rsidRPr="00D37582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года </w:t>
      </w:r>
      <w:r w:rsid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D37582" w:rsidRPr="00D37582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51-ФЗ</w:t>
      </w:r>
      <w:r w:rsidR="00AC7032" w:rsidRPr="00D3758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0C5C52" w:rsidRPr="0032666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Федеральн</w:t>
      </w:r>
      <w:r w:rsidR="00AC7032">
        <w:rPr>
          <w:rFonts w:ascii="Times New Roman" w:hAnsi="Times New Roman" w:cs="Times New Roman"/>
          <w:sz w:val="28"/>
          <w:szCs w:val="28"/>
        </w:rPr>
        <w:t>ым</w:t>
      </w:r>
      <w:r w:rsidRPr="0032666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C7032">
        <w:rPr>
          <w:rFonts w:ascii="Times New Roman" w:hAnsi="Times New Roman" w:cs="Times New Roman"/>
          <w:sz w:val="28"/>
          <w:szCs w:val="28"/>
        </w:rPr>
        <w:t>ом</w:t>
      </w:r>
      <w:r w:rsidRPr="00326662">
        <w:rPr>
          <w:rFonts w:ascii="Times New Roman" w:hAnsi="Times New Roman" w:cs="Times New Roman"/>
          <w:sz w:val="28"/>
          <w:szCs w:val="28"/>
        </w:rPr>
        <w:t xml:space="preserve"> от 21.12.2001 г. № 178-ФЗ «О приватизации государственного и муниципального имущества»;</w:t>
      </w:r>
    </w:p>
    <w:p w:rsidR="00AC703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032">
        <w:rPr>
          <w:rFonts w:ascii="Times New Roman" w:hAnsi="Times New Roman" w:cs="Times New Roman"/>
          <w:sz w:val="28"/>
          <w:szCs w:val="28"/>
        </w:rPr>
        <w:t>Федеральн</w:t>
      </w:r>
      <w:r w:rsidR="00AC7032">
        <w:rPr>
          <w:rFonts w:ascii="Times New Roman" w:hAnsi="Times New Roman" w:cs="Times New Roman"/>
          <w:sz w:val="28"/>
          <w:szCs w:val="28"/>
        </w:rPr>
        <w:t>ым</w:t>
      </w:r>
      <w:r w:rsidRPr="00AC703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C7032">
        <w:rPr>
          <w:rFonts w:ascii="Times New Roman" w:hAnsi="Times New Roman" w:cs="Times New Roman"/>
          <w:sz w:val="28"/>
          <w:szCs w:val="28"/>
        </w:rPr>
        <w:t>ом</w:t>
      </w:r>
      <w:r w:rsidRPr="00AC7032">
        <w:rPr>
          <w:rFonts w:ascii="Times New Roman" w:hAnsi="Times New Roman" w:cs="Times New Roman"/>
          <w:sz w:val="28"/>
          <w:szCs w:val="28"/>
        </w:rPr>
        <w:t xml:space="preserve"> </w:t>
      </w:r>
      <w:r w:rsidR="00AC7032" w:rsidRPr="003F0047">
        <w:rPr>
          <w:rFonts w:ascii="Times New Roman" w:hAnsi="Times New Roman" w:cs="Times New Roman"/>
          <w:color w:val="000000" w:themeColor="text1"/>
          <w:sz w:val="28"/>
          <w:szCs w:val="28"/>
        </w:rPr>
        <w:t>от 6 октября 2003 года № 131-ФЗ «Об общих принципах организации местного самоуправления в Российской Федерации»;</w:t>
      </w:r>
    </w:p>
    <w:p w:rsidR="00AC703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AC703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C7032">
        <w:rPr>
          <w:rFonts w:ascii="Times New Roman" w:hAnsi="Times New Roman" w:cs="Times New Roman"/>
          <w:sz w:val="28"/>
          <w:szCs w:val="28"/>
        </w:rPr>
        <w:t>ым</w:t>
      </w:r>
      <w:r w:rsidRPr="00AC703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C7032">
        <w:rPr>
          <w:rFonts w:ascii="Times New Roman" w:hAnsi="Times New Roman" w:cs="Times New Roman"/>
          <w:sz w:val="28"/>
          <w:szCs w:val="28"/>
        </w:rPr>
        <w:t>ом</w:t>
      </w:r>
      <w:r w:rsidRPr="00AC7032">
        <w:rPr>
          <w:rFonts w:ascii="Times New Roman" w:hAnsi="Times New Roman" w:cs="Times New Roman"/>
          <w:sz w:val="28"/>
          <w:szCs w:val="28"/>
        </w:rPr>
        <w:t xml:space="preserve"> </w:t>
      </w:r>
      <w:r w:rsidR="00AC7032" w:rsidRPr="00AC703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от 29.07.1998 № 135-ФЗ «Об оценочной деяте</w:t>
      </w:r>
      <w:r w:rsidR="00D3758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льности в Российской Федерации»</w:t>
      </w:r>
      <w:r w:rsidR="00AC7032" w:rsidRPr="00AC703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F7618C" w:rsidRPr="00F7618C" w:rsidRDefault="00F7618C" w:rsidP="00477DE9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F7618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27.08.2012 № 860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F7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организации и проведении продажи государственного или муниципального имущества в электронной форме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7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(вместе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F7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Положением об организации и проведении продажи государственного или муниципального имущества в электронной форме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7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F7618C">
        <w:rPr>
          <w:rFonts w:ascii="Times New Roman" w:hAnsi="Times New Roman" w:cs="Times New Roman"/>
          <w:sz w:val="28"/>
          <w:szCs w:val="28"/>
        </w:rPr>
        <w:t>;</w:t>
      </w:r>
    </w:p>
    <w:p w:rsidR="000C5C52" w:rsidRPr="0003277C" w:rsidRDefault="001B7B18" w:rsidP="00477DE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77C">
        <w:rPr>
          <w:rFonts w:ascii="Times New Roman" w:eastAsia="Times New Roman" w:hAnsi="Times New Roman" w:cs="Times New Roman"/>
          <w:sz w:val="28"/>
          <w:szCs w:val="28"/>
        </w:rPr>
        <w:t>Уставом муниципального района «Нерчинский район», утверждённым решением Совета муниципального района «Нерчинский район» от 15.09.2014 года № 181</w:t>
      </w:r>
      <w:r w:rsidR="00D37582">
        <w:rPr>
          <w:rFonts w:ascii="Times New Roman" w:eastAsia="Times New Roman" w:hAnsi="Times New Roman" w:cs="Times New Roman"/>
          <w:sz w:val="28"/>
          <w:szCs w:val="28"/>
        </w:rPr>
        <w:t>(актуальная редакция)</w:t>
      </w:r>
      <w:r w:rsidR="000D2F47" w:rsidRPr="0003277C">
        <w:rPr>
          <w:rFonts w:ascii="Times New Roman" w:hAnsi="Times New Roman" w:cs="Times New Roman"/>
          <w:sz w:val="28"/>
          <w:szCs w:val="28"/>
        </w:rPr>
        <w:t>;</w:t>
      </w:r>
    </w:p>
    <w:p w:rsidR="000C5C52" w:rsidRPr="00D5156C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56C">
        <w:rPr>
          <w:rFonts w:ascii="Times New Roman" w:hAnsi="Times New Roman" w:cs="Times New Roman"/>
          <w:sz w:val="28"/>
          <w:szCs w:val="28"/>
        </w:rPr>
        <w:t>Положени</w:t>
      </w:r>
      <w:r w:rsidR="00AC7032" w:rsidRPr="00D5156C">
        <w:rPr>
          <w:rFonts w:ascii="Times New Roman" w:hAnsi="Times New Roman" w:cs="Times New Roman"/>
          <w:sz w:val="28"/>
          <w:szCs w:val="28"/>
        </w:rPr>
        <w:t>ем</w:t>
      </w:r>
      <w:r w:rsidR="00DE3DF5" w:rsidRPr="00D5156C">
        <w:rPr>
          <w:rFonts w:ascii="Times New Roman" w:hAnsi="Times New Roman" w:cs="Times New Roman"/>
          <w:sz w:val="28"/>
          <w:szCs w:val="28"/>
        </w:rPr>
        <w:t xml:space="preserve"> </w:t>
      </w:r>
      <w:r w:rsidRPr="00D5156C">
        <w:rPr>
          <w:rFonts w:ascii="Times New Roman" w:hAnsi="Times New Roman" w:cs="Times New Roman"/>
          <w:sz w:val="28"/>
          <w:szCs w:val="28"/>
        </w:rPr>
        <w:t>«Об управлении муниципальной собственностью муниципального района «Нерчинский район»», утвержденн</w:t>
      </w:r>
      <w:r w:rsidR="00AC7032" w:rsidRPr="00D5156C">
        <w:rPr>
          <w:rFonts w:ascii="Times New Roman" w:hAnsi="Times New Roman" w:cs="Times New Roman"/>
          <w:sz w:val="28"/>
          <w:szCs w:val="28"/>
        </w:rPr>
        <w:t>ым</w:t>
      </w:r>
      <w:r w:rsidRPr="00D5156C">
        <w:rPr>
          <w:rFonts w:ascii="Times New Roman" w:hAnsi="Times New Roman" w:cs="Times New Roman"/>
          <w:sz w:val="28"/>
          <w:szCs w:val="28"/>
        </w:rPr>
        <w:t xml:space="preserve"> решением  5-й сессией 4-го созыва Совета  муниципального района «Нерчинский район» от 06.02.2009 года № 37</w:t>
      </w:r>
      <w:r w:rsidR="000B1813" w:rsidRPr="00D5156C">
        <w:rPr>
          <w:rFonts w:ascii="Times New Roman" w:hAnsi="Times New Roman" w:cs="Times New Roman"/>
          <w:sz w:val="28"/>
          <w:szCs w:val="28"/>
        </w:rPr>
        <w:t xml:space="preserve"> (в редакции решения Совета в № 48 от 18.02.2013 года</w:t>
      </w:r>
      <w:r w:rsidR="00D5156C" w:rsidRPr="00D5156C">
        <w:rPr>
          <w:rFonts w:ascii="Times New Roman" w:hAnsi="Times New Roman" w:cs="Times New Roman"/>
          <w:sz w:val="28"/>
          <w:szCs w:val="28"/>
        </w:rPr>
        <w:t>,</w:t>
      </w:r>
      <w:r w:rsidR="00D5156C" w:rsidRPr="00D5156C">
        <w:rPr>
          <w:sz w:val="28"/>
          <w:szCs w:val="28"/>
        </w:rPr>
        <w:t xml:space="preserve"> </w:t>
      </w:r>
      <w:r w:rsidR="00D5156C" w:rsidRPr="00D5156C">
        <w:rPr>
          <w:rFonts w:ascii="Times New Roman" w:hAnsi="Times New Roman" w:cs="Times New Roman"/>
          <w:sz w:val="28"/>
          <w:szCs w:val="28"/>
        </w:rPr>
        <w:t>от 24.11.2017 г. № 30</w:t>
      </w:r>
      <w:r w:rsidR="000B1813" w:rsidRPr="00D5156C">
        <w:rPr>
          <w:rFonts w:ascii="Times New Roman" w:hAnsi="Times New Roman" w:cs="Times New Roman"/>
          <w:sz w:val="28"/>
          <w:szCs w:val="28"/>
        </w:rPr>
        <w:t>)</w:t>
      </w:r>
      <w:r w:rsidRPr="00D5156C">
        <w:rPr>
          <w:rFonts w:ascii="Times New Roman" w:hAnsi="Times New Roman" w:cs="Times New Roman"/>
          <w:sz w:val="28"/>
          <w:szCs w:val="28"/>
        </w:rPr>
        <w:t>;</w:t>
      </w:r>
    </w:p>
    <w:p w:rsidR="000B1813" w:rsidRPr="005E06AF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56C">
        <w:rPr>
          <w:rFonts w:ascii="Times New Roman" w:hAnsi="Times New Roman" w:cs="Times New Roman"/>
          <w:sz w:val="28"/>
          <w:szCs w:val="28"/>
        </w:rPr>
        <w:lastRenderedPageBreak/>
        <w:t>Положени</w:t>
      </w:r>
      <w:r w:rsidR="00AC7032" w:rsidRPr="00D5156C">
        <w:rPr>
          <w:rFonts w:ascii="Times New Roman" w:hAnsi="Times New Roman" w:cs="Times New Roman"/>
          <w:sz w:val="28"/>
          <w:szCs w:val="28"/>
        </w:rPr>
        <w:t>ем</w:t>
      </w:r>
      <w:r w:rsidRPr="00D5156C">
        <w:rPr>
          <w:rFonts w:ascii="Times New Roman" w:hAnsi="Times New Roman" w:cs="Times New Roman"/>
          <w:sz w:val="28"/>
          <w:szCs w:val="28"/>
        </w:rPr>
        <w:t xml:space="preserve"> «О порядке и условиях приватизации муниципального имущества муниципального района «Нерчинский район», утвержденным решением Совета муниципального района «Нерчинский район» от 30.03.2012 года № 370</w:t>
      </w:r>
      <w:r w:rsidR="00D608E3" w:rsidRPr="00D5156C">
        <w:rPr>
          <w:rFonts w:ascii="Times New Roman" w:hAnsi="Times New Roman" w:cs="Times New Roman"/>
          <w:sz w:val="28"/>
          <w:szCs w:val="28"/>
        </w:rPr>
        <w:t xml:space="preserve"> </w:t>
      </w:r>
      <w:r w:rsidR="000B1813" w:rsidRPr="00D5156C">
        <w:rPr>
          <w:rFonts w:ascii="Times New Roman" w:hAnsi="Times New Roman" w:cs="Times New Roman"/>
          <w:sz w:val="28"/>
          <w:szCs w:val="28"/>
        </w:rPr>
        <w:t>(</w:t>
      </w:r>
      <w:r w:rsidR="0014001D">
        <w:rPr>
          <w:rFonts w:ascii="Times New Roman" w:hAnsi="Times New Roman" w:cs="Times New Roman"/>
          <w:sz w:val="28"/>
          <w:szCs w:val="28"/>
        </w:rPr>
        <w:t>в редакции решений</w:t>
      </w:r>
      <w:r w:rsidR="00D608E3" w:rsidRPr="00D5156C">
        <w:rPr>
          <w:rFonts w:ascii="Times New Roman" w:hAnsi="Times New Roman" w:cs="Times New Roman"/>
          <w:sz w:val="28"/>
          <w:szCs w:val="28"/>
        </w:rPr>
        <w:t xml:space="preserve"> от 23.03.2015 года</w:t>
      </w:r>
      <w:r w:rsidR="0014001D">
        <w:rPr>
          <w:rFonts w:ascii="Times New Roman" w:hAnsi="Times New Roman" w:cs="Times New Roman"/>
          <w:sz w:val="28"/>
          <w:szCs w:val="28"/>
        </w:rPr>
        <w:t xml:space="preserve"> </w:t>
      </w:r>
      <w:r w:rsidR="0014001D" w:rsidRPr="00D5156C">
        <w:rPr>
          <w:rFonts w:ascii="Times New Roman" w:hAnsi="Times New Roman" w:cs="Times New Roman"/>
          <w:sz w:val="28"/>
          <w:szCs w:val="28"/>
        </w:rPr>
        <w:t>№ 221</w:t>
      </w:r>
      <w:r w:rsidR="00D608E3" w:rsidRPr="00D5156C">
        <w:rPr>
          <w:rFonts w:ascii="Times New Roman" w:hAnsi="Times New Roman" w:cs="Times New Roman"/>
          <w:sz w:val="28"/>
          <w:szCs w:val="28"/>
        </w:rPr>
        <w:t>; от 16.11.2015 года</w:t>
      </w:r>
      <w:r w:rsidR="00DB6AAE" w:rsidRPr="00D5156C">
        <w:rPr>
          <w:rFonts w:ascii="Times New Roman" w:eastAsia="Calibri" w:hAnsi="Times New Roman"/>
          <w:sz w:val="28"/>
          <w:szCs w:val="28"/>
        </w:rPr>
        <w:t xml:space="preserve"> </w:t>
      </w:r>
      <w:r w:rsidR="0014001D">
        <w:rPr>
          <w:rFonts w:ascii="Times New Roman" w:hAnsi="Times New Roman" w:cs="Times New Roman"/>
          <w:sz w:val="28"/>
          <w:szCs w:val="28"/>
        </w:rPr>
        <w:t xml:space="preserve">№ 275; </w:t>
      </w:r>
      <w:r w:rsidR="00DB6AAE" w:rsidRPr="00D5156C">
        <w:rPr>
          <w:rFonts w:ascii="Times New Roman" w:eastAsia="Calibri" w:hAnsi="Times New Roman"/>
          <w:sz w:val="28"/>
          <w:szCs w:val="28"/>
        </w:rPr>
        <w:t>от 24.04.2017 года № 411</w:t>
      </w:r>
      <w:r w:rsidR="00D5156C" w:rsidRPr="00D5156C">
        <w:rPr>
          <w:rFonts w:ascii="Times New Roman" w:eastAsia="Calibri" w:hAnsi="Times New Roman"/>
          <w:sz w:val="28"/>
          <w:szCs w:val="28"/>
        </w:rPr>
        <w:t>,</w:t>
      </w:r>
      <w:r w:rsidR="00D5156C" w:rsidRPr="00D5156C">
        <w:rPr>
          <w:rFonts w:ascii="Times New Roman" w:hAnsi="Times New Roman" w:cs="Times New Roman"/>
          <w:sz w:val="28"/>
          <w:szCs w:val="28"/>
        </w:rPr>
        <w:t xml:space="preserve"> от 24.11.2017 г. № 29</w:t>
      </w:r>
      <w:r w:rsidR="00B244C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B244CD" w:rsidRPr="00B614AD">
        <w:rPr>
          <w:rFonts w:ascii="Times New Roman" w:eastAsia="Times New Roman" w:hAnsi="Times New Roman" w:cs="Times New Roman"/>
          <w:sz w:val="26"/>
          <w:szCs w:val="26"/>
        </w:rPr>
        <w:t>от 27.01.2020 года № 211</w:t>
      </w:r>
      <w:r w:rsidR="00C163B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C163B5" w:rsidRPr="005E06AF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C163B5" w:rsidRPr="005E06AF">
        <w:rPr>
          <w:rFonts w:ascii="Times New Roman" w:hAnsi="Times New Roman"/>
          <w:sz w:val="28"/>
          <w:szCs w:val="28"/>
        </w:rPr>
        <w:t>27.10.2021 г. № 351</w:t>
      </w:r>
      <w:r w:rsidR="000B1813" w:rsidRPr="005E06AF">
        <w:rPr>
          <w:rFonts w:ascii="Times New Roman" w:hAnsi="Times New Roman" w:cs="Times New Roman"/>
          <w:sz w:val="28"/>
          <w:szCs w:val="28"/>
        </w:rPr>
        <w:t>)</w:t>
      </w:r>
      <w:r w:rsidRPr="005E06AF">
        <w:rPr>
          <w:rFonts w:ascii="Times New Roman" w:hAnsi="Times New Roman" w:cs="Times New Roman"/>
          <w:sz w:val="28"/>
          <w:szCs w:val="28"/>
        </w:rPr>
        <w:t>.</w:t>
      </w:r>
    </w:p>
    <w:p w:rsidR="000C5C52" w:rsidRDefault="000C5C52" w:rsidP="00A51B77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158" w:rsidRDefault="00947158" w:rsidP="00A51B77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158" w:rsidRPr="00326662" w:rsidRDefault="00947158" w:rsidP="00A51B77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326662" w:rsidRDefault="000C5C52" w:rsidP="00A51B77">
      <w:pPr>
        <w:shd w:val="clear" w:color="auto" w:fill="FFFFFF"/>
        <w:tabs>
          <w:tab w:val="left" w:pos="72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b/>
          <w:bCs/>
          <w:sz w:val="28"/>
          <w:szCs w:val="28"/>
        </w:rPr>
        <w:t>2. Основные цели и задачи приватизации муниципального имущества</w:t>
      </w:r>
    </w:p>
    <w:p w:rsidR="000D2F47" w:rsidRDefault="000C5C52" w:rsidP="00A51B77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2. Основными целями и задачами приватизации муниципального имущества являются:</w:t>
      </w:r>
    </w:p>
    <w:p w:rsidR="00F75982" w:rsidRDefault="00F75982" w:rsidP="00F75982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409E">
        <w:rPr>
          <w:rFonts w:ascii="Times New Roman" w:hAnsi="Times New Roman" w:cs="Times New Roman"/>
          <w:sz w:val="28"/>
          <w:szCs w:val="28"/>
        </w:rPr>
        <w:t xml:space="preserve"> </w:t>
      </w:r>
      <w:r w:rsidRPr="00326662">
        <w:rPr>
          <w:rFonts w:ascii="Times New Roman" w:hAnsi="Times New Roman" w:cs="Times New Roman"/>
          <w:sz w:val="28"/>
          <w:szCs w:val="28"/>
        </w:rPr>
        <w:t>обеспечение планомерности процесса приватизации;</w:t>
      </w:r>
    </w:p>
    <w:p w:rsidR="00F75982" w:rsidRPr="00F75982" w:rsidRDefault="00F75982" w:rsidP="00F75982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982">
        <w:rPr>
          <w:rFonts w:ascii="Times New Roman" w:eastAsia="Times New Roman" w:hAnsi="Times New Roman" w:cs="Times New Roman"/>
          <w:sz w:val="28"/>
          <w:szCs w:val="28"/>
        </w:rPr>
        <w:t xml:space="preserve">- сокращение расходов бюджета </w:t>
      </w:r>
      <w:r w:rsidR="008D409E" w:rsidRPr="00F75982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</w:t>
      </w:r>
      <w:r w:rsidR="008D409E">
        <w:rPr>
          <w:rFonts w:ascii="Times New Roman" w:hAnsi="Times New Roman" w:cs="Times New Roman"/>
          <w:sz w:val="28"/>
          <w:szCs w:val="28"/>
        </w:rPr>
        <w:t xml:space="preserve"> </w:t>
      </w:r>
      <w:r w:rsidRPr="00F75982">
        <w:rPr>
          <w:rFonts w:ascii="Times New Roman" w:eastAsia="Times New Roman" w:hAnsi="Times New Roman" w:cs="Times New Roman"/>
          <w:sz w:val="28"/>
          <w:szCs w:val="28"/>
        </w:rPr>
        <w:t>на содержание не</w:t>
      </w:r>
      <w:r w:rsidR="008D409E">
        <w:rPr>
          <w:rFonts w:ascii="Times New Roman" w:hAnsi="Times New Roman" w:cs="Times New Roman"/>
          <w:sz w:val="28"/>
          <w:szCs w:val="28"/>
        </w:rPr>
        <w:t>используемых</w:t>
      </w:r>
      <w:r w:rsidRPr="00F75982">
        <w:rPr>
          <w:rFonts w:ascii="Times New Roman" w:eastAsia="Times New Roman" w:hAnsi="Times New Roman" w:cs="Times New Roman"/>
          <w:sz w:val="28"/>
          <w:szCs w:val="28"/>
        </w:rPr>
        <w:t xml:space="preserve"> имуществ</w:t>
      </w:r>
      <w:r w:rsidR="008D409E">
        <w:rPr>
          <w:rFonts w:ascii="Times New Roman" w:hAnsi="Times New Roman" w:cs="Times New Roman"/>
          <w:sz w:val="28"/>
          <w:szCs w:val="28"/>
        </w:rPr>
        <w:t>енных объектов</w:t>
      </w:r>
      <w:r w:rsidRPr="00F7598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916EF" w:rsidRPr="00F75982" w:rsidRDefault="00F75982" w:rsidP="00F759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982">
        <w:rPr>
          <w:rFonts w:ascii="Times New Roman" w:hAnsi="Times New Roman" w:cs="Times New Roman"/>
          <w:sz w:val="28"/>
          <w:szCs w:val="28"/>
        </w:rPr>
        <w:t xml:space="preserve">- </w:t>
      </w:r>
      <w:r w:rsidR="00A916EF" w:rsidRPr="00F75982">
        <w:rPr>
          <w:rFonts w:ascii="Times New Roman" w:eastAsia="Times New Roman" w:hAnsi="Times New Roman" w:cs="Times New Roman"/>
          <w:sz w:val="28"/>
          <w:szCs w:val="28"/>
        </w:rPr>
        <w:t>обеспечение поступления неналоговых доходов в местный бюджет от приватизации муниципального имущества, не используе</w:t>
      </w:r>
      <w:r w:rsidRPr="00F75982">
        <w:rPr>
          <w:rFonts w:ascii="Times New Roman" w:hAnsi="Times New Roman" w:cs="Times New Roman"/>
          <w:sz w:val="28"/>
          <w:szCs w:val="28"/>
        </w:rPr>
        <w:t>мого</w:t>
      </w:r>
      <w:r w:rsidR="00A916EF" w:rsidRPr="00F75982">
        <w:rPr>
          <w:rFonts w:ascii="Times New Roman" w:eastAsia="Times New Roman" w:hAnsi="Times New Roman" w:cs="Times New Roman"/>
          <w:sz w:val="28"/>
          <w:szCs w:val="28"/>
        </w:rPr>
        <w:t xml:space="preserve"> для решения вопросов местного значения</w:t>
      </w:r>
      <w:r w:rsidRPr="00F75982">
        <w:rPr>
          <w:rFonts w:ascii="Times New Roman" w:hAnsi="Times New Roman" w:cs="Times New Roman"/>
          <w:sz w:val="28"/>
          <w:szCs w:val="28"/>
        </w:rPr>
        <w:t xml:space="preserve"> муниципального района «Нерчинский район»</w:t>
      </w:r>
      <w:r w:rsidR="00A916EF" w:rsidRPr="00F7598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75982" w:rsidRDefault="000D2F47" w:rsidP="00F75982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982">
        <w:rPr>
          <w:rFonts w:ascii="Times New Roman" w:hAnsi="Times New Roman" w:cs="Times New Roman"/>
          <w:sz w:val="28"/>
          <w:szCs w:val="28"/>
        </w:rPr>
        <w:t xml:space="preserve">- </w:t>
      </w:r>
      <w:r w:rsidR="000C5C52" w:rsidRPr="00F75982">
        <w:rPr>
          <w:rFonts w:ascii="Times New Roman" w:hAnsi="Times New Roman" w:cs="Times New Roman"/>
          <w:sz w:val="28"/>
          <w:szCs w:val="28"/>
        </w:rPr>
        <w:t>оптимизация структуры муниципальной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собственности;</w:t>
      </w:r>
    </w:p>
    <w:p w:rsidR="000C5C52" w:rsidRDefault="000D2F47" w:rsidP="00A51B77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5C52" w:rsidRPr="00326662">
        <w:rPr>
          <w:rFonts w:ascii="Times New Roman" w:hAnsi="Times New Roman" w:cs="Times New Roman"/>
          <w:sz w:val="28"/>
          <w:szCs w:val="28"/>
        </w:rPr>
        <w:t>приватизация объектов, не используемых для решения вопросов местного значения и не используемых для обеспечения деятельности органов местного самоуправления, работников муниципальных предприятий и учреждений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813" w:rsidRPr="00326662" w:rsidRDefault="000B1813" w:rsidP="00A51B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03277C" w:rsidRDefault="000C5C52" w:rsidP="0003277C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77C">
        <w:rPr>
          <w:rFonts w:ascii="Times New Roman" w:hAnsi="Times New Roman" w:cs="Times New Roman"/>
          <w:b/>
          <w:bCs/>
          <w:sz w:val="28"/>
          <w:szCs w:val="28"/>
        </w:rPr>
        <w:t>Способы приватизации муниципального имущества</w:t>
      </w:r>
    </w:p>
    <w:p w:rsidR="000B1813" w:rsidRPr="000B1813" w:rsidRDefault="000B1813" w:rsidP="00A51B7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C5C52" w:rsidRDefault="000D2F47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599"/>
      <w:bookmarkEnd w:id="1"/>
      <w:r>
        <w:rPr>
          <w:rFonts w:ascii="Times New Roman" w:hAnsi="Times New Roman" w:cs="Times New Roman"/>
          <w:sz w:val="28"/>
          <w:szCs w:val="28"/>
        </w:rPr>
        <w:t>3.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При реализации плана приватизации используются способы приватизации, предусмотренные Федеральным законом от 21.12.2001 г. </w:t>
      </w:r>
      <w:r w:rsidR="0094715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C5C52" w:rsidRPr="00326662">
        <w:rPr>
          <w:rFonts w:ascii="Times New Roman" w:hAnsi="Times New Roman" w:cs="Times New Roman"/>
          <w:sz w:val="28"/>
          <w:szCs w:val="28"/>
        </w:rPr>
        <w:t>№ 178-ФЗ «О приватизации государственного и муниципального имущества»</w:t>
      </w:r>
      <w:r w:rsidR="006B0191">
        <w:rPr>
          <w:rFonts w:ascii="Times New Roman" w:hAnsi="Times New Roman" w:cs="Times New Roman"/>
          <w:sz w:val="28"/>
          <w:szCs w:val="28"/>
        </w:rPr>
        <w:t>:</w:t>
      </w:r>
    </w:p>
    <w:p w:rsidR="00B35EE5" w:rsidRPr="006B0191" w:rsidRDefault="006B0191" w:rsidP="006B01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B35EE5" w:rsidRPr="006B0191">
        <w:rPr>
          <w:rFonts w:ascii="Times New Roman" w:hAnsi="Times New Roman" w:cs="Times New Roman"/>
          <w:sz w:val="28"/>
          <w:szCs w:val="28"/>
        </w:rPr>
        <w:t>родажа муниц</w:t>
      </w:r>
      <w:r w:rsidRPr="006B0191">
        <w:rPr>
          <w:rFonts w:ascii="Times New Roman" w:hAnsi="Times New Roman" w:cs="Times New Roman"/>
          <w:sz w:val="28"/>
          <w:szCs w:val="28"/>
        </w:rPr>
        <w:t>ипального имущества на аукционе;</w:t>
      </w:r>
    </w:p>
    <w:p w:rsidR="00B35EE5" w:rsidRPr="00326662" w:rsidRDefault="00477DE9" w:rsidP="006B01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0191">
        <w:rPr>
          <w:rFonts w:ascii="Times New Roman" w:hAnsi="Times New Roman" w:cs="Times New Roman"/>
          <w:sz w:val="28"/>
          <w:szCs w:val="28"/>
        </w:rPr>
        <w:t>п</w:t>
      </w:r>
      <w:r w:rsidR="00B35EE5" w:rsidRPr="006B0191">
        <w:rPr>
          <w:rFonts w:ascii="Times New Roman" w:hAnsi="Times New Roman" w:cs="Times New Roman"/>
          <w:sz w:val="28"/>
          <w:szCs w:val="28"/>
        </w:rPr>
        <w:t>родажа муниципального имущества посредством публичного предложения</w:t>
      </w:r>
      <w:r w:rsidR="006B0191">
        <w:rPr>
          <w:rFonts w:ascii="Times New Roman" w:hAnsi="Times New Roman" w:cs="Times New Roman"/>
          <w:sz w:val="28"/>
          <w:szCs w:val="28"/>
        </w:rPr>
        <w:t>.</w:t>
      </w:r>
    </w:p>
    <w:p w:rsidR="00ED3A4C" w:rsidRPr="003069AE" w:rsidRDefault="003069AE" w:rsidP="004057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3A4C" w:rsidRPr="00405786">
        <w:rPr>
          <w:rFonts w:ascii="Times New Roman" w:eastAsia="Times New Roman" w:hAnsi="Times New Roman" w:cs="Times New Roman"/>
          <w:sz w:val="28"/>
          <w:szCs w:val="28"/>
        </w:rPr>
        <w:t>. Продажа государственного или муниципального имущества способами, установленными </w:t>
      </w:r>
      <w:r w:rsidR="00960DDF" w:rsidRPr="00405786">
        <w:rPr>
          <w:rFonts w:ascii="Times New Roman" w:eastAsia="Times New Roman" w:hAnsi="Times New Roman" w:cs="Times New Roman"/>
          <w:sz w:val="28"/>
          <w:szCs w:val="28"/>
        </w:rPr>
        <w:t xml:space="preserve"> стать</w:t>
      </w:r>
      <w:r w:rsidR="00477DE9">
        <w:rPr>
          <w:rFonts w:ascii="Times New Roman" w:eastAsia="Times New Roman" w:hAnsi="Times New Roman" w:cs="Times New Roman"/>
          <w:sz w:val="28"/>
          <w:szCs w:val="28"/>
        </w:rPr>
        <w:t>ёй</w:t>
      </w:r>
      <w:r w:rsidR="00960DDF" w:rsidRPr="00405786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960DDF" w:rsidRPr="00405786">
        <w:rPr>
          <w:rFonts w:ascii="Times New Roman" w:hAnsi="Times New Roman" w:cs="Times New Roman"/>
          <w:sz w:val="28"/>
          <w:szCs w:val="28"/>
        </w:rPr>
        <w:t xml:space="preserve"> П</w:t>
      </w:r>
      <w:r w:rsidR="00405786" w:rsidRPr="00405786">
        <w:rPr>
          <w:rFonts w:ascii="Times New Roman" w:hAnsi="Times New Roman" w:cs="Times New Roman"/>
          <w:sz w:val="28"/>
          <w:szCs w:val="28"/>
        </w:rPr>
        <w:t xml:space="preserve">рогнозного плана </w:t>
      </w:r>
      <w:r w:rsidR="00960DDF" w:rsidRPr="00405786">
        <w:rPr>
          <w:rFonts w:ascii="Times New Roman" w:hAnsi="Times New Roman" w:cs="Times New Roman"/>
          <w:bCs/>
          <w:sz w:val="28"/>
          <w:szCs w:val="28"/>
        </w:rPr>
        <w:t>приватизации  имущества муниципального района</w:t>
      </w:r>
      <w:r w:rsidR="00405786" w:rsidRPr="00405786">
        <w:rPr>
          <w:rFonts w:ascii="Times New Roman" w:hAnsi="Times New Roman" w:cs="Times New Roman"/>
          <w:sz w:val="28"/>
          <w:szCs w:val="28"/>
        </w:rPr>
        <w:t xml:space="preserve"> </w:t>
      </w:r>
      <w:r w:rsidR="00960DDF" w:rsidRPr="00405786">
        <w:rPr>
          <w:rFonts w:ascii="Times New Roman" w:hAnsi="Times New Roman" w:cs="Times New Roman"/>
          <w:bCs/>
          <w:sz w:val="28"/>
          <w:szCs w:val="28"/>
        </w:rPr>
        <w:t xml:space="preserve">«Нерчинский район» на </w:t>
      </w:r>
      <w:r w:rsidR="00960DDF" w:rsidRPr="00405786">
        <w:rPr>
          <w:rFonts w:ascii="Times New Roman" w:hAnsi="Times New Roman" w:cs="Times New Roman"/>
          <w:sz w:val="28"/>
          <w:szCs w:val="28"/>
        </w:rPr>
        <w:t>202</w:t>
      </w:r>
      <w:r w:rsidR="00832D46">
        <w:rPr>
          <w:rFonts w:ascii="Times New Roman" w:hAnsi="Times New Roman" w:cs="Times New Roman"/>
          <w:sz w:val="28"/>
          <w:szCs w:val="28"/>
        </w:rPr>
        <w:t>3</w:t>
      </w:r>
      <w:r w:rsidR="00960DDF" w:rsidRPr="00405786">
        <w:rPr>
          <w:rFonts w:ascii="Times New Roman" w:hAnsi="Times New Roman" w:cs="Times New Roman"/>
          <w:sz w:val="28"/>
          <w:szCs w:val="28"/>
        </w:rPr>
        <w:t xml:space="preserve"> год</w:t>
      </w:r>
      <w:r w:rsidR="00ED3A4C" w:rsidRPr="00405786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электронной форме </w:t>
      </w:r>
      <w:r w:rsid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(ч</w:t>
      </w:r>
      <w:r w:rsidR="00ED3A4C" w:rsidRP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асть 1 </w:t>
      </w:r>
      <w:r w:rsidR="00ED3A4C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статьи</w:t>
      </w:r>
      <w:r w:rsidR="00ED3A4C" w:rsidRP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 32.1 </w:t>
      </w:r>
      <w:r w:rsidR="00ED3A4C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Закона</w:t>
      </w:r>
      <w:r w:rsidR="00ED3A4C" w:rsidRP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 № </w:t>
      </w:r>
      <w:r w:rsidR="00ED3A4C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178</w:t>
      </w:r>
      <w:r w:rsidR="00ED3A4C" w:rsidRP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D3A4C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ФЗ</w:t>
      </w:r>
      <w:r w:rsidR="00405786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r w:rsidR="00960DDF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 </w:t>
      </w:r>
      <w:r w:rsidR="00960DDF" w:rsidRPr="003069AE">
        <w:rPr>
          <w:rFonts w:ascii="Times New Roman" w:hAnsi="Times New Roman" w:cs="Times New Roman"/>
          <w:sz w:val="28"/>
          <w:szCs w:val="28"/>
        </w:rPr>
        <w:t>приватизации государственного и муниципального имущества</w:t>
      </w:r>
      <w:r w:rsidR="00405786" w:rsidRPr="003069AE">
        <w:rPr>
          <w:rFonts w:ascii="Times New Roman" w:hAnsi="Times New Roman" w:cs="Times New Roman"/>
          <w:sz w:val="28"/>
          <w:szCs w:val="28"/>
        </w:rPr>
        <w:t>»)</w:t>
      </w:r>
      <w:r w:rsidRPr="003069AE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27.08.2012 № 860 «Об организации и проведении продажи государственного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9AE">
        <w:rPr>
          <w:rFonts w:ascii="Times New Roman" w:hAnsi="Times New Roman" w:cs="Times New Roman"/>
          <w:sz w:val="28"/>
          <w:szCs w:val="28"/>
        </w:rPr>
        <w:t>муниципального имущества в электронной форме»</w:t>
      </w:r>
      <w:r w:rsidR="00ED3A4C" w:rsidRPr="003069AE">
        <w:rPr>
          <w:rFonts w:ascii="Times New Roman" w:hAnsi="Times New Roman" w:cs="Times New Roman"/>
          <w:sz w:val="28"/>
          <w:szCs w:val="28"/>
        </w:rPr>
        <w:t>. </w:t>
      </w:r>
    </w:p>
    <w:p w:rsidR="000B1813" w:rsidRPr="00405786" w:rsidRDefault="000B1813" w:rsidP="004057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0B1813" w:rsidRDefault="000C5C52" w:rsidP="0003277C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813">
        <w:rPr>
          <w:rFonts w:ascii="Times New Roman" w:hAnsi="Times New Roman" w:cs="Times New Roman"/>
          <w:b/>
          <w:bCs/>
          <w:sz w:val="28"/>
          <w:szCs w:val="28"/>
        </w:rPr>
        <w:t>Порядок оценки стоимости приватизируемого муниципального имущества</w:t>
      </w:r>
    </w:p>
    <w:p w:rsidR="000B1813" w:rsidRPr="000B1813" w:rsidRDefault="000B1813" w:rsidP="00A51B7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C5C52" w:rsidRDefault="001C7E81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D2F47">
        <w:rPr>
          <w:rFonts w:ascii="Times New Roman" w:hAnsi="Times New Roman" w:cs="Times New Roman"/>
          <w:sz w:val="28"/>
          <w:szCs w:val="28"/>
        </w:rPr>
        <w:t>.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закона от 21.12.2001 г. № 178-ФЗ «О приватизации государственного и муниципального имущества», начальная цена приватизируемого муниципального имущества устанавливается на основании отчета об оценке муниципального имущества, составленного в соответствии с Федеральным законом от 29.07.1998 г. № 135-ФЗ «Об оценочной деятельности в Российской Федерации».</w:t>
      </w:r>
    </w:p>
    <w:p w:rsidR="00947158" w:rsidRDefault="00947158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158" w:rsidRDefault="00947158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158" w:rsidRPr="00326662" w:rsidRDefault="00947158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1813" w:rsidRPr="00326662" w:rsidRDefault="000B1813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03277C" w:rsidRDefault="000C5C52" w:rsidP="0003277C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77C">
        <w:rPr>
          <w:rFonts w:ascii="Times New Roman" w:hAnsi="Times New Roman" w:cs="Times New Roman"/>
          <w:b/>
          <w:bCs/>
          <w:sz w:val="28"/>
          <w:szCs w:val="28"/>
        </w:rPr>
        <w:t>Оплата и распределение денежных средств от продажи имущества</w:t>
      </w:r>
    </w:p>
    <w:p w:rsidR="000B1813" w:rsidRPr="000B1813" w:rsidRDefault="000B1813" w:rsidP="00A51B7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4001D" w:rsidRPr="005E06AF" w:rsidRDefault="001C7E81" w:rsidP="0014001D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D2F47">
        <w:rPr>
          <w:rFonts w:ascii="Times New Roman" w:hAnsi="Times New Roman" w:cs="Times New Roman"/>
          <w:sz w:val="28"/>
          <w:szCs w:val="28"/>
        </w:rPr>
        <w:t>.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Денежные средства, полученные от продажи муниципального имущества, распределяются </w:t>
      </w:r>
      <w:r w:rsidR="00A916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C5C52" w:rsidRPr="00326662">
        <w:rPr>
          <w:rFonts w:ascii="Times New Roman" w:hAnsi="Times New Roman" w:cs="Times New Roman"/>
          <w:sz w:val="28"/>
          <w:szCs w:val="28"/>
        </w:rPr>
        <w:t>Федеральн</w:t>
      </w:r>
      <w:r w:rsidR="00D056F4">
        <w:rPr>
          <w:rFonts w:ascii="Times New Roman" w:hAnsi="Times New Roman" w:cs="Times New Roman"/>
          <w:sz w:val="28"/>
          <w:szCs w:val="28"/>
        </w:rPr>
        <w:t>ым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56F4">
        <w:rPr>
          <w:rFonts w:ascii="Times New Roman" w:hAnsi="Times New Roman" w:cs="Times New Roman"/>
          <w:sz w:val="28"/>
          <w:szCs w:val="28"/>
        </w:rPr>
        <w:t>ом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от 21.12.2001г. № 178-ФЗ «О приватизации государственного и муниципального имущества»</w:t>
      </w:r>
      <w:r w:rsidR="00A916EF">
        <w:rPr>
          <w:rFonts w:ascii="Times New Roman" w:hAnsi="Times New Roman" w:cs="Times New Roman"/>
          <w:sz w:val="28"/>
          <w:szCs w:val="28"/>
        </w:rPr>
        <w:t xml:space="preserve">, </w:t>
      </w:r>
      <w:r w:rsidR="00D056F4">
        <w:rPr>
          <w:rFonts w:ascii="Times New Roman" w:eastAsia="Calibri" w:hAnsi="Times New Roman"/>
          <w:sz w:val="28"/>
          <w:szCs w:val="28"/>
        </w:rPr>
        <w:t>П</w:t>
      </w:r>
      <w:r w:rsidR="00112542" w:rsidRPr="00AF664C">
        <w:rPr>
          <w:rFonts w:ascii="Times New Roman" w:eastAsia="Calibri" w:hAnsi="Times New Roman"/>
          <w:sz w:val="28"/>
          <w:szCs w:val="28"/>
        </w:rPr>
        <w:t>оложени</w:t>
      </w:r>
      <w:r w:rsidR="00D056F4">
        <w:rPr>
          <w:rFonts w:ascii="Times New Roman" w:eastAsia="Calibri" w:hAnsi="Times New Roman"/>
          <w:sz w:val="28"/>
          <w:szCs w:val="28"/>
        </w:rPr>
        <w:t>ем</w:t>
      </w:r>
      <w:r w:rsidR="00112542" w:rsidRPr="00AF664C">
        <w:rPr>
          <w:rFonts w:ascii="Times New Roman" w:eastAsia="Calibri" w:hAnsi="Times New Roman"/>
          <w:sz w:val="28"/>
          <w:szCs w:val="28"/>
        </w:rPr>
        <w:t xml:space="preserve"> «О порядке и условиях приватизации муниципального имущества </w:t>
      </w:r>
      <w:r w:rsidR="00112542" w:rsidRPr="004304C9">
        <w:rPr>
          <w:rFonts w:ascii="Times New Roman" w:eastAsia="Calibri" w:hAnsi="Times New Roman"/>
          <w:sz w:val="28"/>
          <w:szCs w:val="28"/>
        </w:rPr>
        <w:t>муниципального района «Нерчинский район»</w:t>
      </w:r>
      <w:r w:rsidR="00C163B5">
        <w:rPr>
          <w:rFonts w:ascii="Times New Roman" w:eastAsia="Calibri" w:hAnsi="Times New Roman"/>
          <w:sz w:val="28"/>
          <w:szCs w:val="28"/>
        </w:rPr>
        <w:t>,</w:t>
      </w:r>
      <w:r w:rsidR="00112542" w:rsidRPr="004304C9">
        <w:rPr>
          <w:rFonts w:ascii="Times New Roman" w:eastAsia="Calibri" w:hAnsi="Times New Roman"/>
          <w:sz w:val="28"/>
          <w:szCs w:val="28"/>
        </w:rPr>
        <w:t xml:space="preserve"> утверждённ</w:t>
      </w:r>
      <w:r w:rsidR="0093757C">
        <w:rPr>
          <w:rFonts w:ascii="Times New Roman" w:eastAsia="Calibri" w:hAnsi="Times New Roman"/>
          <w:sz w:val="28"/>
          <w:szCs w:val="28"/>
        </w:rPr>
        <w:t>ым</w:t>
      </w:r>
      <w:r w:rsidR="00112542" w:rsidRPr="004304C9">
        <w:rPr>
          <w:rFonts w:ascii="Times New Roman" w:hAnsi="Times New Roman"/>
          <w:sz w:val="28"/>
          <w:szCs w:val="28"/>
        </w:rPr>
        <w:t xml:space="preserve"> решением Совета муниципального района «Нерчинский район» от 30.03.2012 года № 370</w:t>
      </w:r>
      <w:r w:rsidR="00D056F4">
        <w:rPr>
          <w:rFonts w:ascii="Times New Roman" w:hAnsi="Times New Roman"/>
          <w:sz w:val="28"/>
          <w:szCs w:val="28"/>
        </w:rPr>
        <w:t xml:space="preserve"> (</w:t>
      </w:r>
      <w:r w:rsidR="00112542" w:rsidRPr="004304C9">
        <w:rPr>
          <w:rFonts w:ascii="Times New Roman" w:hAnsi="Times New Roman"/>
          <w:sz w:val="28"/>
          <w:szCs w:val="28"/>
        </w:rPr>
        <w:t xml:space="preserve">в редакции решений </w:t>
      </w:r>
      <w:r w:rsidR="0014001D" w:rsidRPr="00D5156C">
        <w:rPr>
          <w:rFonts w:ascii="Times New Roman" w:hAnsi="Times New Roman" w:cs="Times New Roman"/>
          <w:sz w:val="28"/>
          <w:szCs w:val="28"/>
        </w:rPr>
        <w:t>от 23.03.2015 года</w:t>
      </w:r>
      <w:r w:rsidR="0014001D">
        <w:rPr>
          <w:rFonts w:ascii="Times New Roman" w:hAnsi="Times New Roman" w:cs="Times New Roman"/>
          <w:sz w:val="28"/>
          <w:szCs w:val="28"/>
        </w:rPr>
        <w:t xml:space="preserve"> </w:t>
      </w:r>
      <w:r w:rsidR="0014001D" w:rsidRPr="00D5156C">
        <w:rPr>
          <w:rFonts w:ascii="Times New Roman" w:hAnsi="Times New Roman" w:cs="Times New Roman"/>
          <w:sz w:val="28"/>
          <w:szCs w:val="28"/>
        </w:rPr>
        <w:t>№ 221; от 16.11.2015 года</w:t>
      </w:r>
      <w:r w:rsidR="0014001D">
        <w:rPr>
          <w:rFonts w:ascii="Times New Roman" w:hAnsi="Times New Roman" w:cs="Times New Roman"/>
          <w:sz w:val="28"/>
          <w:szCs w:val="28"/>
        </w:rPr>
        <w:t xml:space="preserve"> № 275;</w:t>
      </w:r>
      <w:r w:rsidR="0014001D" w:rsidRPr="00D5156C">
        <w:rPr>
          <w:rFonts w:ascii="Times New Roman" w:eastAsia="Calibri" w:hAnsi="Times New Roman"/>
          <w:sz w:val="28"/>
          <w:szCs w:val="28"/>
        </w:rPr>
        <w:t xml:space="preserve"> от 24.04.2017 года № 411,</w:t>
      </w:r>
      <w:r w:rsidR="0014001D" w:rsidRPr="00D5156C">
        <w:rPr>
          <w:rFonts w:ascii="Times New Roman" w:hAnsi="Times New Roman" w:cs="Times New Roman"/>
          <w:sz w:val="28"/>
          <w:szCs w:val="28"/>
        </w:rPr>
        <w:t xml:space="preserve"> от 24.11.2017 г. № 29</w:t>
      </w:r>
      <w:r w:rsidR="0014001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4001D" w:rsidRPr="00B614AD">
        <w:rPr>
          <w:rFonts w:ascii="Times New Roman" w:eastAsia="Times New Roman" w:hAnsi="Times New Roman" w:cs="Times New Roman"/>
          <w:sz w:val="26"/>
          <w:szCs w:val="26"/>
        </w:rPr>
        <w:t>от 27.01.2020 года № 211</w:t>
      </w:r>
      <w:r w:rsidR="0014001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4001D" w:rsidRPr="005E06AF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14001D" w:rsidRPr="005E06AF">
        <w:rPr>
          <w:rFonts w:ascii="Times New Roman" w:hAnsi="Times New Roman"/>
          <w:sz w:val="28"/>
          <w:szCs w:val="28"/>
        </w:rPr>
        <w:t>27.10.2021 г. № 351</w:t>
      </w:r>
      <w:r w:rsidR="0014001D" w:rsidRPr="005E06AF">
        <w:rPr>
          <w:rFonts w:ascii="Times New Roman" w:hAnsi="Times New Roman" w:cs="Times New Roman"/>
          <w:sz w:val="28"/>
          <w:szCs w:val="28"/>
        </w:rPr>
        <w:t>).</w:t>
      </w:r>
    </w:p>
    <w:p w:rsidR="000C5C52" w:rsidRDefault="000C5C52" w:rsidP="001400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1813" w:rsidRPr="00326662" w:rsidRDefault="000B1813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0B1813" w:rsidRDefault="00F0060C" w:rsidP="00DB6AAE">
      <w:pPr>
        <w:pStyle w:val="a7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0327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5C52" w:rsidRPr="000B1813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процесса приватизации</w:t>
      </w:r>
    </w:p>
    <w:p w:rsidR="000B1813" w:rsidRPr="000B1813" w:rsidRDefault="000B1813" w:rsidP="00A51B7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D52" w:rsidRPr="00545D52" w:rsidRDefault="001C7E81" w:rsidP="00545D5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D2F47" w:rsidRPr="00545D52">
        <w:rPr>
          <w:rFonts w:ascii="Times New Roman" w:hAnsi="Times New Roman" w:cs="Times New Roman"/>
          <w:sz w:val="28"/>
          <w:szCs w:val="28"/>
        </w:rPr>
        <w:t>.</w:t>
      </w:r>
      <w:r w:rsidR="000C5C52" w:rsidRPr="00545D52">
        <w:rPr>
          <w:rFonts w:ascii="Times New Roman" w:hAnsi="Times New Roman" w:cs="Times New Roman"/>
          <w:sz w:val="28"/>
          <w:szCs w:val="28"/>
        </w:rPr>
        <w:t xml:space="preserve"> 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Информационные сообщения о приватизации муниципального имущества, разрабатываются </w:t>
      </w:r>
      <w:r w:rsidR="000C5C52" w:rsidRPr="00545D52">
        <w:rPr>
          <w:rFonts w:ascii="Times New Roman" w:hAnsi="Times New Roman" w:cs="Times New Roman"/>
          <w:sz w:val="28"/>
          <w:szCs w:val="28"/>
        </w:rPr>
        <w:t xml:space="preserve">комитетом экономики и имущественных отношений администрации муниципального района «Нерчинский район» и 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 подлежат размещению на официальном</w:t>
      </w:r>
      <w:r w:rsidR="000C5C52" w:rsidRPr="00545D5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anchor="1" w:history="1">
        <w:r w:rsidR="000C5C52" w:rsidRPr="00545D52">
          <w:rPr>
            <w:rFonts w:ascii="Times New Roman" w:hAnsi="Times New Roman" w:cs="Times New Roman"/>
            <w:sz w:val="28"/>
            <w:szCs w:val="28"/>
          </w:rPr>
          <w:t>сайте</w:t>
        </w:r>
      </w:hyperlink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«Нерчинский район» в </w:t>
      </w:r>
      <w:r w:rsidR="000C5C52" w:rsidRPr="00545D52">
        <w:rPr>
          <w:rFonts w:ascii="Times New Roman" w:hAnsi="Times New Roman" w:cs="Times New Roman"/>
          <w:sz w:val="28"/>
          <w:szCs w:val="28"/>
        </w:rPr>
        <w:t>информационно-</w:t>
      </w:r>
      <w:r w:rsidR="0061761D" w:rsidRPr="00545D52">
        <w:rPr>
          <w:rFonts w:ascii="Times New Roman" w:hAnsi="Times New Roman" w:cs="Times New Roman"/>
          <w:sz w:val="28"/>
          <w:szCs w:val="28"/>
        </w:rPr>
        <w:t>теле</w:t>
      </w:r>
      <w:r w:rsidR="000C5C52" w:rsidRPr="00545D52">
        <w:rPr>
          <w:rFonts w:ascii="Times New Roman" w:hAnsi="Times New Roman" w:cs="Times New Roman"/>
          <w:sz w:val="28"/>
          <w:szCs w:val="28"/>
        </w:rPr>
        <w:t xml:space="preserve">коммуникационной 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сети </w:t>
      </w:r>
      <w:r w:rsidR="0010786F" w:rsidRPr="00545D5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="0010786F" w:rsidRPr="00545D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на официальном сайте Российской Федерации в сети </w:t>
      </w:r>
      <w:r w:rsidR="0010786F" w:rsidRPr="00545D5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="0010786F" w:rsidRPr="00545D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</w:t>
      </w:r>
      <w:r w:rsidR="00545D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45D52" w:rsidRPr="00545D52">
        <w:rPr>
          <w:rFonts w:ascii="Times New Roman" w:hAnsi="Times New Roman" w:cs="Times New Roman"/>
          <w:sz w:val="28"/>
          <w:szCs w:val="28"/>
        </w:rPr>
        <w:t>на электронной торговой площадке  в сети «Интернет»</w:t>
      </w:r>
      <w:r w:rsidR="00C163B5">
        <w:rPr>
          <w:rFonts w:ascii="Times New Roman" w:hAnsi="Times New Roman" w:cs="Times New Roman"/>
          <w:sz w:val="28"/>
          <w:szCs w:val="28"/>
        </w:rPr>
        <w:t>.</w:t>
      </w:r>
    </w:p>
    <w:p w:rsidR="000C5C52" w:rsidRPr="00326662" w:rsidRDefault="000C5C52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5C52" w:rsidRPr="00326662" w:rsidRDefault="000C5C52" w:rsidP="00A51B7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326662"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</w:p>
    <w:p w:rsidR="000C5C52" w:rsidRPr="00326662" w:rsidRDefault="000C5C52" w:rsidP="000C5C52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  <w:sectPr w:rsidR="000C5C52" w:rsidRPr="00326662" w:rsidSect="005E06AF">
          <w:pgSz w:w="11906" w:h="16838"/>
          <w:pgMar w:top="851" w:right="567" w:bottom="794" w:left="1985" w:header="709" w:footer="709" w:gutter="0"/>
          <w:cols w:space="720"/>
        </w:sectPr>
      </w:pPr>
    </w:p>
    <w:p w:rsidR="00545D52" w:rsidRPr="00947158" w:rsidRDefault="00545D52" w:rsidP="00947158">
      <w:pPr>
        <w:pStyle w:val="ab"/>
        <w:ind w:left="11482"/>
        <w:rPr>
          <w:rFonts w:ascii="Times New Roman" w:hAnsi="Times New Roman" w:cs="Times New Roman"/>
          <w:sz w:val="24"/>
          <w:szCs w:val="24"/>
        </w:rPr>
      </w:pPr>
      <w:r w:rsidRPr="00947158">
        <w:rPr>
          <w:rFonts w:ascii="Times New Roman" w:hAnsi="Times New Roman" w:cs="Times New Roman"/>
          <w:sz w:val="24"/>
          <w:szCs w:val="24"/>
        </w:rPr>
        <w:t>УТВЕРЖДЕНО</w:t>
      </w:r>
    </w:p>
    <w:p w:rsidR="00AB094F" w:rsidRPr="00947158" w:rsidRDefault="000C5C52" w:rsidP="00947158">
      <w:pPr>
        <w:pStyle w:val="ab"/>
        <w:ind w:left="11482"/>
        <w:rPr>
          <w:rFonts w:ascii="Times New Roman" w:hAnsi="Times New Roman" w:cs="Times New Roman"/>
          <w:sz w:val="24"/>
          <w:szCs w:val="24"/>
        </w:rPr>
      </w:pPr>
      <w:r w:rsidRPr="00947158">
        <w:rPr>
          <w:rFonts w:ascii="Times New Roman" w:hAnsi="Times New Roman" w:cs="Times New Roman"/>
          <w:sz w:val="24"/>
          <w:szCs w:val="24"/>
        </w:rPr>
        <w:t xml:space="preserve">ПРИЛОЖЕНИЕ №2                                                                                                                                            к решению Совета </w:t>
      </w:r>
    </w:p>
    <w:p w:rsidR="000C5C52" w:rsidRPr="00947158" w:rsidRDefault="000C5C52" w:rsidP="00947158">
      <w:pPr>
        <w:pStyle w:val="ab"/>
        <w:ind w:left="11482"/>
        <w:rPr>
          <w:rFonts w:ascii="Times New Roman" w:hAnsi="Times New Roman" w:cs="Times New Roman"/>
          <w:sz w:val="24"/>
          <w:szCs w:val="24"/>
        </w:rPr>
      </w:pPr>
      <w:r w:rsidRPr="0094715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0C5C52" w:rsidRPr="00947158" w:rsidRDefault="000C5C52" w:rsidP="00947158">
      <w:pPr>
        <w:pStyle w:val="ab"/>
        <w:ind w:left="11482"/>
        <w:rPr>
          <w:rFonts w:ascii="Times New Roman" w:hAnsi="Times New Roman" w:cs="Times New Roman"/>
          <w:sz w:val="24"/>
          <w:szCs w:val="24"/>
        </w:rPr>
      </w:pPr>
      <w:r w:rsidRPr="00947158">
        <w:rPr>
          <w:rFonts w:ascii="Times New Roman" w:hAnsi="Times New Roman" w:cs="Times New Roman"/>
          <w:sz w:val="24"/>
          <w:szCs w:val="24"/>
        </w:rPr>
        <w:t>«Нерчинский район»</w:t>
      </w:r>
    </w:p>
    <w:p w:rsidR="000C5C52" w:rsidRPr="00947158" w:rsidRDefault="00AB094F" w:rsidP="00947158">
      <w:pPr>
        <w:pStyle w:val="ab"/>
        <w:ind w:left="11482"/>
        <w:rPr>
          <w:rFonts w:ascii="Times New Roman" w:hAnsi="Times New Roman" w:cs="Times New Roman"/>
          <w:color w:val="FFFFFF"/>
          <w:sz w:val="24"/>
          <w:szCs w:val="24"/>
        </w:rPr>
      </w:pPr>
      <w:r w:rsidRPr="00947158">
        <w:rPr>
          <w:rFonts w:ascii="Times New Roman" w:hAnsi="Times New Roman" w:cs="Times New Roman"/>
          <w:sz w:val="24"/>
          <w:szCs w:val="24"/>
        </w:rPr>
        <w:t>о</w:t>
      </w:r>
      <w:r w:rsidR="000C5C52" w:rsidRPr="00947158">
        <w:rPr>
          <w:rFonts w:ascii="Times New Roman" w:hAnsi="Times New Roman" w:cs="Times New Roman"/>
          <w:sz w:val="24"/>
          <w:szCs w:val="24"/>
        </w:rPr>
        <w:t>т</w:t>
      </w:r>
      <w:r w:rsidRPr="00947158">
        <w:rPr>
          <w:rFonts w:ascii="Times New Roman" w:hAnsi="Times New Roman" w:cs="Times New Roman"/>
          <w:sz w:val="24"/>
          <w:szCs w:val="24"/>
        </w:rPr>
        <w:t xml:space="preserve"> </w:t>
      </w:r>
      <w:r w:rsidR="00947158" w:rsidRPr="00947158">
        <w:rPr>
          <w:rFonts w:ascii="Times New Roman" w:hAnsi="Times New Roman" w:cs="Times New Roman"/>
          <w:sz w:val="24"/>
          <w:szCs w:val="24"/>
        </w:rPr>
        <w:t>25 ноября</w:t>
      </w:r>
      <w:r w:rsidR="001B7B18" w:rsidRPr="00947158">
        <w:rPr>
          <w:rFonts w:ascii="Times New Roman" w:hAnsi="Times New Roman" w:cs="Times New Roman"/>
          <w:sz w:val="24"/>
          <w:szCs w:val="24"/>
        </w:rPr>
        <w:t xml:space="preserve"> </w:t>
      </w:r>
      <w:r w:rsidR="000C5C52" w:rsidRPr="00947158">
        <w:rPr>
          <w:rFonts w:ascii="Times New Roman" w:hAnsi="Times New Roman" w:cs="Times New Roman"/>
          <w:sz w:val="24"/>
          <w:szCs w:val="24"/>
        </w:rPr>
        <w:t>20</w:t>
      </w:r>
      <w:r w:rsidR="004727B5" w:rsidRPr="00947158">
        <w:rPr>
          <w:rFonts w:ascii="Times New Roman" w:hAnsi="Times New Roman" w:cs="Times New Roman"/>
          <w:sz w:val="24"/>
          <w:szCs w:val="24"/>
        </w:rPr>
        <w:t>2</w:t>
      </w:r>
      <w:r w:rsidR="00832D46" w:rsidRPr="00947158">
        <w:rPr>
          <w:rFonts w:ascii="Times New Roman" w:hAnsi="Times New Roman" w:cs="Times New Roman"/>
          <w:sz w:val="24"/>
          <w:szCs w:val="24"/>
        </w:rPr>
        <w:t>2</w:t>
      </w:r>
      <w:r w:rsidR="00947158" w:rsidRPr="00947158">
        <w:rPr>
          <w:rFonts w:ascii="Times New Roman" w:hAnsi="Times New Roman" w:cs="Times New Roman"/>
          <w:sz w:val="24"/>
          <w:szCs w:val="24"/>
        </w:rPr>
        <w:t xml:space="preserve"> </w:t>
      </w:r>
      <w:r w:rsidR="000C5C52" w:rsidRPr="00947158">
        <w:rPr>
          <w:rFonts w:ascii="Times New Roman" w:hAnsi="Times New Roman" w:cs="Times New Roman"/>
          <w:sz w:val="24"/>
          <w:szCs w:val="24"/>
        </w:rPr>
        <w:t>года №</w:t>
      </w:r>
      <w:r w:rsidR="005E06AF">
        <w:rPr>
          <w:rFonts w:ascii="Times New Roman" w:hAnsi="Times New Roman" w:cs="Times New Roman"/>
          <w:sz w:val="24"/>
          <w:szCs w:val="24"/>
        </w:rPr>
        <w:t xml:space="preserve"> 30</w:t>
      </w:r>
      <w:r w:rsidR="000C5C52" w:rsidRPr="0094715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47158" w:rsidRDefault="00947158" w:rsidP="00A51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B18" w:rsidRPr="00326662" w:rsidRDefault="001B7B18" w:rsidP="00A51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66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B7B18" w:rsidRPr="00A51B77" w:rsidRDefault="001B7B18" w:rsidP="00A51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662">
        <w:rPr>
          <w:rFonts w:ascii="Times New Roman" w:hAnsi="Times New Roman" w:cs="Times New Roman"/>
          <w:b/>
          <w:sz w:val="28"/>
          <w:szCs w:val="28"/>
        </w:rPr>
        <w:t xml:space="preserve">имущества муниципального района «Нерчинский район», подлежащего приватизации в </w:t>
      </w:r>
      <w:r w:rsidRPr="001B7B18">
        <w:rPr>
          <w:rFonts w:ascii="Times New Roman" w:hAnsi="Times New Roman" w:cs="Times New Roman"/>
          <w:b/>
          <w:sz w:val="28"/>
          <w:szCs w:val="28"/>
        </w:rPr>
        <w:t>20</w:t>
      </w:r>
      <w:r w:rsidR="00545D52">
        <w:rPr>
          <w:rFonts w:ascii="Times New Roman" w:hAnsi="Times New Roman" w:cs="Times New Roman"/>
          <w:b/>
          <w:sz w:val="28"/>
          <w:szCs w:val="28"/>
        </w:rPr>
        <w:t>2</w:t>
      </w:r>
      <w:r w:rsidR="00832D46">
        <w:rPr>
          <w:rFonts w:ascii="Times New Roman" w:hAnsi="Times New Roman" w:cs="Times New Roman"/>
          <w:b/>
          <w:sz w:val="28"/>
          <w:szCs w:val="28"/>
        </w:rPr>
        <w:t>3</w:t>
      </w:r>
      <w:r w:rsidR="00545D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B18">
        <w:rPr>
          <w:rFonts w:ascii="Times New Roman" w:hAnsi="Times New Roman" w:cs="Times New Roman"/>
          <w:b/>
          <w:sz w:val="28"/>
          <w:szCs w:val="28"/>
        </w:rPr>
        <w:t>го</w:t>
      </w:r>
      <w:r w:rsidR="00545D52">
        <w:rPr>
          <w:rFonts w:ascii="Times New Roman" w:hAnsi="Times New Roman" w:cs="Times New Roman"/>
          <w:b/>
          <w:sz w:val="28"/>
          <w:szCs w:val="28"/>
        </w:rPr>
        <w:t>ду</w:t>
      </w:r>
    </w:p>
    <w:p w:rsidR="004727B5" w:rsidRPr="001835A8" w:rsidRDefault="004727B5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1835A8">
        <w:rPr>
          <w:rFonts w:ascii="Times New Roman" w:hAnsi="Times New Roman"/>
          <w:sz w:val="24"/>
          <w:szCs w:val="24"/>
        </w:rPr>
        <w:t>1.Вид имущества: объекты недвижимого и движимого  имущества</w:t>
      </w:r>
    </w:p>
    <w:p w:rsidR="00667DE0" w:rsidRPr="001835A8" w:rsidRDefault="00667DE0" w:rsidP="00667DE0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1835A8">
        <w:rPr>
          <w:rFonts w:ascii="Times New Roman" w:hAnsi="Times New Roman"/>
          <w:sz w:val="24"/>
          <w:szCs w:val="24"/>
        </w:rPr>
        <w:t>1.1.Наименование, назначение и характеристика имущества:</w:t>
      </w:r>
    </w:p>
    <w:p w:rsidR="00667DE0" w:rsidRPr="001835A8" w:rsidRDefault="00667DE0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1835A8">
        <w:rPr>
          <w:rFonts w:ascii="Times New Roman" w:hAnsi="Times New Roman"/>
          <w:sz w:val="24"/>
          <w:szCs w:val="24"/>
        </w:rPr>
        <w:t>Объекты  казны муниципального района «Нерчинский район»</w:t>
      </w:r>
    </w:p>
    <w:p w:rsidR="00667DE0" w:rsidRPr="001835A8" w:rsidRDefault="00667DE0" w:rsidP="00667DE0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1835A8">
        <w:rPr>
          <w:rFonts w:ascii="Times New Roman" w:hAnsi="Times New Roman"/>
          <w:sz w:val="24"/>
          <w:szCs w:val="24"/>
        </w:rPr>
        <w:t>1.1. 1.недвижимое имущество</w:t>
      </w:r>
    </w:p>
    <w:tbl>
      <w:tblPr>
        <w:tblW w:w="153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4"/>
        <w:gridCol w:w="1553"/>
        <w:gridCol w:w="3969"/>
        <w:gridCol w:w="1559"/>
        <w:gridCol w:w="1134"/>
        <w:gridCol w:w="1845"/>
        <w:gridCol w:w="1843"/>
        <w:gridCol w:w="2835"/>
      </w:tblGrid>
      <w:tr w:rsidR="00667DE0" w:rsidRPr="006C7372" w:rsidTr="001835A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B913B5" w:rsidRPr="006C7372">
              <w:rPr>
                <w:rFonts w:ascii="Times New Roman" w:hAnsi="Times New Roman" w:cs="Times New Roman"/>
                <w:sz w:val="24"/>
                <w:szCs w:val="24"/>
              </w:rPr>
              <w:t>, кадастровый номер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1835A8" w:rsidP="001835A8">
            <w:pPr>
              <w:tabs>
                <w:tab w:val="left" w:pos="940"/>
              </w:tabs>
              <w:spacing w:after="0" w:line="240" w:lineRule="auto"/>
              <w:ind w:left="-64" w:right="-108" w:firstLine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7DE0" w:rsidRPr="006C7372">
              <w:rPr>
                <w:rFonts w:ascii="Times New Roman" w:hAnsi="Times New Roman" w:cs="Times New Roman"/>
                <w:sz w:val="24"/>
                <w:szCs w:val="24"/>
              </w:rPr>
              <w:t>од ввода в эксплуатацию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</w:p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Предполагаемая начальная оценочная стоимость в  рублях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Сроки приватизации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  <w:p w:rsidR="00667DE0" w:rsidRPr="006C7372" w:rsidRDefault="00667DE0" w:rsidP="001835A8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667DE0" w:rsidRPr="006C7372" w:rsidTr="001835A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E0" w:rsidRPr="006C7372" w:rsidRDefault="00667DE0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913B5" w:rsidRPr="006C7372" w:rsidTr="001835A8">
        <w:trPr>
          <w:trHeight w:val="46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Спальный корпус</w:t>
            </w:r>
          </w:p>
          <w:p w:rsidR="00B913B5" w:rsidRPr="006C7372" w:rsidRDefault="00B913B5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г. Нерчинск, ул. Октябрьская, 130.</w:t>
            </w:r>
          </w:p>
          <w:p w:rsidR="00B913B5" w:rsidRPr="006C7372" w:rsidRDefault="00B913B5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Кадастровый номер 75:12:200107:46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 xml:space="preserve">356,7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C7372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B913B5" w:rsidRPr="006C7372" w:rsidTr="001835A8">
        <w:trPr>
          <w:trHeight w:val="4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Пищеблок с пекарней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г. Нерчинск, ул. Октябрьская, 130.</w:t>
            </w:r>
          </w:p>
          <w:p w:rsidR="00B913B5" w:rsidRPr="006C7372" w:rsidRDefault="00B913B5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Кадастровый номер 75:12:200107:47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6C7372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7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5" w:rsidRPr="006C7372" w:rsidRDefault="00B913B5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6C7372" w:rsidRPr="006C7372" w:rsidTr="001835A8">
        <w:trPr>
          <w:trHeight w:val="4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Проходная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г. Нерчинск, ул. Октябрьская, 130.</w:t>
            </w:r>
          </w:p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Кадастровый номер 75:12:200107:52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</w:t>
            </w: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6C7372" w:rsidRPr="006C7372" w:rsidTr="001835A8">
        <w:trPr>
          <w:trHeight w:val="4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Столярный цех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г. Нерчинск, ул. Октябрьская, 130.</w:t>
            </w:r>
          </w:p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Кадастровый номер 75:12:200107:51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389,9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556000</w:t>
            </w: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6C7372" w:rsidRPr="006C7372" w:rsidTr="001835A8">
        <w:trPr>
          <w:trHeight w:val="4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г. Нерчинск, ул. Октябрьская, 130.</w:t>
            </w:r>
          </w:p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Кадастровый номер 75:12:200107:50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6C7372" w:rsidRPr="006C7372" w:rsidTr="001835A8">
        <w:trPr>
          <w:trHeight w:val="4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г. Нерчинск, ул. Октябрьская, 130.</w:t>
            </w:r>
          </w:p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Кадастровый номер 75:12:200107:49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6C7372" w:rsidRPr="006C7372" w:rsidTr="001835A8">
        <w:trPr>
          <w:trHeight w:val="4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Забайкальский кра</w:t>
            </w:r>
            <w:r w:rsidR="001835A8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г. Нерчинск, ул. Октябрьская, 130.</w:t>
            </w:r>
          </w:p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Кадастровый номер 75:12:200107:53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6C7372" w:rsidRPr="006C7372" w:rsidTr="001835A8">
        <w:trPr>
          <w:trHeight w:val="4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г. Нерчинск, ул. Октябрьская, 130.</w:t>
            </w:r>
          </w:p>
          <w:p w:rsidR="006C7372" w:rsidRPr="006C7372" w:rsidRDefault="006C7372" w:rsidP="006C7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Кадастровый номер 75:12:200107:48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2" w:rsidRPr="006C7372" w:rsidRDefault="006C7372" w:rsidP="006C737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72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</w:tbl>
    <w:p w:rsidR="00667DE0" w:rsidRDefault="00667DE0" w:rsidP="006C737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14001D" w:rsidRDefault="0014001D" w:rsidP="004727B5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4727B5" w:rsidRPr="005E06AF" w:rsidRDefault="004727B5" w:rsidP="005E06AF">
      <w:pPr>
        <w:pStyle w:val="a7"/>
        <w:numPr>
          <w:ilvl w:val="1"/>
          <w:numId w:val="3"/>
        </w:num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5E06AF">
        <w:rPr>
          <w:rFonts w:ascii="Times New Roman" w:hAnsi="Times New Roman"/>
          <w:sz w:val="24"/>
          <w:szCs w:val="24"/>
        </w:rPr>
        <w:t>движимое имущество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2449"/>
        <w:gridCol w:w="1802"/>
        <w:gridCol w:w="1134"/>
        <w:gridCol w:w="2268"/>
        <w:gridCol w:w="1984"/>
        <w:gridCol w:w="1701"/>
        <w:gridCol w:w="3403"/>
      </w:tblGrid>
      <w:tr w:rsidR="00545D52" w:rsidRPr="002E30B0" w:rsidTr="001835A8">
        <w:trPr>
          <w:trHeight w:val="5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1835A8">
            <w:pPr>
              <w:pStyle w:val="HTML"/>
              <w:tabs>
                <w:tab w:val="left" w:pos="9540"/>
                <w:tab w:val="left" w:pos="9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45D52" w:rsidRPr="002E30B0" w:rsidRDefault="00545D52" w:rsidP="001835A8">
            <w:pPr>
              <w:pStyle w:val="HTML"/>
              <w:tabs>
                <w:tab w:val="left" w:pos="9540"/>
                <w:tab w:val="left" w:pos="9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1835A8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45D52" w:rsidRPr="002E30B0">
              <w:rPr>
                <w:rFonts w:ascii="Times New Roman" w:hAnsi="Times New Roman" w:cs="Times New Roman"/>
                <w:sz w:val="24"/>
                <w:szCs w:val="24"/>
              </w:rPr>
              <w:t>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52" w:rsidRPr="002E30B0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объекта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545D5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Предполагаемая</w:t>
            </w:r>
          </w:p>
          <w:p w:rsidR="00545D52" w:rsidRPr="002E30B0" w:rsidRDefault="00545D52" w:rsidP="00545D5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начальная оценочная стоимость в 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545D5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Сроки приватизации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545D5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  <w:p w:rsidR="00545D52" w:rsidRPr="002E30B0" w:rsidRDefault="00545D52" w:rsidP="00545D52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545D52" w:rsidRPr="002E30B0" w:rsidTr="001835A8">
        <w:trPr>
          <w:trHeight w:val="38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AE7464">
            <w:pPr>
              <w:pStyle w:val="HTML"/>
              <w:tabs>
                <w:tab w:val="left" w:pos="9540"/>
                <w:tab w:val="left" w:pos="99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52" w:rsidRPr="002E30B0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2E30B0" w:rsidRDefault="0003277C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45D52" w:rsidRPr="00BF528F" w:rsidTr="001835A8">
        <w:trPr>
          <w:trHeight w:val="5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BF528F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BF528F" w:rsidRDefault="00BF528F" w:rsidP="00BF528F">
            <w:pPr>
              <w:pStyle w:val="HTML"/>
              <w:tabs>
                <w:tab w:val="left" w:pos="9540"/>
                <w:tab w:val="left" w:pos="9900"/>
              </w:tabs>
              <w:ind w:hanging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 xml:space="preserve">Трактор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BF528F" w:rsidRDefault="00BF528F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>Т-25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BF528F" w:rsidRDefault="00BF528F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>1995</w:t>
            </w:r>
            <w:r w:rsidR="00623019" w:rsidRPr="00BF528F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52" w:rsidRPr="00BF528F" w:rsidRDefault="00545D52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Нерчинск, ул.Шилова,3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BF528F" w:rsidRDefault="00BF528F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45D52" w:rsidRPr="00BF528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BF528F" w:rsidRDefault="00545D52" w:rsidP="00BF528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BF528F" w:rsidRPr="00B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52" w:rsidRPr="00BF528F" w:rsidRDefault="00545D52" w:rsidP="0003277C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BF528F" w:rsidRPr="00BF528F" w:rsidTr="001835A8">
        <w:trPr>
          <w:trHeight w:val="5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BF528F">
            <w:pPr>
              <w:pStyle w:val="HTML"/>
              <w:tabs>
                <w:tab w:val="left" w:pos="9540"/>
                <w:tab w:val="left" w:pos="9900"/>
              </w:tabs>
              <w:ind w:hanging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 xml:space="preserve">Трактор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>Т-25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BF528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>1992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Нерчинск, ул.Шилова,3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100000,0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623019" w:rsidRPr="00BF528F" w:rsidTr="001835A8">
        <w:trPr>
          <w:trHeight w:val="5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19" w:rsidRPr="00BF528F" w:rsidRDefault="00BF528F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19" w:rsidRPr="00BF528F" w:rsidRDefault="00BF528F" w:rsidP="00BF528F">
            <w:pPr>
              <w:pStyle w:val="HTML"/>
              <w:tabs>
                <w:tab w:val="left" w:pos="9540"/>
                <w:tab w:val="left" w:pos="9900"/>
              </w:tabs>
              <w:ind w:hanging="109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 xml:space="preserve">Трактор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19" w:rsidRPr="00BF528F" w:rsidRDefault="00BF528F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n-US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>МТЗ-82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19" w:rsidRPr="00BF528F" w:rsidRDefault="00BF528F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>1982</w:t>
            </w:r>
            <w:r w:rsidR="00623019" w:rsidRPr="00BF528F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19" w:rsidRPr="00BF528F" w:rsidRDefault="00623019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Нерчинск, ул.Шилова,3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19" w:rsidRPr="00BF528F" w:rsidRDefault="00BF528F" w:rsidP="00AE7464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3019" w:rsidRPr="00BF528F">
              <w:rPr>
                <w:rFonts w:ascii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19" w:rsidRPr="00BF528F" w:rsidRDefault="00623019" w:rsidP="00BF528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BF528F" w:rsidRPr="00BF528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19" w:rsidRPr="00BF528F" w:rsidRDefault="00623019" w:rsidP="00214598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  <w:tr w:rsidR="00BF528F" w:rsidRPr="00BF528F" w:rsidTr="001835A8">
        <w:trPr>
          <w:trHeight w:val="5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0A7FD0">
            <w:pPr>
              <w:pStyle w:val="HTML"/>
              <w:tabs>
                <w:tab w:val="left" w:pos="9540"/>
                <w:tab w:val="left" w:pos="9900"/>
              </w:tabs>
              <w:ind w:hanging="109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 xml:space="preserve">Трактор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BF528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en-US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>МТЗ-80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BF528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6"/>
                <w:szCs w:val="26"/>
              </w:rPr>
              <w:t>1987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Нерчинск, ул.Шилова,3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70000,0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BF528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в течение 2023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28F" w:rsidRPr="00BF528F" w:rsidRDefault="00BF528F" w:rsidP="000A7FD0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продажа  на аукционе, реализация посредством публичного предложения цены</w:t>
            </w:r>
          </w:p>
        </w:tc>
      </w:tr>
    </w:tbl>
    <w:p w:rsidR="00545D52" w:rsidRDefault="00545D52" w:rsidP="00545D52">
      <w:pPr>
        <w:jc w:val="center"/>
      </w:pPr>
    </w:p>
    <w:p w:rsidR="00D056F4" w:rsidRDefault="00D056F4" w:rsidP="00623019"/>
    <w:p w:rsidR="00960DDF" w:rsidRDefault="00545D52" w:rsidP="00545D52">
      <w:pPr>
        <w:jc w:val="center"/>
      </w:pPr>
      <w:r>
        <w:t>______________________</w:t>
      </w:r>
    </w:p>
    <w:p w:rsidR="00960DDF" w:rsidRDefault="00960DDF" w:rsidP="00AA160E">
      <w:pPr>
        <w:jc w:val="center"/>
      </w:pPr>
    </w:p>
    <w:sectPr w:rsidR="00960DDF" w:rsidSect="001835A8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5055F"/>
    <w:multiLevelType w:val="hybridMultilevel"/>
    <w:tmpl w:val="79AAFA08"/>
    <w:lvl w:ilvl="0" w:tplc="0419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BD6E38"/>
    <w:multiLevelType w:val="hybridMultilevel"/>
    <w:tmpl w:val="4B5098B8"/>
    <w:lvl w:ilvl="0" w:tplc="0419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EA09A2"/>
    <w:multiLevelType w:val="multilevel"/>
    <w:tmpl w:val="36F48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9E74927"/>
    <w:multiLevelType w:val="hybridMultilevel"/>
    <w:tmpl w:val="FFFACC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C5C52"/>
    <w:rsid w:val="000259BB"/>
    <w:rsid w:val="0003277C"/>
    <w:rsid w:val="00046410"/>
    <w:rsid w:val="000B1813"/>
    <w:rsid w:val="000C5C52"/>
    <w:rsid w:val="000D2F47"/>
    <w:rsid w:val="000E6081"/>
    <w:rsid w:val="0010786F"/>
    <w:rsid w:val="00112542"/>
    <w:rsid w:val="00113D6D"/>
    <w:rsid w:val="0014001D"/>
    <w:rsid w:val="001835A8"/>
    <w:rsid w:val="001B7B18"/>
    <w:rsid w:val="001C7124"/>
    <w:rsid w:val="001C7E81"/>
    <w:rsid w:val="00225935"/>
    <w:rsid w:val="002410B5"/>
    <w:rsid w:val="0024615C"/>
    <w:rsid w:val="00296380"/>
    <w:rsid w:val="002A77A0"/>
    <w:rsid w:val="002C030C"/>
    <w:rsid w:val="003069AE"/>
    <w:rsid w:val="00333B92"/>
    <w:rsid w:val="00335D15"/>
    <w:rsid w:val="00384B72"/>
    <w:rsid w:val="003C425F"/>
    <w:rsid w:val="00405786"/>
    <w:rsid w:val="004727B5"/>
    <w:rsid w:val="00477DE9"/>
    <w:rsid w:val="00482F1F"/>
    <w:rsid w:val="004D06D2"/>
    <w:rsid w:val="00500EE0"/>
    <w:rsid w:val="0052681B"/>
    <w:rsid w:val="00545D52"/>
    <w:rsid w:val="00581CA5"/>
    <w:rsid w:val="00590EF4"/>
    <w:rsid w:val="005D69EA"/>
    <w:rsid w:val="005E06AF"/>
    <w:rsid w:val="005F0504"/>
    <w:rsid w:val="0061761D"/>
    <w:rsid w:val="00623019"/>
    <w:rsid w:val="00667DE0"/>
    <w:rsid w:val="00694020"/>
    <w:rsid w:val="006B0191"/>
    <w:rsid w:val="006C6AF4"/>
    <w:rsid w:val="006C7372"/>
    <w:rsid w:val="006D7B37"/>
    <w:rsid w:val="00711AE3"/>
    <w:rsid w:val="00721F10"/>
    <w:rsid w:val="00746E41"/>
    <w:rsid w:val="00752F3A"/>
    <w:rsid w:val="00767F89"/>
    <w:rsid w:val="00790F0F"/>
    <w:rsid w:val="007A2C01"/>
    <w:rsid w:val="00816318"/>
    <w:rsid w:val="00832D46"/>
    <w:rsid w:val="008866B0"/>
    <w:rsid w:val="008C2D6B"/>
    <w:rsid w:val="008D409E"/>
    <w:rsid w:val="008F674F"/>
    <w:rsid w:val="00907DD4"/>
    <w:rsid w:val="0091039E"/>
    <w:rsid w:val="009326FF"/>
    <w:rsid w:val="0093757C"/>
    <w:rsid w:val="0094124E"/>
    <w:rsid w:val="00947158"/>
    <w:rsid w:val="00960DDF"/>
    <w:rsid w:val="009800F7"/>
    <w:rsid w:val="009B6E6F"/>
    <w:rsid w:val="009C1CAA"/>
    <w:rsid w:val="009E64A1"/>
    <w:rsid w:val="00A148EF"/>
    <w:rsid w:val="00A20308"/>
    <w:rsid w:val="00A3263D"/>
    <w:rsid w:val="00A51B77"/>
    <w:rsid w:val="00A53FFD"/>
    <w:rsid w:val="00A916EF"/>
    <w:rsid w:val="00AA160E"/>
    <w:rsid w:val="00AB094F"/>
    <w:rsid w:val="00AC1F31"/>
    <w:rsid w:val="00AC7032"/>
    <w:rsid w:val="00AD003D"/>
    <w:rsid w:val="00AD0801"/>
    <w:rsid w:val="00AE4A21"/>
    <w:rsid w:val="00B16002"/>
    <w:rsid w:val="00B244CD"/>
    <w:rsid w:val="00B249FE"/>
    <w:rsid w:val="00B35EE5"/>
    <w:rsid w:val="00B52B85"/>
    <w:rsid w:val="00B614AD"/>
    <w:rsid w:val="00B77524"/>
    <w:rsid w:val="00B913B5"/>
    <w:rsid w:val="00BD7520"/>
    <w:rsid w:val="00BE0066"/>
    <w:rsid w:val="00BE0EF7"/>
    <w:rsid w:val="00BF528F"/>
    <w:rsid w:val="00C05466"/>
    <w:rsid w:val="00C163B5"/>
    <w:rsid w:val="00C735AB"/>
    <w:rsid w:val="00D03575"/>
    <w:rsid w:val="00D056F4"/>
    <w:rsid w:val="00D07FD0"/>
    <w:rsid w:val="00D20D16"/>
    <w:rsid w:val="00D37582"/>
    <w:rsid w:val="00D5156C"/>
    <w:rsid w:val="00D608E3"/>
    <w:rsid w:val="00DB6AAE"/>
    <w:rsid w:val="00DD3E49"/>
    <w:rsid w:val="00DE3DF5"/>
    <w:rsid w:val="00E044BF"/>
    <w:rsid w:val="00E04CD8"/>
    <w:rsid w:val="00E10DA5"/>
    <w:rsid w:val="00E223D9"/>
    <w:rsid w:val="00EA482E"/>
    <w:rsid w:val="00ED3A4C"/>
    <w:rsid w:val="00EE604F"/>
    <w:rsid w:val="00EE7C4D"/>
    <w:rsid w:val="00F0060C"/>
    <w:rsid w:val="00F04029"/>
    <w:rsid w:val="00F061F2"/>
    <w:rsid w:val="00F158E3"/>
    <w:rsid w:val="00F51A12"/>
    <w:rsid w:val="00F539E7"/>
    <w:rsid w:val="00F53EBC"/>
    <w:rsid w:val="00F6008F"/>
    <w:rsid w:val="00F7247D"/>
    <w:rsid w:val="00F75982"/>
    <w:rsid w:val="00F7618C"/>
    <w:rsid w:val="00F87453"/>
    <w:rsid w:val="00FD1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D2"/>
  </w:style>
  <w:style w:type="paragraph" w:styleId="1">
    <w:name w:val="heading 1"/>
    <w:basedOn w:val="a"/>
    <w:link w:val="10"/>
    <w:uiPriority w:val="9"/>
    <w:qFormat/>
    <w:rsid w:val="00ED3A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0"/>
    <w:locked/>
    <w:rsid w:val="000C5C52"/>
    <w:rPr>
      <w:bCs/>
      <w:sz w:val="24"/>
      <w:szCs w:val="24"/>
    </w:rPr>
  </w:style>
  <w:style w:type="paragraph" w:styleId="20">
    <w:name w:val="Body Text Indent 2"/>
    <w:basedOn w:val="a"/>
    <w:link w:val="2"/>
    <w:rsid w:val="000C5C52"/>
    <w:pPr>
      <w:spacing w:after="0" w:line="240" w:lineRule="auto"/>
      <w:ind w:left="342"/>
    </w:pPr>
    <w:rPr>
      <w:bCs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0C5C52"/>
  </w:style>
  <w:style w:type="paragraph" w:customStyle="1" w:styleId="ConsPlusNormal">
    <w:name w:val="ConsPlusNormal"/>
    <w:rsid w:val="000C5C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val">
    <w:name w:val="val"/>
    <w:basedOn w:val="a0"/>
    <w:rsid w:val="000C5C52"/>
  </w:style>
  <w:style w:type="paragraph" w:styleId="a3">
    <w:name w:val="Balloon Text"/>
    <w:basedOn w:val="a"/>
    <w:link w:val="a4"/>
    <w:uiPriority w:val="99"/>
    <w:semiHidden/>
    <w:unhideWhenUsed/>
    <w:rsid w:val="000C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C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BE0EF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BE0EF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0B1813"/>
    <w:pPr>
      <w:ind w:left="720"/>
      <w:contextualSpacing/>
    </w:pPr>
  </w:style>
  <w:style w:type="paragraph" w:customStyle="1" w:styleId="a8">
    <w:name w:val="Знак Знак Знак"/>
    <w:basedOn w:val="a"/>
    <w:uiPriority w:val="99"/>
    <w:rsid w:val="00AC7032"/>
    <w:pPr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1B7B18"/>
  </w:style>
  <w:style w:type="paragraph" w:styleId="a9">
    <w:name w:val="Body Text"/>
    <w:basedOn w:val="a"/>
    <w:link w:val="aa"/>
    <w:uiPriority w:val="99"/>
    <w:unhideWhenUsed/>
    <w:rsid w:val="001B7B1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B7B18"/>
  </w:style>
  <w:style w:type="paragraph" w:styleId="HTML">
    <w:name w:val="HTML Preformatted"/>
    <w:basedOn w:val="a"/>
    <w:link w:val="HTML0"/>
    <w:rsid w:val="00472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727B5"/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7A2C0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D3A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">
    <w:name w:val="Hyperlink"/>
    <w:basedOn w:val="a0"/>
    <w:uiPriority w:val="99"/>
    <w:semiHidden/>
    <w:unhideWhenUsed/>
    <w:rsid w:val="00ED3A4C"/>
    <w:rPr>
      <w:color w:val="0000FF"/>
      <w:u w:val="single"/>
    </w:rPr>
  </w:style>
  <w:style w:type="character" w:customStyle="1" w:styleId="blk">
    <w:name w:val="blk"/>
    <w:basedOn w:val="a0"/>
    <w:rsid w:val="00ED3A4C"/>
  </w:style>
  <w:style w:type="character" w:customStyle="1" w:styleId="hl">
    <w:name w:val="hl"/>
    <w:basedOn w:val="a0"/>
    <w:rsid w:val="00ED3A4C"/>
  </w:style>
  <w:style w:type="character" w:customStyle="1" w:styleId="nobr">
    <w:name w:val="nobr"/>
    <w:basedOn w:val="a0"/>
    <w:rsid w:val="00ED3A4C"/>
  </w:style>
  <w:style w:type="table" w:styleId="ad">
    <w:name w:val="Table Grid"/>
    <w:basedOn w:val="a1"/>
    <w:uiPriority w:val="59"/>
    <w:rsid w:val="00BF52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072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45403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97038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50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9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101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8688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63315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15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19940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C8415-3DD5-4E54-A6ED-3205DA9D3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6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Администрация</cp:lastModifiedBy>
  <cp:revision>9</cp:revision>
  <cp:lastPrinted>2022-11-28T05:20:00Z</cp:lastPrinted>
  <dcterms:created xsi:type="dcterms:W3CDTF">2022-10-17T05:56:00Z</dcterms:created>
  <dcterms:modified xsi:type="dcterms:W3CDTF">2022-12-10T03:13:00Z</dcterms:modified>
</cp:coreProperties>
</file>