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068" w:rsidRDefault="003D1BAA" w:rsidP="00E00068">
      <w:pPr>
        <w:spacing w:after="0"/>
        <w:ind w:left="-567" w:firstLine="567"/>
        <w:jc w:val="center"/>
        <w:rPr>
          <w:rFonts w:ascii="Times New Roman" w:hAnsi="Times New Roman" w:cs="Times New Roman"/>
          <w:b/>
          <w:color w:val="000000" w:themeColor="text1"/>
          <w:sz w:val="26"/>
          <w:szCs w:val="26"/>
        </w:rPr>
      </w:pPr>
      <w:r w:rsidRPr="002D21D4">
        <w:rPr>
          <w:rFonts w:ascii="Times New Roman" w:hAnsi="Times New Roman" w:cs="Times New Roman"/>
          <w:b/>
          <w:color w:val="000000" w:themeColor="text1"/>
          <w:sz w:val="26"/>
          <w:szCs w:val="26"/>
        </w:rPr>
        <w:t xml:space="preserve">Деятельность комитета экономики и имущественных отношений в управлении имущественным комплексом муниципального района </w:t>
      </w:r>
    </w:p>
    <w:p w:rsidR="003D1BAA" w:rsidRPr="002D21D4" w:rsidRDefault="003D1BAA" w:rsidP="00E00068">
      <w:pPr>
        <w:spacing w:after="0"/>
        <w:ind w:left="-567" w:firstLine="567"/>
        <w:jc w:val="center"/>
        <w:rPr>
          <w:rFonts w:ascii="Times New Roman" w:hAnsi="Times New Roman" w:cs="Times New Roman"/>
          <w:b/>
          <w:color w:val="000000" w:themeColor="text1"/>
          <w:sz w:val="26"/>
          <w:szCs w:val="26"/>
        </w:rPr>
      </w:pPr>
      <w:r w:rsidRPr="002D21D4">
        <w:rPr>
          <w:rFonts w:ascii="Times New Roman" w:hAnsi="Times New Roman" w:cs="Times New Roman"/>
          <w:b/>
          <w:color w:val="000000" w:themeColor="text1"/>
          <w:sz w:val="26"/>
          <w:szCs w:val="26"/>
        </w:rPr>
        <w:t>«Нерчинский район»</w:t>
      </w:r>
      <w:r w:rsidR="00E00068">
        <w:rPr>
          <w:rFonts w:ascii="Times New Roman" w:hAnsi="Times New Roman" w:cs="Times New Roman"/>
          <w:b/>
          <w:color w:val="000000" w:themeColor="text1"/>
          <w:sz w:val="26"/>
          <w:szCs w:val="26"/>
        </w:rPr>
        <w:t xml:space="preserve"> </w:t>
      </w:r>
      <w:r w:rsidRPr="002D21D4">
        <w:rPr>
          <w:rFonts w:ascii="Times New Roman" w:hAnsi="Times New Roman" w:cs="Times New Roman"/>
          <w:b/>
          <w:color w:val="000000" w:themeColor="text1"/>
          <w:sz w:val="26"/>
          <w:szCs w:val="26"/>
        </w:rPr>
        <w:t>за 20</w:t>
      </w:r>
      <w:r w:rsidR="00F675D6" w:rsidRPr="002D21D4">
        <w:rPr>
          <w:rFonts w:ascii="Times New Roman" w:hAnsi="Times New Roman" w:cs="Times New Roman"/>
          <w:b/>
          <w:color w:val="000000" w:themeColor="text1"/>
          <w:sz w:val="26"/>
          <w:szCs w:val="26"/>
        </w:rPr>
        <w:t>2</w:t>
      </w:r>
      <w:r w:rsidR="00C80376">
        <w:rPr>
          <w:rFonts w:ascii="Times New Roman" w:hAnsi="Times New Roman" w:cs="Times New Roman"/>
          <w:b/>
          <w:color w:val="000000" w:themeColor="text1"/>
          <w:sz w:val="26"/>
          <w:szCs w:val="26"/>
        </w:rPr>
        <w:t>3</w:t>
      </w:r>
      <w:r w:rsidRPr="002D21D4">
        <w:rPr>
          <w:rFonts w:ascii="Times New Roman" w:hAnsi="Times New Roman" w:cs="Times New Roman"/>
          <w:b/>
          <w:color w:val="000000" w:themeColor="text1"/>
          <w:sz w:val="26"/>
          <w:szCs w:val="26"/>
        </w:rPr>
        <w:t xml:space="preserve"> год</w:t>
      </w:r>
    </w:p>
    <w:p w:rsidR="003D1BAA" w:rsidRPr="00317A64" w:rsidRDefault="003D1BAA" w:rsidP="00904A7C">
      <w:pPr>
        <w:spacing w:after="0"/>
        <w:ind w:left="-567" w:firstLine="567"/>
        <w:jc w:val="center"/>
        <w:rPr>
          <w:rFonts w:ascii="Times New Roman" w:eastAsia="Times New Roman" w:hAnsi="Times New Roman" w:cs="Times New Roman"/>
          <w:b/>
          <w:color w:val="000000" w:themeColor="text1"/>
          <w:sz w:val="26"/>
          <w:szCs w:val="26"/>
        </w:rPr>
      </w:pPr>
      <w:r w:rsidRPr="00317A64">
        <w:rPr>
          <w:rFonts w:ascii="Times New Roman" w:eastAsia="Times New Roman" w:hAnsi="Times New Roman" w:cs="Times New Roman"/>
          <w:b/>
          <w:color w:val="000000" w:themeColor="text1"/>
          <w:sz w:val="26"/>
          <w:szCs w:val="26"/>
        </w:rPr>
        <w:t>1.Имущественные отношения</w:t>
      </w:r>
    </w:p>
    <w:p w:rsidR="003D1BAA" w:rsidRPr="00CB3683" w:rsidRDefault="003D1BAA" w:rsidP="00AB066C">
      <w:pPr>
        <w:pStyle w:val="a6"/>
        <w:jc w:val="both"/>
        <w:rPr>
          <w:rFonts w:ascii="Times New Roman" w:hAnsi="Times New Roman" w:cs="Times New Roman"/>
          <w:color w:val="000000" w:themeColor="text1"/>
          <w:sz w:val="26"/>
          <w:szCs w:val="26"/>
        </w:rPr>
      </w:pPr>
      <w:r w:rsidRPr="00E64507">
        <w:rPr>
          <w:rFonts w:ascii="Times New Roman" w:hAnsi="Times New Roman" w:cs="Times New Roman"/>
          <w:color w:val="000000" w:themeColor="text1"/>
          <w:sz w:val="26"/>
          <w:szCs w:val="26"/>
        </w:rPr>
        <w:t>Управление и распоряжение муниципальным  имуществом муниципального района «Нерчин</w:t>
      </w:r>
      <w:r w:rsidR="00E64507" w:rsidRPr="00E64507">
        <w:rPr>
          <w:rFonts w:ascii="Times New Roman" w:hAnsi="Times New Roman" w:cs="Times New Roman"/>
          <w:color w:val="000000" w:themeColor="text1"/>
          <w:sz w:val="26"/>
          <w:szCs w:val="26"/>
        </w:rPr>
        <w:t xml:space="preserve">ский район» в рамках полномочий, установленных </w:t>
      </w:r>
      <w:r w:rsidRPr="00E64507">
        <w:rPr>
          <w:rFonts w:ascii="Times New Roman" w:eastAsia="Times New Roman" w:hAnsi="Times New Roman" w:cs="Times New Roman"/>
          <w:color w:val="000000" w:themeColor="text1"/>
          <w:sz w:val="26"/>
          <w:szCs w:val="26"/>
        </w:rPr>
        <w:t xml:space="preserve">Федеральным законом от 06.10.2003 года № 131-ФЗ «Об общих принципах организации местного самоуправления в Российской Федерации», в соответствии с </w:t>
      </w:r>
      <w:r w:rsidRPr="00E64507">
        <w:rPr>
          <w:rFonts w:ascii="Times New Roman" w:hAnsi="Times New Roman" w:cs="Times New Roman"/>
          <w:color w:val="000000" w:themeColor="text1"/>
          <w:sz w:val="26"/>
          <w:szCs w:val="26"/>
        </w:rPr>
        <w:t xml:space="preserve"> положением «Об управлении муниципальной </w:t>
      </w:r>
      <w:r w:rsidRPr="00CB3683">
        <w:rPr>
          <w:rFonts w:ascii="Times New Roman" w:hAnsi="Times New Roman" w:cs="Times New Roman"/>
          <w:color w:val="000000" w:themeColor="text1"/>
          <w:sz w:val="26"/>
          <w:szCs w:val="26"/>
        </w:rPr>
        <w:t>собственностью муниципального района «Нерчинский район», утвержденным решением  Совета  муниципального района «Нерчинский район» от 06.02.2009 года № 37</w:t>
      </w:r>
      <w:r w:rsidR="00FF1182">
        <w:rPr>
          <w:rFonts w:ascii="Times New Roman" w:hAnsi="Times New Roman" w:cs="Times New Roman"/>
          <w:color w:val="000000" w:themeColor="text1"/>
          <w:sz w:val="26"/>
          <w:szCs w:val="26"/>
        </w:rPr>
        <w:t xml:space="preserve"> </w:t>
      </w:r>
      <w:r w:rsidRPr="00CB3683">
        <w:rPr>
          <w:rFonts w:ascii="Times New Roman" w:hAnsi="Times New Roman" w:cs="Times New Roman"/>
          <w:color w:val="000000" w:themeColor="text1"/>
          <w:sz w:val="26"/>
          <w:szCs w:val="26"/>
        </w:rPr>
        <w:t xml:space="preserve">(в редакции решения Совета муниципального района «Нерчинский район» </w:t>
      </w:r>
      <w:r w:rsidR="00C80376" w:rsidRPr="00CB3683">
        <w:rPr>
          <w:rFonts w:ascii="Times New Roman" w:hAnsi="Times New Roman" w:cs="Times New Roman"/>
          <w:sz w:val="26"/>
          <w:szCs w:val="26"/>
        </w:rPr>
        <w:t>№50 от 26.01.2023 года)</w:t>
      </w:r>
      <w:r w:rsidR="009A4B13" w:rsidRPr="00CB3683">
        <w:rPr>
          <w:rFonts w:ascii="Times New Roman" w:hAnsi="Times New Roman" w:cs="Times New Roman"/>
          <w:color w:val="000000" w:themeColor="text1"/>
          <w:sz w:val="26"/>
          <w:szCs w:val="26"/>
        </w:rPr>
        <w:t>,</w:t>
      </w:r>
      <w:r w:rsidRPr="00CB3683">
        <w:rPr>
          <w:rFonts w:ascii="Times New Roman" w:hAnsi="Times New Roman" w:cs="Times New Roman"/>
          <w:color w:val="000000" w:themeColor="text1"/>
          <w:sz w:val="26"/>
          <w:szCs w:val="26"/>
        </w:rPr>
        <w:t xml:space="preserve"> муниципальной программой «Управление и распоряжение муниципальной собственностью муниципального района «Нерчинский район» на период </w:t>
      </w:r>
      <w:r w:rsidR="00CB3683" w:rsidRPr="00CB3683">
        <w:rPr>
          <w:rFonts w:ascii="Times New Roman" w:hAnsi="Times New Roman" w:cs="Times New Roman"/>
          <w:sz w:val="26"/>
          <w:szCs w:val="26"/>
        </w:rPr>
        <w:t>2017-2025 годы»</w:t>
      </w:r>
      <w:r w:rsidRPr="00CB3683">
        <w:rPr>
          <w:rFonts w:ascii="Times New Roman" w:hAnsi="Times New Roman" w:cs="Times New Roman"/>
          <w:color w:val="000000" w:themeColor="text1"/>
          <w:sz w:val="26"/>
          <w:szCs w:val="26"/>
        </w:rPr>
        <w:t>, утверждённой постановлением администрации муниципального района «Нерчинский р</w:t>
      </w:r>
      <w:r w:rsidR="002D21D4" w:rsidRPr="00CB3683">
        <w:rPr>
          <w:rFonts w:ascii="Times New Roman" w:hAnsi="Times New Roman" w:cs="Times New Roman"/>
          <w:color w:val="000000" w:themeColor="text1"/>
          <w:sz w:val="26"/>
          <w:szCs w:val="26"/>
        </w:rPr>
        <w:t xml:space="preserve">айон» от  28.11.2016 года №103 </w:t>
      </w:r>
      <w:r w:rsidR="00CB3683" w:rsidRPr="00CB3683">
        <w:rPr>
          <w:rFonts w:ascii="Times New Roman" w:hAnsi="Times New Roman" w:cs="Times New Roman"/>
          <w:bCs/>
          <w:sz w:val="26"/>
          <w:szCs w:val="26"/>
        </w:rPr>
        <w:t xml:space="preserve">(в редакции </w:t>
      </w:r>
      <w:r w:rsidR="00CB3683" w:rsidRPr="00CB3683">
        <w:rPr>
          <w:rFonts w:ascii="Times New Roman" w:hAnsi="Times New Roman" w:cs="Times New Roman"/>
          <w:sz w:val="26"/>
          <w:szCs w:val="26"/>
        </w:rPr>
        <w:t>от 22.10.2023 года № 67</w:t>
      </w:r>
      <w:r w:rsidR="00CB3683" w:rsidRPr="00CB3683">
        <w:rPr>
          <w:rFonts w:ascii="Times New Roman" w:hAnsi="Times New Roman" w:cs="Times New Roman"/>
          <w:bCs/>
          <w:sz w:val="26"/>
          <w:szCs w:val="26"/>
        </w:rPr>
        <w:t>)</w:t>
      </w:r>
      <w:r w:rsidR="00E81D0A" w:rsidRPr="00CB3683">
        <w:rPr>
          <w:rFonts w:ascii="Times New Roman" w:hAnsi="Times New Roman" w:cs="Times New Roman"/>
          <w:color w:val="000000" w:themeColor="text1"/>
          <w:sz w:val="26"/>
          <w:szCs w:val="26"/>
        </w:rPr>
        <w:t xml:space="preserve"> осуществляется администрацией муниципального района «Нерчинский район» в лице Комитета экономики и имущественных отношений</w:t>
      </w:r>
      <w:r w:rsidRPr="00CB3683">
        <w:rPr>
          <w:rFonts w:ascii="Times New Roman" w:hAnsi="Times New Roman" w:cs="Times New Roman"/>
          <w:color w:val="000000" w:themeColor="text1"/>
          <w:sz w:val="26"/>
          <w:szCs w:val="26"/>
        </w:rPr>
        <w:t>.</w:t>
      </w:r>
    </w:p>
    <w:p w:rsidR="003D1BAA" w:rsidRPr="00E64507" w:rsidRDefault="003D1BAA" w:rsidP="00AB066C">
      <w:pPr>
        <w:pStyle w:val="a6"/>
        <w:jc w:val="both"/>
        <w:rPr>
          <w:rFonts w:ascii="Times New Roman" w:hAnsi="Times New Roman" w:cs="Times New Roman"/>
          <w:color w:val="000000" w:themeColor="text1"/>
          <w:sz w:val="26"/>
          <w:szCs w:val="26"/>
        </w:rPr>
      </w:pPr>
      <w:r w:rsidRPr="00CB3683">
        <w:rPr>
          <w:rFonts w:ascii="Times New Roman" w:hAnsi="Times New Roman" w:cs="Times New Roman"/>
          <w:color w:val="000000" w:themeColor="text1"/>
          <w:sz w:val="26"/>
          <w:szCs w:val="26"/>
        </w:rPr>
        <w:t>Деятельность Комитета эконом</w:t>
      </w:r>
      <w:r w:rsidR="00E64507" w:rsidRPr="00CB3683">
        <w:rPr>
          <w:rFonts w:ascii="Times New Roman" w:hAnsi="Times New Roman" w:cs="Times New Roman"/>
          <w:color w:val="000000" w:themeColor="text1"/>
          <w:sz w:val="26"/>
          <w:szCs w:val="26"/>
        </w:rPr>
        <w:t>ики и имущественных отношений (далее</w:t>
      </w:r>
      <w:r w:rsidRPr="00CB3683">
        <w:rPr>
          <w:rFonts w:ascii="Times New Roman" w:hAnsi="Times New Roman" w:cs="Times New Roman"/>
          <w:color w:val="000000" w:themeColor="text1"/>
          <w:sz w:val="26"/>
          <w:szCs w:val="26"/>
        </w:rPr>
        <w:t>-Комитет) направлена на</w:t>
      </w:r>
      <w:r w:rsidR="009A4B13" w:rsidRPr="00CB3683">
        <w:rPr>
          <w:rFonts w:ascii="Times New Roman" w:hAnsi="Times New Roman" w:cs="Times New Roman"/>
          <w:color w:val="000000" w:themeColor="text1"/>
          <w:sz w:val="26"/>
          <w:szCs w:val="26"/>
        </w:rPr>
        <w:t xml:space="preserve"> </w:t>
      </w:r>
      <w:r w:rsidRPr="00CB3683">
        <w:rPr>
          <w:rFonts w:ascii="Times New Roman" w:hAnsi="Times New Roman" w:cs="Times New Roman"/>
          <w:color w:val="000000" w:themeColor="text1"/>
          <w:sz w:val="26"/>
          <w:szCs w:val="26"/>
        </w:rPr>
        <w:t>повышение эффективности управления</w:t>
      </w:r>
      <w:r w:rsidR="00E81D0A" w:rsidRPr="00CB3683">
        <w:rPr>
          <w:rFonts w:ascii="Times New Roman" w:hAnsi="Times New Roman" w:cs="Times New Roman"/>
          <w:color w:val="000000" w:themeColor="text1"/>
          <w:sz w:val="26"/>
          <w:szCs w:val="26"/>
        </w:rPr>
        <w:t xml:space="preserve"> и распоряжения</w:t>
      </w:r>
      <w:r w:rsidRPr="00CB3683">
        <w:rPr>
          <w:rFonts w:ascii="Times New Roman" w:hAnsi="Times New Roman" w:cs="Times New Roman"/>
          <w:color w:val="000000" w:themeColor="text1"/>
          <w:sz w:val="26"/>
          <w:szCs w:val="26"/>
        </w:rPr>
        <w:t xml:space="preserve"> муниципальным имуществом и земельными ресурсами</w:t>
      </w:r>
      <w:r w:rsidRPr="00E64507">
        <w:rPr>
          <w:rFonts w:ascii="Times New Roman" w:hAnsi="Times New Roman" w:cs="Times New Roman"/>
          <w:color w:val="000000" w:themeColor="text1"/>
          <w:sz w:val="26"/>
          <w:szCs w:val="26"/>
        </w:rPr>
        <w:t xml:space="preserve"> </w:t>
      </w:r>
      <w:r w:rsidRPr="00E64507">
        <w:rPr>
          <w:rFonts w:ascii="Times New Roman" w:hAnsi="Times New Roman" w:cs="Times New Roman"/>
          <w:color w:val="000000" w:themeColor="text1"/>
          <w:sz w:val="26"/>
          <w:szCs w:val="26"/>
          <w:shd w:val="clear" w:color="auto" w:fill="FFFFFF"/>
        </w:rPr>
        <w:t>муниципального района «</w:t>
      </w:r>
      <w:r w:rsidRPr="00E64507">
        <w:rPr>
          <w:rFonts w:ascii="Times New Roman" w:hAnsi="Times New Roman" w:cs="Times New Roman"/>
          <w:color w:val="000000" w:themeColor="text1"/>
          <w:sz w:val="26"/>
          <w:szCs w:val="26"/>
        </w:rPr>
        <w:t>Нерчинский</w:t>
      </w:r>
      <w:r w:rsidRPr="00E64507">
        <w:rPr>
          <w:rFonts w:ascii="Times New Roman" w:hAnsi="Times New Roman" w:cs="Times New Roman"/>
          <w:color w:val="000000" w:themeColor="text1"/>
          <w:sz w:val="26"/>
          <w:szCs w:val="26"/>
          <w:lang w:eastAsia="en-US"/>
        </w:rPr>
        <w:t xml:space="preserve"> район</w:t>
      </w:r>
      <w:r w:rsidRPr="00E64507">
        <w:rPr>
          <w:rFonts w:ascii="Times New Roman" w:hAnsi="Times New Roman" w:cs="Times New Roman"/>
          <w:color w:val="000000" w:themeColor="text1"/>
          <w:sz w:val="26"/>
          <w:szCs w:val="26"/>
          <w:shd w:val="clear" w:color="auto" w:fill="FFFFFF"/>
        </w:rPr>
        <w:t>»</w:t>
      </w:r>
      <w:r w:rsidRPr="00E64507">
        <w:rPr>
          <w:rFonts w:ascii="Times New Roman" w:hAnsi="Times New Roman" w:cs="Times New Roman"/>
          <w:color w:val="000000" w:themeColor="text1"/>
          <w:sz w:val="26"/>
          <w:szCs w:val="26"/>
        </w:rPr>
        <w:t xml:space="preserve"> на основе современных принципов и методов управления, а также </w:t>
      </w:r>
      <w:r w:rsidR="00E81D0A" w:rsidRPr="00E64507">
        <w:rPr>
          <w:rFonts w:ascii="Times New Roman" w:hAnsi="Times New Roman" w:cs="Times New Roman"/>
          <w:color w:val="000000" w:themeColor="text1"/>
          <w:sz w:val="26"/>
          <w:szCs w:val="26"/>
        </w:rPr>
        <w:t xml:space="preserve">на </w:t>
      </w:r>
      <w:r w:rsidRPr="00E64507">
        <w:rPr>
          <w:rFonts w:ascii="Times New Roman" w:hAnsi="Times New Roman" w:cs="Times New Roman"/>
          <w:color w:val="000000" w:themeColor="text1"/>
          <w:sz w:val="26"/>
          <w:szCs w:val="26"/>
        </w:rPr>
        <w:t>увеличение поступлений неналоговых доходов в бюджет от управления и распоряжения муниципальным имуществом</w:t>
      </w:r>
      <w:r w:rsidR="009A4B13" w:rsidRPr="00E64507">
        <w:rPr>
          <w:rFonts w:ascii="Times New Roman" w:hAnsi="Times New Roman" w:cs="Times New Roman"/>
          <w:color w:val="000000" w:themeColor="text1"/>
          <w:sz w:val="26"/>
          <w:szCs w:val="26"/>
        </w:rPr>
        <w:t>,</w:t>
      </w:r>
      <w:r w:rsidRPr="00E64507">
        <w:rPr>
          <w:rFonts w:ascii="Times New Roman" w:hAnsi="Times New Roman" w:cs="Times New Roman"/>
          <w:color w:val="000000" w:themeColor="text1"/>
          <w:sz w:val="26"/>
          <w:szCs w:val="26"/>
        </w:rPr>
        <w:t xml:space="preserve"> земельными участками, находящимися в собственности муниципального района «Нерчинский район»</w:t>
      </w:r>
      <w:r w:rsidR="009A4B13" w:rsidRPr="00E64507">
        <w:rPr>
          <w:rFonts w:ascii="Times New Roman" w:hAnsi="Times New Roman" w:cs="Times New Roman"/>
          <w:color w:val="000000" w:themeColor="text1"/>
          <w:sz w:val="26"/>
          <w:szCs w:val="26"/>
        </w:rPr>
        <w:t xml:space="preserve"> и земельными участками, собственность на которые не разграничена</w:t>
      </w:r>
      <w:r w:rsidR="00E81D0A" w:rsidRPr="00E64507">
        <w:rPr>
          <w:rFonts w:ascii="Times New Roman" w:hAnsi="Times New Roman" w:cs="Times New Roman"/>
          <w:color w:val="000000" w:themeColor="text1"/>
          <w:sz w:val="26"/>
          <w:szCs w:val="26"/>
        </w:rPr>
        <w:t>, расположенными</w:t>
      </w:r>
      <w:r w:rsidR="009A4B13" w:rsidRPr="00E64507">
        <w:rPr>
          <w:rFonts w:ascii="Times New Roman" w:hAnsi="Times New Roman" w:cs="Times New Roman"/>
          <w:color w:val="000000" w:themeColor="text1"/>
          <w:sz w:val="26"/>
          <w:szCs w:val="26"/>
        </w:rPr>
        <w:t xml:space="preserve"> на территории сельских поселений, входящих в состав муниципального района «Нерчинский район»</w:t>
      </w:r>
      <w:r w:rsidRPr="00E64507">
        <w:rPr>
          <w:rFonts w:ascii="Times New Roman" w:hAnsi="Times New Roman" w:cs="Times New Roman"/>
          <w:color w:val="000000" w:themeColor="text1"/>
          <w:sz w:val="26"/>
          <w:szCs w:val="26"/>
        </w:rPr>
        <w:t>.</w:t>
      </w:r>
    </w:p>
    <w:p w:rsidR="003D1BAA" w:rsidRPr="00E64507" w:rsidRDefault="003D1BAA" w:rsidP="00E64507">
      <w:pPr>
        <w:pStyle w:val="a6"/>
        <w:spacing w:after="0"/>
        <w:jc w:val="both"/>
        <w:rPr>
          <w:rFonts w:ascii="Times New Roman" w:hAnsi="Times New Roman" w:cs="Times New Roman"/>
          <w:color w:val="000000" w:themeColor="text1"/>
          <w:sz w:val="26"/>
          <w:szCs w:val="26"/>
        </w:rPr>
      </w:pPr>
      <w:r w:rsidRPr="00E64507">
        <w:rPr>
          <w:rFonts w:ascii="Times New Roman" w:hAnsi="Times New Roman" w:cs="Times New Roman"/>
          <w:b/>
          <w:color w:val="000000" w:themeColor="text1"/>
          <w:sz w:val="26"/>
          <w:szCs w:val="26"/>
        </w:rPr>
        <w:t>Основными задачами</w:t>
      </w:r>
      <w:r w:rsidRPr="00E64507">
        <w:rPr>
          <w:rFonts w:ascii="Times New Roman" w:hAnsi="Times New Roman" w:cs="Times New Roman"/>
          <w:color w:val="000000" w:themeColor="text1"/>
          <w:sz w:val="26"/>
          <w:szCs w:val="26"/>
        </w:rPr>
        <w:t xml:space="preserve">  в области земельно-имущественных отношений являются:</w:t>
      </w:r>
    </w:p>
    <w:p w:rsidR="003D1BAA" w:rsidRPr="00E64507" w:rsidRDefault="003D1BAA" w:rsidP="00E64507">
      <w:pPr>
        <w:spacing w:after="0" w:line="240" w:lineRule="auto"/>
        <w:ind w:firstLine="567"/>
        <w:jc w:val="both"/>
        <w:rPr>
          <w:rFonts w:ascii="Times New Roman" w:hAnsi="Times New Roman" w:cs="Times New Roman"/>
          <w:color w:val="000000" w:themeColor="text1"/>
          <w:sz w:val="26"/>
          <w:szCs w:val="26"/>
        </w:rPr>
      </w:pPr>
      <w:r w:rsidRPr="00E64507">
        <w:rPr>
          <w:rFonts w:ascii="Times New Roman" w:hAnsi="Times New Roman" w:cs="Times New Roman"/>
          <w:color w:val="000000" w:themeColor="text1"/>
          <w:sz w:val="26"/>
          <w:szCs w:val="26"/>
        </w:rPr>
        <w:t>1. Обеспечение  полноты и достоверности  учёта муниципальной собственности муниципального района «Нерчинский район».</w:t>
      </w:r>
    </w:p>
    <w:p w:rsidR="003D1BAA" w:rsidRPr="00E64507" w:rsidRDefault="003D1BAA" w:rsidP="00E64507">
      <w:pPr>
        <w:pStyle w:val="a8"/>
        <w:ind w:firstLine="567"/>
        <w:jc w:val="both"/>
        <w:rPr>
          <w:color w:val="000000" w:themeColor="text1"/>
          <w:sz w:val="26"/>
          <w:szCs w:val="26"/>
        </w:rPr>
      </w:pPr>
      <w:r w:rsidRPr="00E64507">
        <w:rPr>
          <w:color w:val="000000" w:themeColor="text1"/>
          <w:sz w:val="26"/>
          <w:szCs w:val="26"/>
        </w:rPr>
        <w:t>2. Обеспечение эффективного управления, распоряжения, использования и сохранности муниципального  имущества,  находящегося в собственности муниципального района «Нерчинский район», в том числе земельными участками, находящимися в собственности муниципального района «Нерчинский район»,</w:t>
      </w:r>
      <w:r w:rsidR="009A4B13" w:rsidRPr="00E64507">
        <w:rPr>
          <w:color w:val="000000" w:themeColor="text1"/>
          <w:sz w:val="26"/>
          <w:szCs w:val="26"/>
        </w:rPr>
        <w:t xml:space="preserve"> земельными участками,</w:t>
      </w:r>
      <w:r w:rsidRPr="00E64507">
        <w:rPr>
          <w:color w:val="000000" w:themeColor="text1"/>
          <w:sz w:val="26"/>
          <w:szCs w:val="26"/>
        </w:rPr>
        <w:t xml:space="preserve"> собственность на которые не разграничена на территории сельских поселений, входящих в состав муниципального района «Нерчинский район». </w:t>
      </w:r>
    </w:p>
    <w:p w:rsidR="003D1BAA" w:rsidRPr="00E64507" w:rsidRDefault="003D1BAA" w:rsidP="00E64507">
      <w:pPr>
        <w:pStyle w:val="a6"/>
        <w:spacing w:after="0"/>
        <w:jc w:val="both"/>
        <w:rPr>
          <w:rFonts w:ascii="Times New Roman" w:hAnsi="Times New Roman" w:cs="Times New Roman"/>
          <w:color w:val="000000" w:themeColor="text1"/>
          <w:sz w:val="26"/>
          <w:szCs w:val="26"/>
        </w:rPr>
      </w:pPr>
      <w:r w:rsidRPr="00E64507">
        <w:rPr>
          <w:rFonts w:ascii="Times New Roman" w:hAnsi="Times New Roman" w:cs="Times New Roman"/>
          <w:color w:val="000000" w:themeColor="text1"/>
          <w:sz w:val="26"/>
          <w:szCs w:val="26"/>
        </w:rPr>
        <w:t>3.</w:t>
      </w:r>
      <w:r w:rsidR="009A4B13" w:rsidRPr="00E64507">
        <w:rPr>
          <w:rFonts w:ascii="Times New Roman" w:hAnsi="Times New Roman" w:cs="Times New Roman"/>
          <w:color w:val="000000" w:themeColor="text1"/>
          <w:sz w:val="26"/>
          <w:szCs w:val="26"/>
        </w:rPr>
        <w:t xml:space="preserve"> </w:t>
      </w:r>
      <w:r w:rsidRPr="00E64507">
        <w:rPr>
          <w:rFonts w:ascii="Times New Roman" w:hAnsi="Times New Roman" w:cs="Times New Roman"/>
          <w:color w:val="000000" w:themeColor="text1"/>
          <w:sz w:val="26"/>
          <w:szCs w:val="26"/>
        </w:rPr>
        <w:t xml:space="preserve">Формирование неналоговых доходов бюджета муниципального района «Нерчинский район» от распоряжения объектами муниципальной собственности, земельными участками, находящихся в собственности муниципального района «Нерчинский район».                                                                                                                                                                                               </w:t>
      </w:r>
    </w:p>
    <w:p w:rsidR="003D1BAA" w:rsidRPr="00FF1182" w:rsidRDefault="003D1BAA" w:rsidP="00FF1182">
      <w:pPr>
        <w:suppressAutoHyphens/>
        <w:spacing w:before="120" w:after="0" w:line="240" w:lineRule="auto"/>
        <w:ind w:firstLine="567"/>
        <w:jc w:val="both"/>
        <w:rPr>
          <w:rFonts w:ascii="Times New Roman" w:hAnsi="Times New Roman" w:cs="Times New Roman"/>
          <w:b/>
          <w:color w:val="000000" w:themeColor="text1"/>
          <w:sz w:val="26"/>
          <w:szCs w:val="26"/>
        </w:rPr>
      </w:pPr>
      <w:r w:rsidRPr="00FF1182">
        <w:rPr>
          <w:rFonts w:ascii="Times New Roman" w:eastAsia="Times New Roman" w:hAnsi="Times New Roman" w:cs="Times New Roman"/>
          <w:b/>
          <w:color w:val="000000" w:themeColor="text1"/>
          <w:sz w:val="26"/>
          <w:szCs w:val="26"/>
        </w:rPr>
        <w:t xml:space="preserve">В </w:t>
      </w:r>
      <w:r w:rsidR="009A4B13" w:rsidRPr="00FF1182">
        <w:rPr>
          <w:rFonts w:ascii="Times New Roman" w:eastAsia="Times New Roman" w:hAnsi="Times New Roman" w:cs="Times New Roman"/>
          <w:b/>
          <w:color w:val="000000" w:themeColor="text1"/>
          <w:sz w:val="26"/>
          <w:szCs w:val="26"/>
        </w:rPr>
        <w:t xml:space="preserve">течение </w:t>
      </w:r>
      <w:r w:rsidRPr="00FF1182">
        <w:rPr>
          <w:rFonts w:ascii="Times New Roman" w:eastAsia="Times New Roman" w:hAnsi="Times New Roman" w:cs="Times New Roman"/>
          <w:b/>
          <w:color w:val="000000" w:themeColor="text1"/>
          <w:sz w:val="26"/>
          <w:szCs w:val="26"/>
        </w:rPr>
        <w:t>20</w:t>
      </w:r>
      <w:r w:rsidR="00F675D6" w:rsidRPr="00FF1182">
        <w:rPr>
          <w:rFonts w:ascii="Times New Roman" w:eastAsia="Times New Roman" w:hAnsi="Times New Roman" w:cs="Times New Roman"/>
          <w:b/>
          <w:color w:val="000000" w:themeColor="text1"/>
          <w:sz w:val="26"/>
          <w:szCs w:val="26"/>
        </w:rPr>
        <w:t>2</w:t>
      </w:r>
      <w:r w:rsidR="00CB3683" w:rsidRPr="00FF1182">
        <w:rPr>
          <w:rFonts w:ascii="Times New Roman" w:eastAsia="Times New Roman" w:hAnsi="Times New Roman" w:cs="Times New Roman"/>
          <w:b/>
          <w:color w:val="000000" w:themeColor="text1"/>
          <w:sz w:val="26"/>
          <w:szCs w:val="26"/>
        </w:rPr>
        <w:t>3</w:t>
      </w:r>
      <w:r w:rsidRPr="00FF1182">
        <w:rPr>
          <w:rFonts w:ascii="Times New Roman" w:eastAsia="Times New Roman" w:hAnsi="Times New Roman" w:cs="Times New Roman"/>
          <w:b/>
          <w:color w:val="000000" w:themeColor="text1"/>
          <w:sz w:val="26"/>
          <w:szCs w:val="26"/>
        </w:rPr>
        <w:t xml:space="preserve"> год</w:t>
      </w:r>
      <w:r w:rsidR="009A4B13" w:rsidRPr="00FF1182">
        <w:rPr>
          <w:rFonts w:ascii="Times New Roman" w:eastAsia="Times New Roman" w:hAnsi="Times New Roman" w:cs="Times New Roman"/>
          <w:b/>
          <w:color w:val="000000" w:themeColor="text1"/>
          <w:sz w:val="26"/>
          <w:szCs w:val="26"/>
        </w:rPr>
        <w:t>а</w:t>
      </w:r>
      <w:r w:rsidR="0042623A" w:rsidRPr="00FF1182">
        <w:rPr>
          <w:rFonts w:ascii="Times New Roman" w:eastAsia="Times New Roman" w:hAnsi="Times New Roman" w:cs="Times New Roman"/>
          <w:b/>
          <w:color w:val="000000" w:themeColor="text1"/>
          <w:sz w:val="26"/>
          <w:szCs w:val="26"/>
        </w:rPr>
        <w:t>,</w:t>
      </w:r>
      <w:r w:rsidRPr="00FF1182">
        <w:rPr>
          <w:rFonts w:ascii="Times New Roman" w:eastAsia="Times New Roman" w:hAnsi="Times New Roman" w:cs="Times New Roman"/>
          <w:b/>
          <w:color w:val="000000" w:themeColor="text1"/>
          <w:sz w:val="26"/>
          <w:szCs w:val="26"/>
        </w:rPr>
        <w:t xml:space="preserve"> в целях решения указанных </w:t>
      </w:r>
      <w:r w:rsidR="00DF5589" w:rsidRPr="00FF1182">
        <w:rPr>
          <w:rFonts w:ascii="Times New Roman" w:eastAsia="Times New Roman" w:hAnsi="Times New Roman" w:cs="Times New Roman"/>
          <w:b/>
          <w:color w:val="000000" w:themeColor="text1"/>
          <w:sz w:val="26"/>
          <w:szCs w:val="26"/>
        </w:rPr>
        <w:t>задач работа</w:t>
      </w:r>
      <w:r w:rsidRPr="00FF1182">
        <w:rPr>
          <w:rFonts w:ascii="Times New Roman" w:eastAsia="Times New Roman" w:hAnsi="Times New Roman" w:cs="Times New Roman"/>
          <w:b/>
          <w:color w:val="000000" w:themeColor="text1"/>
          <w:sz w:val="26"/>
          <w:szCs w:val="26"/>
        </w:rPr>
        <w:t xml:space="preserve"> </w:t>
      </w:r>
      <w:r w:rsidRPr="00FF1182">
        <w:rPr>
          <w:rFonts w:ascii="Times New Roman" w:hAnsi="Times New Roman" w:cs="Times New Roman"/>
          <w:b/>
          <w:color w:val="000000" w:themeColor="text1"/>
          <w:sz w:val="26"/>
          <w:szCs w:val="26"/>
        </w:rPr>
        <w:t xml:space="preserve">Комитета </w:t>
      </w:r>
      <w:r w:rsidRPr="00FF1182">
        <w:rPr>
          <w:rFonts w:ascii="Times New Roman" w:eastAsia="Times New Roman" w:hAnsi="Times New Roman" w:cs="Times New Roman"/>
          <w:b/>
          <w:color w:val="000000" w:themeColor="text1"/>
          <w:sz w:val="26"/>
          <w:szCs w:val="26"/>
        </w:rPr>
        <w:t>велась по следующим основным направлениям:</w:t>
      </w:r>
    </w:p>
    <w:p w:rsidR="003D1BAA" w:rsidRPr="00E64507" w:rsidRDefault="003D1BAA" w:rsidP="00E64507">
      <w:pPr>
        <w:suppressAutoHyphens/>
        <w:spacing w:after="0" w:line="240" w:lineRule="auto"/>
        <w:ind w:firstLine="567"/>
        <w:jc w:val="both"/>
        <w:rPr>
          <w:rFonts w:ascii="Times New Roman" w:eastAsia="Times New Roman" w:hAnsi="Times New Roman" w:cs="Times New Roman"/>
          <w:color w:val="000000" w:themeColor="text1"/>
          <w:sz w:val="26"/>
          <w:szCs w:val="26"/>
        </w:rPr>
      </w:pPr>
      <w:r w:rsidRPr="00E64507">
        <w:rPr>
          <w:rFonts w:ascii="Times New Roman" w:hAnsi="Times New Roman" w:cs="Times New Roman"/>
          <w:color w:val="000000" w:themeColor="text1"/>
          <w:sz w:val="26"/>
          <w:szCs w:val="26"/>
        </w:rPr>
        <w:t>- формирование полноценной и достоверной документально-информационной основы управления муниципальной собственностью за счет повышения эффективности учета муниципального имущества;</w:t>
      </w:r>
    </w:p>
    <w:p w:rsidR="003D1BAA" w:rsidRPr="00E64507" w:rsidRDefault="003D1BAA" w:rsidP="00E64507">
      <w:pPr>
        <w:pStyle w:val="23"/>
        <w:widowControl w:val="0"/>
        <w:suppressAutoHyphens/>
        <w:spacing w:after="0" w:line="240" w:lineRule="auto"/>
        <w:ind w:left="0"/>
        <w:jc w:val="both"/>
        <w:rPr>
          <w:color w:val="000000" w:themeColor="text1"/>
          <w:sz w:val="26"/>
          <w:szCs w:val="26"/>
        </w:rPr>
      </w:pPr>
      <w:r w:rsidRPr="00E64507">
        <w:rPr>
          <w:color w:val="000000" w:themeColor="text1"/>
          <w:sz w:val="26"/>
          <w:szCs w:val="26"/>
        </w:rPr>
        <w:t>- формировани</w:t>
      </w:r>
      <w:r w:rsidR="009A4B13" w:rsidRPr="00E64507">
        <w:rPr>
          <w:color w:val="000000" w:themeColor="text1"/>
          <w:sz w:val="26"/>
          <w:szCs w:val="26"/>
        </w:rPr>
        <w:t>е</w:t>
      </w:r>
      <w:r w:rsidRPr="00E64507">
        <w:rPr>
          <w:color w:val="000000" w:themeColor="text1"/>
          <w:sz w:val="26"/>
          <w:szCs w:val="26"/>
        </w:rPr>
        <w:t xml:space="preserve"> собственности муниципального района «Нерчинский район»,</w:t>
      </w:r>
      <w:r w:rsidR="009A4B13" w:rsidRPr="00E64507">
        <w:rPr>
          <w:color w:val="000000" w:themeColor="text1"/>
          <w:sz w:val="26"/>
          <w:szCs w:val="26"/>
        </w:rPr>
        <w:t xml:space="preserve"> связанное с </w:t>
      </w:r>
      <w:r w:rsidRPr="00E64507">
        <w:rPr>
          <w:color w:val="000000" w:themeColor="text1"/>
          <w:sz w:val="26"/>
          <w:szCs w:val="26"/>
        </w:rPr>
        <w:t xml:space="preserve"> оптимизаци</w:t>
      </w:r>
      <w:r w:rsidR="009A4B13" w:rsidRPr="00E64507">
        <w:rPr>
          <w:color w:val="000000" w:themeColor="text1"/>
          <w:sz w:val="26"/>
          <w:szCs w:val="26"/>
        </w:rPr>
        <w:t>ей</w:t>
      </w:r>
      <w:r w:rsidRPr="00E64507">
        <w:rPr>
          <w:color w:val="000000" w:themeColor="text1"/>
          <w:sz w:val="26"/>
          <w:szCs w:val="26"/>
        </w:rPr>
        <w:t xml:space="preserve"> структуры</w:t>
      </w:r>
      <w:r w:rsidR="00D83C8C" w:rsidRPr="00E64507">
        <w:rPr>
          <w:color w:val="000000" w:themeColor="text1"/>
          <w:sz w:val="26"/>
          <w:szCs w:val="26"/>
        </w:rPr>
        <w:t>,</w:t>
      </w:r>
      <w:r w:rsidRPr="00E64507">
        <w:rPr>
          <w:color w:val="000000" w:themeColor="text1"/>
          <w:sz w:val="26"/>
          <w:szCs w:val="26"/>
        </w:rPr>
        <w:t xml:space="preserve"> состава имущества</w:t>
      </w:r>
      <w:r w:rsidR="00D83C8C" w:rsidRPr="00E64507">
        <w:rPr>
          <w:color w:val="000000" w:themeColor="text1"/>
          <w:sz w:val="26"/>
          <w:szCs w:val="26"/>
        </w:rPr>
        <w:t xml:space="preserve">, </w:t>
      </w:r>
      <w:r w:rsidRPr="00E64507">
        <w:rPr>
          <w:color w:val="000000" w:themeColor="text1"/>
          <w:sz w:val="26"/>
          <w:szCs w:val="26"/>
        </w:rPr>
        <w:t xml:space="preserve">эффективностью </w:t>
      </w:r>
      <w:r w:rsidRPr="00E64507">
        <w:rPr>
          <w:color w:val="000000" w:themeColor="text1"/>
          <w:sz w:val="26"/>
          <w:szCs w:val="26"/>
        </w:rPr>
        <w:lastRenderedPageBreak/>
        <w:t>управления муниципальной собственностью;</w:t>
      </w:r>
    </w:p>
    <w:p w:rsidR="003D1BAA" w:rsidRPr="00E64507" w:rsidRDefault="003D1BAA" w:rsidP="003B0CEE">
      <w:pPr>
        <w:pStyle w:val="23"/>
        <w:widowControl w:val="0"/>
        <w:suppressAutoHyphens/>
        <w:spacing w:line="240" w:lineRule="auto"/>
        <w:ind w:left="0"/>
        <w:jc w:val="both"/>
        <w:rPr>
          <w:color w:val="000000" w:themeColor="text1"/>
          <w:sz w:val="26"/>
          <w:szCs w:val="26"/>
        </w:rPr>
      </w:pPr>
      <w:r w:rsidRPr="00E64507">
        <w:rPr>
          <w:color w:val="000000" w:themeColor="text1"/>
          <w:sz w:val="26"/>
          <w:szCs w:val="26"/>
        </w:rPr>
        <w:t>- формирование неналоговых доходов бюджета муниципального района «Нерчинский район» от распоряжения объектами муниципальной собственности, земельными участками, находящихся в собственности муниципального района «Нерчинский район»</w:t>
      </w:r>
      <w:r w:rsidR="00D83C8C" w:rsidRPr="00E64507">
        <w:rPr>
          <w:color w:val="000000" w:themeColor="text1"/>
          <w:sz w:val="26"/>
          <w:szCs w:val="26"/>
        </w:rPr>
        <w:t xml:space="preserve"> и земельными участками, собственность на которые не разграничена на территории сельских поселений, входящих в состав муниципального района «Нерчинский район»</w:t>
      </w:r>
      <w:r w:rsidRPr="00E64507">
        <w:rPr>
          <w:color w:val="000000" w:themeColor="text1"/>
          <w:sz w:val="26"/>
          <w:szCs w:val="26"/>
        </w:rPr>
        <w:t>.</w:t>
      </w:r>
    </w:p>
    <w:p w:rsidR="003D1BAA" w:rsidRPr="00E64507" w:rsidRDefault="003D1BAA" w:rsidP="003B0CEE">
      <w:pPr>
        <w:pStyle w:val="23"/>
        <w:widowControl w:val="0"/>
        <w:suppressAutoHyphens/>
        <w:spacing w:line="240" w:lineRule="auto"/>
        <w:ind w:left="0"/>
        <w:jc w:val="both"/>
        <w:rPr>
          <w:color w:val="000000" w:themeColor="text1"/>
          <w:sz w:val="26"/>
          <w:szCs w:val="26"/>
        </w:rPr>
      </w:pPr>
      <w:r w:rsidRPr="00E64507">
        <w:rPr>
          <w:b/>
          <w:color w:val="000000" w:themeColor="text1"/>
          <w:sz w:val="26"/>
          <w:szCs w:val="26"/>
        </w:rPr>
        <w:t>1.1.</w:t>
      </w:r>
      <w:r w:rsidRPr="00E64507">
        <w:rPr>
          <w:color w:val="000000" w:themeColor="text1"/>
          <w:sz w:val="26"/>
          <w:szCs w:val="26"/>
        </w:rPr>
        <w:t xml:space="preserve"> Важным направлением в деятельности Комитета в сфере управления объектами муниципальной собственности является </w:t>
      </w:r>
      <w:r w:rsidRPr="00E64507">
        <w:rPr>
          <w:b/>
          <w:color w:val="000000" w:themeColor="text1"/>
          <w:sz w:val="26"/>
          <w:szCs w:val="26"/>
        </w:rPr>
        <w:t>формирование полноценной и достоверной документально-информационной основы управления муниципальной собственностью</w:t>
      </w:r>
      <w:r w:rsidRPr="00E64507">
        <w:rPr>
          <w:color w:val="000000" w:themeColor="text1"/>
          <w:sz w:val="26"/>
          <w:szCs w:val="26"/>
        </w:rPr>
        <w:t xml:space="preserve"> за счет повышения эффективности учета муниципального имущества. </w:t>
      </w:r>
    </w:p>
    <w:p w:rsidR="003D1BAA" w:rsidRPr="001C265A" w:rsidRDefault="003D1BAA" w:rsidP="00FF1182">
      <w:pPr>
        <w:pStyle w:val="23"/>
        <w:widowControl w:val="0"/>
        <w:suppressAutoHyphens/>
        <w:spacing w:after="0" w:line="240" w:lineRule="auto"/>
        <w:ind w:left="0"/>
        <w:jc w:val="both"/>
        <w:rPr>
          <w:b/>
          <w:bCs/>
          <w:sz w:val="26"/>
          <w:szCs w:val="26"/>
        </w:rPr>
      </w:pPr>
      <w:r w:rsidRPr="001C265A">
        <w:rPr>
          <w:color w:val="000000" w:themeColor="text1"/>
          <w:sz w:val="26"/>
          <w:szCs w:val="26"/>
        </w:rPr>
        <w:t>В рамках реализации данного направления, Комитетом обеспечивается ведение реестра муниципального имущества</w:t>
      </w:r>
      <w:r w:rsidR="00FF1182">
        <w:rPr>
          <w:color w:val="000000" w:themeColor="text1"/>
          <w:sz w:val="26"/>
          <w:szCs w:val="26"/>
        </w:rPr>
        <w:t>, которое</w:t>
      </w:r>
      <w:r w:rsidRPr="001C265A">
        <w:rPr>
          <w:color w:val="000000" w:themeColor="text1"/>
          <w:sz w:val="26"/>
          <w:szCs w:val="26"/>
        </w:rPr>
        <w:t xml:space="preserve"> </w:t>
      </w:r>
      <w:r w:rsidR="00CB3683" w:rsidRPr="001C265A">
        <w:rPr>
          <w:color w:val="000000" w:themeColor="text1"/>
          <w:sz w:val="26"/>
          <w:szCs w:val="26"/>
        </w:rPr>
        <w:t xml:space="preserve">осуществляется </w:t>
      </w:r>
      <w:r w:rsidR="00CB3683" w:rsidRPr="001C265A">
        <w:rPr>
          <w:color w:val="000000" w:themeColor="text1"/>
          <w:spacing w:val="2"/>
          <w:sz w:val="26"/>
          <w:szCs w:val="26"/>
        </w:rPr>
        <w:t>в</w:t>
      </w:r>
      <w:r w:rsidRPr="001C265A">
        <w:rPr>
          <w:color w:val="000000" w:themeColor="text1"/>
          <w:spacing w:val="2"/>
          <w:sz w:val="26"/>
          <w:szCs w:val="26"/>
        </w:rPr>
        <w:t xml:space="preserve"> соответствии </w:t>
      </w:r>
      <w:r w:rsidR="00CB3683" w:rsidRPr="001C265A">
        <w:rPr>
          <w:color w:val="000000" w:themeColor="text1"/>
          <w:spacing w:val="2"/>
          <w:sz w:val="26"/>
          <w:szCs w:val="26"/>
        </w:rPr>
        <w:t>с </w:t>
      </w:r>
      <w:r w:rsidR="00CB3683" w:rsidRPr="001C265A">
        <w:rPr>
          <w:color w:val="000000" w:themeColor="text1"/>
          <w:sz w:val="26"/>
          <w:szCs w:val="26"/>
        </w:rPr>
        <w:t>Порядком учета</w:t>
      </w:r>
      <w:r w:rsidRPr="001C265A">
        <w:rPr>
          <w:color w:val="000000" w:themeColor="text1"/>
          <w:sz w:val="26"/>
          <w:szCs w:val="26"/>
        </w:rPr>
        <w:t xml:space="preserve"> и ведения реестра муниципального района «Нерчинский район» Забайкальского края, утвержденным постановлением администрации муниципального района «Нерчинский район» от 16.09.2014 года № 71</w:t>
      </w:r>
      <w:r w:rsidR="00904A7C" w:rsidRPr="001C265A">
        <w:rPr>
          <w:color w:val="000000" w:themeColor="text1"/>
          <w:sz w:val="26"/>
          <w:szCs w:val="26"/>
        </w:rPr>
        <w:t xml:space="preserve"> (</w:t>
      </w:r>
      <w:r w:rsidR="00257654" w:rsidRPr="001C265A">
        <w:rPr>
          <w:color w:val="000000" w:themeColor="text1"/>
          <w:sz w:val="26"/>
          <w:szCs w:val="26"/>
        </w:rPr>
        <w:t>в редакции постановления № 100 от 31.08.2018 года</w:t>
      </w:r>
      <w:r w:rsidR="003B543B" w:rsidRPr="001C265A">
        <w:rPr>
          <w:color w:val="000000" w:themeColor="text1"/>
          <w:sz w:val="26"/>
          <w:szCs w:val="26"/>
        </w:rPr>
        <w:t>)</w:t>
      </w:r>
      <w:r w:rsidRPr="001C265A">
        <w:rPr>
          <w:color w:val="000000" w:themeColor="text1"/>
          <w:sz w:val="26"/>
          <w:szCs w:val="26"/>
        </w:rPr>
        <w:t xml:space="preserve">, </w:t>
      </w:r>
      <w:r w:rsidR="001C265A" w:rsidRPr="001C265A">
        <w:rPr>
          <w:sz w:val="26"/>
          <w:szCs w:val="26"/>
        </w:rPr>
        <w:t xml:space="preserve">Приказом Минэкономразвития России от 30.08.2011 </w:t>
      </w:r>
      <w:r w:rsidR="001C265A">
        <w:rPr>
          <w:sz w:val="26"/>
          <w:szCs w:val="26"/>
        </w:rPr>
        <w:t>№</w:t>
      </w:r>
      <w:r w:rsidR="001C265A" w:rsidRPr="001C265A">
        <w:rPr>
          <w:sz w:val="26"/>
          <w:szCs w:val="26"/>
        </w:rPr>
        <w:t xml:space="preserve"> 424 «</w:t>
      </w:r>
      <w:r w:rsidR="001C265A" w:rsidRPr="001C265A">
        <w:rPr>
          <w:bCs/>
          <w:sz w:val="26"/>
          <w:szCs w:val="26"/>
        </w:rPr>
        <w:t>Об утверждении порядка ведения органами местного самоуправления реестров муниципального имущества»</w:t>
      </w:r>
      <w:r w:rsidR="001C265A" w:rsidRPr="001C265A">
        <w:rPr>
          <w:b/>
          <w:bCs/>
          <w:sz w:val="26"/>
          <w:szCs w:val="26"/>
        </w:rPr>
        <w:t xml:space="preserve"> </w:t>
      </w:r>
      <w:r w:rsidRPr="001C265A">
        <w:rPr>
          <w:color w:val="000000" w:themeColor="text1"/>
          <w:sz w:val="26"/>
          <w:szCs w:val="26"/>
        </w:rPr>
        <w:t xml:space="preserve"> на бумажных носителях и в электронном виде без программного сопровождения, в </w:t>
      </w:r>
      <w:r w:rsidR="00D83C8C" w:rsidRPr="001C265A">
        <w:rPr>
          <w:color w:val="000000" w:themeColor="text1"/>
          <w:sz w:val="26"/>
          <w:szCs w:val="26"/>
        </w:rPr>
        <w:t xml:space="preserve">документах </w:t>
      </w:r>
      <w:r w:rsidRPr="001C265A">
        <w:rPr>
          <w:color w:val="000000" w:themeColor="text1"/>
          <w:sz w:val="26"/>
          <w:szCs w:val="26"/>
        </w:rPr>
        <w:t>формат</w:t>
      </w:r>
      <w:r w:rsidR="00FF1182">
        <w:rPr>
          <w:color w:val="000000" w:themeColor="text1"/>
          <w:sz w:val="26"/>
          <w:szCs w:val="26"/>
        </w:rPr>
        <w:t>а</w:t>
      </w:r>
      <w:r w:rsidRPr="001C265A">
        <w:rPr>
          <w:color w:val="000000" w:themeColor="text1"/>
          <w:sz w:val="26"/>
          <w:szCs w:val="26"/>
        </w:rPr>
        <w:t xml:space="preserve"> </w:t>
      </w:r>
      <w:proofErr w:type="spellStart"/>
      <w:r w:rsidRPr="001C265A">
        <w:rPr>
          <w:color w:val="000000" w:themeColor="text1"/>
          <w:sz w:val="26"/>
          <w:szCs w:val="26"/>
        </w:rPr>
        <w:t>Exel</w:t>
      </w:r>
      <w:proofErr w:type="spellEnd"/>
      <w:r w:rsidRPr="001C265A">
        <w:rPr>
          <w:color w:val="000000" w:themeColor="text1"/>
          <w:sz w:val="26"/>
          <w:szCs w:val="26"/>
        </w:rPr>
        <w:t>.</w:t>
      </w:r>
    </w:p>
    <w:p w:rsidR="003D1BAA" w:rsidRPr="00E64507" w:rsidRDefault="003D1BAA" w:rsidP="00E64507">
      <w:pPr>
        <w:spacing w:after="0" w:line="240" w:lineRule="auto"/>
        <w:ind w:firstLine="567"/>
        <w:jc w:val="both"/>
        <w:rPr>
          <w:rFonts w:ascii="Times New Roman" w:eastAsia="Times New Roman" w:hAnsi="Times New Roman" w:cs="Times New Roman"/>
          <w:color w:val="000000" w:themeColor="text1"/>
          <w:sz w:val="26"/>
          <w:szCs w:val="26"/>
        </w:rPr>
      </w:pPr>
      <w:r w:rsidRPr="00E64507">
        <w:rPr>
          <w:rFonts w:ascii="Times New Roman" w:hAnsi="Times New Roman" w:cs="Times New Roman"/>
          <w:color w:val="000000" w:themeColor="text1"/>
          <w:sz w:val="26"/>
          <w:szCs w:val="26"/>
        </w:rPr>
        <w:t>О</w:t>
      </w:r>
      <w:r w:rsidRPr="00E64507">
        <w:rPr>
          <w:rFonts w:ascii="Times New Roman" w:eastAsia="Times New Roman" w:hAnsi="Times New Roman" w:cs="Times New Roman"/>
          <w:color w:val="000000" w:themeColor="text1"/>
          <w:sz w:val="26"/>
          <w:szCs w:val="26"/>
        </w:rPr>
        <w:t>сновн</w:t>
      </w:r>
      <w:r w:rsidRPr="00E64507">
        <w:rPr>
          <w:rFonts w:ascii="Times New Roman" w:hAnsi="Times New Roman" w:cs="Times New Roman"/>
          <w:color w:val="000000" w:themeColor="text1"/>
          <w:sz w:val="26"/>
          <w:szCs w:val="26"/>
        </w:rPr>
        <w:t>ая</w:t>
      </w:r>
      <w:r w:rsidRPr="00E64507">
        <w:rPr>
          <w:rFonts w:ascii="Times New Roman" w:eastAsia="Times New Roman" w:hAnsi="Times New Roman" w:cs="Times New Roman"/>
          <w:color w:val="000000" w:themeColor="text1"/>
          <w:sz w:val="26"/>
          <w:szCs w:val="26"/>
        </w:rPr>
        <w:t xml:space="preserve"> часть имуществ</w:t>
      </w:r>
      <w:r w:rsidR="001C265A">
        <w:rPr>
          <w:rFonts w:ascii="Times New Roman" w:eastAsia="Times New Roman" w:hAnsi="Times New Roman" w:cs="Times New Roman"/>
          <w:color w:val="000000" w:themeColor="text1"/>
          <w:sz w:val="26"/>
          <w:szCs w:val="26"/>
        </w:rPr>
        <w:t>енных объектов</w:t>
      </w:r>
      <w:r w:rsidRPr="00E64507">
        <w:rPr>
          <w:rFonts w:ascii="Times New Roman" w:eastAsia="Times New Roman" w:hAnsi="Times New Roman" w:cs="Times New Roman"/>
          <w:color w:val="000000" w:themeColor="text1"/>
          <w:sz w:val="26"/>
          <w:szCs w:val="26"/>
        </w:rPr>
        <w:t xml:space="preserve"> - это имущество для решения вопросов местного значения муниципального района.</w:t>
      </w:r>
      <w:r w:rsidR="00D83C8C" w:rsidRPr="00E64507">
        <w:rPr>
          <w:rFonts w:ascii="Times New Roman" w:eastAsia="Times New Roman" w:hAnsi="Times New Roman" w:cs="Times New Roman"/>
          <w:color w:val="000000" w:themeColor="text1"/>
          <w:sz w:val="26"/>
          <w:szCs w:val="26"/>
        </w:rPr>
        <w:t xml:space="preserve"> </w:t>
      </w:r>
      <w:r w:rsidRPr="00E64507">
        <w:rPr>
          <w:rFonts w:ascii="Times New Roman" w:eastAsia="Times New Roman" w:hAnsi="Times New Roman" w:cs="Times New Roman"/>
          <w:color w:val="000000" w:themeColor="text1"/>
          <w:sz w:val="26"/>
          <w:szCs w:val="26"/>
        </w:rPr>
        <w:t xml:space="preserve">Основными </w:t>
      </w:r>
      <w:r w:rsidRPr="00E64507">
        <w:rPr>
          <w:rFonts w:ascii="Times New Roman" w:hAnsi="Times New Roman" w:cs="Times New Roman"/>
          <w:color w:val="000000" w:themeColor="text1"/>
          <w:sz w:val="26"/>
          <w:szCs w:val="26"/>
        </w:rPr>
        <w:t>пользователями муниципального имущества</w:t>
      </w:r>
      <w:r w:rsidRPr="00E64507">
        <w:rPr>
          <w:rFonts w:ascii="Times New Roman" w:eastAsia="Times New Roman" w:hAnsi="Times New Roman" w:cs="Times New Roman"/>
          <w:color w:val="000000" w:themeColor="text1"/>
          <w:sz w:val="26"/>
          <w:szCs w:val="26"/>
        </w:rPr>
        <w:t xml:space="preserve"> явля</w:t>
      </w:r>
      <w:r w:rsidRPr="00E64507">
        <w:rPr>
          <w:rFonts w:ascii="Times New Roman" w:hAnsi="Times New Roman" w:cs="Times New Roman"/>
          <w:color w:val="000000" w:themeColor="text1"/>
          <w:sz w:val="26"/>
          <w:szCs w:val="26"/>
        </w:rPr>
        <w:t>ются</w:t>
      </w:r>
      <w:r w:rsidRPr="00E64507">
        <w:rPr>
          <w:rFonts w:ascii="Times New Roman" w:eastAsia="Times New Roman" w:hAnsi="Times New Roman" w:cs="Times New Roman"/>
          <w:color w:val="000000" w:themeColor="text1"/>
          <w:sz w:val="26"/>
          <w:szCs w:val="26"/>
        </w:rPr>
        <w:t xml:space="preserve"> органы исполнительной власти, учреждения  муниципального района</w:t>
      </w:r>
      <w:r w:rsidRPr="00E64507">
        <w:rPr>
          <w:rFonts w:ascii="Times New Roman" w:hAnsi="Times New Roman" w:cs="Times New Roman"/>
          <w:color w:val="000000" w:themeColor="text1"/>
          <w:sz w:val="26"/>
          <w:szCs w:val="26"/>
        </w:rPr>
        <w:t>.</w:t>
      </w:r>
    </w:p>
    <w:p w:rsidR="00F803BB" w:rsidRPr="0010280A" w:rsidRDefault="003D1BAA" w:rsidP="00E64507">
      <w:pPr>
        <w:spacing w:after="0" w:line="240" w:lineRule="auto"/>
        <w:ind w:firstLine="567"/>
        <w:jc w:val="both"/>
        <w:rPr>
          <w:rFonts w:ascii="Times New Roman" w:hAnsi="Times New Roman" w:cs="Times New Roman"/>
          <w:color w:val="000000"/>
          <w:sz w:val="26"/>
          <w:szCs w:val="26"/>
        </w:rPr>
      </w:pPr>
      <w:r w:rsidRPr="0010280A">
        <w:rPr>
          <w:rFonts w:ascii="Times New Roman" w:hAnsi="Times New Roman" w:cs="Times New Roman"/>
          <w:color w:val="000000" w:themeColor="text1"/>
          <w:sz w:val="26"/>
          <w:szCs w:val="26"/>
        </w:rPr>
        <w:t>Так</w:t>
      </w:r>
      <w:r w:rsidR="00072753" w:rsidRPr="0010280A">
        <w:rPr>
          <w:rFonts w:ascii="Times New Roman" w:hAnsi="Times New Roman" w:cs="Times New Roman"/>
          <w:color w:val="000000" w:themeColor="text1"/>
          <w:sz w:val="26"/>
          <w:szCs w:val="26"/>
        </w:rPr>
        <w:t>,</w:t>
      </w:r>
      <w:r w:rsidRPr="0010280A">
        <w:rPr>
          <w:rFonts w:ascii="Times New Roman" w:hAnsi="Times New Roman" w:cs="Times New Roman"/>
          <w:color w:val="000000" w:themeColor="text1"/>
          <w:sz w:val="26"/>
          <w:szCs w:val="26"/>
        </w:rPr>
        <w:t xml:space="preserve"> по состоянию </w:t>
      </w:r>
      <w:r w:rsidR="00072753" w:rsidRPr="0010280A">
        <w:rPr>
          <w:rFonts w:ascii="Times New Roman" w:eastAsia="Times New Roman" w:hAnsi="Times New Roman" w:cs="Times New Roman"/>
          <w:color w:val="000000" w:themeColor="text1"/>
          <w:sz w:val="26"/>
          <w:szCs w:val="26"/>
        </w:rPr>
        <w:t>на 01.01.202</w:t>
      </w:r>
      <w:r w:rsidR="001C265A" w:rsidRPr="0010280A">
        <w:rPr>
          <w:rFonts w:ascii="Times New Roman" w:eastAsia="Times New Roman" w:hAnsi="Times New Roman" w:cs="Times New Roman"/>
          <w:color w:val="000000" w:themeColor="text1"/>
          <w:sz w:val="26"/>
          <w:szCs w:val="26"/>
        </w:rPr>
        <w:t>4</w:t>
      </w:r>
      <w:r w:rsidR="00072753" w:rsidRPr="0010280A">
        <w:rPr>
          <w:rFonts w:ascii="Times New Roman" w:eastAsia="Times New Roman" w:hAnsi="Times New Roman" w:cs="Times New Roman"/>
          <w:color w:val="000000" w:themeColor="text1"/>
          <w:sz w:val="26"/>
          <w:szCs w:val="26"/>
        </w:rPr>
        <w:t xml:space="preserve"> года</w:t>
      </w:r>
      <w:r w:rsidR="00FF1182">
        <w:rPr>
          <w:rFonts w:ascii="Times New Roman" w:eastAsia="Times New Roman" w:hAnsi="Times New Roman" w:cs="Times New Roman"/>
          <w:color w:val="000000" w:themeColor="text1"/>
          <w:sz w:val="26"/>
          <w:szCs w:val="26"/>
        </w:rPr>
        <w:t>,</w:t>
      </w:r>
      <w:r w:rsidR="00072753" w:rsidRPr="0010280A">
        <w:rPr>
          <w:rFonts w:ascii="Times New Roman" w:eastAsia="Times New Roman" w:hAnsi="Times New Roman" w:cs="Times New Roman"/>
          <w:color w:val="000000" w:themeColor="text1"/>
          <w:sz w:val="26"/>
          <w:szCs w:val="26"/>
        </w:rPr>
        <w:t xml:space="preserve"> </w:t>
      </w:r>
      <w:r w:rsidRPr="0010280A">
        <w:rPr>
          <w:rFonts w:ascii="Times New Roman" w:hAnsi="Times New Roman" w:cs="Times New Roman"/>
          <w:color w:val="000000" w:themeColor="text1"/>
          <w:sz w:val="26"/>
          <w:szCs w:val="26"/>
        </w:rPr>
        <w:t xml:space="preserve">в реестре собственности муниципального района «Нерчинский район» зарегистрировано </w:t>
      </w:r>
      <w:r w:rsidR="0042068C" w:rsidRPr="0010280A">
        <w:rPr>
          <w:rFonts w:ascii="Times New Roman" w:hAnsi="Times New Roman" w:cs="Times New Roman"/>
          <w:color w:val="000000" w:themeColor="text1"/>
          <w:sz w:val="26"/>
          <w:szCs w:val="26"/>
        </w:rPr>
        <w:t>9</w:t>
      </w:r>
      <w:r w:rsidR="00FF1182">
        <w:rPr>
          <w:rFonts w:ascii="Times New Roman" w:hAnsi="Times New Roman" w:cs="Times New Roman"/>
          <w:color w:val="000000" w:themeColor="text1"/>
          <w:sz w:val="26"/>
          <w:szCs w:val="26"/>
        </w:rPr>
        <w:t>4</w:t>
      </w:r>
      <w:r w:rsidRPr="0010280A">
        <w:rPr>
          <w:rFonts w:ascii="Times New Roman" w:hAnsi="Times New Roman" w:cs="Times New Roman"/>
          <w:color w:val="000000" w:themeColor="text1"/>
          <w:sz w:val="26"/>
          <w:szCs w:val="26"/>
        </w:rPr>
        <w:t xml:space="preserve"> пользовател</w:t>
      </w:r>
      <w:r w:rsidR="00FF1182">
        <w:rPr>
          <w:rFonts w:ascii="Times New Roman" w:hAnsi="Times New Roman" w:cs="Times New Roman"/>
          <w:color w:val="000000" w:themeColor="text1"/>
          <w:sz w:val="26"/>
          <w:szCs w:val="26"/>
        </w:rPr>
        <w:t>я</w:t>
      </w:r>
      <w:r w:rsidRPr="0010280A">
        <w:rPr>
          <w:rFonts w:ascii="Times New Roman" w:hAnsi="Times New Roman" w:cs="Times New Roman"/>
          <w:color w:val="000000" w:themeColor="text1"/>
          <w:sz w:val="26"/>
          <w:szCs w:val="26"/>
        </w:rPr>
        <w:t xml:space="preserve"> имущественных объектов, из них:</w:t>
      </w:r>
      <w:r w:rsidR="00F803BB" w:rsidRPr="0010280A">
        <w:rPr>
          <w:rFonts w:ascii="Times New Roman" w:hAnsi="Times New Roman" w:cs="Times New Roman"/>
          <w:color w:val="000000"/>
          <w:sz w:val="26"/>
          <w:szCs w:val="26"/>
        </w:rPr>
        <w:t xml:space="preserve"> </w:t>
      </w:r>
    </w:p>
    <w:p w:rsidR="00F803BB" w:rsidRPr="00E64507" w:rsidRDefault="00F803BB" w:rsidP="00E64507">
      <w:pPr>
        <w:spacing w:after="0" w:line="240" w:lineRule="auto"/>
        <w:ind w:firstLine="567"/>
        <w:jc w:val="both"/>
        <w:rPr>
          <w:rFonts w:ascii="Times New Roman" w:eastAsia="Times New Roman" w:hAnsi="Times New Roman" w:cs="Times New Roman"/>
          <w:color w:val="000000"/>
          <w:sz w:val="26"/>
          <w:szCs w:val="26"/>
        </w:rPr>
      </w:pPr>
      <w:r w:rsidRPr="0010280A">
        <w:rPr>
          <w:rFonts w:ascii="Times New Roman" w:eastAsia="Times New Roman" w:hAnsi="Times New Roman" w:cs="Times New Roman"/>
          <w:color w:val="000000"/>
          <w:sz w:val="26"/>
          <w:szCs w:val="26"/>
        </w:rPr>
        <w:t>56 муниципальных бюджетных учреждени</w:t>
      </w:r>
      <w:r w:rsidRPr="0010280A">
        <w:rPr>
          <w:rFonts w:ascii="Times New Roman" w:hAnsi="Times New Roman" w:cs="Times New Roman"/>
          <w:color w:val="000000"/>
          <w:sz w:val="26"/>
          <w:szCs w:val="26"/>
        </w:rPr>
        <w:t>й</w:t>
      </w:r>
      <w:r w:rsidRPr="0010280A">
        <w:rPr>
          <w:rFonts w:ascii="Times New Roman" w:eastAsia="Times New Roman" w:hAnsi="Times New Roman" w:cs="Times New Roman"/>
          <w:color w:val="000000"/>
          <w:sz w:val="26"/>
          <w:szCs w:val="26"/>
        </w:rPr>
        <w:t>, 2 хозяйствующи</w:t>
      </w:r>
      <w:r w:rsidR="0078384F" w:rsidRPr="0010280A">
        <w:rPr>
          <w:rFonts w:ascii="Times New Roman" w:eastAsia="Times New Roman" w:hAnsi="Times New Roman" w:cs="Times New Roman"/>
          <w:color w:val="000000"/>
          <w:sz w:val="26"/>
          <w:szCs w:val="26"/>
        </w:rPr>
        <w:t>х</w:t>
      </w:r>
      <w:r w:rsidRPr="0010280A">
        <w:rPr>
          <w:rFonts w:ascii="Times New Roman" w:eastAsia="Times New Roman" w:hAnsi="Times New Roman" w:cs="Times New Roman"/>
          <w:color w:val="000000"/>
          <w:sz w:val="26"/>
          <w:szCs w:val="26"/>
        </w:rPr>
        <w:t xml:space="preserve"> субъект</w:t>
      </w:r>
      <w:r w:rsidRPr="0010280A">
        <w:rPr>
          <w:rFonts w:ascii="Times New Roman" w:hAnsi="Times New Roman" w:cs="Times New Roman"/>
          <w:color w:val="000000"/>
          <w:sz w:val="26"/>
          <w:szCs w:val="26"/>
        </w:rPr>
        <w:t>а</w:t>
      </w:r>
      <w:r w:rsidRPr="0010280A">
        <w:rPr>
          <w:rFonts w:ascii="Times New Roman" w:eastAsia="Times New Roman" w:hAnsi="Times New Roman" w:cs="Times New Roman"/>
          <w:color w:val="000000"/>
          <w:sz w:val="26"/>
          <w:szCs w:val="26"/>
        </w:rPr>
        <w:t xml:space="preserve"> с муниципальной долей собственности в уставном капитале,</w:t>
      </w:r>
      <w:r w:rsidRPr="0010280A">
        <w:rPr>
          <w:rFonts w:ascii="Times New Roman" w:hAnsi="Times New Roman" w:cs="Times New Roman"/>
          <w:color w:val="000000" w:themeColor="text1"/>
          <w:sz w:val="26"/>
          <w:szCs w:val="26"/>
        </w:rPr>
        <w:t xml:space="preserve"> </w:t>
      </w:r>
      <w:r w:rsidR="007F7555" w:rsidRPr="0010280A">
        <w:rPr>
          <w:rFonts w:ascii="Times New Roman" w:hAnsi="Times New Roman" w:cs="Times New Roman"/>
          <w:color w:val="000000" w:themeColor="text1"/>
          <w:sz w:val="26"/>
          <w:szCs w:val="26"/>
        </w:rPr>
        <w:t>4</w:t>
      </w:r>
      <w:r w:rsidRPr="0010280A">
        <w:rPr>
          <w:rFonts w:ascii="Times New Roman" w:hAnsi="Times New Roman" w:cs="Times New Roman"/>
          <w:color w:val="000000" w:themeColor="text1"/>
          <w:sz w:val="26"/>
          <w:szCs w:val="26"/>
        </w:rPr>
        <w:t xml:space="preserve"> сельскохозяйственных предприяти</w:t>
      </w:r>
      <w:r w:rsidR="00FF1182">
        <w:rPr>
          <w:rFonts w:ascii="Times New Roman" w:hAnsi="Times New Roman" w:cs="Times New Roman"/>
          <w:color w:val="000000" w:themeColor="text1"/>
          <w:sz w:val="26"/>
          <w:szCs w:val="26"/>
        </w:rPr>
        <w:t>я</w:t>
      </w:r>
      <w:r w:rsidRPr="0010280A">
        <w:rPr>
          <w:rFonts w:ascii="Times New Roman" w:hAnsi="Times New Roman" w:cs="Times New Roman"/>
          <w:color w:val="000000" w:themeColor="text1"/>
          <w:sz w:val="26"/>
          <w:szCs w:val="26"/>
        </w:rPr>
        <w:t>,</w:t>
      </w:r>
      <w:r w:rsidRPr="0010280A">
        <w:rPr>
          <w:rFonts w:ascii="Times New Roman" w:eastAsia="Times New Roman" w:hAnsi="Times New Roman" w:cs="Times New Roman"/>
          <w:color w:val="000000"/>
          <w:sz w:val="26"/>
          <w:szCs w:val="26"/>
        </w:rPr>
        <w:t xml:space="preserve"> 1</w:t>
      </w:r>
      <w:r w:rsidR="0010280A" w:rsidRPr="0010280A">
        <w:rPr>
          <w:rFonts w:ascii="Times New Roman" w:eastAsia="Times New Roman" w:hAnsi="Times New Roman" w:cs="Times New Roman"/>
          <w:color w:val="000000"/>
          <w:sz w:val="26"/>
          <w:szCs w:val="26"/>
        </w:rPr>
        <w:t>3</w:t>
      </w:r>
      <w:r w:rsidRPr="0010280A">
        <w:rPr>
          <w:rFonts w:ascii="Times New Roman" w:eastAsia="Times New Roman" w:hAnsi="Times New Roman" w:cs="Times New Roman"/>
          <w:color w:val="000000"/>
          <w:sz w:val="26"/>
          <w:szCs w:val="26"/>
        </w:rPr>
        <w:t xml:space="preserve"> физических и юридических лиц – арендаторов муниципального имущества, </w:t>
      </w:r>
      <w:r w:rsidR="0042068C" w:rsidRPr="0010280A">
        <w:rPr>
          <w:rFonts w:ascii="Times New Roman" w:eastAsia="Times New Roman" w:hAnsi="Times New Roman" w:cs="Times New Roman"/>
          <w:color w:val="000000"/>
          <w:sz w:val="26"/>
          <w:szCs w:val="26"/>
        </w:rPr>
        <w:t>13</w:t>
      </w:r>
      <w:r w:rsidRPr="0010280A">
        <w:rPr>
          <w:rFonts w:ascii="Times New Roman" w:eastAsia="Times New Roman" w:hAnsi="Times New Roman" w:cs="Times New Roman"/>
          <w:color w:val="000000"/>
          <w:sz w:val="26"/>
          <w:szCs w:val="26"/>
        </w:rPr>
        <w:t xml:space="preserve"> юридических и физических лиц, использующих муниципальное имущество на праве безвозмездного пользования, </w:t>
      </w:r>
      <w:r w:rsidR="0042068C" w:rsidRPr="0010280A">
        <w:rPr>
          <w:rFonts w:ascii="Times New Roman" w:eastAsia="Times New Roman" w:hAnsi="Times New Roman" w:cs="Times New Roman"/>
          <w:color w:val="000000"/>
          <w:sz w:val="26"/>
          <w:szCs w:val="26"/>
        </w:rPr>
        <w:t>2</w:t>
      </w:r>
      <w:r w:rsidRPr="0010280A">
        <w:rPr>
          <w:rFonts w:ascii="Times New Roman" w:eastAsia="Times New Roman" w:hAnsi="Times New Roman" w:cs="Times New Roman"/>
          <w:color w:val="000000"/>
          <w:sz w:val="26"/>
          <w:szCs w:val="26"/>
        </w:rPr>
        <w:t xml:space="preserve"> лиц</w:t>
      </w:r>
      <w:r w:rsidR="0042068C" w:rsidRPr="0010280A">
        <w:rPr>
          <w:rFonts w:ascii="Times New Roman" w:eastAsia="Times New Roman" w:hAnsi="Times New Roman" w:cs="Times New Roman"/>
          <w:color w:val="000000"/>
          <w:sz w:val="26"/>
          <w:szCs w:val="26"/>
        </w:rPr>
        <w:t>а</w:t>
      </w:r>
      <w:r w:rsidRPr="0010280A">
        <w:rPr>
          <w:rFonts w:ascii="Times New Roman" w:eastAsia="Times New Roman" w:hAnsi="Times New Roman" w:cs="Times New Roman"/>
          <w:color w:val="000000"/>
          <w:sz w:val="26"/>
          <w:szCs w:val="26"/>
        </w:rPr>
        <w:t>, являющ</w:t>
      </w:r>
      <w:r w:rsidR="0042068C" w:rsidRPr="0010280A">
        <w:rPr>
          <w:rFonts w:ascii="Times New Roman" w:eastAsia="Times New Roman" w:hAnsi="Times New Roman" w:cs="Times New Roman"/>
          <w:color w:val="000000"/>
          <w:sz w:val="26"/>
          <w:szCs w:val="26"/>
        </w:rPr>
        <w:t>их</w:t>
      </w:r>
      <w:r w:rsidRPr="0010280A">
        <w:rPr>
          <w:rFonts w:ascii="Times New Roman" w:eastAsia="Times New Roman" w:hAnsi="Times New Roman" w:cs="Times New Roman"/>
          <w:color w:val="000000"/>
          <w:sz w:val="26"/>
          <w:szCs w:val="26"/>
        </w:rPr>
        <w:t>ся хранителем муниципального имущества.</w:t>
      </w:r>
      <w:r w:rsidRPr="00E64507">
        <w:rPr>
          <w:rFonts w:ascii="Times New Roman" w:eastAsia="Times New Roman" w:hAnsi="Times New Roman" w:cs="Times New Roman"/>
          <w:color w:val="000000"/>
          <w:sz w:val="26"/>
          <w:szCs w:val="26"/>
        </w:rPr>
        <w:t xml:space="preserve"> </w:t>
      </w:r>
    </w:p>
    <w:p w:rsidR="00696721" w:rsidRPr="00E64507" w:rsidRDefault="003D1BAA" w:rsidP="00E64507">
      <w:pPr>
        <w:spacing w:after="0" w:line="240" w:lineRule="auto"/>
        <w:ind w:firstLine="567"/>
        <w:jc w:val="both"/>
        <w:rPr>
          <w:rFonts w:ascii="Times New Roman" w:eastAsia="Times New Roman" w:hAnsi="Times New Roman" w:cs="Times New Roman"/>
          <w:color w:val="000000" w:themeColor="text1"/>
          <w:sz w:val="26"/>
          <w:szCs w:val="26"/>
        </w:rPr>
      </w:pPr>
      <w:r w:rsidRPr="00E64507">
        <w:rPr>
          <w:rFonts w:ascii="Times New Roman" w:eastAsia="Times New Roman" w:hAnsi="Times New Roman" w:cs="Times New Roman"/>
          <w:color w:val="000000" w:themeColor="text1"/>
          <w:sz w:val="26"/>
          <w:szCs w:val="26"/>
        </w:rPr>
        <w:t>Помимо ука</w:t>
      </w:r>
      <w:r w:rsidR="00072753" w:rsidRPr="00E64507">
        <w:rPr>
          <w:rFonts w:ascii="Times New Roman" w:eastAsia="Times New Roman" w:hAnsi="Times New Roman" w:cs="Times New Roman"/>
          <w:color w:val="000000" w:themeColor="text1"/>
          <w:sz w:val="26"/>
          <w:szCs w:val="26"/>
        </w:rPr>
        <w:t>занных пользователей, в реестре</w:t>
      </w:r>
      <w:r w:rsidR="00D83C8C" w:rsidRPr="00E64507">
        <w:rPr>
          <w:rFonts w:ascii="Times New Roman" w:eastAsia="Times New Roman" w:hAnsi="Times New Roman" w:cs="Times New Roman"/>
          <w:color w:val="000000" w:themeColor="text1"/>
          <w:sz w:val="26"/>
          <w:szCs w:val="26"/>
        </w:rPr>
        <w:t xml:space="preserve"> </w:t>
      </w:r>
      <w:r w:rsidRPr="00E64507">
        <w:rPr>
          <w:rFonts w:ascii="Times New Roman" w:eastAsia="Times New Roman" w:hAnsi="Times New Roman" w:cs="Times New Roman"/>
          <w:color w:val="000000" w:themeColor="text1"/>
          <w:sz w:val="26"/>
          <w:szCs w:val="26"/>
        </w:rPr>
        <w:t>числится  3</w:t>
      </w:r>
      <w:r w:rsidR="00E64507" w:rsidRPr="00E64507">
        <w:rPr>
          <w:rFonts w:ascii="Times New Roman" w:eastAsia="Times New Roman" w:hAnsi="Times New Roman" w:cs="Times New Roman"/>
          <w:color w:val="000000" w:themeColor="text1"/>
          <w:sz w:val="26"/>
          <w:szCs w:val="26"/>
        </w:rPr>
        <w:t xml:space="preserve"> </w:t>
      </w:r>
      <w:r w:rsidRPr="00E64507">
        <w:rPr>
          <w:rFonts w:ascii="Times New Roman" w:eastAsia="Times New Roman" w:hAnsi="Times New Roman" w:cs="Times New Roman"/>
          <w:color w:val="000000" w:themeColor="text1"/>
          <w:sz w:val="26"/>
          <w:szCs w:val="26"/>
        </w:rPr>
        <w:t>(три) муниципальных предприятия муниципального района «Нерчинский район» - МУП «Угольный», МУП «Нерчинский конезавод», МУП</w:t>
      </w:r>
      <w:r w:rsidR="00922A48" w:rsidRPr="00E64507">
        <w:rPr>
          <w:rFonts w:ascii="Times New Roman" w:eastAsia="Times New Roman" w:hAnsi="Times New Roman" w:cs="Times New Roman"/>
          <w:color w:val="000000" w:themeColor="text1"/>
          <w:sz w:val="26"/>
          <w:szCs w:val="26"/>
        </w:rPr>
        <w:t xml:space="preserve"> </w:t>
      </w:r>
      <w:r w:rsidRPr="00E64507">
        <w:rPr>
          <w:rFonts w:ascii="Times New Roman" w:eastAsia="Times New Roman" w:hAnsi="Times New Roman" w:cs="Times New Roman"/>
          <w:color w:val="000000" w:themeColor="text1"/>
          <w:sz w:val="26"/>
          <w:szCs w:val="26"/>
        </w:rPr>
        <w:t>«Аптека №26»</w:t>
      </w:r>
      <w:r w:rsidR="00904A7C" w:rsidRPr="00E64507">
        <w:rPr>
          <w:rFonts w:ascii="Times New Roman" w:eastAsia="Times New Roman" w:hAnsi="Times New Roman" w:cs="Times New Roman"/>
          <w:color w:val="000000" w:themeColor="text1"/>
          <w:sz w:val="26"/>
          <w:szCs w:val="26"/>
        </w:rPr>
        <w:t>,</w:t>
      </w:r>
      <w:r w:rsidRPr="00E64507">
        <w:rPr>
          <w:rFonts w:ascii="Times New Roman" w:eastAsia="Times New Roman" w:hAnsi="Times New Roman" w:cs="Times New Roman"/>
          <w:color w:val="000000" w:themeColor="text1"/>
          <w:sz w:val="26"/>
          <w:szCs w:val="26"/>
        </w:rPr>
        <w:t xml:space="preserve"> основанных н</w:t>
      </w:r>
      <w:r w:rsidR="00102306" w:rsidRPr="00E64507">
        <w:rPr>
          <w:rFonts w:ascii="Times New Roman" w:eastAsia="Times New Roman" w:hAnsi="Times New Roman" w:cs="Times New Roman"/>
          <w:color w:val="000000" w:themeColor="text1"/>
          <w:sz w:val="26"/>
          <w:szCs w:val="26"/>
        </w:rPr>
        <w:t xml:space="preserve">а праве хозяйственного ведения и 1(одно) муниципальное автономное учреждение – редакция газеты «Нерчинская звезда» на праве оперативного управления, </w:t>
      </w:r>
      <w:r w:rsidRPr="00E64507">
        <w:rPr>
          <w:rFonts w:ascii="Times New Roman" w:eastAsia="Times New Roman" w:hAnsi="Times New Roman" w:cs="Times New Roman"/>
          <w:color w:val="000000" w:themeColor="text1"/>
          <w:sz w:val="26"/>
          <w:szCs w:val="26"/>
        </w:rPr>
        <w:t>осуществляющи</w:t>
      </w:r>
      <w:r w:rsidR="00102306" w:rsidRPr="00E64507">
        <w:rPr>
          <w:rFonts w:ascii="Times New Roman" w:eastAsia="Times New Roman" w:hAnsi="Times New Roman" w:cs="Times New Roman"/>
          <w:color w:val="000000" w:themeColor="text1"/>
          <w:sz w:val="26"/>
          <w:szCs w:val="26"/>
        </w:rPr>
        <w:t>е</w:t>
      </w:r>
      <w:r w:rsidRPr="00E64507">
        <w:rPr>
          <w:rFonts w:ascii="Times New Roman" w:eastAsia="Times New Roman" w:hAnsi="Times New Roman" w:cs="Times New Roman"/>
          <w:color w:val="000000" w:themeColor="text1"/>
          <w:sz w:val="26"/>
          <w:szCs w:val="26"/>
        </w:rPr>
        <w:t xml:space="preserve"> финансово-хозяйственную де</w:t>
      </w:r>
      <w:r w:rsidR="00072753" w:rsidRPr="00E64507">
        <w:rPr>
          <w:rFonts w:ascii="Times New Roman" w:eastAsia="Times New Roman" w:hAnsi="Times New Roman" w:cs="Times New Roman"/>
          <w:color w:val="000000" w:themeColor="text1"/>
          <w:sz w:val="26"/>
          <w:szCs w:val="26"/>
        </w:rPr>
        <w:t>ятельность на те</w:t>
      </w:r>
      <w:r w:rsidRPr="00E64507">
        <w:rPr>
          <w:rFonts w:ascii="Times New Roman" w:eastAsia="Times New Roman" w:hAnsi="Times New Roman" w:cs="Times New Roman"/>
          <w:color w:val="000000" w:themeColor="text1"/>
          <w:sz w:val="26"/>
          <w:szCs w:val="26"/>
        </w:rPr>
        <w:t xml:space="preserve">рритории района. </w:t>
      </w:r>
    </w:p>
    <w:p w:rsidR="005B413C" w:rsidRPr="009B1348" w:rsidRDefault="00072753" w:rsidP="00FF1182">
      <w:pPr>
        <w:spacing w:before="120" w:after="0" w:line="240" w:lineRule="auto"/>
        <w:ind w:firstLine="567"/>
        <w:jc w:val="both"/>
        <w:rPr>
          <w:rFonts w:ascii="Times New Roman" w:hAnsi="Times New Roman" w:cs="Times New Roman"/>
          <w:color w:val="000000"/>
          <w:sz w:val="26"/>
          <w:szCs w:val="26"/>
        </w:rPr>
      </w:pPr>
      <w:r w:rsidRPr="00E64507">
        <w:rPr>
          <w:rFonts w:ascii="Times New Roman" w:eastAsia="Times New Roman" w:hAnsi="Times New Roman" w:cs="Times New Roman"/>
          <w:color w:val="000000" w:themeColor="text1"/>
          <w:sz w:val="26"/>
          <w:szCs w:val="26"/>
        </w:rPr>
        <w:t xml:space="preserve">Состав имущественного </w:t>
      </w:r>
      <w:r w:rsidR="007F7555" w:rsidRPr="00E64507">
        <w:rPr>
          <w:rFonts w:ascii="Times New Roman" w:eastAsia="Times New Roman" w:hAnsi="Times New Roman" w:cs="Times New Roman"/>
          <w:color w:val="000000" w:themeColor="text1"/>
          <w:sz w:val="26"/>
          <w:szCs w:val="26"/>
        </w:rPr>
        <w:t>комплекса реестра</w:t>
      </w:r>
      <w:r w:rsidR="00E523EC" w:rsidRPr="00E64507">
        <w:rPr>
          <w:rFonts w:ascii="Times New Roman" w:eastAsia="Times New Roman" w:hAnsi="Times New Roman" w:cs="Times New Roman"/>
          <w:color w:val="000000" w:themeColor="text1"/>
          <w:sz w:val="26"/>
          <w:szCs w:val="26"/>
        </w:rPr>
        <w:t xml:space="preserve"> </w:t>
      </w:r>
      <w:r w:rsidRPr="00E64507">
        <w:rPr>
          <w:rFonts w:ascii="Times New Roman" w:eastAsia="Times New Roman" w:hAnsi="Times New Roman" w:cs="Times New Roman"/>
          <w:color w:val="000000" w:themeColor="text1"/>
          <w:sz w:val="26"/>
          <w:szCs w:val="26"/>
        </w:rPr>
        <w:t>муниципального района «Нерчинский район» следующий:</w:t>
      </w:r>
      <w:r w:rsidR="007F7555">
        <w:rPr>
          <w:rFonts w:ascii="Times New Roman" w:eastAsia="Times New Roman" w:hAnsi="Times New Roman" w:cs="Times New Roman"/>
          <w:color w:val="000000" w:themeColor="text1"/>
          <w:sz w:val="26"/>
          <w:szCs w:val="26"/>
        </w:rPr>
        <w:t xml:space="preserve"> </w:t>
      </w:r>
      <w:r w:rsidR="005B413C" w:rsidRPr="009B1348">
        <w:rPr>
          <w:rFonts w:ascii="Times New Roman" w:hAnsi="Times New Roman" w:cs="Times New Roman"/>
          <w:color w:val="000000"/>
          <w:sz w:val="26"/>
          <w:szCs w:val="26"/>
        </w:rPr>
        <w:t>2</w:t>
      </w:r>
      <w:r w:rsidR="0010280A" w:rsidRPr="009B1348">
        <w:rPr>
          <w:rFonts w:ascii="Times New Roman" w:hAnsi="Times New Roman" w:cs="Times New Roman"/>
          <w:color w:val="000000"/>
          <w:sz w:val="26"/>
          <w:szCs w:val="26"/>
        </w:rPr>
        <w:t>6852</w:t>
      </w:r>
      <w:r w:rsidR="005B413C" w:rsidRPr="009B1348">
        <w:rPr>
          <w:rFonts w:ascii="Times New Roman" w:hAnsi="Times New Roman" w:cs="Times New Roman"/>
          <w:color w:val="000000"/>
          <w:sz w:val="26"/>
          <w:szCs w:val="26"/>
        </w:rPr>
        <w:t xml:space="preserve"> </w:t>
      </w:r>
      <w:r w:rsidR="00E00068" w:rsidRPr="009B1348">
        <w:rPr>
          <w:rFonts w:ascii="Times New Roman" w:hAnsi="Times New Roman" w:cs="Times New Roman"/>
          <w:color w:val="000000"/>
          <w:sz w:val="26"/>
          <w:szCs w:val="26"/>
        </w:rPr>
        <w:t>объектов движимого имущества и</w:t>
      </w:r>
      <w:r w:rsidR="005B413C" w:rsidRPr="009B1348">
        <w:rPr>
          <w:rFonts w:ascii="Times New Roman" w:hAnsi="Times New Roman" w:cs="Times New Roman"/>
          <w:bCs/>
          <w:color w:val="000000"/>
          <w:sz w:val="26"/>
          <w:szCs w:val="26"/>
        </w:rPr>
        <w:t xml:space="preserve"> </w:t>
      </w:r>
      <w:r w:rsidR="00BF6747">
        <w:rPr>
          <w:rFonts w:ascii="Times New Roman" w:hAnsi="Times New Roman" w:cs="Times New Roman"/>
          <w:bCs/>
          <w:color w:val="000000"/>
          <w:sz w:val="26"/>
          <w:szCs w:val="26"/>
        </w:rPr>
        <w:t>431</w:t>
      </w:r>
      <w:r w:rsidR="00BF6747">
        <w:rPr>
          <w:rFonts w:ascii="Times New Roman" w:hAnsi="Times New Roman" w:cs="Times New Roman"/>
          <w:color w:val="000000"/>
          <w:sz w:val="26"/>
          <w:szCs w:val="26"/>
        </w:rPr>
        <w:t xml:space="preserve"> объект</w:t>
      </w:r>
      <w:bookmarkStart w:id="0" w:name="_GoBack"/>
      <w:bookmarkEnd w:id="0"/>
      <w:r w:rsidR="005B413C" w:rsidRPr="009B1348">
        <w:rPr>
          <w:rFonts w:ascii="Times New Roman" w:hAnsi="Times New Roman" w:cs="Times New Roman"/>
          <w:color w:val="000000"/>
          <w:sz w:val="26"/>
          <w:szCs w:val="26"/>
        </w:rPr>
        <w:t xml:space="preserve"> недвижимости. Из объектов недвижимости:</w:t>
      </w:r>
    </w:p>
    <w:p w:rsidR="005B413C" w:rsidRDefault="005B413C" w:rsidP="00E64507">
      <w:pPr>
        <w:spacing w:after="0" w:line="240" w:lineRule="auto"/>
        <w:ind w:firstLine="567"/>
        <w:jc w:val="both"/>
        <w:rPr>
          <w:rFonts w:ascii="Times New Roman" w:hAnsi="Times New Roman" w:cs="Times New Roman"/>
          <w:color w:val="000000"/>
          <w:sz w:val="26"/>
          <w:szCs w:val="26"/>
        </w:rPr>
      </w:pPr>
      <w:r w:rsidRPr="009B1348">
        <w:rPr>
          <w:rFonts w:ascii="Times New Roman" w:hAnsi="Times New Roman" w:cs="Times New Roman"/>
          <w:color w:val="000000"/>
          <w:sz w:val="26"/>
          <w:szCs w:val="26"/>
        </w:rPr>
        <w:t xml:space="preserve">- здания и </w:t>
      </w:r>
      <w:r w:rsidR="00FF1182" w:rsidRPr="009B1348">
        <w:rPr>
          <w:rFonts w:ascii="Times New Roman" w:hAnsi="Times New Roman" w:cs="Times New Roman"/>
          <w:color w:val="000000"/>
          <w:sz w:val="26"/>
          <w:szCs w:val="26"/>
        </w:rPr>
        <w:t>помещения -</w:t>
      </w:r>
      <w:r w:rsidRPr="009B1348">
        <w:rPr>
          <w:rFonts w:ascii="Times New Roman" w:hAnsi="Times New Roman" w:cs="Times New Roman"/>
          <w:color w:val="000000"/>
          <w:sz w:val="26"/>
          <w:szCs w:val="26"/>
        </w:rPr>
        <w:t xml:space="preserve"> 14</w:t>
      </w:r>
      <w:r w:rsidR="009F5AAA" w:rsidRPr="009B1348">
        <w:rPr>
          <w:rFonts w:ascii="Times New Roman" w:hAnsi="Times New Roman" w:cs="Times New Roman"/>
          <w:color w:val="000000"/>
          <w:sz w:val="26"/>
          <w:szCs w:val="26"/>
        </w:rPr>
        <w:t>9</w:t>
      </w:r>
      <w:r w:rsidRPr="009B1348">
        <w:rPr>
          <w:rFonts w:ascii="Times New Roman" w:hAnsi="Times New Roman" w:cs="Times New Roman"/>
          <w:color w:val="000000"/>
          <w:sz w:val="26"/>
          <w:szCs w:val="26"/>
        </w:rPr>
        <w:t xml:space="preserve"> объектов;</w:t>
      </w:r>
    </w:p>
    <w:p w:rsidR="005B413C" w:rsidRPr="00DC0662" w:rsidRDefault="005B413C" w:rsidP="00E64507">
      <w:pPr>
        <w:spacing w:after="0" w:line="240" w:lineRule="auto"/>
        <w:ind w:firstLine="567"/>
        <w:jc w:val="both"/>
        <w:rPr>
          <w:rFonts w:ascii="Times New Roman" w:hAnsi="Times New Roman" w:cs="Times New Roman"/>
          <w:color w:val="000000"/>
          <w:sz w:val="26"/>
          <w:szCs w:val="26"/>
        </w:rPr>
      </w:pPr>
      <w:r w:rsidRPr="00DC0662">
        <w:rPr>
          <w:rFonts w:ascii="Times New Roman" w:hAnsi="Times New Roman" w:cs="Times New Roman"/>
          <w:color w:val="000000"/>
          <w:sz w:val="26"/>
          <w:szCs w:val="26"/>
        </w:rPr>
        <w:t xml:space="preserve">- земельные участки в количестве </w:t>
      </w:r>
      <w:r w:rsidR="00DC0662" w:rsidRPr="00DC0662">
        <w:rPr>
          <w:rFonts w:ascii="Times New Roman" w:hAnsi="Times New Roman" w:cs="Times New Roman"/>
          <w:color w:val="000000"/>
          <w:sz w:val="26"/>
          <w:szCs w:val="26"/>
        </w:rPr>
        <w:t>13</w:t>
      </w:r>
      <w:r w:rsidRPr="00DC0662">
        <w:rPr>
          <w:rFonts w:ascii="Times New Roman" w:hAnsi="Times New Roman" w:cs="Times New Roman"/>
          <w:color w:val="000000"/>
          <w:sz w:val="26"/>
          <w:szCs w:val="26"/>
        </w:rPr>
        <w:t>6 единиц;</w:t>
      </w:r>
    </w:p>
    <w:p w:rsidR="005B413C" w:rsidRPr="009B1348" w:rsidRDefault="005B413C" w:rsidP="00E64507">
      <w:pPr>
        <w:spacing w:after="0" w:line="240" w:lineRule="auto"/>
        <w:ind w:firstLine="567"/>
        <w:jc w:val="both"/>
        <w:rPr>
          <w:rFonts w:ascii="Times New Roman" w:hAnsi="Times New Roman" w:cs="Times New Roman"/>
          <w:color w:val="000000"/>
          <w:sz w:val="26"/>
          <w:szCs w:val="26"/>
        </w:rPr>
      </w:pPr>
      <w:r w:rsidRPr="009B1348">
        <w:rPr>
          <w:rFonts w:ascii="Times New Roman" w:hAnsi="Times New Roman" w:cs="Times New Roman"/>
          <w:color w:val="000000"/>
          <w:sz w:val="26"/>
          <w:szCs w:val="26"/>
        </w:rPr>
        <w:t xml:space="preserve">- </w:t>
      </w:r>
      <w:r w:rsidR="00FF1182" w:rsidRPr="009B1348">
        <w:rPr>
          <w:rFonts w:ascii="Times New Roman" w:hAnsi="Times New Roman" w:cs="Times New Roman"/>
          <w:color w:val="000000"/>
          <w:sz w:val="26"/>
          <w:szCs w:val="26"/>
        </w:rPr>
        <w:t>земельные доли</w:t>
      </w:r>
      <w:r w:rsidRPr="009B1348">
        <w:rPr>
          <w:rFonts w:ascii="Times New Roman" w:hAnsi="Times New Roman" w:cs="Times New Roman"/>
          <w:color w:val="000000"/>
          <w:sz w:val="26"/>
          <w:szCs w:val="26"/>
        </w:rPr>
        <w:t xml:space="preserve"> сельскохозяйственного назначения в количестве </w:t>
      </w:r>
      <w:r w:rsidR="0010280A" w:rsidRPr="009B1348">
        <w:rPr>
          <w:rFonts w:ascii="Times New Roman" w:hAnsi="Times New Roman" w:cs="Times New Roman"/>
          <w:color w:val="000000" w:themeColor="text1"/>
          <w:sz w:val="26"/>
          <w:szCs w:val="26"/>
        </w:rPr>
        <w:t>4</w:t>
      </w:r>
      <w:r w:rsidR="00DC0662">
        <w:rPr>
          <w:rFonts w:ascii="Times New Roman" w:hAnsi="Times New Roman" w:cs="Times New Roman"/>
          <w:color w:val="000000" w:themeColor="text1"/>
          <w:sz w:val="26"/>
          <w:szCs w:val="26"/>
        </w:rPr>
        <w:t xml:space="preserve">9 - </w:t>
      </w:r>
      <w:proofErr w:type="spellStart"/>
      <w:r w:rsidR="00DC0662">
        <w:rPr>
          <w:rFonts w:ascii="Times New Roman" w:hAnsi="Times New Roman" w:cs="Times New Roman"/>
          <w:color w:val="000000" w:themeColor="text1"/>
          <w:sz w:val="26"/>
          <w:szCs w:val="26"/>
        </w:rPr>
        <w:t>ти</w:t>
      </w:r>
      <w:proofErr w:type="spellEnd"/>
      <w:r w:rsidR="00DC0662">
        <w:rPr>
          <w:rFonts w:ascii="Times New Roman" w:hAnsi="Times New Roman" w:cs="Times New Roman"/>
          <w:color w:val="000000" w:themeColor="text1"/>
          <w:sz w:val="26"/>
          <w:szCs w:val="26"/>
        </w:rPr>
        <w:t xml:space="preserve"> единиц</w:t>
      </w:r>
      <w:r w:rsidRPr="009B1348">
        <w:rPr>
          <w:rFonts w:ascii="Times New Roman" w:hAnsi="Times New Roman" w:cs="Times New Roman"/>
          <w:color w:val="000000"/>
          <w:sz w:val="26"/>
          <w:szCs w:val="26"/>
        </w:rPr>
        <w:t xml:space="preserve">. </w:t>
      </w:r>
    </w:p>
    <w:p w:rsidR="005B413C" w:rsidRPr="00E64507" w:rsidRDefault="005B413C" w:rsidP="00E64507">
      <w:pPr>
        <w:spacing w:after="0" w:line="240" w:lineRule="auto"/>
        <w:ind w:firstLine="567"/>
        <w:jc w:val="both"/>
        <w:rPr>
          <w:rFonts w:ascii="Times New Roman" w:hAnsi="Times New Roman" w:cs="Times New Roman"/>
          <w:color w:val="000000"/>
          <w:sz w:val="26"/>
          <w:szCs w:val="26"/>
        </w:rPr>
      </w:pPr>
      <w:r w:rsidRPr="009B1348">
        <w:rPr>
          <w:rFonts w:ascii="Times New Roman" w:hAnsi="Times New Roman" w:cs="Times New Roman"/>
          <w:color w:val="000000"/>
          <w:sz w:val="26"/>
          <w:szCs w:val="26"/>
        </w:rPr>
        <w:t>- сооружения – 9</w:t>
      </w:r>
      <w:r w:rsidR="009B1348" w:rsidRPr="009B1348">
        <w:rPr>
          <w:rFonts w:ascii="Times New Roman" w:hAnsi="Times New Roman" w:cs="Times New Roman"/>
          <w:color w:val="000000"/>
          <w:sz w:val="26"/>
          <w:szCs w:val="26"/>
        </w:rPr>
        <w:t>7</w:t>
      </w:r>
      <w:r w:rsidRPr="009B1348">
        <w:rPr>
          <w:rFonts w:ascii="Times New Roman" w:hAnsi="Times New Roman" w:cs="Times New Roman"/>
          <w:color w:val="000000"/>
          <w:sz w:val="26"/>
          <w:szCs w:val="26"/>
        </w:rPr>
        <w:t xml:space="preserve"> объектов, из них 87 дорог общего пользования, общей протяжённостью </w:t>
      </w:r>
      <w:r w:rsidR="006A7F28" w:rsidRPr="009B1348">
        <w:rPr>
          <w:rFonts w:ascii="Times New Roman" w:hAnsi="Times New Roman" w:cs="Times New Roman"/>
          <w:color w:val="000000"/>
          <w:sz w:val="26"/>
          <w:szCs w:val="26"/>
        </w:rPr>
        <w:t>148,8</w:t>
      </w:r>
      <w:r w:rsidRPr="009B1348">
        <w:rPr>
          <w:rFonts w:ascii="Times New Roman" w:hAnsi="Times New Roman" w:cs="Times New Roman"/>
          <w:color w:val="000000"/>
          <w:sz w:val="26"/>
          <w:szCs w:val="26"/>
        </w:rPr>
        <w:t xml:space="preserve"> км (15 вне границ населённых пунктов, 72 в границах сельских населённых пунктов).</w:t>
      </w:r>
      <w:r w:rsidRPr="00E64507">
        <w:rPr>
          <w:rFonts w:ascii="Times New Roman" w:hAnsi="Times New Roman" w:cs="Times New Roman"/>
          <w:color w:val="000000"/>
          <w:sz w:val="26"/>
          <w:szCs w:val="26"/>
        </w:rPr>
        <w:t xml:space="preserve"> </w:t>
      </w:r>
    </w:p>
    <w:p w:rsidR="00D8147D" w:rsidRPr="00E64507" w:rsidRDefault="00D8147D" w:rsidP="003B0CEE">
      <w:pPr>
        <w:spacing w:after="120" w:line="240" w:lineRule="auto"/>
        <w:ind w:firstLine="567"/>
        <w:jc w:val="both"/>
        <w:rPr>
          <w:rFonts w:ascii="Times New Roman" w:eastAsia="Times New Roman" w:hAnsi="Times New Roman" w:cs="Times New Roman"/>
          <w:sz w:val="26"/>
          <w:szCs w:val="26"/>
        </w:rPr>
      </w:pPr>
      <w:r w:rsidRPr="00E64507">
        <w:rPr>
          <w:rFonts w:ascii="Times New Roman" w:hAnsi="Times New Roman" w:cs="Times New Roman"/>
          <w:color w:val="000000" w:themeColor="text1"/>
          <w:sz w:val="26"/>
          <w:szCs w:val="26"/>
        </w:rPr>
        <w:lastRenderedPageBreak/>
        <w:t>Балансовая стоимость имущественных объектов по состоянию на 01.01.202</w:t>
      </w:r>
      <w:r w:rsidR="00585B42">
        <w:rPr>
          <w:rFonts w:ascii="Times New Roman" w:hAnsi="Times New Roman" w:cs="Times New Roman"/>
          <w:color w:val="000000" w:themeColor="text1"/>
          <w:sz w:val="26"/>
          <w:szCs w:val="26"/>
        </w:rPr>
        <w:t>4</w:t>
      </w:r>
      <w:r w:rsidRPr="00E64507">
        <w:rPr>
          <w:rFonts w:ascii="Times New Roman" w:hAnsi="Times New Roman" w:cs="Times New Roman"/>
          <w:color w:val="000000" w:themeColor="text1"/>
          <w:sz w:val="26"/>
          <w:szCs w:val="26"/>
        </w:rPr>
        <w:t xml:space="preserve"> года </w:t>
      </w:r>
      <w:r w:rsidR="00904A7C" w:rsidRPr="00E64507">
        <w:rPr>
          <w:rFonts w:ascii="Times New Roman" w:hAnsi="Times New Roman" w:cs="Times New Roman"/>
          <w:color w:val="000000" w:themeColor="text1"/>
          <w:sz w:val="26"/>
          <w:szCs w:val="26"/>
        </w:rPr>
        <w:t xml:space="preserve">составила </w:t>
      </w:r>
      <w:r w:rsidR="00845CB3">
        <w:rPr>
          <w:rFonts w:ascii="Times New Roman" w:eastAsia="Times New Roman" w:hAnsi="Times New Roman" w:cs="Times New Roman"/>
          <w:sz w:val="26"/>
          <w:szCs w:val="26"/>
        </w:rPr>
        <w:t>946324,97</w:t>
      </w:r>
      <w:r w:rsidR="00844C0A" w:rsidRPr="00E64507">
        <w:rPr>
          <w:rFonts w:ascii="Times New Roman" w:eastAsia="Times New Roman" w:hAnsi="Times New Roman" w:cs="Times New Roman"/>
          <w:sz w:val="26"/>
          <w:szCs w:val="26"/>
        </w:rPr>
        <w:t xml:space="preserve"> </w:t>
      </w:r>
      <w:proofErr w:type="spellStart"/>
      <w:r w:rsidRPr="00E64507">
        <w:rPr>
          <w:rFonts w:ascii="Times New Roman" w:hAnsi="Times New Roman" w:cs="Times New Roman"/>
          <w:color w:val="000000" w:themeColor="text1"/>
          <w:sz w:val="26"/>
          <w:szCs w:val="26"/>
        </w:rPr>
        <w:t>тыс.рублей</w:t>
      </w:r>
      <w:proofErr w:type="spellEnd"/>
      <w:r w:rsidRPr="00E64507">
        <w:rPr>
          <w:rFonts w:ascii="Times New Roman" w:hAnsi="Times New Roman" w:cs="Times New Roman"/>
          <w:color w:val="000000" w:themeColor="text1"/>
          <w:sz w:val="26"/>
          <w:szCs w:val="26"/>
        </w:rPr>
        <w:t>, остаточная –</w:t>
      </w:r>
      <w:r w:rsidR="00943345" w:rsidRPr="00E64507">
        <w:rPr>
          <w:rFonts w:ascii="Times New Roman" w:hAnsi="Times New Roman" w:cs="Times New Roman"/>
          <w:color w:val="000000" w:themeColor="text1"/>
          <w:sz w:val="26"/>
          <w:szCs w:val="26"/>
        </w:rPr>
        <w:t xml:space="preserve"> </w:t>
      </w:r>
      <w:r w:rsidR="00845CB3">
        <w:rPr>
          <w:rFonts w:ascii="Times New Roman" w:eastAsia="Times New Roman" w:hAnsi="Times New Roman" w:cs="Times New Roman"/>
          <w:sz w:val="26"/>
          <w:szCs w:val="26"/>
        </w:rPr>
        <w:t xml:space="preserve">348710,57 </w:t>
      </w:r>
      <w:proofErr w:type="spellStart"/>
      <w:r w:rsidRPr="00E64507">
        <w:rPr>
          <w:rFonts w:ascii="Times New Roman" w:hAnsi="Times New Roman" w:cs="Times New Roman"/>
          <w:color w:val="000000" w:themeColor="text1"/>
          <w:sz w:val="26"/>
          <w:szCs w:val="26"/>
        </w:rPr>
        <w:t>тыс.рублей</w:t>
      </w:r>
      <w:proofErr w:type="spellEnd"/>
      <w:r w:rsidRPr="00E64507">
        <w:rPr>
          <w:rFonts w:ascii="Times New Roman" w:hAnsi="Times New Roman" w:cs="Times New Roman"/>
          <w:color w:val="000000" w:themeColor="text1"/>
          <w:sz w:val="26"/>
          <w:szCs w:val="26"/>
        </w:rPr>
        <w:t xml:space="preserve">. Общий износ муниципального имущества составляет порядка </w:t>
      </w:r>
      <w:r w:rsidR="00665350" w:rsidRPr="00E64507">
        <w:rPr>
          <w:rFonts w:ascii="Times New Roman" w:hAnsi="Times New Roman" w:cs="Times New Roman"/>
          <w:color w:val="000000" w:themeColor="text1"/>
          <w:sz w:val="26"/>
          <w:szCs w:val="26"/>
        </w:rPr>
        <w:t>6</w:t>
      </w:r>
      <w:r w:rsidR="00845CB3">
        <w:rPr>
          <w:rFonts w:ascii="Times New Roman" w:hAnsi="Times New Roman" w:cs="Times New Roman"/>
          <w:color w:val="000000" w:themeColor="text1"/>
          <w:sz w:val="26"/>
          <w:szCs w:val="26"/>
        </w:rPr>
        <w:t>3</w:t>
      </w:r>
      <w:r w:rsidR="00943345" w:rsidRPr="00E64507">
        <w:rPr>
          <w:rFonts w:ascii="Times New Roman" w:hAnsi="Times New Roman" w:cs="Times New Roman"/>
          <w:color w:val="000000" w:themeColor="text1"/>
          <w:sz w:val="26"/>
          <w:szCs w:val="26"/>
        </w:rPr>
        <w:t xml:space="preserve">%.  </w:t>
      </w:r>
    </w:p>
    <w:p w:rsidR="003D1BAA" w:rsidRPr="00E64507" w:rsidRDefault="003D1BAA" w:rsidP="003B0CEE">
      <w:pPr>
        <w:suppressAutoHyphens/>
        <w:spacing w:after="120" w:line="240" w:lineRule="auto"/>
        <w:ind w:firstLine="567"/>
        <w:jc w:val="both"/>
        <w:rPr>
          <w:rFonts w:ascii="Times New Roman" w:hAnsi="Times New Roman" w:cs="Times New Roman"/>
          <w:b/>
          <w:color w:val="000000" w:themeColor="text1"/>
          <w:sz w:val="26"/>
          <w:szCs w:val="26"/>
        </w:rPr>
      </w:pPr>
      <w:r w:rsidRPr="00E64507">
        <w:rPr>
          <w:rFonts w:ascii="Times New Roman" w:hAnsi="Times New Roman" w:cs="Times New Roman"/>
          <w:b/>
          <w:color w:val="000000" w:themeColor="text1"/>
          <w:sz w:val="26"/>
          <w:szCs w:val="26"/>
        </w:rPr>
        <w:t>1.2.</w:t>
      </w:r>
      <w:r w:rsidRPr="00E64507">
        <w:rPr>
          <w:rFonts w:ascii="Times New Roman" w:eastAsia="Times New Roman" w:hAnsi="Times New Roman" w:cs="Times New Roman"/>
          <w:color w:val="000000" w:themeColor="text1"/>
          <w:sz w:val="26"/>
          <w:szCs w:val="26"/>
        </w:rPr>
        <w:t xml:space="preserve">Следующим направлением деятельности Комитета в сфере управления муниципальными объектами является </w:t>
      </w:r>
      <w:r w:rsidRPr="00E64507">
        <w:rPr>
          <w:rFonts w:ascii="Times New Roman" w:eastAsia="Times New Roman" w:hAnsi="Times New Roman" w:cs="Times New Roman"/>
          <w:b/>
          <w:color w:val="000000" w:themeColor="text1"/>
          <w:sz w:val="26"/>
          <w:szCs w:val="26"/>
        </w:rPr>
        <w:t xml:space="preserve">процесс формирования собственности муниципального района «Нерчинский район», связанный с оптимизацией структуры, состава имущества, эффективностью управления муниципальной собственностью. </w:t>
      </w:r>
    </w:p>
    <w:p w:rsidR="003D1BAA" w:rsidRPr="00E64507" w:rsidRDefault="003D1BAA" w:rsidP="003B0CEE">
      <w:pPr>
        <w:suppressAutoHyphens/>
        <w:spacing w:after="120" w:line="240" w:lineRule="auto"/>
        <w:ind w:firstLine="567"/>
        <w:jc w:val="both"/>
        <w:rPr>
          <w:rFonts w:ascii="Times New Roman" w:eastAsia="Times New Roman" w:hAnsi="Times New Roman" w:cs="Times New Roman"/>
          <w:color w:val="000000" w:themeColor="text1"/>
          <w:sz w:val="26"/>
          <w:szCs w:val="26"/>
        </w:rPr>
      </w:pPr>
      <w:r w:rsidRPr="00E64507">
        <w:rPr>
          <w:rFonts w:ascii="Times New Roman" w:eastAsia="Times New Roman" w:hAnsi="Times New Roman" w:cs="Times New Roman"/>
          <w:color w:val="000000" w:themeColor="text1"/>
          <w:sz w:val="26"/>
          <w:szCs w:val="26"/>
        </w:rPr>
        <w:t>Реализация данного направления осуществлялась посредством выполнения мероприятий по</w:t>
      </w:r>
      <w:r w:rsidR="008D6F64" w:rsidRPr="00E64507">
        <w:rPr>
          <w:rFonts w:ascii="Times New Roman" w:eastAsia="Times New Roman" w:hAnsi="Times New Roman" w:cs="Times New Roman"/>
          <w:color w:val="000000" w:themeColor="text1"/>
          <w:sz w:val="26"/>
          <w:szCs w:val="26"/>
        </w:rPr>
        <w:t xml:space="preserve"> </w:t>
      </w:r>
      <w:r w:rsidRPr="00E64507">
        <w:rPr>
          <w:rFonts w:ascii="Times New Roman" w:eastAsia="Times New Roman" w:hAnsi="Times New Roman" w:cs="Times New Roman"/>
          <w:color w:val="000000" w:themeColor="text1"/>
          <w:sz w:val="26"/>
          <w:szCs w:val="26"/>
        </w:rPr>
        <w:t xml:space="preserve">приватизации </w:t>
      </w:r>
      <w:r w:rsidRPr="00E64507">
        <w:rPr>
          <w:rFonts w:ascii="Times New Roman" w:hAnsi="Times New Roman" w:cs="Times New Roman"/>
          <w:color w:val="000000" w:themeColor="text1"/>
          <w:sz w:val="26"/>
          <w:szCs w:val="26"/>
        </w:rPr>
        <w:t xml:space="preserve">объектов муниципальной собственности, </w:t>
      </w:r>
      <w:r w:rsidRPr="00E64507">
        <w:rPr>
          <w:rFonts w:ascii="Times New Roman" w:eastAsia="Times New Roman" w:hAnsi="Times New Roman" w:cs="Times New Roman"/>
          <w:color w:val="000000" w:themeColor="text1"/>
          <w:sz w:val="26"/>
          <w:szCs w:val="26"/>
        </w:rPr>
        <w:t>передачи неиспользуемого имущества в аренду и безвозмездное пользование</w:t>
      </w:r>
      <w:r w:rsidRPr="00E64507">
        <w:rPr>
          <w:rFonts w:ascii="Times New Roman" w:hAnsi="Times New Roman" w:cs="Times New Roman"/>
          <w:color w:val="000000" w:themeColor="text1"/>
          <w:sz w:val="26"/>
          <w:szCs w:val="26"/>
        </w:rPr>
        <w:t>,</w:t>
      </w:r>
      <w:r w:rsidRPr="00E64507">
        <w:rPr>
          <w:rFonts w:ascii="Times New Roman" w:eastAsia="Times New Roman" w:hAnsi="Times New Roman" w:cs="Times New Roman"/>
          <w:color w:val="000000" w:themeColor="text1"/>
          <w:sz w:val="26"/>
          <w:szCs w:val="26"/>
        </w:rPr>
        <w:t xml:space="preserve"> проведению разграничения государственной и муниципальной </w:t>
      </w:r>
      <w:r w:rsidRPr="00E64507">
        <w:rPr>
          <w:rFonts w:ascii="Times New Roman" w:hAnsi="Times New Roman" w:cs="Times New Roman"/>
          <w:color w:val="000000" w:themeColor="text1"/>
          <w:sz w:val="26"/>
          <w:szCs w:val="26"/>
        </w:rPr>
        <w:t>собственности</w:t>
      </w:r>
      <w:r w:rsidR="008D6F64" w:rsidRPr="00E64507">
        <w:rPr>
          <w:rFonts w:ascii="Times New Roman" w:hAnsi="Times New Roman" w:cs="Times New Roman"/>
          <w:color w:val="000000" w:themeColor="text1"/>
          <w:sz w:val="26"/>
          <w:szCs w:val="26"/>
        </w:rPr>
        <w:t xml:space="preserve">, </w:t>
      </w:r>
      <w:r w:rsidRPr="00E64507">
        <w:rPr>
          <w:rFonts w:ascii="Times New Roman" w:eastAsia="Times New Roman" w:hAnsi="Times New Roman" w:cs="Times New Roman"/>
          <w:color w:val="000000" w:themeColor="text1"/>
          <w:sz w:val="26"/>
          <w:szCs w:val="26"/>
        </w:rPr>
        <w:t xml:space="preserve">приобретению имущества в </w:t>
      </w:r>
      <w:r w:rsidRPr="00E64507">
        <w:rPr>
          <w:rFonts w:ascii="Times New Roman" w:hAnsi="Times New Roman" w:cs="Times New Roman"/>
          <w:color w:val="000000" w:themeColor="text1"/>
          <w:sz w:val="26"/>
          <w:szCs w:val="26"/>
        </w:rPr>
        <w:t>собственность</w:t>
      </w:r>
      <w:r w:rsidRPr="00E64507">
        <w:rPr>
          <w:rFonts w:ascii="Times New Roman" w:eastAsia="Times New Roman" w:hAnsi="Times New Roman" w:cs="Times New Roman"/>
          <w:color w:val="000000" w:themeColor="text1"/>
          <w:sz w:val="26"/>
          <w:szCs w:val="26"/>
        </w:rPr>
        <w:t>.</w:t>
      </w:r>
    </w:p>
    <w:p w:rsidR="003D1BAA" w:rsidRPr="00DF5589" w:rsidRDefault="003D1BAA" w:rsidP="003B0CEE">
      <w:pPr>
        <w:spacing w:after="120" w:line="240" w:lineRule="auto"/>
        <w:ind w:firstLine="567"/>
        <w:jc w:val="both"/>
        <w:rPr>
          <w:rFonts w:ascii="Times New Roman" w:hAnsi="Times New Roman" w:cs="Times New Roman"/>
          <w:b/>
          <w:color w:val="000000" w:themeColor="text1"/>
          <w:sz w:val="26"/>
          <w:szCs w:val="26"/>
        </w:rPr>
      </w:pPr>
      <w:r w:rsidRPr="00DF5589">
        <w:rPr>
          <w:rFonts w:ascii="Times New Roman" w:eastAsia="Times New Roman" w:hAnsi="Times New Roman" w:cs="Times New Roman"/>
          <w:b/>
          <w:color w:val="000000" w:themeColor="text1"/>
          <w:sz w:val="26"/>
          <w:szCs w:val="26"/>
        </w:rPr>
        <w:t>1.2.1.</w:t>
      </w:r>
      <w:r w:rsidRPr="00DF5589">
        <w:rPr>
          <w:rFonts w:ascii="Times New Roman" w:eastAsia="Times New Roman" w:hAnsi="Times New Roman" w:cs="Times New Roman"/>
          <w:color w:val="000000" w:themeColor="text1"/>
          <w:sz w:val="26"/>
          <w:szCs w:val="26"/>
        </w:rPr>
        <w:t xml:space="preserve"> Основным и наиболее экономически эффективным инструментом оптимизации структуры муниципального имущества является </w:t>
      </w:r>
      <w:r w:rsidRPr="00DF5589">
        <w:rPr>
          <w:rFonts w:ascii="Times New Roman" w:eastAsia="Times New Roman" w:hAnsi="Times New Roman" w:cs="Times New Roman"/>
          <w:b/>
          <w:color w:val="000000" w:themeColor="text1"/>
          <w:sz w:val="26"/>
          <w:szCs w:val="26"/>
        </w:rPr>
        <w:t>приватизация.</w:t>
      </w:r>
    </w:p>
    <w:p w:rsidR="0058771F" w:rsidRPr="00DF5589" w:rsidRDefault="001F3004" w:rsidP="003B0CEE">
      <w:pPr>
        <w:spacing w:after="0" w:line="240" w:lineRule="auto"/>
        <w:ind w:firstLine="567"/>
        <w:jc w:val="both"/>
        <w:rPr>
          <w:rFonts w:ascii="Times New Roman" w:hAnsi="Times New Roman" w:cs="Times New Roman"/>
          <w:color w:val="000000" w:themeColor="text1"/>
          <w:sz w:val="26"/>
          <w:szCs w:val="26"/>
          <w:shd w:val="clear" w:color="auto" w:fill="FFFFFF"/>
        </w:rPr>
      </w:pPr>
      <w:r w:rsidRPr="00DF5589">
        <w:rPr>
          <w:rFonts w:ascii="Times New Roman" w:eastAsia="Times New Roman" w:hAnsi="Times New Roman" w:cs="Times New Roman"/>
          <w:color w:val="000000" w:themeColor="text1"/>
          <w:sz w:val="26"/>
          <w:szCs w:val="26"/>
        </w:rPr>
        <w:t xml:space="preserve"> В соответствии с Прогнозным планом приватизации муниципального имущества муниципального района «Нерчинский район» </w:t>
      </w:r>
      <w:r w:rsidR="00FE6A26" w:rsidRPr="00DF5589">
        <w:rPr>
          <w:rFonts w:ascii="Times New Roman" w:eastAsia="Times New Roman" w:hAnsi="Times New Roman" w:cs="Times New Roman"/>
          <w:color w:val="000000" w:themeColor="text1"/>
          <w:sz w:val="26"/>
          <w:szCs w:val="26"/>
        </w:rPr>
        <w:t>на 202</w:t>
      </w:r>
      <w:r w:rsidR="00845CB3" w:rsidRPr="00DF5589">
        <w:rPr>
          <w:rFonts w:ascii="Times New Roman" w:eastAsia="Times New Roman" w:hAnsi="Times New Roman" w:cs="Times New Roman"/>
          <w:color w:val="000000" w:themeColor="text1"/>
          <w:sz w:val="26"/>
          <w:szCs w:val="26"/>
        </w:rPr>
        <w:t>3</w:t>
      </w:r>
      <w:r w:rsidR="00FE6A26" w:rsidRPr="00DF5589">
        <w:rPr>
          <w:rFonts w:ascii="Times New Roman" w:eastAsia="Times New Roman" w:hAnsi="Times New Roman" w:cs="Times New Roman"/>
          <w:color w:val="000000" w:themeColor="text1"/>
          <w:sz w:val="26"/>
          <w:szCs w:val="26"/>
        </w:rPr>
        <w:t xml:space="preserve"> год, утверждённым решением Совета муниципального района «Нерчинский район» </w:t>
      </w:r>
      <w:r w:rsidR="00665350" w:rsidRPr="00DF5589">
        <w:rPr>
          <w:rFonts w:ascii="Times New Roman" w:hAnsi="Times New Roman" w:cs="Times New Roman"/>
          <w:color w:val="000000"/>
          <w:sz w:val="26"/>
          <w:szCs w:val="26"/>
        </w:rPr>
        <w:t>от</w:t>
      </w:r>
      <w:r w:rsidR="00845CB3" w:rsidRPr="00DF5589">
        <w:rPr>
          <w:rFonts w:ascii="Times New Roman" w:hAnsi="Times New Roman"/>
          <w:color w:val="000000"/>
          <w:sz w:val="26"/>
          <w:szCs w:val="26"/>
        </w:rPr>
        <w:t xml:space="preserve"> 25.11.2022года № 30</w:t>
      </w:r>
      <w:r w:rsidR="00845CB3" w:rsidRPr="00DF5589">
        <w:rPr>
          <w:rFonts w:ascii="Times New Roman" w:hAnsi="Times New Roman"/>
          <w:color w:val="000000"/>
          <w:sz w:val="28"/>
          <w:szCs w:val="28"/>
        </w:rPr>
        <w:t xml:space="preserve"> </w:t>
      </w:r>
      <w:r w:rsidR="00665350" w:rsidRPr="00DF5589">
        <w:rPr>
          <w:rFonts w:ascii="Times New Roman" w:eastAsia="Times New Roman" w:hAnsi="Times New Roman" w:cs="Times New Roman"/>
          <w:color w:val="000000" w:themeColor="text1"/>
          <w:sz w:val="26"/>
          <w:szCs w:val="26"/>
        </w:rPr>
        <w:t>(</w:t>
      </w:r>
      <w:r w:rsidR="00FE6A26" w:rsidRPr="00DF5589">
        <w:rPr>
          <w:rFonts w:ascii="Times New Roman" w:eastAsia="Times New Roman" w:hAnsi="Times New Roman" w:cs="Times New Roman"/>
          <w:color w:val="000000" w:themeColor="text1"/>
          <w:sz w:val="26"/>
          <w:szCs w:val="26"/>
        </w:rPr>
        <w:t>в редакции решени</w:t>
      </w:r>
      <w:r w:rsidR="00AB066C" w:rsidRPr="00DF5589">
        <w:rPr>
          <w:rFonts w:ascii="Times New Roman" w:eastAsia="Times New Roman" w:hAnsi="Times New Roman" w:cs="Times New Roman"/>
          <w:color w:val="000000" w:themeColor="text1"/>
          <w:sz w:val="26"/>
          <w:szCs w:val="26"/>
        </w:rPr>
        <w:t xml:space="preserve">я </w:t>
      </w:r>
      <w:r w:rsidR="00B6500B" w:rsidRPr="00DF5589">
        <w:rPr>
          <w:rFonts w:ascii="Times New Roman" w:eastAsia="Times New Roman" w:hAnsi="Times New Roman" w:cs="Times New Roman"/>
          <w:color w:val="000000" w:themeColor="text1"/>
          <w:sz w:val="26"/>
          <w:szCs w:val="26"/>
        </w:rPr>
        <w:t>Совета от</w:t>
      </w:r>
      <w:r w:rsidR="00FE6A26" w:rsidRPr="00DF5589">
        <w:rPr>
          <w:rFonts w:ascii="Times New Roman" w:eastAsia="Times New Roman" w:hAnsi="Times New Roman" w:cs="Times New Roman"/>
          <w:color w:val="000000" w:themeColor="text1"/>
          <w:sz w:val="26"/>
          <w:szCs w:val="26"/>
        </w:rPr>
        <w:t xml:space="preserve"> </w:t>
      </w:r>
      <w:r w:rsidR="00845CB3" w:rsidRPr="00DF5589">
        <w:rPr>
          <w:rFonts w:ascii="Times New Roman" w:eastAsia="Times New Roman" w:hAnsi="Times New Roman" w:cs="Times New Roman"/>
          <w:color w:val="000000" w:themeColor="text1"/>
          <w:sz w:val="26"/>
          <w:szCs w:val="26"/>
        </w:rPr>
        <w:t>20</w:t>
      </w:r>
      <w:r w:rsidR="00FE6A26" w:rsidRPr="00DF5589">
        <w:rPr>
          <w:rFonts w:ascii="Times New Roman" w:eastAsia="Times New Roman" w:hAnsi="Times New Roman" w:cs="Times New Roman"/>
          <w:color w:val="000000" w:themeColor="text1"/>
          <w:sz w:val="26"/>
          <w:szCs w:val="26"/>
        </w:rPr>
        <w:t>.</w:t>
      </w:r>
      <w:r w:rsidR="00845CB3" w:rsidRPr="00DF5589">
        <w:rPr>
          <w:rFonts w:ascii="Times New Roman" w:eastAsia="Times New Roman" w:hAnsi="Times New Roman" w:cs="Times New Roman"/>
          <w:color w:val="000000" w:themeColor="text1"/>
          <w:sz w:val="26"/>
          <w:szCs w:val="26"/>
        </w:rPr>
        <w:t>11</w:t>
      </w:r>
      <w:r w:rsidR="00FE6A26" w:rsidRPr="00DF5589">
        <w:rPr>
          <w:rFonts w:ascii="Times New Roman" w:eastAsia="Times New Roman" w:hAnsi="Times New Roman" w:cs="Times New Roman"/>
          <w:color w:val="000000" w:themeColor="text1"/>
          <w:sz w:val="26"/>
          <w:szCs w:val="26"/>
        </w:rPr>
        <w:t>.202</w:t>
      </w:r>
      <w:r w:rsidR="00845CB3" w:rsidRPr="00DF5589">
        <w:rPr>
          <w:rFonts w:ascii="Times New Roman" w:eastAsia="Times New Roman" w:hAnsi="Times New Roman" w:cs="Times New Roman"/>
          <w:color w:val="000000" w:themeColor="text1"/>
          <w:sz w:val="26"/>
          <w:szCs w:val="26"/>
        </w:rPr>
        <w:t>3</w:t>
      </w:r>
      <w:r w:rsidR="00FE6A26" w:rsidRPr="00DF5589">
        <w:rPr>
          <w:rFonts w:ascii="Times New Roman" w:eastAsia="Times New Roman" w:hAnsi="Times New Roman" w:cs="Times New Roman"/>
          <w:color w:val="000000" w:themeColor="text1"/>
          <w:sz w:val="26"/>
          <w:szCs w:val="26"/>
        </w:rPr>
        <w:t xml:space="preserve"> года № </w:t>
      </w:r>
      <w:r w:rsidR="00845CB3" w:rsidRPr="00DF5589">
        <w:rPr>
          <w:rFonts w:ascii="Times New Roman" w:eastAsia="Times New Roman" w:hAnsi="Times New Roman" w:cs="Times New Roman"/>
          <w:color w:val="000000" w:themeColor="text1"/>
          <w:sz w:val="26"/>
          <w:szCs w:val="26"/>
        </w:rPr>
        <w:t>106</w:t>
      </w:r>
      <w:r w:rsidR="00FE6A26" w:rsidRPr="00DF5589">
        <w:rPr>
          <w:rFonts w:ascii="Times New Roman" w:eastAsia="Times New Roman" w:hAnsi="Times New Roman" w:cs="Times New Roman"/>
          <w:color w:val="000000" w:themeColor="text1"/>
          <w:sz w:val="26"/>
          <w:szCs w:val="26"/>
        </w:rPr>
        <w:t>)</w:t>
      </w:r>
      <w:r w:rsidR="00CF098F" w:rsidRPr="00DF5589">
        <w:rPr>
          <w:rFonts w:ascii="Times New Roman" w:eastAsia="Times New Roman" w:hAnsi="Times New Roman" w:cs="Times New Roman"/>
          <w:color w:val="000000" w:themeColor="text1"/>
          <w:sz w:val="26"/>
          <w:szCs w:val="26"/>
        </w:rPr>
        <w:t>,</w:t>
      </w:r>
      <w:r w:rsidR="008D6F64" w:rsidRPr="00DF5589">
        <w:rPr>
          <w:rFonts w:ascii="Times New Roman" w:eastAsia="Times New Roman" w:hAnsi="Times New Roman" w:cs="Times New Roman"/>
          <w:color w:val="000000" w:themeColor="text1"/>
          <w:sz w:val="26"/>
          <w:szCs w:val="26"/>
        </w:rPr>
        <w:t xml:space="preserve"> в течение 20</w:t>
      </w:r>
      <w:r w:rsidR="00BD65B4" w:rsidRPr="00DF5589">
        <w:rPr>
          <w:rFonts w:ascii="Times New Roman" w:eastAsia="Times New Roman" w:hAnsi="Times New Roman" w:cs="Times New Roman"/>
          <w:color w:val="000000" w:themeColor="text1"/>
          <w:sz w:val="26"/>
          <w:szCs w:val="26"/>
        </w:rPr>
        <w:t>2</w:t>
      </w:r>
      <w:r w:rsidR="00FF1182">
        <w:rPr>
          <w:rFonts w:ascii="Times New Roman" w:eastAsia="Times New Roman" w:hAnsi="Times New Roman" w:cs="Times New Roman"/>
          <w:color w:val="000000" w:themeColor="text1"/>
          <w:sz w:val="26"/>
          <w:szCs w:val="26"/>
        </w:rPr>
        <w:t>3</w:t>
      </w:r>
      <w:r w:rsidR="008D6F64" w:rsidRPr="00DF5589">
        <w:rPr>
          <w:rFonts w:ascii="Times New Roman" w:eastAsia="Times New Roman" w:hAnsi="Times New Roman" w:cs="Times New Roman"/>
          <w:color w:val="000000" w:themeColor="text1"/>
          <w:sz w:val="26"/>
          <w:szCs w:val="26"/>
        </w:rPr>
        <w:t xml:space="preserve"> года</w:t>
      </w:r>
      <w:r w:rsidRPr="00DF5589">
        <w:rPr>
          <w:rFonts w:ascii="Times New Roman" w:eastAsia="Times New Roman" w:hAnsi="Times New Roman" w:cs="Times New Roman"/>
          <w:color w:val="000000" w:themeColor="text1"/>
          <w:sz w:val="26"/>
          <w:szCs w:val="26"/>
        </w:rPr>
        <w:t xml:space="preserve"> к приватизации </w:t>
      </w:r>
      <w:r w:rsidR="00B6500B" w:rsidRPr="00DF5589">
        <w:rPr>
          <w:rFonts w:ascii="Times New Roman" w:eastAsia="Times New Roman" w:hAnsi="Times New Roman" w:cs="Times New Roman"/>
          <w:color w:val="000000" w:themeColor="text1"/>
          <w:sz w:val="26"/>
          <w:szCs w:val="26"/>
        </w:rPr>
        <w:t>планировалось 8</w:t>
      </w:r>
      <w:r w:rsidR="00845CB3" w:rsidRPr="00DF5589">
        <w:rPr>
          <w:rFonts w:ascii="Times New Roman" w:eastAsia="Times New Roman" w:hAnsi="Times New Roman" w:cs="Times New Roman"/>
          <w:color w:val="000000" w:themeColor="text1"/>
          <w:sz w:val="26"/>
          <w:szCs w:val="26"/>
        </w:rPr>
        <w:t xml:space="preserve"> объектов недвижимого имущества</w:t>
      </w:r>
      <w:r w:rsidR="00B6500B" w:rsidRPr="00DF5589">
        <w:rPr>
          <w:rFonts w:ascii="Times New Roman" w:eastAsia="Times New Roman" w:hAnsi="Times New Roman" w:cs="Times New Roman"/>
          <w:color w:val="000000" w:themeColor="text1"/>
          <w:sz w:val="26"/>
          <w:szCs w:val="26"/>
        </w:rPr>
        <w:t xml:space="preserve"> и 13 </w:t>
      </w:r>
      <w:r w:rsidR="007A49A1" w:rsidRPr="00DF5589">
        <w:rPr>
          <w:rFonts w:ascii="Times New Roman" w:hAnsi="Times New Roman" w:cs="Times New Roman"/>
          <w:color w:val="000000" w:themeColor="text1"/>
          <w:sz w:val="26"/>
          <w:szCs w:val="26"/>
        </w:rPr>
        <w:t>движимых объектов</w:t>
      </w:r>
      <w:r w:rsidR="00B6500B" w:rsidRPr="00DF5589">
        <w:rPr>
          <w:rFonts w:ascii="Times New Roman" w:hAnsi="Times New Roman" w:cs="Times New Roman"/>
          <w:color w:val="000000" w:themeColor="text1"/>
          <w:sz w:val="26"/>
          <w:szCs w:val="26"/>
        </w:rPr>
        <w:t xml:space="preserve"> </w:t>
      </w:r>
      <w:r w:rsidR="007A49A1" w:rsidRPr="00DF5589">
        <w:rPr>
          <w:rFonts w:ascii="Times New Roman" w:hAnsi="Times New Roman" w:cs="Times New Roman"/>
          <w:color w:val="000000" w:themeColor="text1"/>
          <w:sz w:val="26"/>
          <w:szCs w:val="26"/>
        </w:rPr>
        <w:t>(автотранспортные</w:t>
      </w:r>
      <w:r w:rsidR="00B6500B" w:rsidRPr="00DF5589">
        <w:rPr>
          <w:rFonts w:ascii="Times New Roman" w:hAnsi="Times New Roman" w:cs="Times New Roman"/>
          <w:color w:val="000000" w:themeColor="text1"/>
          <w:sz w:val="26"/>
          <w:szCs w:val="26"/>
        </w:rPr>
        <w:t xml:space="preserve"> средства, самоходные машины)</w:t>
      </w:r>
      <w:r w:rsidR="00BD65B4" w:rsidRPr="00DF5589">
        <w:rPr>
          <w:rFonts w:ascii="Times New Roman" w:hAnsi="Times New Roman" w:cs="Times New Roman"/>
          <w:color w:val="000000" w:themeColor="text1"/>
          <w:sz w:val="26"/>
          <w:szCs w:val="26"/>
        </w:rPr>
        <w:t xml:space="preserve">.  Проведены торги в отношении </w:t>
      </w:r>
      <w:r w:rsidR="007A49A1" w:rsidRPr="00DF5589">
        <w:rPr>
          <w:rFonts w:ascii="Times New Roman" w:hAnsi="Times New Roman" w:cs="Times New Roman"/>
          <w:color w:val="000000" w:themeColor="text1"/>
          <w:sz w:val="26"/>
          <w:szCs w:val="26"/>
        </w:rPr>
        <w:t>18</w:t>
      </w:r>
      <w:r w:rsidR="00BD65B4" w:rsidRPr="00DF5589">
        <w:rPr>
          <w:rFonts w:ascii="Times New Roman" w:hAnsi="Times New Roman" w:cs="Times New Roman"/>
          <w:color w:val="000000" w:themeColor="text1"/>
          <w:sz w:val="26"/>
          <w:szCs w:val="26"/>
        </w:rPr>
        <w:t>-</w:t>
      </w:r>
      <w:r w:rsidR="00FF1182">
        <w:rPr>
          <w:rFonts w:ascii="Times New Roman" w:hAnsi="Times New Roman" w:cs="Times New Roman"/>
          <w:color w:val="000000" w:themeColor="text1"/>
          <w:sz w:val="26"/>
          <w:szCs w:val="26"/>
        </w:rPr>
        <w:t>ти</w:t>
      </w:r>
      <w:r w:rsidR="00BD65B4" w:rsidRPr="00DF5589">
        <w:rPr>
          <w:rFonts w:ascii="Times New Roman" w:hAnsi="Times New Roman" w:cs="Times New Roman"/>
          <w:color w:val="000000" w:themeColor="text1"/>
          <w:sz w:val="26"/>
          <w:szCs w:val="26"/>
        </w:rPr>
        <w:t xml:space="preserve"> </w:t>
      </w:r>
      <w:r w:rsidR="007A49A1" w:rsidRPr="00DF5589">
        <w:rPr>
          <w:rFonts w:ascii="Times New Roman" w:hAnsi="Times New Roman" w:cs="Times New Roman"/>
          <w:color w:val="000000" w:themeColor="text1"/>
          <w:sz w:val="26"/>
          <w:szCs w:val="26"/>
        </w:rPr>
        <w:t>объектов</w:t>
      </w:r>
      <w:r w:rsidR="00BD65B4" w:rsidRPr="00DF5589">
        <w:rPr>
          <w:rFonts w:ascii="Times New Roman" w:hAnsi="Times New Roman" w:cs="Times New Roman"/>
          <w:color w:val="000000" w:themeColor="text1"/>
          <w:sz w:val="26"/>
          <w:szCs w:val="26"/>
        </w:rPr>
        <w:t xml:space="preserve">, реализовано </w:t>
      </w:r>
      <w:r w:rsidR="0058771F" w:rsidRPr="00DF5589">
        <w:rPr>
          <w:rFonts w:ascii="Times New Roman" w:hAnsi="Times New Roman" w:cs="Times New Roman"/>
          <w:sz w:val="26"/>
          <w:szCs w:val="26"/>
        </w:rPr>
        <w:t>9</w:t>
      </w:r>
      <w:r w:rsidR="00665350" w:rsidRPr="00DF5589">
        <w:rPr>
          <w:rFonts w:ascii="Times New Roman" w:hAnsi="Times New Roman" w:cs="Times New Roman"/>
          <w:sz w:val="26"/>
          <w:szCs w:val="26"/>
        </w:rPr>
        <w:t xml:space="preserve"> (</w:t>
      </w:r>
      <w:r w:rsidR="0058771F" w:rsidRPr="00DF5589">
        <w:rPr>
          <w:rFonts w:ascii="Times New Roman" w:hAnsi="Times New Roman" w:cs="Times New Roman"/>
          <w:sz w:val="26"/>
          <w:szCs w:val="26"/>
        </w:rPr>
        <w:t>девять</w:t>
      </w:r>
      <w:r w:rsidR="00665350" w:rsidRPr="00DF5589">
        <w:rPr>
          <w:rFonts w:ascii="Times New Roman" w:hAnsi="Times New Roman" w:cs="Times New Roman"/>
          <w:sz w:val="26"/>
          <w:szCs w:val="26"/>
        </w:rPr>
        <w:t>) объект</w:t>
      </w:r>
      <w:r w:rsidR="0058771F" w:rsidRPr="00DF5589">
        <w:rPr>
          <w:rFonts w:ascii="Times New Roman" w:hAnsi="Times New Roman" w:cs="Times New Roman"/>
          <w:sz w:val="26"/>
          <w:szCs w:val="26"/>
        </w:rPr>
        <w:t>ов.</w:t>
      </w:r>
    </w:p>
    <w:p w:rsidR="0058771F" w:rsidRPr="00DF5589" w:rsidRDefault="0058771F" w:rsidP="0058771F">
      <w:pPr>
        <w:tabs>
          <w:tab w:val="left" w:pos="0"/>
        </w:tabs>
        <w:spacing w:after="120" w:line="240" w:lineRule="auto"/>
        <w:ind w:firstLine="567"/>
        <w:jc w:val="both"/>
        <w:rPr>
          <w:rFonts w:ascii="Times New Roman" w:hAnsi="Times New Roman" w:cs="Times New Roman"/>
          <w:color w:val="000000" w:themeColor="text1"/>
          <w:sz w:val="26"/>
          <w:szCs w:val="26"/>
          <w:shd w:val="clear" w:color="auto" w:fill="FFFFFF"/>
        </w:rPr>
      </w:pPr>
      <w:r w:rsidRPr="00DF5589">
        <w:rPr>
          <w:rFonts w:ascii="Times New Roman" w:hAnsi="Times New Roman" w:cs="Times New Roman"/>
          <w:color w:val="000000" w:themeColor="text1"/>
          <w:sz w:val="26"/>
          <w:szCs w:val="26"/>
          <w:shd w:val="clear" w:color="auto" w:fill="FFFFFF"/>
        </w:rPr>
        <w:t>По объективным причинам</w:t>
      </w:r>
      <w:r w:rsidR="002936F5" w:rsidRPr="00DF5589">
        <w:rPr>
          <w:rFonts w:ascii="Times New Roman" w:hAnsi="Times New Roman" w:cs="Times New Roman"/>
          <w:i/>
          <w:sz w:val="26"/>
          <w:szCs w:val="26"/>
        </w:rPr>
        <w:t xml:space="preserve"> (</w:t>
      </w:r>
      <w:r w:rsidR="002E655A" w:rsidRPr="00DF5589">
        <w:rPr>
          <w:rFonts w:ascii="Times New Roman" w:hAnsi="Times New Roman" w:cs="Times New Roman"/>
          <w:i/>
          <w:sz w:val="26"/>
          <w:szCs w:val="26"/>
        </w:rPr>
        <w:t>невозможность проведения</w:t>
      </w:r>
      <w:r w:rsidR="002936F5" w:rsidRPr="00DF5589">
        <w:rPr>
          <w:rFonts w:ascii="Times New Roman" w:hAnsi="Times New Roman" w:cs="Times New Roman"/>
          <w:i/>
          <w:sz w:val="26"/>
          <w:szCs w:val="26"/>
        </w:rPr>
        <w:t xml:space="preserve"> торгов по реализации </w:t>
      </w:r>
      <w:r w:rsidR="00DC0662" w:rsidRPr="00DF5589">
        <w:rPr>
          <w:rFonts w:ascii="Times New Roman" w:hAnsi="Times New Roman" w:cs="Times New Roman"/>
          <w:i/>
          <w:sz w:val="26"/>
          <w:szCs w:val="26"/>
        </w:rPr>
        <w:t>объекта</w:t>
      </w:r>
      <w:r w:rsidR="00DC0662" w:rsidRPr="00DF5589">
        <w:rPr>
          <w:rFonts w:ascii="Times New Roman" w:hAnsi="Times New Roman" w:cs="Times New Roman"/>
          <w:sz w:val="26"/>
          <w:szCs w:val="26"/>
        </w:rPr>
        <w:t xml:space="preserve"> </w:t>
      </w:r>
      <w:r w:rsidR="00DC0662" w:rsidRPr="00DF5589">
        <w:rPr>
          <w:rFonts w:ascii="Times New Roman" w:hAnsi="Times New Roman" w:cs="Times New Roman"/>
          <w:i/>
          <w:sz w:val="26"/>
          <w:szCs w:val="26"/>
        </w:rPr>
        <w:t>в</w:t>
      </w:r>
      <w:r w:rsidR="00FF1182">
        <w:rPr>
          <w:rFonts w:ascii="Times New Roman" w:hAnsi="Times New Roman" w:cs="Times New Roman"/>
          <w:i/>
          <w:sz w:val="26"/>
          <w:szCs w:val="26"/>
        </w:rPr>
        <w:t xml:space="preserve"> течение 2023 года, </w:t>
      </w:r>
      <w:r w:rsidR="00DC0662">
        <w:rPr>
          <w:rFonts w:ascii="Times New Roman" w:hAnsi="Times New Roman" w:cs="Times New Roman"/>
          <w:i/>
          <w:sz w:val="26"/>
          <w:szCs w:val="26"/>
        </w:rPr>
        <w:t>отвлечение</w:t>
      </w:r>
      <w:r w:rsidR="00DC0662" w:rsidRPr="00DF5589">
        <w:rPr>
          <w:rFonts w:ascii="Times New Roman" w:hAnsi="Times New Roman" w:cs="Times New Roman"/>
          <w:i/>
          <w:sz w:val="26"/>
          <w:szCs w:val="26"/>
        </w:rPr>
        <w:t xml:space="preserve"> имущества</w:t>
      </w:r>
      <w:r w:rsidR="002936F5" w:rsidRPr="00DF5589">
        <w:rPr>
          <w:rFonts w:ascii="Times New Roman" w:hAnsi="Times New Roman" w:cs="Times New Roman"/>
          <w:i/>
          <w:sz w:val="26"/>
          <w:szCs w:val="26"/>
        </w:rPr>
        <w:t>)</w:t>
      </w:r>
      <w:r w:rsidRPr="00DF5589">
        <w:rPr>
          <w:rFonts w:ascii="Times New Roman" w:hAnsi="Times New Roman" w:cs="Times New Roman"/>
          <w:color w:val="000000" w:themeColor="text1"/>
          <w:sz w:val="26"/>
          <w:szCs w:val="26"/>
          <w:shd w:val="clear" w:color="auto" w:fill="FFFFFF"/>
        </w:rPr>
        <w:t xml:space="preserve"> н</w:t>
      </w:r>
      <w:r w:rsidR="00DE3191" w:rsidRPr="00DF5589">
        <w:rPr>
          <w:rFonts w:ascii="Times New Roman" w:hAnsi="Times New Roman" w:cs="Times New Roman"/>
          <w:color w:val="000000" w:themeColor="text1"/>
          <w:sz w:val="26"/>
          <w:szCs w:val="26"/>
          <w:shd w:val="clear" w:color="auto" w:fill="FFFFFF"/>
        </w:rPr>
        <w:t xml:space="preserve">е проводились торги в отношении </w:t>
      </w:r>
      <w:r w:rsidRPr="00DF5589">
        <w:rPr>
          <w:rFonts w:ascii="Times New Roman" w:hAnsi="Times New Roman" w:cs="Times New Roman"/>
          <w:color w:val="000000" w:themeColor="text1"/>
          <w:sz w:val="26"/>
          <w:szCs w:val="26"/>
          <w:shd w:val="clear" w:color="auto" w:fill="FFFFFF"/>
        </w:rPr>
        <w:t>следующих</w:t>
      </w:r>
      <w:r w:rsidR="00DE3191" w:rsidRPr="00DF5589">
        <w:rPr>
          <w:rFonts w:ascii="Times New Roman" w:hAnsi="Times New Roman" w:cs="Times New Roman"/>
          <w:color w:val="000000" w:themeColor="text1"/>
          <w:sz w:val="26"/>
          <w:szCs w:val="26"/>
          <w:shd w:val="clear" w:color="auto" w:fill="FFFFFF"/>
        </w:rPr>
        <w:t xml:space="preserve"> объектов, включенных в перечень имущества, подлежащего приватизации на основании </w:t>
      </w:r>
      <w:r w:rsidRPr="00DF5589">
        <w:rPr>
          <w:rFonts w:ascii="Times New Roman" w:hAnsi="Times New Roman" w:cs="Times New Roman"/>
          <w:color w:val="000000" w:themeColor="text1"/>
          <w:sz w:val="26"/>
          <w:szCs w:val="26"/>
          <w:shd w:val="clear" w:color="auto" w:fill="FFFFFF"/>
        </w:rPr>
        <w:t>решения Совета</w:t>
      </w:r>
      <w:r w:rsidR="00DE3191" w:rsidRPr="00DF5589">
        <w:rPr>
          <w:rFonts w:ascii="Times New Roman" w:hAnsi="Times New Roman" w:cs="Times New Roman"/>
          <w:color w:val="000000" w:themeColor="text1"/>
          <w:sz w:val="26"/>
          <w:szCs w:val="26"/>
          <w:shd w:val="clear" w:color="auto" w:fill="FFFFFF"/>
        </w:rPr>
        <w:t xml:space="preserve"> от 30.11.2024 года </w:t>
      </w:r>
      <w:r w:rsidRPr="00DF5589">
        <w:rPr>
          <w:rFonts w:ascii="Times New Roman" w:hAnsi="Times New Roman" w:cs="Times New Roman"/>
          <w:color w:val="000000" w:themeColor="text1"/>
          <w:sz w:val="26"/>
          <w:szCs w:val="26"/>
          <w:shd w:val="clear" w:color="auto" w:fill="FFFFFF"/>
        </w:rPr>
        <w:t>№ 106:</w:t>
      </w:r>
    </w:p>
    <w:p w:rsidR="0058771F" w:rsidRPr="00DF5589" w:rsidRDefault="0058771F" w:rsidP="00FF1182">
      <w:pPr>
        <w:tabs>
          <w:tab w:val="left" w:pos="0"/>
        </w:tabs>
        <w:spacing w:after="0" w:line="240" w:lineRule="auto"/>
        <w:ind w:firstLine="567"/>
        <w:jc w:val="both"/>
        <w:rPr>
          <w:rFonts w:ascii="Times New Roman" w:hAnsi="Times New Roman" w:cs="Times New Roman"/>
          <w:sz w:val="26"/>
          <w:szCs w:val="26"/>
        </w:rPr>
      </w:pPr>
      <w:r w:rsidRPr="00DF5589">
        <w:rPr>
          <w:rFonts w:ascii="Times New Roman" w:eastAsia="Calibri" w:hAnsi="Times New Roman" w:cs="Times New Roman"/>
          <w:sz w:val="26"/>
          <w:szCs w:val="26"/>
        </w:rPr>
        <w:t>1.</w:t>
      </w:r>
      <w:r w:rsidRPr="00DF5589">
        <w:rPr>
          <w:rFonts w:ascii="Times New Roman" w:hAnsi="Times New Roman" w:cs="Times New Roman"/>
          <w:sz w:val="26"/>
          <w:szCs w:val="26"/>
        </w:rPr>
        <w:t>Автобус ПАЗ 32053-07, год выпуска 2013 (</w:t>
      </w:r>
      <w:r w:rsidR="00B52678" w:rsidRPr="00DF5589">
        <w:rPr>
          <w:rFonts w:ascii="Times New Roman" w:hAnsi="Times New Roman" w:cs="Times New Roman"/>
          <w:sz w:val="26"/>
          <w:szCs w:val="26"/>
        </w:rPr>
        <w:t>судебным приставом-исполнителем вынесено постановление</w:t>
      </w:r>
      <w:r w:rsidR="002E655A" w:rsidRPr="00DF5589">
        <w:t xml:space="preserve"> </w:t>
      </w:r>
      <w:r w:rsidR="002E655A" w:rsidRPr="00DF5589">
        <w:rPr>
          <w:rFonts w:ascii="Times New Roman" w:hAnsi="Times New Roman" w:cs="Times New Roman"/>
          <w:sz w:val="26"/>
          <w:szCs w:val="26"/>
        </w:rPr>
        <w:t>от 14.12.2023 года</w:t>
      </w:r>
      <w:r w:rsidR="00B52678" w:rsidRPr="00DF5589">
        <w:rPr>
          <w:rFonts w:ascii="Times New Roman" w:hAnsi="Times New Roman" w:cs="Times New Roman"/>
          <w:sz w:val="26"/>
          <w:szCs w:val="26"/>
        </w:rPr>
        <w:t xml:space="preserve"> о запрете регистрационных действий </w:t>
      </w:r>
      <w:r w:rsidRPr="00DF5589">
        <w:rPr>
          <w:rFonts w:ascii="Times New Roman" w:hAnsi="Times New Roman" w:cs="Times New Roman"/>
          <w:sz w:val="26"/>
          <w:szCs w:val="26"/>
        </w:rPr>
        <w:t>в отношении транспортн</w:t>
      </w:r>
      <w:r w:rsidR="00B52678" w:rsidRPr="00DF5589">
        <w:rPr>
          <w:rFonts w:ascii="Times New Roman" w:hAnsi="Times New Roman" w:cs="Times New Roman"/>
          <w:sz w:val="26"/>
          <w:szCs w:val="26"/>
        </w:rPr>
        <w:t>ого</w:t>
      </w:r>
      <w:r w:rsidRPr="00DF5589">
        <w:rPr>
          <w:rFonts w:ascii="Times New Roman" w:hAnsi="Times New Roman" w:cs="Times New Roman"/>
          <w:sz w:val="26"/>
          <w:szCs w:val="26"/>
        </w:rPr>
        <w:t xml:space="preserve"> </w:t>
      </w:r>
      <w:r w:rsidR="002E655A" w:rsidRPr="00DF5589">
        <w:rPr>
          <w:rFonts w:ascii="Times New Roman" w:hAnsi="Times New Roman" w:cs="Times New Roman"/>
          <w:sz w:val="26"/>
          <w:szCs w:val="26"/>
        </w:rPr>
        <w:t>средства)</w:t>
      </w:r>
      <w:r w:rsidR="00FF1182">
        <w:rPr>
          <w:rFonts w:ascii="Times New Roman" w:hAnsi="Times New Roman" w:cs="Times New Roman"/>
          <w:sz w:val="26"/>
          <w:szCs w:val="26"/>
        </w:rPr>
        <w:t>.</w:t>
      </w:r>
    </w:p>
    <w:p w:rsidR="002936F5" w:rsidRPr="00DF5589" w:rsidRDefault="0058771F" w:rsidP="00FF1182">
      <w:pPr>
        <w:widowControl w:val="0"/>
        <w:shd w:val="clear" w:color="auto" w:fill="FFFFFF"/>
        <w:tabs>
          <w:tab w:val="left" w:pos="986"/>
        </w:tabs>
        <w:autoSpaceDE w:val="0"/>
        <w:autoSpaceDN w:val="0"/>
        <w:adjustRightInd w:val="0"/>
        <w:spacing w:after="0" w:line="240" w:lineRule="auto"/>
        <w:ind w:firstLine="568"/>
        <w:jc w:val="both"/>
        <w:rPr>
          <w:rFonts w:ascii="Times New Roman" w:hAnsi="Times New Roman" w:cs="Times New Roman"/>
          <w:sz w:val="26"/>
          <w:szCs w:val="26"/>
        </w:rPr>
      </w:pPr>
      <w:r w:rsidRPr="00DF5589">
        <w:rPr>
          <w:rFonts w:ascii="Times New Roman" w:hAnsi="Times New Roman" w:cs="Times New Roman"/>
          <w:sz w:val="26"/>
          <w:szCs w:val="26"/>
        </w:rPr>
        <w:t>2.Автобус ПАЗ 32053-07, год выпуска 2011.</w:t>
      </w:r>
      <w:r w:rsidR="00B52678" w:rsidRPr="00DF5589">
        <w:rPr>
          <w:rFonts w:ascii="Times New Roman" w:hAnsi="Times New Roman" w:cs="Times New Roman"/>
          <w:sz w:val="26"/>
          <w:szCs w:val="26"/>
        </w:rPr>
        <w:t xml:space="preserve"> </w:t>
      </w:r>
      <w:r w:rsidR="00FF1182">
        <w:rPr>
          <w:rFonts w:ascii="Times New Roman" w:hAnsi="Times New Roman" w:cs="Times New Roman"/>
          <w:sz w:val="26"/>
          <w:szCs w:val="26"/>
        </w:rPr>
        <w:t>(в</w:t>
      </w:r>
      <w:r w:rsidR="002E655A" w:rsidRPr="00DF5589">
        <w:rPr>
          <w:rFonts w:ascii="Times New Roman" w:hAnsi="Times New Roman" w:cs="Times New Roman"/>
          <w:sz w:val="26"/>
          <w:szCs w:val="26"/>
        </w:rPr>
        <w:t xml:space="preserve"> ноябре-</w:t>
      </w:r>
      <w:r w:rsidR="00B52678" w:rsidRPr="00DF5589">
        <w:rPr>
          <w:rFonts w:ascii="Times New Roman" w:hAnsi="Times New Roman" w:cs="Times New Roman"/>
          <w:sz w:val="26"/>
          <w:szCs w:val="26"/>
        </w:rPr>
        <w:t xml:space="preserve">декабре 2023 года проведена оценка стоимости </w:t>
      </w:r>
      <w:r w:rsidR="002E655A" w:rsidRPr="00DF5589">
        <w:rPr>
          <w:rFonts w:ascii="Times New Roman" w:hAnsi="Times New Roman" w:cs="Times New Roman"/>
          <w:sz w:val="26"/>
          <w:szCs w:val="26"/>
        </w:rPr>
        <w:t>объекта</w:t>
      </w:r>
      <w:r w:rsidR="002E655A" w:rsidRPr="00DF5589">
        <w:rPr>
          <w:sz w:val="20"/>
          <w:szCs w:val="20"/>
        </w:rPr>
        <w:t xml:space="preserve"> </w:t>
      </w:r>
      <w:r w:rsidR="002E655A" w:rsidRPr="00DF5589">
        <w:rPr>
          <w:rFonts w:ascii="Times New Roman" w:hAnsi="Times New Roman" w:cs="Times New Roman"/>
          <w:sz w:val="26"/>
          <w:szCs w:val="26"/>
        </w:rPr>
        <w:t xml:space="preserve">(отчёт </w:t>
      </w:r>
      <w:r w:rsidR="002E655A" w:rsidRPr="00DF5589">
        <w:rPr>
          <w:rFonts w:ascii="Times New Roman" w:hAnsi="Times New Roman" w:cs="Times New Roman"/>
          <w:bCs/>
          <w:sz w:val="26"/>
          <w:szCs w:val="26"/>
        </w:rPr>
        <w:t>№ 698/23</w:t>
      </w:r>
      <w:r w:rsidR="002E655A" w:rsidRPr="00DF5589">
        <w:rPr>
          <w:rFonts w:ascii="Times New Roman" w:hAnsi="Times New Roman" w:cs="Times New Roman"/>
          <w:sz w:val="26"/>
          <w:szCs w:val="26"/>
        </w:rPr>
        <w:t xml:space="preserve"> от.08.12.2023год)</w:t>
      </w:r>
      <w:r w:rsidR="00B52678" w:rsidRPr="00DF5589">
        <w:rPr>
          <w:rFonts w:ascii="Times New Roman" w:hAnsi="Times New Roman" w:cs="Times New Roman"/>
          <w:sz w:val="26"/>
          <w:szCs w:val="26"/>
        </w:rPr>
        <w:t>. Дата подачи заявок, согласно аукционной документации установлена с 27 декабря 2023 года. Аукцион в по продаже объекта состоялся 26.02.2024 года</w:t>
      </w:r>
      <w:r w:rsidR="00FF1182">
        <w:rPr>
          <w:rFonts w:ascii="Times New Roman" w:hAnsi="Times New Roman" w:cs="Times New Roman"/>
          <w:sz w:val="26"/>
          <w:szCs w:val="26"/>
        </w:rPr>
        <w:t>)</w:t>
      </w:r>
      <w:r w:rsidR="00B52678" w:rsidRPr="00DF5589">
        <w:rPr>
          <w:rFonts w:ascii="Times New Roman" w:hAnsi="Times New Roman" w:cs="Times New Roman"/>
          <w:sz w:val="26"/>
          <w:szCs w:val="26"/>
        </w:rPr>
        <w:t>.</w:t>
      </w:r>
    </w:p>
    <w:p w:rsidR="0058771F" w:rsidRPr="00DF5589" w:rsidRDefault="0058771F" w:rsidP="002E655A">
      <w:pPr>
        <w:spacing w:after="120" w:line="240" w:lineRule="auto"/>
        <w:ind w:firstLine="567"/>
        <w:jc w:val="both"/>
        <w:rPr>
          <w:rFonts w:ascii="Times New Roman" w:hAnsi="Times New Roman" w:cs="Times New Roman"/>
          <w:sz w:val="26"/>
          <w:szCs w:val="26"/>
        </w:rPr>
      </w:pPr>
      <w:r w:rsidRPr="00DF5589">
        <w:rPr>
          <w:rFonts w:ascii="Times New Roman" w:hAnsi="Times New Roman" w:cs="Times New Roman"/>
          <w:sz w:val="26"/>
          <w:szCs w:val="26"/>
        </w:rPr>
        <w:t xml:space="preserve">3.Трактор колесный МТЗ-80, 1987 года </w:t>
      </w:r>
      <w:r w:rsidR="002936F5" w:rsidRPr="00DF5589">
        <w:rPr>
          <w:rFonts w:ascii="Times New Roman" w:hAnsi="Times New Roman" w:cs="Times New Roman"/>
          <w:sz w:val="26"/>
          <w:szCs w:val="26"/>
        </w:rPr>
        <w:t xml:space="preserve">выпуска (принято распоряжение </w:t>
      </w:r>
      <w:r w:rsidR="002E655A" w:rsidRPr="00DF5589">
        <w:rPr>
          <w:rFonts w:ascii="Times New Roman" w:hAnsi="Times New Roman" w:cs="Times New Roman"/>
          <w:sz w:val="26"/>
          <w:szCs w:val="26"/>
        </w:rPr>
        <w:t>администрации по</w:t>
      </w:r>
      <w:r w:rsidR="002936F5" w:rsidRPr="00DF5589">
        <w:rPr>
          <w:rFonts w:ascii="Times New Roman" w:hAnsi="Times New Roman" w:cs="Times New Roman"/>
          <w:sz w:val="26"/>
          <w:szCs w:val="26"/>
        </w:rPr>
        <w:t xml:space="preserve"> передаче в оперативное управление муниципальному казённому учреждению «Центр бухгалтерского и материально-технического обеспечения» муниципального района «Нерчинский район»).</w:t>
      </w:r>
    </w:p>
    <w:p w:rsidR="00EF0F74" w:rsidRPr="00DF5589" w:rsidRDefault="0058771F" w:rsidP="003B0CEE">
      <w:pPr>
        <w:spacing w:after="0" w:line="240" w:lineRule="auto"/>
        <w:ind w:firstLine="567"/>
        <w:jc w:val="both"/>
        <w:rPr>
          <w:rFonts w:ascii="Times New Roman" w:eastAsia="Times New Roman" w:hAnsi="Times New Roman" w:cs="Times New Roman"/>
          <w:color w:val="000000" w:themeColor="text1"/>
          <w:sz w:val="26"/>
          <w:szCs w:val="26"/>
        </w:rPr>
      </w:pPr>
      <w:r w:rsidRPr="00DF5589">
        <w:rPr>
          <w:rFonts w:ascii="Times New Roman" w:hAnsi="Times New Roman" w:cs="Times New Roman"/>
          <w:color w:val="000000" w:themeColor="text1"/>
          <w:sz w:val="26"/>
          <w:szCs w:val="26"/>
          <w:shd w:val="clear" w:color="auto" w:fill="FFFFFF"/>
        </w:rPr>
        <w:t xml:space="preserve">По </w:t>
      </w:r>
      <w:r w:rsidR="002E655A" w:rsidRPr="00DF5589">
        <w:rPr>
          <w:rFonts w:ascii="Times New Roman" w:hAnsi="Times New Roman" w:cs="Times New Roman"/>
          <w:color w:val="000000" w:themeColor="text1"/>
          <w:sz w:val="26"/>
          <w:szCs w:val="26"/>
          <w:shd w:val="clear" w:color="auto" w:fill="FFFFFF"/>
        </w:rPr>
        <w:t>всем объектам, включенным в Перечень объектов, подлежащих приватизации, начальная</w:t>
      </w:r>
      <w:r w:rsidR="00CA04A1" w:rsidRPr="00DF5589">
        <w:rPr>
          <w:rFonts w:ascii="Times New Roman" w:eastAsia="Times New Roman" w:hAnsi="Times New Roman" w:cs="Times New Roman"/>
          <w:color w:val="000000" w:themeColor="text1"/>
          <w:sz w:val="26"/>
          <w:szCs w:val="26"/>
        </w:rPr>
        <w:t xml:space="preserve"> цена продажи устанавливалась на основании отчет</w:t>
      </w:r>
      <w:r w:rsidR="00AB066C" w:rsidRPr="00DF5589">
        <w:rPr>
          <w:rFonts w:ascii="Times New Roman" w:eastAsia="Times New Roman" w:hAnsi="Times New Roman" w:cs="Times New Roman"/>
          <w:color w:val="000000" w:themeColor="text1"/>
          <w:sz w:val="26"/>
          <w:szCs w:val="26"/>
        </w:rPr>
        <w:t>ов</w:t>
      </w:r>
      <w:r w:rsidR="00CA04A1" w:rsidRPr="00DF5589">
        <w:rPr>
          <w:rFonts w:ascii="Times New Roman" w:eastAsia="Times New Roman" w:hAnsi="Times New Roman" w:cs="Times New Roman"/>
          <w:color w:val="000000" w:themeColor="text1"/>
          <w:sz w:val="26"/>
          <w:szCs w:val="26"/>
        </w:rPr>
        <w:t xml:space="preserve"> об оценке рыночной стоимости имущества. </w:t>
      </w:r>
    </w:p>
    <w:p w:rsidR="00BD65B4" w:rsidRPr="00DF5589" w:rsidRDefault="002E655A" w:rsidP="003B0CEE">
      <w:pPr>
        <w:spacing w:after="0" w:line="240" w:lineRule="auto"/>
        <w:ind w:firstLine="567"/>
        <w:jc w:val="both"/>
        <w:rPr>
          <w:rFonts w:ascii="Times New Roman" w:eastAsia="Times New Roman" w:hAnsi="Times New Roman" w:cs="Times New Roman"/>
          <w:color w:val="000000" w:themeColor="text1"/>
          <w:sz w:val="26"/>
          <w:szCs w:val="26"/>
        </w:rPr>
      </w:pPr>
      <w:r w:rsidRPr="00DF5589">
        <w:rPr>
          <w:rFonts w:ascii="Times New Roman" w:hAnsi="Times New Roman" w:cs="Times New Roman"/>
          <w:color w:val="000000" w:themeColor="text1"/>
          <w:sz w:val="26"/>
          <w:szCs w:val="26"/>
          <w:shd w:val="clear" w:color="auto" w:fill="FFFFFF"/>
        </w:rPr>
        <w:t>П</w:t>
      </w:r>
      <w:r w:rsidR="00EF0F74" w:rsidRPr="00DF5589">
        <w:rPr>
          <w:rFonts w:ascii="Times New Roman" w:hAnsi="Times New Roman" w:cs="Times New Roman"/>
          <w:color w:val="000000" w:themeColor="text1"/>
          <w:sz w:val="26"/>
          <w:szCs w:val="26"/>
          <w:shd w:val="clear" w:color="auto" w:fill="FFFFFF"/>
        </w:rPr>
        <w:t xml:space="preserve">родажа муниципального имущества </w:t>
      </w:r>
      <w:r w:rsidR="0079442F" w:rsidRPr="00DF5589">
        <w:rPr>
          <w:rFonts w:ascii="Times New Roman" w:hAnsi="Times New Roman" w:cs="Times New Roman"/>
          <w:color w:val="000000" w:themeColor="text1"/>
          <w:sz w:val="26"/>
          <w:szCs w:val="26"/>
          <w:shd w:val="clear" w:color="auto" w:fill="FFFFFF"/>
        </w:rPr>
        <w:t>осуществлялась в электронной форме</w:t>
      </w:r>
      <w:r w:rsidR="0079442F" w:rsidRPr="00DF5589">
        <w:rPr>
          <w:rFonts w:ascii="Times New Roman" w:hAnsi="Times New Roman" w:cs="Times New Roman"/>
          <w:color w:val="000000" w:themeColor="text1"/>
          <w:sz w:val="26"/>
          <w:szCs w:val="26"/>
        </w:rPr>
        <w:t xml:space="preserve"> на электронной торговой площадке «РТС-тендер» https://www.rts-tender.ru в сети «Интернет» </w:t>
      </w:r>
      <w:r w:rsidR="00EF0F74" w:rsidRPr="00DF5589">
        <w:rPr>
          <w:rFonts w:ascii="Times New Roman" w:hAnsi="Times New Roman" w:cs="Times New Roman"/>
          <w:color w:val="000000" w:themeColor="text1"/>
          <w:sz w:val="26"/>
          <w:szCs w:val="26"/>
          <w:shd w:val="clear" w:color="auto" w:fill="FFFFFF"/>
        </w:rPr>
        <w:t>способами, установленными  </w:t>
      </w:r>
      <w:hyperlink r:id="rId6" w:anchor="dst100200" w:history="1">
        <w:r w:rsidR="00EF0F74" w:rsidRPr="00DF5589">
          <w:rPr>
            <w:rStyle w:val="a4"/>
            <w:rFonts w:ascii="Times New Roman" w:hAnsi="Times New Roman" w:cs="Times New Roman"/>
            <w:color w:val="000000" w:themeColor="text1"/>
            <w:sz w:val="26"/>
            <w:szCs w:val="26"/>
            <w:u w:val="none"/>
            <w:shd w:val="clear" w:color="auto" w:fill="FFFFFF"/>
          </w:rPr>
          <w:t>статьями 18</w:t>
        </w:r>
      </w:hyperlink>
      <w:r w:rsidR="00AB066C" w:rsidRPr="00DF5589">
        <w:rPr>
          <w:rFonts w:ascii="Times New Roman" w:hAnsi="Times New Roman" w:cs="Times New Roman"/>
          <w:sz w:val="26"/>
          <w:szCs w:val="26"/>
        </w:rPr>
        <w:t>,</w:t>
      </w:r>
      <w:r w:rsidR="00EF0F74" w:rsidRPr="00DF5589">
        <w:rPr>
          <w:rFonts w:ascii="Times New Roman" w:hAnsi="Times New Roman" w:cs="Times New Roman"/>
          <w:color w:val="000000" w:themeColor="text1"/>
          <w:sz w:val="26"/>
          <w:szCs w:val="26"/>
          <w:shd w:val="clear" w:color="auto" w:fill="FFFFFF"/>
        </w:rPr>
        <w:t> </w:t>
      </w:r>
      <w:hyperlink r:id="rId7" w:anchor="dst90" w:history="1">
        <w:r w:rsidR="00EF0F74" w:rsidRPr="00DF5589">
          <w:rPr>
            <w:rStyle w:val="a4"/>
            <w:rFonts w:ascii="Times New Roman" w:hAnsi="Times New Roman" w:cs="Times New Roman"/>
            <w:color w:val="000000" w:themeColor="text1"/>
            <w:sz w:val="26"/>
            <w:szCs w:val="26"/>
            <w:u w:val="none"/>
            <w:shd w:val="clear" w:color="auto" w:fill="FFFFFF"/>
          </w:rPr>
          <w:t>23</w:t>
        </w:r>
      </w:hyperlink>
      <w:r w:rsidR="00AB066C" w:rsidRPr="00DF5589">
        <w:rPr>
          <w:rFonts w:ascii="Times New Roman" w:hAnsi="Times New Roman" w:cs="Times New Roman"/>
          <w:color w:val="000000" w:themeColor="text1"/>
          <w:sz w:val="26"/>
          <w:szCs w:val="26"/>
          <w:shd w:val="clear" w:color="auto" w:fill="FFFFFF"/>
        </w:rPr>
        <w:t xml:space="preserve"> </w:t>
      </w:r>
      <w:r w:rsidR="00EF0F74" w:rsidRPr="00DF5589">
        <w:rPr>
          <w:rFonts w:ascii="Times New Roman" w:hAnsi="Times New Roman" w:cs="Times New Roman"/>
          <w:color w:val="000000" w:themeColor="text1"/>
          <w:sz w:val="26"/>
          <w:szCs w:val="26"/>
          <w:shd w:val="clear" w:color="auto" w:fill="FFFFFF"/>
        </w:rPr>
        <w:t>Федерального закона</w:t>
      </w:r>
      <w:r w:rsidR="00EF0F74" w:rsidRPr="00DF5589">
        <w:rPr>
          <w:rFonts w:ascii="Times New Roman" w:hAnsi="Times New Roman" w:cs="Times New Roman"/>
          <w:color w:val="000000" w:themeColor="text1"/>
          <w:sz w:val="26"/>
          <w:szCs w:val="26"/>
        </w:rPr>
        <w:t xml:space="preserve"> «О приватизации государственного и муниципального имущества» от 21.12.2001года №178-ФЗ</w:t>
      </w:r>
      <w:r w:rsidR="00EF0F74" w:rsidRPr="00DF5589">
        <w:rPr>
          <w:rFonts w:ascii="Times New Roman" w:hAnsi="Times New Roman" w:cs="Times New Roman"/>
          <w:color w:val="000000" w:themeColor="text1"/>
          <w:sz w:val="26"/>
          <w:szCs w:val="26"/>
          <w:shd w:val="clear" w:color="auto" w:fill="FFFFFF"/>
        </w:rPr>
        <w:t>.</w:t>
      </w:r>
    </w:p>
    <w:p w:rsidR="00EF0F74" w:rsidRPr="00DF5589" w:rsidRDefault="00BD65B4" w:rsidP="00E64507">
      <w:pPr>
        <w:spacing w:after="0" w:line="240" w:lineRule="auto"/>
        <w:ind w:firstLine="567"/>
        <w:jc w:val="both"/>
        <w:rPr>
          <w:rFonts w:ascii="Times New Roman" w:hAnsi="Times New Roman" w:cs="Times New Roman"/>
          <w:color w:val="000000" w:themeColor="text1"/>
          <w:sz w:val="26"/>
          <w:szCs w:val="26"/>
        </w:rPr>
      </w:pPr>
      <w:r w:rsidRPr="00DF5589">
        <w:rPr>
          <w:rFonts w:ascii="Times New Roman" w:hAnsi="Times New Roman" w:cs="Times New Roman"/>
          <w:color w:val="000000" w:themeColor="text1"/>
          <w:sz w:val="26"/>
          <w:szCs w:val="26"/>
        </w:rPr>
        <w:t>В результате продажи муниципального имущества, сумма доходов бюджета муниципального района «Нерчинский район» за 202</w:t>
      </w:r>
      <w:r w:rsidR="007A49A1" w:rsidRPr="00DF5589">
        <w:rPr>
          <w:rFonts w:ascii="Times New Roman" w:hAnsi="Times New Roman" w:cs="Times New Roman"/>
          <w:color w:val="000000" w:themeColor="text1"/>
          <w:sz w:val="26"/>
          <w:szCs w:val="26"/>
        </w:rPr>
        <w:t>3</w:t>
      </w:r>
      <w:r w:rsidRPr="00DF5589">
        <w:rPr>
          <w:rFonts w:ascii="Times New Roman" w:hAnsi="Times New Roman" w:cs="Times New Roman"/>
          <w:color w:val="000000" w:themeColor="text1"/>
          <w:sz w:val="26"/>
          <w:szCs w:val="26"/>
        </w:rPr>
        <w:t xml:space="preserve"> год составила </w:t>
      </w:r>
      <w:r w:rsidR="007A49A1" w:rsidRPr="00DF5589">
        <w:rPr>
          <w:rFonts w:ascii="Times New Roman" w:hAnsi="Times New Roman" w:cs="Times New Roman"/>
          <w:sz w:val="26"/>
          <w:szCs w:val="26"/>
        </w:rPr>
        <w:t>1467,46</w:t>
      </w:r>
      <w:r w:rsidR="00AA390B" w:rsidRPr="00DF5589">
        <w:rPr>
          <w:rFonts w:ascii="Times New Roman" w:hAnsi="Times New Roman" w:cs="Times New Roman"/>
          <w:sz w:val="26"/>
          <w:szCs w:val="26"/>
        </w:rPr>
        <w:t xml:space="preserve"> </w:t>
      </w:r>
      <w:proofErr w:type="spellStart"/>
      <w:r w:rsidRPr="00DF5589">
        <w:rPr>
          <w:rFonts w:ascii="Times New Roman" w:hAnsi="Times New Roman" w:cs="Times New Roman"/>
          <w:color w:val="000000" w:themeColor="text1"/>
          <w:sz w:val="26"/>
          <w:szCs w:val="26"/>
        </w:rPr>
        <w:t>тыс.рублей</w:t>
      </w:r>
      <w:proofErr w:type="spellEnd"/>
      <w:r w:rsidRPr="00DF5589">
        <w:rPr>
          <w:rFonts w:ascii="Times New Roman" w:hAnsi="Times New Roman" w:cs="Times New Roman"/>
          <w:color w:val="000000" w:themeColor="text1"/>
          <w:sz w:val="26"/>
          <w:szCs w:val="26"/>
        </w:rPr>
        <w:t>, что</w:t>
      </w:r>
      <w:r w:rsidR="00AB066C" w:rsidRPr="00DF5589">
        <w:rPr>
          <w:rFonts w:ascii="Times New Roman" w:hAnsi="Times New Roman" w:cs="Times New Roman"/>
          <w:color w:val="000000" w:themeColor="text1"/>
          <w:sz w:val="26"/>
          <w:szCs w:val="26"/>
        </w:rPr>
        <w:t xml:space="preserve"> составляет</w:t>
      </w:r>
      <w:r w:rsidRPr="00DF5589">
        <w:rPr>
          <w:rFonts w:ascii="Times New Roman" w:hAnsi="Times New Roman" w:cs="Times New Roman"/>
          <w:color w:val="000000" w:themeColor="text1"/>
          <w:sz w:val="26"/>
          <w:szCs w:val="26"/>
        </w:rPr>
        <w:t xml:space="preserve"> </w:t>
      </w:r>
      <w:r w:rsidR="002E655A" w:rsidRPr="00DF5589">
        <w:rPr>
          <w:rFonts w:ascii="Times New Roman" w:hAnsi="Times New Roman" w:cs="Times New Roman"/>
          <w:sz w:val="26"/>
          <w:szCs w:val="26"/>
        </w:rPr>
        <w:t>48</w:t>
      </w:r>
      <w:r w:rsidR="00AB066C" w:rsidRPr="00DF5589">
        <w:rPr>
          <w:rFonts w:ascii="Times New Roman" w:hAnsi="Times New Roman" w:cs="Times New Roman"/>
          <w:sz w:val="26"/>
          <w:szCs w:val="26"/>
        </w:rPr>
        <w:t>%</w:t>
      </w:r>
      <w:r w:rsidR="00AA390B" w:rsidRPr="00DF5589">
        <w:rPr>
          <w:rFonts w:ascii="Times New Roman" w:hAnsi="Times New Roman" w:cs="Times New Roman"/>
          <w:sz w:val="26"/>
          <w:szCs w:val="26"/>
        </w:rPr>
        <w:t xml:space="preserve"> от </w:t>
      </w:r>
      <w:r w:rsidRPr="00DF5589">
        <w:rPr>
          <w:rFonts w:ascii="Times New Roman" w:hAnsi="Times New Roman" w:cs="Times New Roman"/>
          <w:color w:val="000000" w:themeColor="text1"/>
          <w:sz w:val="26"/>
          <w:szCs w:val="26"/>
        </w:rPr>
        <w:t>плановых назначений</w:t>
      </w:r>
      <w:r w:rsidR="00E00068" w:rsidRPr="00DF5589">
        <w:rPr>
          <w:rFonts w:ascii="Times New Roman" w:hAnsi="Times New Roman" w:cs="Times New Roman"/>
          <w:color w:val="000000" w:themeColor="text1"/>
          <w:sz w:val="26"/>
          <w:szCs w:val="26"/>
        </w:rPr>
        <w:t xml:space="preserve"> (</w:t>
      </w:r>
      <w:r w:rsidR="00922A48" w:rsidRPr="00DF5589">
        <w:rPr>
          <w:rFonts w:ascii="Times New Roman" w:hAnsi="Times New Roman" w:cs="Times New Roman"/>
          <w:color w:val="000000" w:themeColor="text1"/>
          <w:sz w:val="26"/>
          <w:szCs w:val="26"/>
        </w:rPr>
        <w:t>план 202</w:t>
      </w:r>
      <w:r w:rsidR="007A49A1" w:rsidRPr="00DF5589">
        <w:rPr>
          <w:rFonts w:ascii="Times New Roman" w:hAnsi="Times New Roman" w:cs="Times New Roman"/>
          <w:color w:val="000000" w:themeColor="text1"/>
          <w:sz w:val="26"/>
          <w:szCs w:val="26"/>
        </w:rPr>
        <w:t>3</w:t>
      </w:r>
      <w:r w:rsidR="00922A48" w:rsidRPr="00DF5589">
        <w:rPr>
          <w:rFonts w:ascii="Times New Roman" w:hAnsi="Times New Roman" w:cs="Times New Roman"/>
          <w:color w:val="000000" w:themeColor="text1"/>
          <w:sz w:val="26"/>
          <w:szCs w:val="26"/>
        </w:rPr>
        <w:t xml:space="preserve"> года -</w:t>
      </w:r>
      <w:r w:rsidR="007A49A1" w:rsidRPr="00DF5589">
        <w:rPr>
          <w:rFonts w:ascii="Times New Roman" w:hAnsi="Times New Roman" w:cs="Times New Roman"/>
          <w:color w:val="000000" w:themeColor="text1"/>
          <w:sz w:val="26"/>
          <w:szCs w:val="26"/>
        </w:rPr>
        <w:t>3027,1</w:t>
      </w:r>
      <w:r w:rsidR="00922A48" w:rsidRPr="00DF5589">
        <w:rPr>
          <w:rFonts w:ascii="Times New Roman" w:hAnsi="Times New Roman" w:cs="Times New Roman"/>
          <w:color w:val="000000" w:themeColor="text1"/>
          <w:sz w:val="26"/>
          <w:szCs w:val="26"/>
        </w:rPr>
        <w:t xml:space="preserve"> </w:t>
      </w:r>
      <w:proofErr w:type="spellStart"/>
      <w:r w:rsidR="00922A48" w:rsidRPr="00DF5589">
        <w:rPr>
          <w:rFonts w:ascii="Times New Roman" w:hAnsi="Times New Roman" w:cs="Times New Roman"/>
          <w:color w:val="000000" w:themeColor="text1"/>
          <w:sz w:val="26"/>
          <w:szCs w:val="26"/>
        </w:rPr>
        <w:lastRenderedPageBreak/>
        <w:t>тыс.руб</w:t>
      </w:r>
      <w:proofErr w:type="spellEnd"/>
      <w:r w:rsidR="00B34F5C" w:rsidRPr="00DF5589">
        <w:rPr>
          <w:rFonts w:ascii="Times New Roman" w:hAnsi="Times New Roman" w:cs="Times New Roman"/>
          <w:color w:val="000000" w:themeColor="text1"/>
          <w:sz w:val="26"/>
          <w:szCs w:val="26"/>
        </w:rPr>
        <w:t>) и</w:t>
      </w:r>
      <w:r w:rsidRPr="00DF5589">
        <w:rPr>
          <w:rFonts w:ascii="Times New Roman" w:hAnsi="Times New Roman" w:cs="Times New Roman"/>
          <w:color w:val="000000" w:themeColor="text1"/>
          <w:sz w:val="26"/>
          <w:szCs w:val="26"/>
        </w:rPr>
        <w:t xml:space="preserve"> </w:t>
      </w:r>
      <w:r w:rsidR="002E655A" w:rsidRPr="00DF5589">
        <w:rPr>
          <w:rFonts w:ascii="Times New Roman" w:hAnsi="Times New Roman" w:cs="Times New Roman"/>
          <w:color w:val="000000" w:themeColor="text1"/>
          <w:sz w:val="26"/>
          <w:szCs w:val="26"/>
        </w:rPr>
        <w:t>в 6,0 раз</w:t>
      </w:r>
      <w:r w:rsidR="00A56298" w:rsidRPr="00DF5589">
        <w:rPr>
          <w:rFonts w:ascii="Times New Roman" w:hAnsi="Times New Roman" w:cs="Times New Roman"/>
          <w:color w:val="000000" w:themeColor="text1"/>
          <w:sz w:val="26"/>
          <w:szCs w:val="26"/>
        </w:rPr>
        <w:t xml:space="preserve"> </w:t>
      </w:r>
      <w:r w:rsidR="002E655A" w:rsidRPr="00DF5589">
        <w:rPr>
          <w:rFonts w:ascii="Times New Roman" w:hAnsi="Times New Roman" w:cs="Times New Roman"/>
          <w:color w:val="000000" w:themeColor="text1"/>
          <w:sz w:val="26"/>
          <w:szCs w:val="26"/>
        </w:rPr>
        <w:t>выше</w:t>
      </w:r>
      <w:r w:rsidRPr="00DF5589">
        <w:rPr>
          <w:rFonts w:ascii="Times New Roman" w:hAnsi="Times New Roman" w:cs="Times New Roman"/>
          <w:color w:val="000000" w:themeColor="text1"/>
          <w:sz w:val="26"/>
          <w:szCs w:val="26"/>
        </w:rPr>
        <w:t xml:space="preserve"> фактических поступлений за аналогичный период 20</w:t>
      </w:r>
      <w:r w:rsidR="00A56298" w:rsidRPr="00DF5589">
        <w:rPr>
          <w:rFonts w:ascii="Times New Roman" w:hAnsi="Times New Roman" w:cs="Times New Roman"/>
          <w:color w:val="000000" w:themeColor="text1"/>
          <w:sz w:val="26"/>
          <w:szCs w:val="26"/>
        </w:rPr>
        <w:t>2</w:t>
      </w:r>
      <w:r w:rsidR="007A49A1" w:rsidRPr="00DF5589">
        <w:rPr>
          <w:rFonts w:ascii="Times New Roman" w:hAnsi="Times New Roman" w:cs="Times New Roman"/>
          <w:color w:val="000000" w:themeColor="text1"/>
          <w:sz w:val="26"/>
          <w:szCs w:val="26"/>
        </w:rPr>
        <w:t>2</w:t>
      </w:r>
      <w:r w:rsidRPr="00DF5589">
        <w:rPr>
          <w:rFonts w:ascii="Times New Roman" w:hAnsi="Times New Roman" w:cs="Times New Roman"/>
          <w:color w:val="000000" w:themeColor="text1"/>
          <w:sz w:val="26"/>
          <w:szCs w:val="26"/>
        </w:rPr>
        <w:t xml:space="preserve"> года (</w:t>
      </w:r>
      <w:r w:rsidR="00B34F5C" w:rsidRPr="00DF5589">
        <w:rPr>
          <w:rFonts w:ascii="Times New Roman" w:hAnsi="Times New Roman" w:cs="Times New Roman"/>
          <w:color w:val="000000" w:themeColor="text1"/>
          <w:sz w:val="26"/>
          <w:szCs w:val="26"/>
        </w:rPr>
        <w:t>2022 год</w:t>
      </w:r>
      <w:r w:rsidR="007A49A1" w:rsidRPr="00DF5589">
        <w:rPr>
          <w:rFonts w:ascii="Times New Roman" w:hAnsi="Times New Roman" w:cs="Times New Roman"/>
          <w:color w:val="000000" w:themeColor="text1"/>
          <w:sz w:val="26"/>
          <w:szCs w:val="26"/>
        </w:rPr>
        <w:t xml:space="preserve"> -</w:t>
      </w:r>
      <w:r w:rsidR="007A49A1" w:rsidRPr="00DF5589">
        <w:rPr>
          <w:rFonts w:ascii="Times New Roman" w:hAnsi="Times New Roman" w:cs="Times New Roman"/>
          <w:sz w:val="26"/>
          <w:szCs w:val="26"/>
        </w:rPr>
        <w:t xml:space="preserve">246,99 </w:t>
      </w:r>
      <w:proofErr w:type="spellStart"/>
      <w:r w:rsidR="007A49A1" w:rsidRPr="00DF5589">
        <w:rPr>
          <w:rFonts w:ascii="Times New Roman" w:hAnsi="Times New Roman" w:cs="Times New Roman"/>
          <w:color w:val="000000" w:themeColor="text1"/>
          <w:sz w:val="26"/>
          <w:szCs w:val="26"/>
        </w:rPr>
        <w:t>тыс.рублей</w:t>
      </w:r>
      <w:proofErr w:type="spellEnd"/>
      <w:r w:rsidRPr="00DF5589">
        <w:rPr>
          <w:rFonts w:ascii="Times New Roman" w:hAnsi="Times New Roman" w:cs="Times New Roman"/>
          <w:color w:val="000000" w:themeColor="text1"/>
          <w:sz w:val="26"/>
          <w:szCs w:val="26"/>
        </w:rPr>
        <w:t xml:space="preserve">). </w:t>
      </w:r>
    </w:p>
    <w:p w:rsidR="00EF0F74" w:rsidRPr="00DF5589" w:rsidRDefault="002E655A" w:rsidP="00E64507">
      <w:pPr>
        <w:spacing w:after="0" w:line="240" w:lineRule="auto"/>
        <w:ind w:firstLine="567"/>
        <w:jc w:val="both"/>
        <w:rPr>
          <w:rFonts w:ascii="Times New Roman" w:eastAsia="Times New Roman" w:hAnsi="Times New Roman" w:cs="Times New Roman"/>
          <w:i/>
          <w:sz w:val="26"/>
          <w:szCs w:val="26"/>
        </w:rPr>
      </w:pPr>
      <w:r w:rsidRPr="00DF5589">
        <w:rPr>
          <w:rFonts w:ascii="Times New Roman" w:hAnsi="Times New Roman" w:cs="Times New Roman"/>
          <w:color w:val="000000" w:themeColor="text1"/>
          <w:sz w:val="26"/>
          <w:szCs w:val="26"/>
        </w:rPr>
        <w:t>Невыполнение плановых назначений</w:t>
      </w:r>
      <w:r w:rsidR="004701BE" w:rsidRPr="00DF5589">
        <w:rPr>
          <w:rFonts w:ascii="Times New Roman" w:hAnsi="Times New Roman" w:cs="Times New Roman"/>
          <w:color w:val="000000" w:themeColor="text1"/>
          <w:sz w:val="26"/>
          <w:szCs w:val="26"/>
        </w:rPr>
        <w:t xml:space="preserve"> </w:t>
      </w:r>
      <w:r w:rsidRPr="00DF5589">
        <w:rPr>
          <w:rFonts w:ascii="Times New Roman" w:hAnsi="Times New Roman" w:cs="Times New Roman"/>
          <w:sz w:val="26"/>
          <w:szCs w:val="26"/>
        </w:rPr>
        <w:t xml:space="preserve">в бюджет </w:t>
      </w:r>
      <w:r w:rsidR="00B34F5C" w:rsidRPr="00DF5589">
        <w:rPr>
          <w:rFonts w:ascii="Times New Roman" w:hAnsi="Times New Roman" w:cs="Times New Roman"/>
          <w:sz w:val="26"/>
          <w:szCs w:val="26"/>
        </w:rPr>
        <w:t>района от</w:t>
      </w:r>
      <w:r w:rsidRPr="00DF5589">
        <w:rPr>
          <w:rFonts w:ascii="Times New Roman" w:hAnsi="Times New Roman" w:cs="Times New Roman"/>
          <w:sz w:val="26"/>
          <w:szCs w:val="26"/>
        </w:rPr>
        <w:t xml:space="preserve"> продажи муниципального имущества</w:t>
      </w:r>
      <w:r w:rsidR="004701BE" w:rsidRPr="00DF5589">
        <w:rPr>
          <w:rFonts w:ascii="Times New Roman" w:hAnsi="Times New Roman" w:cs="Times New Roman"/>
          <w:color w:val="000000" w:themeColor="text1"/>
          <w:sz w:val="26"/>
          <w:szCs w:val="26"/>
        </w:rPr>
        <w:t xml:space="preserve"> </w:t>
      </w:r>
      <w:r w:rsidR="00B823DB" w:rsidRPr="00DF5589">
        <w:rPr>
          <w:rFonts w:ascii="Times New Roman" w:hAnsi="Times New Roman" w:cs="Times New Roman"/>
          <w:sz w:val="26"/>
          <w:szCs w:val="26"/>
          <w:shd w:val="clear" w:color="auto" w:fill="FFFFFF"/>
        </w:rPr>
        <w:t>обусловлено</w:t>
      </w:r>
      <w:r w:rsidR="00672E34" w:rsidRPr="00DF5589">
        <w:rPr>
          <w:rFonts w:ascii="Times New Roman" w:hAnsi="Times New Roman" w:cs="Times New Roman"/>
          <w:sz w:val="26"/>
          <w:szCs w:val="26"/>
        </w:rPr>
        <w:t xml:space="preserve"> </w:t>
      </w:r>
      <w:proofErr w:type="spellStart"/>
      <w:r w:rsidR="00B34F5C" w:rsidRPr="00DF5589">
        <w:rPr>
          <w:rFonts w:ascii="Times New Roman" w:eastAsia="Times New Roman" w:hAnsi="Times New Roman" w:cs="Times New Roman"/>
          <w:i/>
          <w:sz w:val="26"/>
          <w:szCs w:val="26"/>
        </w:rPr>
        <w:t>невостребованностью</w:t>
      </w:r>
      <w:proofErr w:type="spellEnd"/>
      <w:r w:rsidR="00B34F5C" w:rsidRPr="00DF5589">
        <w:rPr>
          <w:rFonts w:ascii="Times New Roman" w:eastAsia="Times New Roman" w:hAnsi="Times New Roman" w:cs="Times New Roman"/>
          <w:i/>
          <w:sz w:val="26"/>
          <w:szCs w:val="26"/>
        </w:rPr>
        <w:t> объектов</w:t>
      </w:r>
      <w:r w:rsidRPr="00DF5589">
        <w:rPr>
          <w:rFonts w:ascii="Times New Roman" w:eastAsia="Times New Roman" w:hAnsi="Times New Roman" w:cs="Times New Roman"/>
          <w:i/>
          <w:sz w:val="26"/>
          <w:szCs w:val="26"/>
        </w:rPr>
        <w:t>.</w:t>
      </w:r>
      <w:r w:rsidR="00B823DB" w:rsidRPr="00DF5589">
        <w:rPr>
          <w:rFonts w:ascii="Times New Roman" w:eastAsia="Times New Roman" w:hAnsi="Times New Roman" w:cs="Times New Roman"/>
          <w:i/>
          <w:sz w:val="26"/>
          <w:szCs w:val="26"/>
        </w:rPr>
        <w:t xml:space="preserve">  </w:t>
      </w:r>
    </w:p>
    <w:p w:rsidR="00EF0F74" w:rsidRPr="00DF5589" w:rsidRDefault="00EF0F74" w:rsidP="003B0CEE">
      <w:pPr>
        <w:pStyle w:val="aa"/>
        <w:spacing w:after="120" w:line="240" w:lineRule="auto"/>
        <w:ind w:left="0" w:firstLine="567"/>
        <w:jc w:val="both"/>
        <w:rPr>
          <w:rFonts w:ascii="Times New Roman" w:eastAsia="Times New Roman" w:hAnsi="Times New Roman" w:cs="Times New Roman"/>
          <w:color w:val="000000" w:themeColor="text1"/>
          <w:sz w:val="26"/>
          <w:szCs w:val="26"/>
        </w:rPr>
      </w:pPr>
      <w:r w:rsidRPr="00DF5589">
        <w:rPr>
          <w:rFonts w:ascii="Times New Roman" w:eastAsia="Calibri" w:hAnsi="Times New Roman" w:cs="Times New Roman"/>
          <w:color w:val="000000" w:themeColor="text1"/>
          <w:sz w:val="26"/>
          <w:szCs w:val="26"/>
        </w:rPr>
        <w:t>В течение 202</w:t>
      </w:r>
      <w:r w:rsidR="002E655A" w:rsidRPr="00DF5589">
        <w:rPr>
          <w:rFonts w:ascii="Times New Roman" w:eastAsia="Calibri" w:hAnsi="Times New Roman" w:cs="Times New Roman"/>
          <w:color w:val="000000" w:themeColor="text1"/>
          <w:sz w:val="26"/>
          <w:szCs w:val="26"/>
        </w:rPr>
        <w:t>3</w:t>
      </w:r>
      <w:r w:rsidRPr="00DF5589">
        <w:rPr>
          <w:rFonts w:ascii="Times New Roman" w:eastAsia="Calibri" w:hAnsi="Times New Roman" w:cs="Times New Roman"/>
          <w:color w:val="000000" w:themeColor="text1"/>
          <w:sz w:val="26"/>
          <w:szCs w:val="26"/>
        </w:rPr>
        <w:t xml:space="preserve"> года в</w:t>
      </w:r>
      <w:r w:rsidR="007E2CF2">
        <w:rPr>
          <w:rFonts w:ascii="Times New Roman" w:eastAsia="Calibri" w:hAnsi="Times New Roman" w:cs="Times New Roman"/>
          <w:color w:val="000000" w:themeColor="text1"/>
          <w:sz w:val="26"/>
          <w:szCs w:val="26"/>
        </w:rPr>
        <w:t xml:space="preserve"> отношении</w:t>
      </w:r>
      <w:r w:rsidRPr="00DF5589">
        <w:rPr>
          <w:rFonts w:ascii="Times New Roman" w:eastAsia="Calibri" w:hAnsi="Times New Roman" w:cs="Times New Roman"/>
          <w:color w:val="000000" w:themeColor="text1"/>
          <w:sz w:val="26"/>
          <w:szCs w:val="26"/>
        </w:rPr>
        <w:t xml:space="preserve"> </w:t>
      </w:r>
      <w:r w:rsidR="002E655A" w:rsidRPr="00DF5589">
        <w:rPr>
          <w:rFonts w:ascii="Times New Roman" w:eastAsia="Calibri" w:hAnsi="Times New Roman" w:cs="Times New Roman"/>
          <w:color w:val="000000" w:themeColor="text1"/>
          <w:sz w:val="26"/>
          <w:szCs w:val="26"/>
        </w:rPr>
        <w:t xml:space="preserve">8-ми объектов недвижимого имущества, расположенных в </w:t>
      </w:r>
      <w:proofErr w:type="spellStart"/>
      <w:r w:rsidR="00B34F5C" w:rsidRPr="00DF5589">
        <w:rPr>
          <w:rFonts w:ascii="Times New Roman" w:eastAsia="Calibri" w:hAnsi="Times New Roman" w:cs="Times New Roman"/>
          <w:color w:val="000000" w:themeColor="text1"/>
          <w:sz w:val="26"/>
          <w:szCs w:val="26"/>
        </w:rPr>
        <w:t>г.Нерчинск</w:t>
      </w:r>
      <w:proofErr w:type="spellEnd"/>
      <w:r w:rsidR="00B34F5C" w:rsidRPr="00DF5589">
        <w:rPr>
          <w:rFonts w:ascii="Times New Roman" w:eastAsia="Calibri" w:hAnsi="Times New Roman" w:cs="Times New Roman"/>
          <w:color w:val="000000" w:themeColor="text1"/>
          <w:sz w:val="26"/>
          <w:szCs w:val="26"/>
        </w:rPr>
        <w:t>, ул.Октябрьская</w:t>
      </w:r>
      <w:r w:rsidR="002E655A" w:rsidRPr="00DF5589">
        <w:rPr>
          <w:rFonts w:ascii="Times New Roman" w:eastAsia="Calibri" w:hAnsi="Times New Roman" w:cs="Times New Roman"/>
          <w:color w:val="000000" w:themeColor="text1"/>
          <w:sz w:val="26"/>
          <w:szCs w:val="26"/>
        </w:rPr>
        <w:t>,130,</w:t>
      </w:r>
      <w:r w:rsidR="0079442F" w:rsidRPr="00DF5589">
        <w:rPr>
          <w:rFonts w:ascii="Times New Roman" w:eastAsia="Calibri" w:hAnsi="Times New Roman" w:cs="Times New Roman"/>
          <w:color w:val="000000" w:themeColor="text1"/>
          <w:sz w:val="26"/>
          <w:szCs w:val="26"/>
        </w:rPr>
        <w:t xml:space="preserve"> </w:t>
      </w:r>
      <w:r w:rsidRPr="00DF5589">
        <w:rPr>
          <w:rFonts w:ascii="Times New Roman" w:eastAsia="Calibri" w:hAnsi="Times New Roman" w:cs="Times New Roman"/>
          <w:color w:val="000000" w:themeColor="text1"/>
          <w:sz w:val="26"/>
          <w:szCs w:val="26"/>
        </w:rPr>
        <w:t>объявл</w:t>
      </w:r>
      <w:r w:rsidR="0079442F" w:rsidRPr="00DF5589">
        <w:rPr>
          <w:rFonts w:ascii="Times New Roman" w:eastAsia="Calibri" w:hAnsi="Times New Roman" w:cs="Times New Roman"/>
          <w:color w:val="000000" w:themeColor="text1"/>
          <w:sz w:val="26"/>
          <w:szCs w:val="26"/>
        </w:rPr>
        <w:t>ял</w:t>
      </w:r>
      <w:r w:rsidR="00B34F5C" w:rsidRPr="00DF5589">
        <w:rPr>
          <w:rFonts w:ascii="Times New Roman" w:eastAsia="Calibri" w:hAnsi="Times New Roman" w:cs="Times New Roman"/>
          <w:color w:val="000000" w:themeColor="text1"/>
          <w:sz w:val="26"/>
          <w:szCs w:val="26"/>
        </w:rPr>
        <w:t>и</w:t>
      </w:r>
      <w:r w:rsidR="0079442F" w:rsidRPr="00DF5589">
        <w:rPr>
          <w:rFonts w:ascii="Times New Roman" w:eastAsia="Calibri" w:hAnsi="Times New Roman" w:cs="Times New Roman"/>
          <w:color w:val="000000" w:themeColor="text1"/>
          <w:sz w:val="26"/>
          <w:szCs w:val="26"/>
        </w:rPr>
        <w:t>с</w:t>
      </w:r>
      <w:r w:rsidR="00B34F5C" w:rsidRPr="00DF5589">
        <w:rPr>
          <w:rFonts w:ascii="Times New Roman" w:eastAsia="Calibri" w:hAnsi="Times New Roman" w:cs="Times New Roman"/>
          <w:color w:val="000000" w:themeColor="text1"/>
          <w:sz w:val="26"/>
          <w:szCs w:val="26"/>
        </w:rPr>
        <w:t>ь</w:t>
      </w:r>
      <w:r w:rsidRPr="00DF5589">
        <w:rPr>
          <w:rFonts w:ascii="Times New Roman" w:eastAsia="Calibri" w:hAnsi="Times New Roman" w:cs="Times New Roman"/>
          <w:color w:val="000000" w:themeColor="text1"/>
          <w:sz w:val="26"/>
          <w:szCs w:val="26"/>
        </w:rPr>
        <w:t xml:space="preserve">   аукцион</w:t>
      </w:r>
      <w:r w:rsidR="00B34F5C" w:rsidRPr="00DF5589">
        <w:rPr>
          <w:rFonts w:ascii="Times New Roman" w:eastAsia="Calibri" w:hAnsi="Times New Roman" w:cs="Times New Roman"/>
          <w:color w:val="000000" w:themeColor="text1"/>
          <w:sz w:val="26"/>
          <w:szCs w:val="26"/>
        </w:rPr>
        <w:t>ы</w:t>
      </w:r>
      <w:r w:rsidRPr="00DF5589">
        <w:rPr>
          <w:rFonts w:ascii="Times New Roman" w:eastAsia="Calibri" w:hAnsi="Times New Roman" w:cs="Times New Roman"/>
          <w:color w:val="000000" w:themeColor="text1"/>
          <w:sz w:val="26"/>
          <w:szCs w:val="26"/>
        </w:rPr>
        <w:t xml:space="preserve"> по продаже,</w:t>
      </w:r>
      <w:r w:rsidR="00E27FF6" w:rsidRPr="00DF5589">
        <w:rPr>
          <w:rFonts w:ascii="Times New Roman" w:eastAsia="Calibri" w:hAnsi="Times New Roman" w:cs="Times New Roman"/>
          <w:color w:val="000000" w:themeColor="text1"/>
          <w:sz w:val="26"/>
          <w:szCs w:val="26"/>
        </w:rPr>
        <w:t xml:space="preserve"> </w:t>
      </w:r>
      <w:r w:rsidRPr="00DF5589">
        <w:rPr>
          <w:rFonts w:ascii="Times New Roman" w:eastAsia="Calibri" w:hAnsi="Times New Roman" w:cs="Times New Roman"/>
          <w:color w:val="000000" w:themeColor="text1"/>
          <w:sz w:val="26"/>
          <w:szCs w:val="26"/>
        </w:rPr>
        <w:t>продажа посредством публичного предложения</w:t>
      </w:r>
      <w:r w:rsidR="00B34F5C" w:rsidRPr="00DF5589">
        <w:rPr>
          <w:rFonts w:ascii="Times New Roman" w:eastAsia="Calibri" w:hAnsi="Times New Roman" w:cs="Times New Roman"/>
          <w:color w:val="000000" w:themeColor="text1"/>
          <w:sz w:val="26"/>
          <w:szCs w:val="26"/>
        </w:rPr>
        <w:t xml:space="preserve"> в количестве 7-ми.</w:t>
      </w:r>
      <w:r w:rsidRPr="00DF5589">
        <w:rPr>
          <w:rFonts w:ascii="Times New Roman" w:eastAsia="Calibri" w:hAnsi="Times New Roman" w:cs="Times New Roman"/>
          <w:color w:val="000000" w:themeColor="text1"/>
          <w:sz w:val="26"/>
          <w:szCs w:val="26"/>
        </w:rPr>
        <w:t xml:space="preserve"> </w:t>
      </w:r>
      <w:r w:rsidRPr="00DF5589">
        <w:rPr>
          <w:rFonts w:ascii="Times New Roman" w:eastAsia="Times New Roman" w:hAnsi="Times New Roman" w:cs="Times New Roman"/>
          <w:color w:val="000000" w:themeColor="text1"/>
          <w:sz w:val="26"/>
          <w:szCs w:val="26"/>
          <w:bdr w:val="none" w:sz="0" w:space="0" w:color="auto" w:frame="1"/>
        </w:rPr>
        <w:t xml:space="preserve">По результатам торгов принималось решение о признании торгов </w:t>
      </w:r>
      <w:r w:rsidR="00B34F5C" w:rsidRPr="00DF5589">
        <w:rPr>
          <w:rFonts w:ascii="Times New Roman" w:eastAsia="Times New Roman" w:hAnsi="Times New Roman" w:cs="Times New Roman"/>
          <w:color w:val="000000" w:themeColor="text1"/>
          <w:sz w:val="26"/>
          <w:szCs w:val="26"/>
          <w:bdr w:val="none" w:sz="0" w:space="0" w:color="auto" w:frame="1"/>
        </w:rPr>
        <w:t xml:space="preserve">несостоявшимися, </w:t>
      </w:r>
      <w:r w:rsidR="00B34F5C" w:rsidRPr="00DF5589">
        <w:rPr>
          <w:rFonts w:ascii="Times New Roman" w:eastAsia="Times New Roman" w:hAnsi="Times New Roman" w:cs="Times New Roman"/>
          <w:color w:val="000000" w:themeColor="text1"/>
          <w:sz w:val="26"/>
          <w:szCs w:val="26"/>
        </w:rPr>
        <w:t>по</w:t>
      </w:r>
      <w:r w:rsidRPr="00DF5589">
        <w:rPr>
          <w:rFonts w:ascii="Times New Roman" w:eastAsia="Times New Roman" w:hAnsi="Times New Roman" w:cs="Times New Roman"/>
          <w:color w:val="000000" w:themeColor="text1"/>
          <w:sz w:val="26"/>
          <w:szCs w:val="26"/>
        </w:rPr>
        <w:t xml:space="preserve"> причине не поступления заявок на участие в торгах.</w:t>
      </w:r>
      <w:r w:rsidR="007E2CF2" w:rsidRPr="007E2CF2">
        <w:rPr>
          <w:rFonts w:ascii="Times New Roman" w:hAnsi="Times New Roman" w:cs="Times New Roman"/>
          <w:color w:val="000000" w:themeColor="text1"/>
          <w:sz w:val="26"/>
          <w:szCs w:val="26"/>
          <w:shd w:val="clear" w:color="auto" w:fill="FFFFFF"/>
        </w:rPr>
        <w:t xml:space="preserve"> </w:t>
      </w:r>
      <w:r w:rsidR="007E2CF2">
        <w:rPr>
          <w:rFonts w:ascii="Times New Roman" w:hAnsi="Times New Roman" w:cs="Times New Roman"/>
          <w:color w:val="000000" w:themeColor="text1"/>
          <w:sz w:val="26"/>
          <w:szCs w:val="26"/>
          <w:shd w:val="clear" w:color="auto" w:fill="FFFFFF"/>
        </w:rPr>
        <w:t>Н</w:t>
      </w:r>
      <w:r w:rsidR="007E2CF2" w:rsidRPr="00DF5589">
        <w:rPr>
          <w:rFonts w:ascii="Times New Roman" w:hAnsi="Times New Roman" w:cs="Times New Roman"/>
          <w:color w:val="000000" w:themeColor="text1"/>
          <w:sz w:val="26"/>
          <w:szCs w:val="26"/>
          <w:shd w:val="clear" w:color="auto" w:fill="FFFFFF"/>
        </w:rPr>
        <w:t xml:space="preserve">ачальная </w:t>
      </w:r>
      <w:r w:rsidR="007E2CF2" w:rsidRPr="00DF5589">
        <w:rPr>
          <w:rFonts w:ascii="Times New Roman" w:eastAsia="Times New Roman" w:hAnsi="Times New Roman" w:cs="Times New Roman"/>
          <w:color w:val="000000" w:themeColor="text1"/>
          <w:sz w:val="26"/>
          <w:szCs w:val="26"/>
          <w:bdr w:val="none" w:sz="0" w:space="0" w:color="auto" w:frame="1"/>
        </w:rPr>
        <w:t xml:space="preserve">цена продажи </w:t>
      </w:r>
      <w:r w:rsidR="007E2CF2">
        <w:rPr>
          <w:rFonts w:ascii="Times New Roman" w:eastAsia="Times New Roman" w:hAnsi="Times New Roman" w:cs="Times New Roman"/>
          <w:color w:val="000000" w:themeColor="text1"/>
          <w:sz w:val="26"/>
          <w:szCs w:val="26"/>
          <w:bdr w:val="none" w:sz="0" w:space="0" w:color="auto" w:frame="1"/>
        </w:rPr>
        <w:t xml:space="preserve">в соответствии с отчетом об оценке составила </w:t>
      </w:r>
      <w:r w:rsidR="007E2CF2" w:rsidRPr="00DF5589">
        <w:rPr>
          <w:rFonts w:ascii="Times New Roman" w:hAnsi="Times New Roman" w:cs="Times New Roman"/>
          <w:bCs/>
          <w:sz w:val="26"/>
          <w:szCs w:val="26"/>
        </w:rPr>
        <w:t xml:space="preserve">2390,4тысяч </w:t>
      </w:r>
      <w:r w:rsidR="007E2CF2" w:rsidRPr="00DF5589">
        <w:rPr>
          <w:rFonts w:ascii="Times New Roman" w:hAnsi="Times New Roman" w:cs="Times New Roman"/>
          <w:color w:val="000000" w:themeColor="text1"/>
          <w:sz w:val="26"/>
          <w:szCs w:val="26"/>
        </w:rPr>
        <w:t>рублей</w:t>
      </w:r>
      <w:r w:rsidR="007E2CF2">
        <w:rPr>
          <w:rFonts w:ascii="Times New Roman" w:hAnsi="Times New Roman" w:cs="Times New Roman"/>
          <w:bCs/>
          <w:sz w:val="26"/>
          <w:szCs w:val="26"/>
        </w:rPr>
        <w:t>.</w:t>
      </w:r>
      <w:r w:rsidR="007E2CF2" w:rsidRPr="00DF5589">
        <w:rPr>
          <w:rFonts w:ascii="Times New Roman" w:hAnsi="Times New Roman" w:cs="Times New Roman"/>
          <w:bCs/>
          <w:sz w:val="26"/>
          <w:szCs w:val="26"/>
        </w:rPr>
        <w:t xml:space="preserve"> </w:t>
      </w:r>
      <w:r w:rsidR="00E27FF6" w:rsidRPr="00DF5589">
        <w:rPr>
          <w:rFonts w:ascii="Times New Roman" w:hAnsi="Times New Roman" w:cs="Times New Roman"/>
          <w:color w:val="143370"/>
          <w:sz w:val="26"/>
          <w:szCs w:val="26"/>
        </w:rPr>
        <w:t xml:space="preserve"> </w:t>
      </w:r>
    </w:p>
    <w:p w:rsidR="005124D5" w:rsidRPr="00DF5589" w:rsidRDefault="003D1BAA" w:rsidP="00915031">
      <w:pPr>
        <w:spacing w:after="0" w:line="240" w:lineRule="auto"/>
        <w:ind w:firstLine="567"/>
        <w:jc w:val="both"/>
        <w:rPr>
          <w:rFonts w:ascii="Times New Roman" w:eastAsia="Times New Roman" w:hAnsi="Times New Roman" w:cs="Times New Roman"/>
          <w:color w:val="000000" w:themeColor="text1"/>
          <w:sz w:val="26"/>
          <w:szCs w:val="26"/>
        </w:rPr>
      </w:pPr>
      <w:r w:rsidRPr="00DF5589">
        <w:rPr>
          <w:rFonts w:ascii="Times New Roman" w:eastAsia="Times New Roman" w:hAnsi="Times New Roman" w:cs="Times New Roman"/>
          <w:b/>
          <w:color w:val="000000" w:themeColor="text1"/>
          <w:sz w:val="26"/>
          <w:szCs w:val="26"/>
        </w:rPr>
        <w:t>1.2.2.</w:t>
      </w:r>
      <w:r w:rsidRPr="00DF5589">
        <w:rPr>
          <w:rFonts w:ascii="Times New Roman" w:eastAsia="Times New Roman" w:hAnsi="Times New Roman" w:cs="Times New Roman"/>
          <w:color w:val="000000" w:themeColor="text1"/>
          <w:sz w:val="26"/>
          <w:szCs w:val="26"/>
        </w:rPr>
        <w:t xml:space="preserve">Следующим направлением деятельности Комитета в сфере управления </w:t>
      </w:r>
      <w:r w:rsidR="005124D5" w:rsidRPr="00DF5589">
        <w:rPr>
          <w:rFonts w:ascii="Times New Roman" w:eastAsia="Times New Roman" w:hAnsi="Times New Roman" w:cs="Times New Roman"/>
          <w:color w:val="000000" w:themeColor="text1"/>
          <w:sz w:val="26"/>
          <w:szCs w:val="26"/>
        </w:rPr>
        <w:t>муниципальным</w:t>
      </w:r>
      <w:r w:rsidRPr="00DF5589">
        <w:rPr>
          <w:rFonts w:ascii="Times New Roman" w:eastAsia="Times New Roman" w:hAnsi="Times New Roman" w:cs="Times New Roman"/>
          <w:color w:val="000000" w:themeColor="text1"/>
          <w:sz w:val="26"/>
          <w:szCs w:val="26"/>
        </w:rPr>
        <w:t xml:space="preserve"> имуществом является пополнение доходной части бюджета средствами, полученными от </w:t>
      </w:r>
      <w:r w:rsidRPr="00DF5589">
        <w:rPr>
          <w:rFonts w:ascii="Times New Roman" w:eastAsia="Times New Roman" w:hAnsi="Times New Roman" w:cs="Times New Roman"/>
          <w:b/>
          <w:color w:val="000000" w:themeColor="text1"/>
          <w:sz w:val="26"/>
          <w:szCs w:val="26"/>
        </w:rPr>
        <w:t>передачи муниципального имущества в аренду</w:t>
      </w:r>
      <w:r w:rsidRPr="00DF5589">
        <w:rPr>
          <w:rFonts w:ascii="Times New Roman" w:eastAsia="Times New Roman" w:hAnsi="Times New Roman" w:cs="Times New Roman"/>
          <w:color w:val="000000" w:themeColor="text1"/>
          <w:sz w:val="26"/>
          <w:szCs w:val="26"/>
        </w:rPr>
        <w:t xml:space="preserve">. </w:t>
      </w:r>
    </w:p>
    <w:p w:rsidR="003B0CEE" w:rsidRPr="00DF5589" w:rsidRDefault="003B0CEE" w:rsidP="00915031">
      <w:pPr>
        <w:pStyle w:val="aa"/>
        <w:spacing w:after="120" w:line="240" w:lineRule="auto"/>
        <w:ind w:left="0"/>
        <w:jc w:val="both"/>
        <w:rPr>
          <w:rFonts w:ascii="Times New Roman" w:hAnsi="Times New Roman" w:cs="Times New Roman"/>
          <w:color w:val="000000" w:themeColor="text1"/>
          <w:sz w:val="26"/>
          <w:szCs w:val="26"/>
        </w:rPr>
      </w:pPr>
      <w:r w:rsidRPr="00DF5589">
        <w:rPr>
          <w:rFonts w:ascii="Times New Roman" w:eastAsia="Times New Roman" w:hAnsi="Times New Roman" w:cs="Times New Roman"/>
          <w:color w:val="000000" w:themeColor="text1"/>
          <w:sz w:val="26"/>
          <w:szCs w:val="26"/>
        </w:rPr>
        <w:t xml:space="preserve">Передача в аренду муниципального </w:t>
      </w:r>
      <w:r w:rsidR="00596A8C" w:rsidRPr="00DF5589">
        <w:rPr>
          <w:rFonts w:ascii="Times New Roman" w:eastAsia="Times New Roman" w:hAnsi="Times New Roman" w:cs="Times New Roman"/>
          <w:color w:val="000000" w:themeColor="text1"/>
          <w:sz w:val="26"/>
          <w:szCs w:val="26"/>
        </w:rPr>
        <w:t>имущества в</w:t>
      </w:r>
      <w:r w:rsidRPr="00DF5589">
        <w:rPr>
          <w:rFonts w:ascii="Times New Roman" w:eastAsia="Times New Roman" w:hAnsi="Times New Roman" w:cs="Times New Roman"/>
          <w:color w:val="000000" w:themeColor="text1"/>
          <w:sz w:val="26"/>
          <w:szCs w:val="26"/>
        </w:rPr>
        <w:t xml:space="preserve"> течение 202</w:t>
      </w:r>
      <w:r w:rsidR="00B34F5C" w:rsidRPr="00DF5589">
        <w:rPr>
          <w:rFonts w:ascii="Times New Roman" w:eastAsia="Times New Roman" w:hAnsi="Times New Roman" w:cs="Times New Roman"/>
          <w:color w:val="000000" w:themeColor="text1"/>
          <w:sz w:val="26"/>
          <w:szCs w:val="26"/>
        </w:rPr>
        <w:t>3</w:t>
      </w:r>
      <w:r w:rsidRPr="00DF5589">
        <w:rPr>
          <w:rFonts w:ascii="Times New Roman" w:eastAsia="Times New Roman" w:hAnsi="Times New Roman" w:cs="Times New Roman"/>
          <w:color w:val="000000" w:themeColor="text1"/>
          <w:sz w:val="26"/>
          <w:szCs w:val="26"/>
        </w:rPr>
        <w:t xml:space="preserve"> года осуществлялась в соответствии с требованиями Федерального закона от 26.07.2006 года № 135-ФЗ «О защите конкуренции», Приказа ФАС России от 10.02.2010 года № 67 «О порядке проведения конкурсов или аукционов на право заключения договоров аренды». </w:t>
      </w:r>
    </w:p>
    <w:p w:rsidR="003B0CEE" w:rsidRPr="00DF5589" w:rsidRDefault="003B0CEE" w:rsidP="003B0CEE">
      <w:pPr>
        <w:spacing w:after="0" w:line="240" w:lineRule="auto"/>
        <w:ind w:firstLine="567"/>
        <w:jc w:val="both"/>
        <w:rPr>
          <w:rFonts w:ascii="Times New Roman" w:hAnsi="Times New Roman" w:cs="Times New Roman"/>
          <w:color w:val="000000" w:themeColor="text1"/>
          <w:sz w:val="26"/>
          <w:szCs w:val="26"/>
        </w:rPr>
      </w:pPr>
      <w:r w:rsidRPr="00DF5589">
        <w:rPr>
          <w:rFonts w:ascii="Times New Roman" w:hAnsi="Times New Roman" w:cs="Times New Roman"/>
          <w:color w:val="000000" w:themeColor="text1"/>
          <w:sz w:val="26"/>
          <w:szCs w:val="26"/>
        </w:rPr>
        <w:t xml:space="preserve">  В течение 202</w:t>
      </w:r>
      <w:r w:rsidR="00B34F5C" w:rsidRPr="00DF5589">
        <w:rPr>
          <w:rFonts w:ascii="Times New Roman" w:hAnsi="Times New Roman" w:cs="Times New Roman"/>
          <w:color w:val="000000" w:themeColor="text1"/>
          <w:sz w:val="26"/>
          <w:szCs w:val="26"/>
        </w:rPr>
        <w:t>3</w:t>
      </w:r>
      <w:r w:rsidRPr="00DF5589">
        <w:rPr>
          <w:rFonts w:ascii="Times New Roman" w:hAnsi="Times New Roman" w:cs="Times New Roman"/>
          <w:color w:val="000000" w:themeColor="text1"/>
          <w:sz w:val="26"/>
          <w:szCs w:val="26"/>
        </w:rPr>
        <w:t xml:space="preserve"> </w:t>
      </w:r>
      <w:r w:rsidR="00596A8C" w:rsidRPr="00DF5589">
        <w:rPr>
          <w:rFonts w:ascii="Times New Roman" w:hAnsi="Times New Roman" w:cs="Times New Roman"/>
          <w:color w:val="000000" w:themeColor="text1"/>
          <w:sz w:val="26"/>
          <w:szCs w:val="26"/>
        </w:rPr>
        <w:t>года</w:t>
      </w:r>
      <w:r w:rsidR="007E2CF2">
        <w:rPr>
          <w:rFonts w:ascii="Times New Roman" w:hAnsi="Times New Roman" w:cs="Times New Roman"/>
          <w:color w:val="000000" w:themeColor="text1"/>
          <w:sz w:val="26"/>
          <w:szCs w:val="26"/>
        </w:rPr>
        <w:t xml:space="preserve"> действовало</w:t>
      </w:r>
      <w:r w:rsidR="00596A8C" w:rsidRPr="00DF5589">
        <w:rPr>
          <w:rFonts w:ascii="Times New Roman" w:hAnsi="Times New Roman" w:cs="Times New Roman"/>
          <w:color w:val="000000" w:themeColor="text1"/>
          <w:sz w:val="26"/>
          <w:szCs w:val="26"/>
        </w:rPr>
        <w:t xml:space="preserve"> </w:t>
      </w:r>
      <w:r w:rsidR="007E2CF2">
        <w:rPr>
          <w:rFonts w:ascii="Times New Roman" w:hAnsi="Times New Roman" w:cs="Times New Roman"/>
          <w:color w:val="000000" w:themeColor="text1"/>
          <w:sz w:val="26"/>
          <w:szCs w:val="26"/>
        </w:rPr>
        <w:t xml:space="preserve">(перезаключено) </w:t>
      </w:r>
      <w:r w:rsidRPr="00DF5589">
        <w:rPr>
          <w:rFonts w:ascii="Times New Roman" w:hAnsi="Times New Roman" w:cs="Times New Roman"/>
          <w:color w:val="000000" w:themeColor="text1"/>
          <w:sz w:val="26"/>
          <w:szCs w:val="26"/>
        </w:rPr>
        <w:t>1</w:t>
      </w:r>
      <w:r w:rsidR="00585B42" w:rsidRPr="00DF5589">
        <w:rPr>
          <w:rFonts w:ascii="Times New Roman" w:hAnsi="Times New Roman" w:cs="Times New Roman"/>
          <w:color w:val="000000" w:themeColor="text1"/>
          <w:sz w:val="26"/>
          <w:szCs w:val="26"/>
        </w:rPr>
        <w:t>3</w:t>
      </w:r>
      <w:r w:rsidRPr="00DF5589">
        <w:rPr>
          <w:rFonts w:ascii="Times New Roman" w:hAnsi="Times New Roman" w:cs="Times New Roman"/>
          <w:color w:val="000000" w:themeColor="text1"/>
          <w:sz w:val="26"/>
          <w:szCs w:val="26"/>
        </w:rPr>
        <w:t xml:space="preserve"> договоров аренды помещений, площадью </w:t>
      </w:r>
      <w:r w:rsidR="00585B42" w:rsidRPr="00DF5589">
        <w:rPr>
          <w:rFonts w:ascii="Times New Roman" w:hAnsi="Times New Roman" w:cs="Times New Roman"/>
          <w:color w:val="000000" w:themeColor="text1"/>
          <w:sz w:val="26"/>
          <w:szCs w:val="26"/>
        </w:rPr>
        <w:t>794,7</w:t>
      </w:r>
      <w:r w:rsidRPr="00DF5589">
        <w:rPr>
          <w:rFonts w:ascii="Times New Roman" w:hAnsi="Times New Roman" w:cs="Times New Roman"/>
          <w:color w:val="000000" w:themeColor="text1"/>
          <w:sz w:val="26"/>
          <w:szCs w:val="26"/>
        </w:rPr>
        <w:t xml:space="preserve"> </w:t>
      </w:r>
      <w:proofErr w:type="spellStart"/>
      <w:r w:rsidRPr="00DF5589">
        <w:rPr>
          <w:rFonts w:ascii="Times New Roman" w:hAnsi="Times New Roman" w:cs="Times New Roman"/>
          <w:color w:val="000000" w:themeColor="text1"/>
          <w:sz w:val="26"/>
          <w:szCs w:val="26"/>
        </w:rPr>
        <w:t>кв.м</w:t>
      </w:r>
      <w:proofErr w:type="spellEnd"/>
      <w:r w:rsidRPr="00DF5589">
        <w:rPr>
          <w:rFonts w:ascii="Times New Roman" w:hAnsi="Times New Roman" w:cs="Times New Roman"/>
          <w:color w:val="000000" w:themeColor="text1"/>
          <w:sz w:val="26"/>
          <w:szCs w:val="26"/>
        </w:rPr>
        <w:t xml:space="preserve">. на сумму с годовой арендной платой </w:t>
      </w:r>
      <w:proofErr w:type="gramStart"/>
      <w:r w:rsidRPr="00DF5589">
        <w:rPr>
          <w:rFonts w:ascii="Times New Roman" w:hAnsi="Times New Roman" w:cs="Times New Roman"/>
          <w:color w:val="000000"/>
          <w:sz w:val="26"/>
          <w:szCs w:val="26"/>
        </w:rPr>
        <w:t>20</w:t>
      </w:r>
      <w:r w:rsidR="00585B42" w:rsidRPr="00DF5589">
        <w:rPr>
          <w:rFonts w:ascii="Times New Roman" w:hAnsi="Times New Roman" w:cs="Times New Roman"/>
          <w:color w:val="000000"/>
          <w:sz w:val="26"/>
          <w:szCs w:val="26"/>
        </w:rPr>
        <w:t>04,73</w:t>
      </w:r>
      <w:r w:rsidRPr="00DF5589">
        <w:rPr>
          <w:rFonts w:ascii="Times New Roman" w:hAnsi="Times New Roman" w:cs="Times New Roman"/>
          <w:color w:val="000000"/>
          <w:sz w:val="26"/>
          <w:szCs w:val="26"/>
        </w:rPr>
        <w:t>тыс.рублей</w:t>
      </w:r>
      <w:proofErr w:type="gramEnd"/>
      <w:r w:rsidRPr="00DF5589">
        <w:rPr>
          <w:rFonts w:ascii="Times New Roman" w:hAnsi="Times New Roman" w:cs="Times New Roman"/>
          <w:color w:val="000000"/>
          <w:sz w:val="26"/>
          <w:szCs w:val="26"/>
        </w:rPr>
        <w:t>.</w:t>
      </w:r>
      <w:r w:rsidRPr="00DF5589">
        <w:rPr>
          <w:rFonts w:ascii="Times New Roman" w:hAnsi="Times New Roman" w:cs="Times New Roman"/>
          <w:color w:val="000000" w:themeColor="text1"/>
          <w:sz w:val="26"/>
          <w:szCs w:val="26"/>
        </w:rPr>
        <w:t xml:space="preserve">  </w:t>
      </w:r>
    </w:p>
    <w:p w:rsidR="009772AE" w:rsidRPr="00DF5589" w:rsidRDefault="00A004EB" w:rsidP="00E64507">
      <w:pPr>
        <w:spacing w:after="0" w:line="240" w:lineRule="auto"/>
        <w:ind w:firstLine="567"/>
        <w:jc w:val="both"/>
        <w:rPr>
          <w:rFonts w:ascii="Times New Roman" w:hAnsi="Times New Roman" w:cs="Times New Roman"/>
          <w:color w:val="000000" w:themeColor="text1"/>
          <w:sz w:val="26"/>
          <w:szCs w:val="26"/>
        </w:rPr>
      </w:pPr>
      <w:r w:rsidRPr="00DF5589">
        <w:rPr>
          <w:rFonts w:ascii="Times New Roman" w:eastAsia="Times New Roman" w:hAnsi="Times New Roman" w:cs="Times New Roman"/>
          <w:color w:val="000000" w:themeColor="text1"/>
          <w:sz w:val="26"/>
          <w:szCs w:val="26"/>
        </w:rPr>
        <w:t>Доходы муниципального района от передачи объектов на праве аренды за 202</w:t>
      </w:r>
      <w:r w:rsidR="0042068C" w:rsidRPr="00DF5589">
        <w:rPr>
          <w:rFonts w:ascii="Times New Roman" w:eastAsia="Times New Roman" w:hAnsi="Times New Roman" w:cs="Times New Roman"/>
          <w:color w:val="000000" w:themeColor="text1"/>
          <w:sz w:val="26"/>
          <w:szCs w:val="26"/>
        </w:rPr>
        <w:t>3</w:t>
      </w:r>
      <w:r w:rsidRPr="00DF5589">
        <w:rPr>
          <w:rFonts w:ascii="Times New Roman" w:eastAsia="Times New Roman" w:hAnsi="Times New Roman" w:cs="Times New Roman"/>
          <w:color w:val="000000" w:themeColor="text1"/>
          <w:sz w:val="26"/>
          <w:szCs w:val="26"/>
        </w:rPr>
        <w:t xml:space="preserve"> год составили </w:t>
      </w:r>
      <w:r w:rsidR="0042068C" w:rsidRPr="00DF5589">
        <w:rPr>
          <w:rFonts w:ascii="Times New Roman" w:hAnsi="Times New Roman" w:cs="Times New Roman"/>
          <w:sz w:val="26"/>
          <w:szCs w:val="26"/>
        </w:rPr>
        <w:t xml:space="preserve">2041,13 </w:t>
      </w:r>
      <w:r w:rsidRPr="00DF5589">
        <w:rPr>
          <w:rFonts w:ascii="Times New Roman" w:eastAsia="Times New Roman" w:hAnsi="Times New Roman" w:cs="Times New Roman"/>
          <w:color w:val="000000" w:themeColor="text1"/>
          <w:sz w:val="26"/>
          <w:szCs w:val="26"/>
        </w:rPr>
        <w:t>тыс. рублей, что 1</w:t>
      </w:r>
      <w:r w:rsidR="0042068C" w:rsidRPr="00DF5589">
        <w:rPr>
          <w:rFonts w:ascii="Times New Roman" w:eastAsia="Times New Roman" w:hAnsi="Times New Roman" w:cs="Times New Roman"/>
          <w:color w:val="000000" w:themeColor="text1"/>
          <w:sz w:val="26"/>
          <w:szCs w:val="26"/>
        </w:rPr>
        <w:t>21</w:t>
      </w:r>
      <w:r w:rsidRPr="00DF5589">
        <w:rPr>
          <w:rFonts w:ascii="Times New Roman" w:eastAsia="Times New Roman" w:hAnsi="Times New Roman" w:cs="Times New Roman"/>
          <w:color w:val="000000" w:themeColor="text1"/>
          <w:sz w:val="26"/>
          <w:szCs w:val="26"/>
        </w:rPr>
        <w:t xml:space="preserve">% от плановых показателей 2022 года (план 2022года- </w:t>
      </w:r>
      <w:r w:rsidR="0042068C" w:rsidRPr="00DF5589">
        <w:rPr>
          <w:rFonts w:ascii="Times New Roman" w:hAnsi="Times New Roman" w:cs="Times New Roman"/>
          <w:bCs/>
          <w:color w:val="000000"/>
          <w:sz w:val="26"/>
          <w:szCs w:val="26"/>
        </w:rPr>
        <w:t>1685,31</w:t>
      </w:r>
      <w:r w:rsidRPr="00DF5589">
        <w:rPr>
          <w:rFonts w:ascii="Times New Roman" w:eastAsia="Times New Roman" w:hAnsi="Times New Roman" w:cs="Times New Roman"/>
          <w:color w:val="000000" w:themeColor="text1"/>
          <w:sz w:val="26"/>
          <w:szCs w:val="26"/>
        </w:rPr>
        <w:t>тыс. рублей) и 9</w:t>
      </w:r>
      <w:r w:rsidR="0042068C" w:rsidRPr="00DF5589">
        <w:rPr>
          <w:rFonts w:ascii="Times New Roman" w:eastAsia="Times New Roman" w:hAnsi="Times New Roman" w:cs="Times New Roman"/>
          <w:color w:val="000000" w:themeColor="text1"/>
          <w:sz w:val="26"/>
          <w:szCs w:val="26"/>
        </w:rPr>
        <w:t>9</w:t>
      </w:r>
      <w:r w:rsidRPr="00DF5589">
        <w:rPr>
          <w:rFonts w:ascii="Times New Roman" w:eastAsia="Times New Roman" w:hAnsi="Times New Roman" w:cs="Times New Roman"/>
          <w:color w:val="000000" w:themeColor="text1"/>
          <w:sz w:val="26"/>
          <w:szCs w:val="26"/>
        </w:rPr>
        <w:t>% к уровню фактических поступлений за аналогичный период 202</w:t>
      </w:r>
      <w:r w:rsidR="007E2CF2">
        <w:rPr>
          <w:rFonts w:ascii="Times New Roman" w:eastAsia="Times New Roman" w:hAnsi="Times New Roman" w:cs="Times New Roman"/>
          <w:color w:val="000000" w:themeColor="text1"/>
          <w:sz w:val="26"/>
          <w:szCs w:val="26"/>
        </w:rPr>
        <w:t>2</w:t>
      </w:r>
      <w:r w:rsidRPr="00DF5589">
        <w:rPr>
          <w:rFonts w:ascii="Times New Roman" w:eastAsia="Times New Roman" w:hAnsi="Times New Roman" w:cs="Times New Roman"/>
          <w:color w:val="000000" w:themeColor="text1"/>
          <w:sz w:val="26"/>
          <w:szCs w:val="26"/>
        </w:rPr>
        <w:t>года (202</w:t>
      </w:r>
      <w:r w:rsidR="00B34F5C" w:rsidRPr="00DF5589">
        <w:rPr>
          <w:rFonts w:ascii="Times New Roman" w:eastAsia="Times New Roman" w:hAnsi="Times New Roman" w:cs="Times New Roman"/>
          <w:color w:val="000000" w:themeColor="text1"/>
          <w:sz w:val="26"/>
          <w:szCs w:val="26"/>
        </w:rPr>
        <w:t>2</w:t>
      </w:r>
      <w:r w:rsidR="0042068C" w:rsidRPr="00DF5589">
        <w:rPr>
          <w:rFonts w:ascii="Times New Roman" w:eastAsia="Times New Roman" w:hAnsi="Times New Roman" w:cs="Times New Roman"/>
          <w:color w:val="000000" w:themeColor="text1"/>
          <w:sz w:val="26"/>
          <w:szCs w:val="26"/>
        </w:rPr>
        <w:t xml:space="preserve"> </w:t>
      </w:r>
      <w:r w:rsidRPr="00DF5589">
        <w:rPr>
          <w:rFonts w:ascii="Times New Roman" w:eastAsia="Times New Roman" w:hAnsi="Times New Roman" w:cs="Times New Roman"/>
          <w:color w:val="000000" w:themeColor="text1"/>
          <w:sz w:val="26"/>
          <w:szCs w:val="26"/>
        </w:rPr>
        <w:t xml:space="preserve">год - </w:t>
      </w:r>
      <w:r w:rsidR="00B34F5C" w:rsidRPr="00DF5589">
        <w:rPr>
          <w:rFonts w:ascii="Times New Roman" w:eastAsia="Times New Roman" w:hAnsi="Times New Roman" w:cs="Times New Roman"/>
          <w:color w:val="000000"/>
          <w:sz w:val="26"/>
          <w:szCs w:val="26"/>
        </w:rPr>
        <w:t>2062,3</w:t>
      </w:r>
      <w:r w:rsidR="00B34F5C" w:rsidRPr="00DF5589">
        <w:rPr>
          <w:rFonts w:ascii="Times New Roman" w:eastAsia="Times New Roman" w:hAnsi="Times New Roman" w:cs="Times New Roman"/>
          <w:color w:val="000000" w:themeColor="text1"/>
          <w:sz w:val="26"/>
          <w:szCs w:val="26"/>
        </w:rPr>
        <w:t xml:space="preserve"> </w:t>
      </w:r>
      <w:r w:rsidRPr="00DF5589">
        <w:rPr>
          <w:rFonts w:ascii="Times New Roman" w:eastAsia="Times New Roman" w:hAnsi="Times New Roman" w:cs="Times New Roman"/>
          <w:color w:val="000000" w:themeColor="text1"/>
          <w:sz w:val="26"/>
          <w:szCs w:val="26"/>
        </w:rPr>
        <w:t>тыс. рублей).</w:t>
      </w:r>
      <w:r w:rsidRPr="00DF5589">
        <w:rPr>
          <w:rFonts w:ascii="Times New Roman" w:hAnsi="Times New Roman" w:cs="Times New Roman"/>
          <w:color w:val="000000" w:themeColor="text1"/>
          <w:sz w:val="26"/>
          <w:szCs w:val="26"/>
        </w:rPr>
        <w:t xml:space="preserve"> </w:t>
      </w:r>
    </w:p>
    <w:p w:rsidR="006A7EF5" w:rsidRPr="00DF5589" w:rsidRDefault="006A7EF5" w:rsidP="00E64507">
      <w:pPr>
        <w:spacing w:after="0" w:line="240" w:lineRule="auto"/>
        <w:ind w:firstLine="567"/>
        <w:jc w:val="both"/>
        <w:rPr>
          <w:rFonts w:ascii="Times New Roman" w:hAnsi="Times New Roman" w:cs="Times New Roman"/>
          <w:color w:val="000000" w:themeColor="text1"/>
          <w:sz w:val="26"/>
          <w:szCs w:val="26"/>
        </w:rPr>
      </w:pPr>
      <w:r w:rsidRPr="00DF5589">
        <w:rPr>
          <w:rFonts w:ascii="Times New Roman" w:eastAsia="Times New Roman" w:hAnsi="Times New Roman" w:cs="Times New Roman"/>
          <w:color w:val="000000" w:themeColor="text1"/>
          <w:sz w:val="26"/>
          <w:szCs w:val="26"/>
        </w:rPr>
        <w:t>На протяжении 20</w:t>
      </w:r>
      <w:r w:rsidR="00D916E3" w:rsidRPr="00DF5589">
        <w:rPr>
          <w:rFonts w:ascii="Times New Roman" w:eastAsia="Times New Roman" w:hAnsi="Times New Roman" w:cs="Times New Roman"/>
          <w:color w:val="000000" w:themeColor="text1"/>
          <w:sz w:val="26"/>
          <w:szCs w:val="26"/>
        </w:rPr>
        <w:t>2</w:t>
      </w:r>
      <w:r w:rsidR="009772AE" w:rsidRPr="00DF5589">
        <w:rPr>
          <w:rFonts w:ascii="Times New Roman" w:eastAsia="Times New Roman" w:hAnsi="Times New Roman" w:cs="Times New Roman"/>
          <w:color w:val="000000" w:themeColor="text1"/>
          <w:sz w:val="26"/>
          <w:szCs w:val="26"/>
        </w:rPr>
        <w:t>3</w:t>
      </w:r>
      <w:r w:rsidRPr="00DF5589">
        <w:rPr>
          <w:rFonts w:ascii="Times New Roman" w:eastAsia="Times New Roman" w:hAnsi="Times New Roman" w:cs="Times New Roman"/>
          <w:color w:val="000000" w:themeColor="text1"/>
          <w:sz w:val="26"/>
          <w:szCs w:val="26"/>
        </w:rPr>
        <w:t xml:space="preserve"> года, в</w:t>
      </w:r>
      <w:r w:rsidR="003D1BAA" w:rsidRPr="00DF5589">
        <w:rPr>
          <w:rFonts w:ascii="Times New Roman" w:eastAsia="Times New Roman" w:hAnsi="Times New Roman" w:cs="Times New Roman"/>
          <w:color w:val="000000" w:themeColor="text1"/>
          <w:sz w:val="26"/>
          <w:szCs w:val="26"/>
        </w:rPr>
        <w:t xml:space="preserve"> целях обеспечения максимального объема поступлений</w:t>
      </w:r>
      <w:r w:rsidRPr="00DF5589">
        <w:rPr>
          <w:rFonts w:ascii="Times New Roman" w:eastAsia="Times New Roman" w:hAnsi="Times New Roman" w:cs="Times New Roman"/>
          <w:color w:val="000000" w:themeColor="text1"/>
          <w:sz w:val="26"/>
          <w:szCs w:val="26"/>
        </w:rPr>
        <w:t xml:space="preserve"> в бюджет района</w:t>
      </w:r>
      <w:r w:rsidR="003D1BAA" w:rsidRPr="00DF5589">
        <w:rPr>
          <w:rFonts w:ascii="Times New Roman" w:eastAsia="Times New Roman" w:hAnsi="Times New Roman" w:cs="Times New Roman"/>
          <w:color w:val="000000" w:themeColor="text1"/>
          <w:sz w:val="26"/>
          <w:szCs w:val="26"/>
        </w:rPr>
        <w:t xml:space="preserve"> от передачи в аренду имуществ</w:t>
      </w:r>
      <w:r w:rsidRPr="00DF5589">
        <w:rPr>
          <w:rFonts w:ascii="Times New Roman" w:eastAsia="Times New Roman" w:hAnsi="Times New Roman" w:cs="Times New Roman"/>
          <w:color w:val="000000" w:themeColor="text1"/>
          <w:sz w:val="26"/>
          <w:szCs w:val="26"/>
        </w:rPr>
        <w:t>енных объектов</w:t>
      </w:r>
      <w:r w:rsidR="003D1BAA" w:rsidRPr="00DF5589">
        <w:rPr>
          <w:rFonts w:ascii="Times New Roman" w:eastAsia="Times New Roman" w:hAnsi="Times New Roman" w:cs="Times New Roman"/>
          <w:color w:val="000000" w:themeColor="text1"/>
          <w:sz w:val="26"/>
          <w:szCs w:val="26"/>
        </w:rPr>
        <w:t xml:space="preserve">, проводились проверки исполнения условий договоров, работа с арендаторами по исполнению ими условий договоров аренды в части полноты и своевременности оплаты арендных </w:t>
      </w:r>
      <w:r w:rsidR="00915031" w:rsidRPr="00DF5589">
        <w:rPr>
          <w:rFonts w:ascii="Times New Roman" w:eastAsia="Times New Roman" w:hAnsi="Times New Roman" w:cs="Times New Roman"/>
          <w:color w:val="000000" w:themeColor="text1"/>
          <w:sz w:val="26"/>
          <w:szCs w:val="26"/>
        </w:rPr>
        <w:t>платежей, направлялись</w:t>
      </w:r>
      <w:r w:rsidR="003D1BAA" w:rsidRPr="00DF5589">
        <w:rPr>
          <w:rFonts w:ascii="Times New Roman" w:eastAsia="Times New Roman" w:hAnsi="Times New Roman" w:cs="Times New Roman"/>
          <w:color w:val="000000" w:themeColor="text1"/>
          <w:sz w:val="26"/>
          <w:szCs w:val="26"/>
        </w:rPr>
        <w:t xml:space="preserve"> претензи</w:t>
      </w:r>
      <w:r w:rsidRPr="00DF5589">
        <w:rPr>
          <w:rFonts w:ascii="Times New Roman" w:eastAsia="Times New Roman" w:hAnsi="Times New Roman" w:cs="Times New Roman"/>
          <w:color w:val="000000" w:themeColor="text1"/>
          <w:sz w:val="26"/>
          <w:szCs w:val="26"/>
        </w:rPr>
        <w:t>и</w:t>
      </w:r>
      <w:r w:rsidR="003D1BAA" w:rsidRPr="00DF5589">
        <w:rPr>
          <w:rFonts w:ascii="Times New Roman" w:eastAsia="Times New Roman" w:hAnsi="Times New Roman" w:cs="Times New Roman"/>
          <w:color w:val="000000" w:themeColor="text1"/>
          <w:sz w:val="26"/>
          <w:szCs w:val="26"/>
        </w:rPr>
        <w:t xml:space="preserve"> по оплате </w:t>
      </w:r>
      <w:r w:rsidR="007E2CF2" w:rsidRPr="00DF5589">
        <w:rPr>
          <w:rFonts w:ascii="Times New Roman" w:eastAsia="Times New Roman" w:hAnsi="Times New Roman" w:cs="Times New Roman"/>
          <w:color w:val="000000" w:themeColor="text1"/>
          <w:sz w:val="26"/>
          <w:szCs w:val="26"/>
        </w:rPr>
        <w:t xml:space="preserve">задолженности, </w:t>
      </w:r>
      <w:r w:rsidR="007E2CF2" w:rsidRPr="00DF5589">
        <w:rPr>
          <w:rFonts w:ascii="Times New Roman" w:hAnsi="Times New Roman" w:cs="Times New Roman"/>
          <w:color w:val="000000" w:themeColor="text1"/>
          <w:sz w:val="26"/>
          <w:szCs w:val="26"/>
        </w:rPr>
        <w:t>по</w:t>
      </w:r>
      <w:r w:rsidR="003D1BAA" w:rsidRPr="00DF5589">
        <w:rPr>
          <w:rFonts w:ascii="Times New Roman" w:hAnsi="Times New Roman" w:cs="Times New Roman"/>
          <w:color w:val="000000" w:themeColor="text1"/>
          <w:sz w:val="26"/>
          <w:szCs w:val="26"/>
        </w:rPr>
        <w:t xml:space="preserve"> итогам финансового года проводились сверки с арендаторами муниципального имущества.</w:t>
      </w:r>
    </w:p>
    <w:p w:rsidR="00322E92" w:rsidRPr="00DF5589" w:rsidRDefault="00B42213" w:rsidP="003B0CEE">
      <w:pPr>
        <w:spacing w:after="120" w:line="240" w:lineRule="auto"/>
        <w:ind w:firstLine="567"/>
        <w:jc w:val="both"/>
        <w:rPr>
          <w:rFonts w:ascii="Times New Roman" w:eastAsia="Times New Roman" w:hAnsi="Times New Roman" w:cs="Times New Roman"/>
          <w:sz w:val="26"/>
          <w:szCs w:val="26"/>
        </w:rPr>
      </w:pPr>
      <w:r w:rsidRPr="00DF5589">
        <w:rPr>
          <w:rFonts w:ascii="Times New Roman" w:eastAsia="Times New Roman" w:hAnsi="Times New Roman" w:cs="Times New Roman"/>
          <w:color w:val="000000" w:themeColor="text1"/>
          <w:sz w:val="26"/>
          <w:szCs w:val="26"/>
        </w:rPr>
        <w:t xml:space="preserve">По результатам </w:t>
      </w:r>
      <w:r w:rsidR="00EA1B60" w:rsidRPr="00DF5589">
        <w:rPr>
          <w:rFonts w:ascii="Times New Roman" w:eastAsia="Times New Roman" w:hAnsi="Times New Roman" w:cs="Times New Roman"/>
          <w:color w:val="000000" w:themeColor="text1"/>
          <w:sz w:val="26"/>
          <w:szCs w:val="26"/>
        </w:rPr>
        <w:t xml:space="preserve">претензионной работы и исковым требованиям по взысканию задолженности </w:t>
      </w:r>
      <w:r w:rsidR="00D916E3" w:rsidRPr="00DF5589">
        <w:rPr>
          <w:rFonts w:ascii="Times New Roman" w:eastAsia="Times New Roman" w:hAnsi="Times New Roman" w:cs="Times New Roman"/>
          <w:color w:val="000000" w:themeColor="text1"/>
          <w:sz w:val="26"/>
          <w:szCs w:val="26"/>
        </w:rPr>
        <w:t>погашена</w:t>
      </w:r>
      <w:r w:rsidR="003C4BE4" w:rsidRPr="00DF5589">
        <w:rPr>
          <w:rFonts w:ascii="Times New Roman" w:eastAsia="Times New Roman" w:hAnsi="Times New Roman" w:cs="Times New Roman"/>
          <w:color w:val="000000" w:themeColor="text1"/>
          <w:sz w:val="26"/>
          <w:szCs w:val="26"/>
        </w:rPr>
        <w:t xml:space="preserve"> задолженность</w:t>
      </w:r>
      <w:r w:rsidR="00D916E3" w:rsidRPr="00DF5589">
        <w:rPr>
          <w:rFonts w:ascii="Times New Roman" w:eastAsia="Times New Roman" w:hAnsi="Times New Roman" w:cs="Times New Roman"/>
          <w:color w:val="000000" w:themeColor="text1"/>
          <w:sz w:val="26"/>
          <w:szCs w:val="26"/>
        </w:rPr>
        <w:t xml:space="preserve"> </w:t>
      </w:r>
      <w:r w:rsidR="0079442F" w:rsidRPr="00DF5589">
        <w:rPr>
          <w:rFonts w:ascii="Times New Roman" w:eastAsia="Times New Roman" w:hAnsi="Times New Roman" w:cs="Times New Roman"/>
          <w:color w:val="000000" w:themeColor="text1"/>
          <w:sz w:val="26"/>
          <w:szCs w:val="26"/>
        </w:rPr>
        <w:t xml:space="preserve">в сумме </w:t>
      </w:r>
      <w:r w:rsidR="00512E16" w:rsidRPr="00DF5589">
        <w:rPr>
          <w:rFonts w:ascii="Times New Roman" w:eastAsia="Times New Roman" w:hAnsi="Times New Roman" w:cs="Times New Roman"/>
          <w:sz w:val="26"/>
          <w:szCs w:val="26"/>
        </w:rPr>
        <w:t>677,18</w:t>
      </w:r>
      <w:r w:rsidR="00EA1B60" w:rsidRPr="00DF5589">
        <w:rPr>
          <w:rFonts w:ascii="Times New Roman" w:eastAsia="Times New Roman" w:hAnsi="Times New Roman" w:cs="Times New Roman"/>
          <w:sz w:val="26"/>
          <w:szCs w:val="26"/>
        </w:rPr>
        <w:t xml:space="preserve"> </w:t>
      </w:r>
      <w:proofErr w:type="spellStart"/>
      <w:r w:rsidRPr="00DF5589">
        <w:rPr>
          <w:rFonts w:ascii="Times New Roman" w:eastAsia="Times New Roman" w:hAnsi="Times New Roman" w:cs="Times New Roman"/>
          <w:color w:val="000000" w:themeColor="text1"/>
          <w:sz w:val="26"/>
          <w:szCs w:val="26"/>
        </w:rPr>
        <w:t>тыс.рублей</w:t>
      </w:r>
      <w:proofErr w:type="spellEnd"/>
      <w:r w:rsidR="00512E16" w:rsidRPr="00DF5589">
        <w:rPr>
          <w:rFonts w:ascii="Times New Roman" w:eastAsia="Times New Roman" w:hAnsi="Times New Roman" w:cs="Times New Roman"/>
          <w:color w:val="000000" w:themeColor="text1"/>
          <w:sz w:val="26"/>
          <w:szCs w:val="26"/>
        </w:rPr>
        <w:t xml:space="preserve">, из них просроченная 22,1 </w:t>
      </w:r>
      <w:proofErr w:type="spellStart"/>
      <w:r w:rsidR="00512E16" w:rsidRPr="00DF5589">
        <w:rPr>
          <w:rFonts w:ascii="Times New Roman" w:eastAsia="Times New Roman" w:hAnsi="Times New Roman" w:cs="Times New Roman"/>
          <w:color w:val="000000" w:themeColor="text1"/>
          <w:sz w:val="26"/>
          <w:szCs w:val="26"/>
        </w:rPr>
        <w:t>тыс.рублей</w:t>
      </w:r>
      <w:proofErr w:type="spellEnd"/>
      <w:r w:rsidR="003C4BE4" w:rsidRPr="00DF5589">
        <w:rPr>
          <w:rFonts w:ascii="Times New Roman" w:eastAsia="Times New Roman" w:hAnsi="Times New Roman" w:cs="Times New Roman"/>
          <w:color w:val="000000" w:themeColor="text1"/>
          <w:sz w:val="26"/>
          <w:szCs w:val="26"/>
        </w:rPr>
        <w:t>.</w:t>
      </w:r>
      <w:r w:rsidR="0012317D" w:rsidRPr="00DF5589">
        <w:rPr>
          <w:rFonts w:ascii="Times New Roman" w:eastAsia="Times New Roman" w:hAnsi="Times New Roman" w:cs="Times New Roman"/>
          <w:bCs/>
          <w:color w:val="000000" w:themeColor="text1"/>
          <w:sz w:val="26"/>
          <w:szCs w:val="26"/>
        </w:rPr>
        <w:t xml:space="preserve"> </w:t>
      </w:r>
      <w:r w:rsidR="003C4BE4" w:rsidRPr="00DF5589">
        <w:rPr>
          <w:rFonts w:ascii="Times New Roman" w:eastAsia="Times New Roman" w:hAnsi="Times New Roman" w:cs="Times New Roman"/>
          <w:bCs/>
          <w:color w:val="000000" w:themeColor="text1"/>
          <w:sz w:val="26"/>
          <w:szCs w:val="26"/>
        </w:rPr>
        <w:t>П</w:t>
      </w:r>
      <w:r w:rsidR="00D92F9D" w:rsidRPr="00DF5589">
        <w:rPr>
          <w:rFonts w:ascii="Times New Roman" w:eastAsia="Times New Roman" w:hAnsi="Times New Roman" w:cs="Times New Roman"/>
          <w:bCs/>
          <w:color w:val="000000" w:themeColor="text1"/>
          <w:sz w:val="26"/>
          <w:szCs w:val="26"/>
        </w:rPr>
        <w:t>о состоянию на 01.01.202</w:t>
      </w:r>
      <w:r w:rsidR="00512E16" w:rsidRPr="00DF5589">
        <w:rPr>
          <w:rFonts w:ascii="Times New Roman" w:eastAsia="Times New Roman" w:hAnsi="Times New Roman" w:cs="Times New Roman"/>
          <w:bCs/>
          <w:color w:val="000000" w:themeColor="text1"/>
          <w:sz w:val="26"/>
          <w:szCs w:val="26"/>
        </w:rPr>
        <w:t>4</w:t>
      </w:r>
      <w:r w:rsidR="00D92F9D" w:rsidRPr="00DF5589">
        <w:rPr>
          <w:rFonts w:ascii="Times New Roman" w:eastAsia="Times New Roman" w:hAnsi="Times New Roman" w:cs="Times New Roman"/>
          <w:bCs/>
          <w:color w:val="000000" w:themeColor="text1"/>
          <w:sz w:val="26"/>
          <w:szCs w:val="26"/>
        </w:rPr>
        <w:t xml:space="preserve"> года</w:t>
      </w:r>
      <w:r w:rsidR="003C4BE4" w:rsidRPr="00DF5589">
        <w:rPr>
          <w:rFonts w:ascii="Times New Roman" w:eastAsia="Times New Roman" w:hAnsi="Times New Roman" w:cs="Times New Roman"/>
          <w:bCs/>
          <w:color w:val="000000" w:themeColor="text1"/>
          <w:sz w:val="26"/>
          <w:szCs w:val="26"/>
        </w:rPr>
        <w:t xml:space="preserve"> просроченная </w:t>
      </w:r>
      <w:r w:rsidR="007E2CF2" w:rsidRPr="00DF5589">
        <w:rPr>
          <w:rFonts w:ascii="Times New Roman" w:eastAsia="Times New Roman" w:hAnsi="Times New Roman" w:cs="Times New Roman"/>
          <w:bCs/>
          <w:color w:val="000000" w:themeColor="text1"/>
          <w:sz w:val="26"/>
          <w:szCs w:val="26"/>
        </w:rPr>
        <w:t xml:space="preserve">задолженность </w:t>
      </w:r>
      <w:r w:rsidR="007E2CF2" w:rsidRPr="00DF5589">
        <w:rPr>
          <w:rFonts w:ascii="Times New Roman" w:hAnsi="Times New Roman" w:cs="Times New Roman"/>
          <w:bCs/>
          <w:color w:val="000000" w:themeColor="text1"/>
          <w:sz w:val="26"/>
          <w:szCs w:val="26"/>
        </w:rPr>
        <w:t>составила</w:t>
      </w:r>
      <w:r w:rsidR="003C4BE4" w:rsidRPr="00DF5589">
        <w:rPr>
          <w:rFonts w:ascii="Times New Roman" w:hAnsi="Times New Roman" w:cs="Times New Roman"/>
          <w:bCs/>
          <w:color w:val="000000" w:themeColor="text1"/>
          <w:sz w:val="26"/>
          <w:szCs w:val="26"/>
        </w:rPr>
        <w:t xml:space="preserve"> </w:t>
      </w:r>
      <w:r w:rsidR="00512E16" w:rsidRPr="00DF5589">
        <w:rPr>
          <w:rFonts w:ascii="Times New Roman" w:eastAsia="Times New Roman" w:hAnsi="Times New Roman" w:cs="Times New Roman"/>
          <w:bCs/>
          <w:color w:val="000000" w:themeColor="text1"/>
          <w:sz w:val="26"/>
          <w:szCs w:val="26"/>
        </w:rPr>
        <w:t>53,7</w:t>
      </w:r>
      <w:r w:rsidR="00E00068" w:rsidRPr="00DF5589">
        <w:rPr>
          <w:rFonts w:ascii="Times New Roman" w:eastAsia="Times New Roman" w:hAnsi="Times New Roman" w:cs="Times New Roman"/>
          <w:bCs/>
          <w:color w:val="000000" w:themeColor="text1"/>
          <w:sz w:val="26"/>
          <w:szCs w:val="26"/>
        </w:rPr>
        <w:t xml:space="preserve"> </w:t>
      </w:r>
      <w:proofErr w:type="spellStart"/>
      <w:r w:rsidR="003C4BE4" w:rsidRPr="00DF5589">
        <w:rPr>
          <w:rFonts w:ascii="Times New Roman" w:eastAsia="Times New Roman" w:hAnsi="Times New Roman" w:cs="Times New Roman"/>
          <w:bCs/>
          <w:color w:val="000000" w:themeColor="text1"/>
          <w:sz w:val="26"/>
          <w:szCs w:val="26"/>
        </w:rPr>
        <w:t>тыс.рублей</w:t>
      </w:r>
      <w:proofErr w:type="spellEnd"/>
      <w:r w:rsidR="003C4BE4" w:rsidRPr="00DF5589">
        <w:rPr>
          <w:rFonts w:ascii="Times New Roman" w:eastAsia="Times New Roman" w:hAnsi="Times New Roman" w:cs="Times New Roman"/>
          <w:bCs/>
          <w:color w:val="000000" w:themeColor="text1"/>
          <w:sz w:val="26"/>
          <w:szCs w:val="26"/>
        </w:rPr>
        <w:t>, текущая (ноябрь-декабрь 202</w:t>
      </w:r>
      <w:r w:rsidR="00512E16" w:rsidRPr="00DF5589">
        <w:rPr>
          <w:rFonts w:ascii="Times New Roman" w:eastAsia="Times New Roman" w:hAnsi="Times New Roman" w:cs="Times New Roman"/>
          <w:bCs/>
          <w:color w:val="000000" w:themeColor="text1"/>
          <w:sz w:val="26"/>
          <w:szCs w:val="26"/>
        </w:rPr>
        <w:t>3</w:t>
      </w:r>
      <w:r w:rsidR="003C4BE4" w:rsidRPr="00DF5589">
        <w:rPr>
          <w:rFonts w:ascii="Times New Roman" w:eastAsia="Times New Roman" w:hAnsi="Times New Roman" w:cs="Times New Roman"/>
          <w:bCs/>
          <w:color w:val="000000" w:themeColor="text1"/>
          <w:sz w:val="26"/>
          <w:szCs w:val="26"/>
        </w:rPr>
        <w:t xml:space="preserve"> года)</w:t>
      </w:r>
      <w:r w:rsidR="00DF4542" w:rsidRPr="00DF5589">
        <w:rPr>
          <w:rFonts w:ascii="Times New Roman" w:eastAsia="Times New Roman" w:hAnsi="Times New Roman" w:cs="Times New Roman"/>
          <w:bCs/>
          <w:color w:val="000000" w:themeColor="text1"/>
          <w:sz w:val="26"/>
          <w:szCs w:val="26"/>
        </w:rPr>
        <w:t xml:space="preserve"> </w:t>
      </w:r>
      <w:r w:rsidR="003C4BE4" w:rsidRPr="00DF5589">
        <w:rPr>
          <w:rFonts w:ascii="Times New Roman" w:eastAsia="Times New Roman" w:hAnsi="Times New Roman" w:cs="Times New Roman"/>
          <w:bCs/>
          <w:color w:val="000000" w:themeColor="text1"/>
          <w:sz w:val="26"/>
          <w:szCs w:val="26"/>
        </w:rPr>
        <w:t>-</w:t>
      </w:r>
      <w:r w:rsidR="00CC4B10" w:rsidRPr="00DF5589">
        <w:rPr>
          <w:rFonts w:ascii="Times New Roman" w:eastAsia="Times New Roman" w:hAnsi="Times New Roman" w:cs="Times New Roman"/>
          <w:bCs/>
          <w:color w:val="000000" w:themeColor="text1"/>
          <w:sz w:val="26"/>
          <w:szCs w:val="26"/>
        </w:rPr>
        <w:t xml:space="preserve"> </w:t>
      </w:r>
      <w:r w:rsidR="003C4BE4" w:rsidRPr="00DF5589">
        <w:rPr>
          <w:rFonts w:ascii="Times New Roman" w:eastAsia="Times New Roman" w:hAnsi="Times New Roman" w:cs="Times New Roman"/>
          <w:bCs/>
          <w:color w:val="000000" w:themeColor="text1"/>
          <w:sz w:val="26"/>
          <w:szCs w:val="26"/>
        </w:rPr>
        <w:t xml:space="preserve"> </w:t>
      </w:r>
      <w:r w:rsidR="00512E16" w:rsidRPr="00DF5589">
        <w:rPr>
          <w:rFonts w:ascii="Times New Roman" w:eastAsia="Times New Roman" w:hAnsi="Times New Roman" w:cs="Times New Roman"/>
          <w:bCs/>
          <w:color w:val="000000" w:themeColor="text1"/>
          <w:sz w:val="26"/>
          <w:szCs w:val="26"/>
        </w:rPr>
        <w:t>91</w:t>
      </w:r>
      <w:r w:rsidR="00EA1B60" w:rsidRPr="00DF5589">
        <w:rPr>
          <w:rFonts w:ascii="Times New Roman" w:eastAsia="Times New Roman" w:hAnsi="Times New Roman" w:cs="Times New Roman"/>
          <w:bCs/>
          <w:color w:val="000000" w:themeColor="text1"/>
          <w:sz w:val="26"/>
          <w:szCs w:val="26"/>
        </w:rPr>
        <w:t>,</w:t>
      </w:r>
      <w:r w:rsidR="00512E16" w:rsidRPr="00DF5589">
        <w:rPr>
          <w:rFonts w:ascii="Times New Roman" w:eastAsia="Times New Roman" w:hAnsi="Times New Roman" w:cs="Times New Roman"/>
          <w:bCs/>
          <w:color w:val="000000" w:themeColor="text1"/>
          <w:sz w:val="26"/>
          <w:szCs w:val="26"/>
        </w:rPr>
        <w:t>5</w:t>
      </w:r>
      <w:r w:rsidR="003C4BE4" w:rsidRPr="00DF5589">
        <w:rPr>
          <w:rFonts w:ascii="Times New Roman" w:eastAsia="Times New Roman" w:hAnsi="Times New Roman" w:cs="Times New Roman"/>
          <w:bCs/>
          <w:color w:val="000000" w:themeColor="text1"/>
          <w:sz w:val="26"/>
          <w:szCs w:val="26"/>
        </w:rPr>
        <w:t xml:space="preserve"> </w:t>
      </w:r>
      <w:proofErr w:type="spellStart"/>
      <w:r w:rsidR="00D92F9D" w:rsidRPr="00DF5589">
        <w:rPr>
          <w:rFonts w:ascii="Times New Roman" w:eastAsia="Times New Roman" w:hAnsi="Times New Roman" w:cs="Times New Roman"/>
          <w:bCs/>
          <w:color w:val="000000" w:themeColor="text1"/>
          <w:sz w:val="26"/>
          <w:szCs w:val="26"/>
        </w:rPr>
        <w:t>тыс.рублей</w:t>
      </w:r>
      <w:proofErr w:type="spellEnd"/>
      <w:r w:rsidR="00D916E3" w:rsidRPr="00DF5589">
        <w:rPr>
          <w:rFonts w:ascii="Times New Roman" w:eastAsia="Times New Roman" w:hAnsi="Times New Roman" w:cs="Times New Roman"/>
          <w:bCs/>
          <w:color w:val="000000" w:themeColor="text1"/>
          <w:sz w:val="26"/>
          <w:szCs w:val="26"/>
        </w:rPr>
        <w:t>.</w:t>
      </w:r>
      <w:r w:rsidR="00EA1B60" w:rsidRPr="00DF5589">
        <w:rPr>
          <w:rFonts w:ascii="Times New Roman" w:hAnsi="Times New Roman" w:cs="Times New Roman"/>
          <w:sz w:val="26"/>
          <w:szCs w:val="26"/>
        </w:rPr>
        <w:t xml:space="preserve"> </w:t>
      </w:r>
    </w:p>
    <w:p w:rsidR="003D1BAA" w:rsidRPr="00DF5589" w:rsidRDefault="003D1BAA" w:rsidP="003B0CEE">
      <w:pPr>
        <w:spacing w:after="120" w:line="240" w:lineRule="auto"/>
        <w:ind w:firstLine="567"/>
        <w:jc w:val="both"/>
        <w:rPr>
          <w:rFonts w:ascii="Times New Roman" w:hAnsi="Times New Roman" w:cs="Times New Roman"/>
          <w:b/>
          <w:color w:val="000000" w:themeColor="text1"/>
          <w:sz w:val="26"/>
          <w:szCs w:val="26"/>
          <w:shd w:val="clear" w:color="auto" w:fill="FFFFFF"/>
        </w:rPr>
      </w:pPr>
      <w:r w:rsidRPr="00DF5589">
        <w:rPr>
          <w:rFonts w:ascii="Times New Roman" w:hAnsi="Times New Roman" w:cs="Times New Roman"/>
          <w:b/>
          <w:color w:val="000000" w:themeColor="text1"/>
          <w:sz w:val="26"/>
          <w:szCs w:val="26"/>
          <w:shd w:val="clear" w:color="auto" w:fill="FFFFFF"/>
        </w:rPr>
        <w:t>1.2.3.</w:t>
      </w:r>
      <w:r w:rsidRPr="00DF5589">
        <w:rPr>
          <w:rFonts w:ascii="Times New Roman" w:hAnsi="Times New Roman" w:cs="Times New Roman"/>
          <w:color w:val="000000" w:themeColor="text1"/>
          <w:sz w:val="26"/>
          <w:szCs w:val="26"/>
          <w:shd w:val="clear" w:color="auto" w:fill="FFFFFF"/>
        </w:rPr>
        <w:t xml:space="preserve">В целях создания условий для выполнения государственных полномочий государственными учреждениями и организациями,  решения вопросов местного значения, социальных проблем, администрацией муниципального района «Нерчинский район» осуществляется </w:t>
      </w:r>
      <w:r w:rsidRPr="00DF5589">
        <w:rPr>
          <w:rFonts w:ascii="Times New Roman" w:hAnsi="Times New Roman" w:cs="Times New Roman"/>
          <w:b/>
          <w:color w:val="000000" w:themeColor="text1"/>
          <w:sz w:val="26"/>
          <w:szCs w:val="26"/>
          <w:shd w:val="clear" w:color="auto" w:fill="FFFFFF"/>
        </w:rPr>
        <w:t>передача муниц</w:t>
      </w:r>
      <w:r w:rsidR="006A7EF5" w:rsidRPr="00DF5589">
        <w:rPr>
          <w:rFonts w:ascii="Times New Roman" w:hAnsi="Times New Roman" w:cs="Times New Roman"/>
          <w:b/>
          <w:color w:val="000000" w:themeColor="text1"/>
          <w:sz w:val="26"/>
          <w:szCs w:val="26"/>
          <w:shd w:val="clear" w:color="auto" w:fill="FFFFFF"/>
        </w:rPr>
        <w:t xml:space="preserve">ипального имущества </w:t>
      </w:r>
      <w:r w:rsidRPr="00DF5589">
        <w:rPr>
          <w:rFonts w:ascii="Times New Roman" w:hAnsi="Times New Roman" w:cs="Times New Roman"/>
          <w:b/>
          <w:color w:val="000000" w:themeColor="text1"/>
          <w:sz w:val="26"/>
          <w:szCs w:val="26"/>
          <w:shd w:val="clear" w:color="auto" w:fill="FFFFFF"/>
        </w:rPr>
        <w:t>в</w:t>
      </w:r>
      <w:r w:rsidRPr="00DF5589">
        <w:rPr>
          <w:rStyle w:val="apple-converted-space"/>
          <w:rFonts w:ascii="Times New Roman" w:hAnsi="Times New Roman" w:cs="Times New Roman"/>
          <w:b/>
          <w:color w:val="000000" w:themeColor="text1"/>
          <w:sz w:val="26"/>
          <w:szCs w:val="26"/>
          <w:shd w:val="clear" w:color="auto" w:fill="FFFFFF"/>
        </w:rPr>
        <w:t> </w:t>
      </w:r>
      <w:r w:rsidRPr="00DF5589">
        <w:rPr>
          <w:rFonts w:ascii="Times New Roman" w:hAnsi="Times New Roman" w:cs="Times New Roman"/>
          <w:b/>
          <w:bCs/>
          <w:color w:val="000000" w:themeColor="text1"/>
          <w:sz w:val="26"/>
          <w:szCs w:val="26"/>
          <w:shd w:val="clear" w:color="auto" w:fill="FFFFFF"/>
        </w:rPr>
        <w:t>безвозмездное</w:t>
      </w:r>
      <w:r w:rsidRPr="00DF5589">
        <w:rPr>
          <w:rStyle w:val="apple-converted-space"/>
          <w:rFonts w:ascii="Times New Roman" w:hAnsi="Times New Roman" w:cs="Times New Roman"/>
          <w:b/>
          <w:color w:val="000000" w:themeColor="text1"/>
          <w:sz w:val="26"/>
          <w:szCs w:val="26"/>
          <w:shd w:val="clear" w:color="auto" w:fill="FFFFFF"/>
        </w:rPr>
        <w:t> </w:t>
      </w:r>
      <w:r w:rsidRPr="00DF5589">
        <w:rPr>
          <w:rFonts w:ascii="Times New Roman" w:hAnsi="Times New Roman" w:cs="Times New Roman"/>
          <w:b/>
          <w:bCs/>
          <w:color w:val="000000" w:themeColor="text1"/>
          <w:sz w:val="26"/>
          <w:szCs w:val="26"/>
          <w:shd w:val="clear" w:color="auto" w:fill="FFFFFF"/>
        </w:rPr>
        <w:t>пользование</w:t>
      </w:r>
      <w:r w:rsidRPr="00DF5589">
        <w:rPr>
          <w:rFonts w:ascii="Times New Roman" w:hAnsi="Times New Roman" w:cs="Times New Roman"/>
          <w:b/>
          <w:color w:val="000000" w:themeColor="text1"/>
          <w:sz w:val="26"/>
          <w:szCs w:val="26"/>
          <w:shd w:val="clear" w:color="auto" w:fill="FFFFFF"/>
        </w:rPr>
        <w:t>.</w:t>
      </w:r>
    </w:p>
    <w:p w:rsidR="003D1BAA" w:rsidRPr="00DF5589" w:rsidRDefault="003D1BAA" w:rsidP="00E64507">
      <w:pPr>
        <w:spacing w:after="0" w:line="240" w:lineRule="auto"/>
        <w:ind w:firstLine="567"/>
        <w:jc w:val="both"/>
        <w:rPr>
          <w:rFonts w:ascii="Times New Roman" w:eastAsia="Times New Roman" w:hAnsi="Times New Roman" w:cs="Times New Roman"/>
          <w:color w:val="000000" w:themeColor="text1"/>
          <w:sz w:val="26"/>
          <w:szCs w:val="26"/>
        </w:rPr>
      </w:pPr>
      <w:r w:rsidRPr="00DF5589">
        <w:rPr>
          <w:rFonts w:ascii="Times New Roman" w:eastAsia="Times New Roman" w:hAnsi="Times New Roman" w:cs="Times New Roman"/>
          <w:color w:val="000000" w:themeColor="text1"/>
          <w:sz w:val="26"/>
          <w:szCs w:val="26"/>
        </w:rPr>
        <w:t xml:space="preserve"> В течение 20</w:t>
      </w:r>
      <w:r w:rsidR="00D916E3" w:rsidRPr="00DF5589">
        <w:rPr>
          <w:rFonts w:ascii="Times New Roman" w:eastAsia="Times New Roman" w:hAnsi="Times New Roman" w:cs="Times New Roman"/>
          <w:color w:val="000000" w:themeColor="text1"/>
          <w:sz w:val="26"/>
          <w:szCs w:val="26"/>
        </w:rPr>
        <w:t>2</w:t>
      </w:r>
      <w:r w:rsidR="00512E16" w:rsidRPr="00DF5589">
        <w:rPr>
          <w:rFonts w:ascii="Times New Roman" w:eastAsia="Times New Roman" w:hAnsi="Times New Roman" w:cs="Times New Roman"/>
          <w:color w:val="000000" w:themeColor="text1"/>
          <w:sz w:val="26"/>
          <w:szCs w:val="26"/>
        </w:rPr>
        <w:t>3</w:t>
      </w:r>
      <w:r w:rsidR="00D916E3" w:rsidRPr="00DF5589">
        <w:rPr>
          <w:rFonts w:ascii="Times New Roman" w:eastAsia="Times New Roman" w:hAnsi="Times New Roman" w:cs="Times New Roman"/>
          <w:color w:val="000000" w:themeColor="text1"/>
          <w:sz w:val="26"/>
          <w:szCs w:val="26"/>
        </w:rPr>
        <w:t xml:space="preserve"> </w:t>
      </w:r>
      <w:r w:rsidR="006A7EF5" w:rsidRPr="00DF5589">
        <w:rPr>
          <w:rFonts w:ascii="Times New Roman" w:eastAsia="Times New Roman" w:hAnsi="Times New Roman" w:cs="Times New Roman"/>
          <w:color w:val="000000" w:themeColor="text1"/>
          <w:sz w:val="26"/>
          <w:szCs w:val="26"/>
        </w:rPr>
        <w:t>года</w:t>
      </w:r>
      <w:r w:rsidRPr="00DF5589">
        <w:rPr>
          <w:rFonts w:ascii="Times New Roman" w:eastAsia="Times New Roman" w:hAnsi="Times New Roman" w:cs="Times New Roman"/>
          <w:color w:val="000000" w:themeColor="text1"/>
          <w:sz w:val="26"/>
          <w:szCs w:val="26"/>
        </w:rPr>
        <w:t> действовало</w:t>
      </w:r>
      <w:r w:rsidR="00CC4B10" w:rsidRPr="00DF5589">
        <w:rPr>
          <w:rFonts w:ascii="Times New Roman" w:eastAsia="Times New Roman" w:hAnsi="Times New Roman" w:cs="Times New Roman"/>
          <w:color w:val="000000" w:themeColor="text1"/>
          <w:sz w:val="26"/>
          <w:szCs w:val="26"/>
        </w:rPr>
        <w:t xml:space="preserve"> </w:t>
      </w:r>
      <w:r w:rsidR="00A21255" w:rsidRPr="00DF5589">
        <w:rPr>
          <w:rFonts w:ascii="Times New Roman" w:eastAsia="Times New Roman" w:hAnsi="Times New Roman" w:cs="Times New Roman"/>
          <w:color w:val="000000" w:themeColor="text1"/>
          <w:sz w:val="26"/>
          <w:szCs w:val="26"/>
        </w:rPr>
        <w:t>1</w:t>
      </w:r>
      <w:r w:rsidR="00512E16" w:rsidRPr="00DF5589">
        <w:rPr>
          <w:rFonts w:ascii="Times New Roman" w:eastAsia="Times New Roman" w:hAnsi="Times New Roman" w:cs="Times New Roman"/>
          <w:color w:val="000000" w:themeColor="text1"/>
          <w:sz w:val="26"/>
          <w:szCs w:val="26"/>
        </w:rPr>
        <w:t>6</w:t>
      </w:r>
      <w:r w:rsidR="006A7EF5" w:rsidRPr="00DF5589">
        <w:rPr>
          <w:rFonts w:ascii="Times New Roman" w:eastAsia="Times New Roman" w:hAnsi="Times New Roman" w:cs="Times New Roman"/>
          <w:color w:val="000000" w:themeColor="text1"/>
          <w:sz w:val="26"/>
          <w:szCs w:val="26"/>
        </w:rPr>
        <w:t xml:space="preserve"> договоров</w:t>
      </w:r>
      <w:r w:rsidRPr="00DF5589">
        <w:rPr>
          <w:rFonts w:ascii="Times New Roman" w:eastAsia="Times New Roman" w:hAnsi="Times New Roman" w:cs="Times New Roman"/>
          <w:color w:val="000000" w:themeColor="text1"/>
          <w:sz w:val="26"/>
          <w:szCs w:val="26"/>
        </w:rPr>
        <w:t xml:space="preserve"> безвозмездного пользования</w:t>
      </w:r>
      <w:r w:rsidR="006A7EF5" w:rsidRPr="00DF5589">
        <w:rPr>
          <w:rFonts w:ascii="Times New Roman" w:eastAsia="Times New Roman" w:hAnsi="Times New Roman" w:cs="Times New Roman"/>
          <w:color w:val="000000" w:themeColor="text1"/>
          <w:sz w:val="26"/>
          <w:szCs w:val="26"/>
        </w:rPr>
        <w:t xml:space="preserve"> муниципальным имуществом</w:t>
      </w:r>
      <w:r w:rsidRPr="00DF5589">
        <w:rPr>
          <w:rFonts w:ascii="Times New Roman" w:eastAsia="Times New Roman" w:hAnsi="Times New Roman" w:cs="Times New Roman"/>
          <w:color w:val="000000" w:themeColor="text1"/>
          <w:sz w:val="26"/>
          <w:szCs w:val="26"/>
        </w:rPr>
        <w:t>, из них:</w:t>
      </w:r>
    </w:p>
    <w:p w:rsidR="003D1BAA" w:rsidRPr="00DF5589" w:rsidRDefault="003D1BAA" w:rsidP="00E64507">
      <w:pPr>
        <w:spacing w:after="0" w:line="240" w:lineRule="auto"/>
        <w:ind w:firstLine="567"/>
        <w:jc w:val="both"/>
        <w:rPr>
          <w:rFonts w:ascii="Times New Roman" w:hAnsi="Times New Roman" w:cs="Times New Roman"/>
          <w:color w:val="000000" w:themeColor="text1"/>
          <w:sz w:val="26"/>
          <w:szCs w:val="26"/>
        </w:rPr>
      </w:pPr>
      <w:r w:rsidRPr="00DF5589">
        <w:rPr>
          <w:rFonts w:ascii="Times New Roman" w:eastAsia="Times New Roman" w:hAnsi="Times New Roman" w:cs="Times New Roman"/>
          <w:color w:val="000000" w:themeColor="text1"/>
          <w:sz w:val="26"/>
          <w:szCs w:val="26"/>
        </w:rPr>
        <w:t xml:space="preserve">- </w:t>
      </w:r>
      <w:r w:rsidR="009810A8" w:rsidRPr="00DF5589">
        <w:rPr>
          <w:rFonts w:ascii="Times New Roman" w:eastAsia="Times New Roman" w:hAnsi="Times New Roman" w:cs="Times New Roman"/>
          <w:color w:val="000000" w:themeColor="text1"/>
          <w:sz w:val="26"/>
          <w:szCs w:val="26"/>
        </w:rPr>
        <w:t>5</w:t>
      </w:r>
      <w:r w:rsidR="00865527" w:rsidRPr="00DF5589">
        <w:rPr>
          <w:rFonts w:ascii="Times New Roman" w:eastAsia="Times New Roman" w:hAnsi="Times New Roman" w:cs="Times New Roman"/>
          <w:color w:val="000000" w:themeColor="text1"/>
          <w:sz w:val="26"/>
          <w:szCs w:val="26"/>
        </w:rPr>
        <w:t xml:space="preserve"> </w:t>
      </w:r>
      <w:r w:rsidRPr="00DF5589">
        <w:rPr>
          <w:rFonts w:ascii="Times New Roman" w:eastAsia="Times New Roman" w:hAnsi="Times New Roman" w:cs="Times New Roman"/>
          <w:color w:val="000000" w:themeColor="text1"/>
          <w:sz w:val="26"/>
          <w:szCs w:val="26"/>
        </w:rPr>
        <w:t>(</w:t>
      </w:r>
      <w:r w:rsidR="009810A8" w:rsidRPr="00DF5589">
        <w:rPr>
          <w:rFonts w:ascii="Times New Roman" w:eastAsia="Times New Roman" w:hAnsi="Times New Roman" w:cs="Times New Roman"/>
          <w:color w:val="000000" w:themeColor="text1"/>
          <w:sz w:val="26"/>
          <w:szCs w:val="26"/>
        </w:rPr>
        <w:t>пять</w:t>
      </w:r>
      <w:r w:rsidRPr="00DF5589">
        <w:rPr>
          <w:rFonts w:ascii="Times New Roman" w:eastAsia="Times New Roman" w:hAnsi="Times New Roman" w:cs="Times New Roman"/>
          <w:color w:val="000000" w:themeColor="text1"/>
          <w:sz w:val="26"/>
          <w:szCs w:val="26"/>
        </w:rPr>
        <w:t>)  договор</w:t>
      </w:r>
      <w:r w:rsidR="009810A8" w:rsidRPr="00DF5589">
        <w:rPr>
          <w:rFonts w:ascii="Times New Roman" w:eastAsia="Times New Roman" w:hAnsi="Times New Roman" w:cs="Times New Roman"/>
          <w:color w:val="000000" w:themeColor="text1"/>
          <w:sz w:val="26"/>
          <w:szCs w:val="26"/>
        </w:rPr>
        <w:t>ов</w:t>
      </w:r>
      <w:r w:rsidRPr="00DF5589">
        <w:rPr>
          <w:rFonts w:ascii="Times New Roman" w:eastAsia="Times New Roman" w:hAnsi="Times New Roman" w:cs="Times New Roman"/>
          <w:color w:val="000000" w:themeColor="text1"/>
          <w:sz w:val="26"/>
          <w:szCs w:val="26"/>
        </w:rPr>
        <w:t xml:space="preserve"> на использование </w:t>
      </w:r>
      <w:r w:rsidR="00DF4542" w:rsidRPr="00DF5589">
        <w:rPr>
          <w:rFonts w:ascii="Times New Roman" w:eastAsia="Times New Roman" w:hAnsi="Times New Roman" w:cs="Times New Roman"/>
          <w:color w:val="000000" w:themeColor="text1"/>
          <w:sz w:val="26"/>
          <w:szCs w:val="26"/>
        </w:rPr>
        <w:t>нежилых помещений</w:t>
      </w:r>
      <w:r w:rsidRPr="00DF5589">
        <w:rPr>
          <w:rFonts w:ascii="Times New Roman" w:eastAsia="Times New Roman" w:hAnsi="Times New Roman" w:cs="Times New Roman"/>
          <w:color w:val="000000" w:themeColor="text1"/>
          <w:sz w:val="26"/>
          <w:szCs w:val="26"/>
        </w:rPr>
        <w:t>, общей площадью</w:t>
      </w:r>
      <w:r w:rsidR="005054AD" w:rsidRPr="00DF5589">
        <w:rPr>
          <w:rFonts w:ascii="Times New Roman" w:eastAsia="Times New Roman" w:hAnsi="Times New Roman" w:cs="Times New Roman"/>
          <w:color w:val="000000" w:themeColor="text1"/>
          <w:sz w:val="26"/>
          <w:szCs w:val="26"/>
        </w:rPr>
        <w:t xml:space="preserve"> </w:t>
      </w:r>
      <w:r w:rsidR="009810A8" w:rsidRPr="00DF5589">
        <w:rPr>
          <w:rFonts w:ascii="Times New Roman" w:eastAsia="Times New Roman" w:hAnsi="Times New Roman" w:cs="Times New Roman"/>
          <w:color w:val="000000" w:themeColor="text1"/>
          <w:sz w:val="26"/>
          <w:szCs w:val="26"/>
        </w:rPr>
        <w:t xml:space="preserve">151,3 </w:t>
      </w:r>
      <w:proofErr w:type="spellStart"/>
      <w:r w:rsidR="009810A8" w:rsidRPr="00DF5589">
        <w:rPr>
          <w:rFonts w:ascii="Times New Roman" w:eastAsia="Times New Roman" w:hAnsi="Times New Roman" w:cs="Times New Roman"/>
          <w:color w:val="000000" w:themeColor="text1"/>
          <w:sz w:val="26"/>
          <w:szCs w:val="26"/>
        </w:rPr>
        <w:t>кв</w:t>
      </w:r>
      <w:r w:rsidR="005054AD" w:rsidRPr="00DF5589">
        <w:rPr>
          <w:rFonts w:ascii="Times New Roman" w:eastAsia="Times New Roman" w:hAnsi="Times New Roman" w:cs="Times New Roman"/>
          <w:color w:val="000000" w:themeColor="text1"/>
          <w:sz w:val="26"/>
          <w:szCs w:val="26"/>
        </w:rPr>
        <w:t>.м</w:t>
      </w:r>
      <w:proofErr w:type="spellEnd"/>
      <w:r w:rsidR="005054AD" w:rsidRPr="00DF5589">
        <w:rPr>
          <w:rFonts w:ascii="Times New Roman" w:eastAsia="Times New Roman" w:hAnsi="Times New Roman" w:cs="Times New Roman"/>
          <w:color w:val="000000" w:themeColor="text1"/>
          <w:sz w:val="26"/>
          <w:szCs w:val="26"/>
        </w:rPr>
        <w:t xml:space="preserve">. </w:t>
      </w:r>
      <w:r w:rsidRPr="00DF5589">
        <w:rPr>
          <w:rFonts w:ascii="Times New Roman" w:eastAsia="Times New Roman" w:hAnsi="Times New Roman" w:cs="Times New Roman"/>
          <w:color w:val="000000" w:themeColor="text1"/>
          <w:sz w:val="26"/>
          <w:szCs w:val="26"/>
        </w:rPr>
        <w:t>(</w:t>
      </w:r>
      <w:r w:rsidRPr="00DF5589">
        <w:rPr>
          <w:rFonts w:ascii="Times New Roman" w:hAnsi="Times New Roman" w:cs="Times New Roman"/>
          <w:color w:val="000000" w:themeColor="text1"/>
          <w:sz w:val="26"/>
          <w:szCs w:val="26"/>
        </w:rPr>
        <w:t>Забайкальская краевая общественная организация ветеранов (пенсионеров) войны труда, вооруженных сил и правоохранительных органов, Нерчинская организация профсоюза работников неродного образования и науки РФ, Общероссийская общественная организация  инвалидов «</w:t>
      </w:r>
      <w:r w:rsidR="00DF4542" w:rsidRPr="00DF5589">
        <w:rPr>
          <w:rFonts w:ascii="Times New Roman" w:hAnsi="Times New Roman" w:cs="Times New Roman"/>
          <w:color w:val="000000" w:themeColor="text1"/>
          <w:sz w:val="26"/>
          <w:szCs w:val="26"/>
        </w:rPr>
        <w:t>Всероссийское</w:t>
      </w:r>
      <w:r w:rsidRPr="00DF5589">
        <w:rPr>
          <w:rFonts w:ascii="Times New Roman" w:hAnsi="Times New Roman" w:cs="Times New Roman"/>
          <w:color w:val="000000" w:themeColor="text1"/>
          <w:sz w:val="26"/>
          <w:szCs w:val="26"/>
        </w:rPr>
        <w:t xml:space="preserve"> Ордена Трудового Красного знамени общество слепых»</w:t>
      </w:r>
      <w:r w:rsidR="009810A8" w:rsidRPr="00DF5589">
        <w:rPr>
          <w:rFonts w:ascii="Times New Roman" w:hAnsi="Times New Roman" w:cs="Times New Roman"/>
          <w:color w:val="000000" w:themeColor="text1"/>
          <w:sz w:val="26"/>
          <w:szCs w:val="26"/>
        </w:rPr>
        <w:t xml:space="preserve">,  МАУ редакция газеты </w:t>
      </w:r>
      <w:r w:rsidR="009810A8" w:rsidRPr="00DF5589">
        <w:rPr>
          <w:rFonts w:ascii="Times New Roman" w:hAnsi="Times New Roman" w:cs="Times New Roman"/>
          <w:color w:val="000000" w:themeColor="text1"/>
          <w:sz w:val="26"/>
          <w:szCs w:val="26"/>
        </w:rPr>
        <w:lastRenderedPageBreak/>
        <w:t>«Нерчинская звезда», Государственная инспекция по надзору за техническим состоянием самоходных машин</w:t>
      </w:r>
      <w:r w:rsidRPr="00DF5589">
        <w:rPr>
          <w:rFonts w:ascii="Times New Roman" w:hAnsi="Times New Roman" w:cs="Times New Roman"/>
          <w:color w:val="000000" w:themeColor="text1"/>
          <w:sz w:val="26"/>
          <w:szCs w:val="26"/>
        </w:rPr>
        <w:t>);</w:t>
      </w:r>
    </w:p>
    <w:p w:rsidR="003D1BAA" w:rsidRPr="00DF5589" w:rsidRDefault="003D1BAA" w:rsidP="00E64507">
      <w:pPr>
        <w:spacing w:after="0" w:line="240" w:lineRule="auto"/>
        <w:ind w:firstLine="567"/>
        <w:jc w:val="both"/>
        <w:rPr>
          <w:rFonts w:ascii="Times New Roman" w:hAnsi="Times New Roman" w:cs="Times New Roman"/>
          <w:color w:val="000000" w:themeColor="text1"/>
          <w:sz w:val="26"/>
          <w:szCs w:val="26"/>
        </w:rPr>
      </w:pPr>
      <w:r w:rsidRPr="00DF5589">
        <w:rPr>
          <w:rFonts w:ascii="Times New Roman" w:hAnsi="Times New Roman" w:cs="Times New Roman"/>
          <w:color w:val="000000" w:themeColor="text1"/>
          <w:sz w:val="26"/>
          <w:szCs w:val="26"/>
        </w:rPr>
        <w:t xml:space="preserve">- </w:t>
      </w:r>
      <w:r w:rsidR="009810A8" w:rsidRPr="00DF5589">
        <w:rPr>
          <w:rFonts w:ascii="Times New Roman" w:hAnsi="Times New Roman" w:cs="Times New Roman"/>
          <w:color w:val="000000" w:themeColor="text1"/>
          <w:sz w:val="26"/>
          <w:szCs w:val="26"/>
        </w:rPr>
        <w:t>4</w:t>
      </w:r>
      <w:r w:rsidR="00DF4542" w:rsidRPr="00DF5589">
        <w:rPr>
          <w:rFonts w:ascii="Times New Roman" w:hAnsi="Times New Roman" w:cs="Times New Roman"/>
          <w:color w:val="000000" w:themeColor="text1"/>
          <w:sz w:val="26"/>
          <w:szCs w:val="26"/>
        </w:rPr>
        <w:t xml:space="preserve"> </w:t>
      </w:r>
      <w:r w:rsidRPr="00DF5589">
        <w:rPr>
          <w:rFonts w:ascii="Times New Roman" w:hAnsi="Times New Roman" w:cs="Times New Roman"/>
          <w:color w:val="000000" w:themeColor="text1"/>
          <w:sz w:val="26"/>
          <w:szCs w:val="26"/>
        </w:rPr>
        <w:t>(</w:t>
      </w:r>
      <w:r w:rsidR="009810A8" w:rsidRPr="00DF5589">
        <w:rPr>
          <w:rFonts w:ascii="Times New Roman" w:hAnsi="Times New Roman" w:cs="Times New Roman"/>
          <w:color w:val="000000" w:themeColor="text1"/>
          <w:sz w:val="26"/>
          <w:szCs w:val="26"/>
        </w:rPr>
        <w:t>четыре</w:t>
      </w:r>
      <w:r w:rsidRPr="00DF5589">
        <w:rPr>
          <w:rFonts w:ascii="Times New Roman" w:hAnsi="Times New Roman" w:cs="Times New Roman"/>
          <w:color w:val="000000" w:themeColor="text1"/>
          <w:sz w:val="26"/>
          <w:szCs w:val="26"/>
        </w:rPr>
        <w:t xml:space="preserve">) </w:t>
      </w:r>
      <w:r w:rsidR="00DC0662" w:rsidRPr="00DF5589">
        <w:rPr>
          <w:rFonts w:ascii="Times New Roman" w:hAnsi="Times New Roman" w:cs="Times New Roman"/>
          <w:color w:val="000000" w:themeColor="text1"/>
          <w:sz w:val="26"/>
          <w:szCs w:val="26"/>
        </w:rPr>
        <w:t>договора на</w:t>
      </w:r>
      <w:r w:rsidR="00101569" w:rsidRPr="00DF5589">
        <w:rPr>
          <w:rFonts w:ascii="Times New Roman" w:hAnsi="Times New Roman" w:cs="Times New Roman"/>
          <w:color w:val="000000" w:themeColor="text1"/>
          <w:sz w:val="26"/>
          <w:szCs w:val="26"/>
        </w:rPr>
        <w:t xml:space="preserve"> </w:t>
      </w:r>
      <w:r w:rsidRPr="00DF5589">
        <w:rPr>
          <w:rFonts w:ascii="Times New Roman" w:hAnsi="Times New Roman" w:cs="Times New Roman"/>
          <w:color w:val="000000" w:themeColor="text1"/>
          <w:sz w:val="26"/>
          <w:szCs w:val="26"/>
        </w:rPr>
        <w:t>использование технических средств и оборудования (ОМВД России по Нерчинскому району в Забайкальском крае, ФГКУ «3-й отряд противопожарной</w:t>
      </w:r>
      <w:r w:rsidR="00CC4B10" w:rsidRPr="00DF5589">
        <w:rPr>
          <w:rFonts w:ascii="Times New Roman" w:hAnsi="Times New Roman" w:cs="Times New Roman"/>
          <w:color w:val="000000" w:themeColor="text1"/>
          <w:sz w:val="26"/>
          <w:szCs w:val="26"/>
        </w:rPr>
        <w:t xml:space="preserve"> службы по Забайкальскому краю»</w:t>
      </w:r>
      <w:r w:rsidR="00865527" w:rsidRPr="00DF5589">
        <w:rPr>
          <w:rFonts w:ascii="Times New Roman" w:hAnsi="Times New Roman" w:cs="Times New Roman"/>
          <w:color w:val="000000" w:themeColor="text1"/>
          <w:sz w:val="26"/>
          <w:szCs w:val="26"/>
        </w:rPr>
        <w:t>, администрация сельского поселения «Знаменское»</w:t>
      </w:r>
      <w:r w:rsidR="009810A8" w:rsidRPr="00DF5589">
        <w:rPr>
          <w:rFonts w:ascii="Times New Roman" w:hAnsi="Times New Roman" w:cs="Times New Roman"/>
          <w:color w:val="000000" w:themeColor="text1"/>
          <w:sz w:val="26"/>
          <w:szCs w:val="26"/>
        </w:rPr>
        <w:t>, ГПОУ «Нерчинский аграрный техникум», военный комиссариат</w:t>
      </w:r>
      <w:r w:rsidR="00865527" w:rsidRPr="00DF5589">
        <w:rPr>
          <w:rFonts w:ascii="Times New Roman" w:hAnsi="Times New Roman" w:cs="Times New Roman"/>
          <w:color w:val="000000" w:themeColor="text1"/>
          <w:sz w:val="26"/>
          <w:szCs w:val="26"/>
        </w:rPr>
        <w:t>)</w:t>
      </w:r>
      <w:r w:rsidRPr="00DF5589">
        <w:rPr>
          <w:rFonts w:ascii="Times New Roman" w:hAnsi="Times New Roman" w:cs="Times New Roman"/>
          <w:color w:val="000000" w:themeColor="text1"/>
          <w:sz w:val="26"/>
          <w:szCs w:val="26"/>
        </w:rPr>
        <w:t>;</w:t>
      </w:r>
    </w:p>
    <w:p w:rsidR="003D1BAA" w:rsidRPr="00DF5589" w:rsidRDefault="003D1BAA" w:rsidP="00FB3A4E">
      <w:pPr>
        <w:spacing w:after="0" w:line="240" w:lineRule="auto"/>
        <w:ind w:firstLine="567"/>
        <w:jc w:val="both"/>
        <w:rPr>
          <w:rFonts w:ascii="Times New Roman" w:hAnsi="Times New Roman" w:cs="Times New Roman"/>
          <w:color w:val="000000" w:themeColor="text1"/>
          <w:sz w:val="26"/>
          <w:szCs w:val="26"/>
        </w:rPr>
      </w:pPr>
      <w:r w:rsidRPr="00DF5589">
        <w:rPr>
          <w:rFonts w:ascii="Times New Roman" w:hAnsi="Times New Roman" w:cs="Times New Roman"/>
          <w:color w:val="000000" w:themeColor="text1"/>
          <w:sz w:val="26"/>
          <w:szCs w:val="26"/>
        </w:rPr>
        <w:t xml:space="preserve">- </w:t>
      </w:r>
      <w:r w:rsidR="009810A8" w:rsidRPr="00DF5589">
        <w:rPr>
          <w:rFonts w:ascii="Times New Roman" w:hAnsi="Times New Roman" w:cs="Times New Roman"/>
          <w:color w:val="000000" w:themeColor="text1"/>
          <w:sz w:val="26"/>
          <w:szCs w:val="26"/>
        </w:rPr>
        <w:t>7</w:t>
      </w:r>
      <w:r w:rsidR="00DF4542" w:rsidRPr="00DF5589">
        <w:rPr>
          <w:rFonts w:ascii="Times New Roman" w:hAnsi="Times New Roman" w:cs="Times New Roman"/>
          <w:color w:val="000000" w:themeColor="text1"/>
          <w:sz w:val="26"/>
          <w:szCs w:val="26"/>
        </w:rPr>
        <w:t xml:space="preserve"> </w:t>
      </w:r>
      <w:r w:rsidRPr="00DF5589">
        <w:rPr>
          <w:rFonts w:ascii="Times New Roman" w:hAnsi="Times New Roman" w:cs="Times New Roman"/>
          <w:color w:val="000000" w:themeColor="text1"/>
          <w:sz w:val="26"/>
          <w:szCs w:val="26"/>
        </w:rPr>
        <w:t>(</w:t>
      </w:r>
      <w:r w:rsidR="00DC0662" w:rsidRPr="00DF5589">
        <w:rPr>
          <w:rFonts w:ascii="Times New Roman" w:hAnsi="Times New Roman" w:cs="Times New Roman"/>
          <w:color w:val="000000" w:themeColor="text1"/>
          <w:sz w:val="26"/>
          <w:szCs w:val="26"/>
        </w:rPr>
        <w:t>семь) договоров</w:t>
      </w:r>
      <w:r w:rsidRPr="00DF5589">
        <w:rPr>
          <w:rFonts w:ascii="Times New Roman" w:hAnsi="Times New Roman" w:cs="Times New Roman"/>
          <w:color w:val="000000" w:themeColor="text1"/>
          <w:sz w:val="26"/>
          <w:szCs w:val="26"/>
        </w:rPr>
        <w:t xml:space="preserve"> на использование транспортных средств</w:t>
      </w:r>
      <w:r w:rsidR="00A21255" w:rsidRPr="00DF5589">
        <w:rPr>
          <w:rFonts w:ascii="Times New Roman" w:hAnsi="Times New Roman" w:cs="Times New Roman"/>
          <w:color w:val="000000" w:themeColor="text1"/>
          <w:sz w:val="26"/>
          <w:szCs w:val="26"/>
        </w:rPr>
        <w:t>, самоходных машин</w:t>
      </w:r>
      <w:r w:rsidR="00DF4542" w:rsidRPr="00DF5589">
        <w:rPr>
          <w:rFonts w:ascii="Times New Roman" w:hAnsi="Times New Roman" w:cs="Times New Roman"/>
          <w:color w:val="000000" w:themeColor="text1"/>
          <w:sz w:val="26"/>
          <w:szCs w:val="26"/>
        </w:rPr>
        <w:t xml:space="preserve"> (</w:t>
      </w:r>
      <w:r w:rsidR="00DF4542" w:rsidRPr="00DF5589">
        <w:rPr>
          <w:rFonts w:ascii="Times New Roman" w:hAnsi="Times New Roman" w:cs="Times New Roman"/>
          <w:sz w:val="26"/>
          <w:szCs w:val="26"/>
        </w:rPr>
        <w:t xml:space="preserve">Управление </w:t>
      </w:r>
      <w:r w:rsidR="00DC0662" w:rsidRPr="00DF5589">
        <w:rPr>
          <w:rFonts w:ascii="Times New Roman" w:hAnsi="Times New Roman" w:cs="Times New Roman"/>
          <w:sz w:val="26"/>
          <w:szCs w:val="26"/>
        </w:rPr>
        <w:t>образования</w:t>
      </w:r>
      <w:r w:rsidR="00DC0662" w:rsidRPr="00DF5589">
        <w:rPr>
          <w:rFonts w:ascii="Times New Roman" w:hAnsi="Times New Roman" w:cs="Times New Roman"/>
          <w:bCs/>
          <w:color w:val="000000" w:themeColor="text1"/>
          <w:sz w:val="26"/>
          <w:szCs w:val="26"/>
        </w:rPr>
        <w:t xml:space="preserve">, </w:t>
      </w:r>
      <w:r w:rsidR="00DC0662" w:rsidRPr="00DF5589">
        <w:rPr>
          <w:rFonts w:ascii="Times New Roman" w:hAnsi="Times New Roman" w:cs="Times New Roman"/>
          <w:color w:val="000000" w:themeColor="text1"/>
          <w:sz w:val="26"/>
          <w:szCs w:val="26"/>
        </w:rPr>
        <w:t>Забайкальская</w:t>
      </w:r>
      <w:r w:rsidR="00DF4542" w:rsidRPr="00DF5589">
        <w:rPr>
          <w:rFonts w:ascii="Times New Roman" w:hAnsi="Times New Roman" w:cs="Times New Roman"/>
          <w:color w:val="000000" w:themeColor="text1"/>
          <w:sz w:val="26"/>
          <w:szCs w:val="26"/>
        </w:rPr>
        <w:t xml:space="preserve"> краевая общественная организация ветеранов (пенсионеров) войны труда, вооруженных сил и правоохранительных </w:t>
      </w:r>
      <w:r w:rsidR="00DC0662" w:rsidRPr="00DF5589">
        <w:rPr>
          <w:rFonts w:ascii="Times New Roman" w:hAnsi="Times New Roman" w:cs="Times New Roman"/>
          <w:color w:val="000000" w:themeColor="text1"/>
          <w:sz w:val="26"/>
          <w:szCs w:val="26"/>
        </w:rPr>
        <w:t>органов, администрация</w:t>
      </w:r>
      <w:r w:rsidR="00A21255" w:rsidRPr="00DF5589">
        <w:rPr>
          <w:rFonts w:ascii="Times New Roman" w:hAnsi="Times New Roman" w:cs="Times New Roman"/>
          <w:color w:val="000000" w:themeColor="text1"/>
          <w:sz w:val="26"/>
          <w:szCs w:val="26"/>
        </w:rPr>
        <w:t xml:space="preserve"> </w:t>
      </w:r>
      <w:proofErr w:type="spellStart"/>
      <w:r w:rsidR="00A21255" w:rsidRPr="00DF5589">
        <w:rPr>
          <w:rFonts w:ascii="Times New Roman" w:hAnsi="Times New Roman" w:cs="Times New Roman"/>
          <w:color w:val="000000" w:themeColor="text1"/>
          <w:sz w:val="26"/>
          <w:szCs w:val="26"/>
        </w:rPr>
        <w:t>сп</w:t>
      </w:r>
      <w:proofErr w:type="spellEnd"/>
      <w:r w:rsidR="00FB3A4E" w:rsidRPr="00DF5589">
        <w:rPr>
          <w:rFonts w:ascii="Times New Roman" w:hAnsi="Times New Roman" w:cs="Times New Roman"/>
          <w:color w:val="000000" w:themeColor="text1"/>
          <w:sz w:val="26"/>
          <w:szCs w:val="26"/>
        </w:rPr>
        <w:t>.</w:t>
      </w:r>
      <w:r w:rsidR="00A21255" w:rsidRPr="00DF5589">
        <w:rPr>
          <w:rFonts w:ascii="Times New Roman" w:hAnsi="Times New Roman" w:cs="Times New Roman"/>
          <w:color w:val="000000" w:themeColor="text1"/>
          <w:sz w:val="26"/>
          <w:szCs w:val="26"/>
        </w:rPr>
        <w:t xml:space="preserve"> «</w:t>
      </w:r>
      <w:proofErr w:type="spellStart"/>
      <w:r w:rsidR="00A21255" w:rsidRPr="00DF5589">
        <w:rPr>
          <w:rFonts w:ascii="Times New Roman" w:hAnsi="Times New Roman" w:cs="Times New Roman"/>
          <w:color w:val="000000" w:themeColor="text1"/>
          <w:sz w:val="26"/>
          <w:szCs w:val="26"/>
        </w:rPr>
        <w:t>Илимское</w:t>
      </w:r>
      <w:proofErr w:type="spellEnd"/>
      <w:r w:rsidR="00A21255" w:rsidRPr="00DF5589">
        <w:rPr>
          <w:rFonts w:ascii="Times New Roman" w:hAnsi="Times New Roman" w:cs="Times New Roman"/>
          <w:color w:val="000000" w:themeColor="text1"/>
          <w:sz w:val="26"/>
          <w:szCs w:val="26"/>
        </w:rPr>
        <w:t xml:space="preserve">», администрация </w:t>
      </w:r>
      <w:proofErr w:type="spellStart"/>
      <w:r w:rsidR="00A21255" w:rsidRPr="00DF5589">
        <w:rPr>
          <w:rFonts w:ascii="Times New Roman" w:hAnsi="Times New Roman" w:cs="Times New Roman"/>
          <w:color w:val="000000" w:themeColor="text1"/>
          <w:sz w:val="26"/>
          <w:szCs w:val="26"/>
        </w:rPr>
        <w:t>сп</w:t>
      </w:r>
      <w:proofErr w:type="spellEnd"/>
      <w:r w:rsidR="00A21255" w:rsidRPr="00DF5589">
        <w:rPr>
          <w:rFonts w:ascii="Times New Roman" w:hAnsi="Times New Roman" w:cs="Times New Roman"/>
          <w:color w:val="000000" w:themeColor="text1"/>
          <w:sz w:val="26"/>
          <w:szCs w:val="26"/>
        </w:rPr>
        <w:t xml:space="preserve"> «Знаменское», </w:t>
      </w:r>
      <w:r w:rsidR="00DF4542" w:rsidRPr="00DF5589">
        <w:rPr>
          <w:rFonts w:ascii="Times New Roman" w:hAnsi="Times New Roman" w:cs="Times New Roman"/>
          <w:color w:val="000000" w:themeColor="text1"/>
          <w:sz w:val="26"/>
          <w:szCs w:val="26"/>
        </w:rPr>
        <w:t xml:space="preserve">индивидуальный предприниматель, осуществляющий </w:t>
      </w:r>
      <w:proofErr w:type="spellStart"/>
      <w:r w:rsidR="00DF4542" w:rsidRPr="00DF5589">
        <w:rPr>
          <w:rFonts w:ascii="Times New Roman" w:hAnsi="Times New Roman" w:cs="Times New Roman"/>
          <w:color w:val="000000" w:themeColor="text1"/>
          <w:sz w:val="26"/>
          <w:szCs w:val="26"/>
        </w:rPr>
        <w:t>пассажироперевозки</w:t>
      </w:r>
      <w:proofErr w:type="spellEnd"/>
      <w:r w:rsidR="009810A8" w:rsidRPr="00DF5589">
        <w:rPr>
          <w:rFonts w:ascii="Times New Roman" w:hAnsi="Times New Roman" w:cs="Times New Roman"/>
          <w:color w:val="000000" w:themeColor="text1"/>
          <w:sz w:val="26"/>
          <w:szCs w:val="26"/>
        </w:rPr>
        <w:t>, АНО «</w:t>
      </w:r>
      <w:r w:rsidR="00FB3A4E" w:rsidRPr="00DF5589">
        <w:rPr>
          <w:rFonts w:ascii="Times New Roman" w:hAnsi="Times New Roman" w:cs="Times New Roman"/>
          <w:color w:val="000000" w:themeColor="text1"/>
          <w:sz w:val="26"/>
          <w:szCs w:val="26"/>
        </w:rPr>
        <w:t>Молодая сила»</w:t>
      </w:r>
      <w:r w:rsidR="00DF4542" w:rsidRPr="00DF5589">
        <w:rPr>
          <w:rFonts w:ascii="Times New Roman" w:hAnsi="Times New Roman" w:cs="Times New Roman"/>
          <w:color w:val="000000" w:themeColor="text1"/>
          <w:sz w:val="26"/>
          <w:szCs w:val="26"/>
        </w:rPr>
        <w:t>)</w:t>
      </w:r>
      <w:r w:rsidR="003B0CEE" w:rsidRPr="00DF5589">
        <w:rPr>
          <w:rFonts w:ascii="Times New Roman" w:hAnsi="Times New Roman" w:cs="Times New Roman"/>
          <w:color w:val="000000" w:themeColor="text1"/>
          <w:sz w:val="26"/>
          <w:szCs w:val="26"/>
        </w:rPr>
        <w:t>.</w:t>
      </w:r>
    </w:p>
    <w:p w:rsidR="00865527" w:rsidRPr="00DF5589" w:rsidRDefault="003D1BAA" w:rsidP="00D02F64">
      <w:pPr>
        <w:tabs>
          <w:tab w:val="left" w:pos="3058"/>
        </w:tabs>
        <w:spacing w:after="120" w:line="240" w:lineRule="auto"/>
        <w:ind w:firstLine="567"/>
        <w:jc w:val="both"/>
        <w:rPr>
          <w:rFonts w:ascii="Times New Roman" w:eastAsia="Times New Roman" w:hAnsi="Times New Roman" w:cs="Times New Roman"/>
          <w:color w:val="000000" w:themeColor="text1"/>
          <w:sz w:val="26"/>
          <w:szCs w:val="26"/>
        </w:rPr>
      </w:pPr>
      <w:r w:rsidRPr="00DF5589">
        <w:rPr>
          <w:rFonts w:ascii="Times New Roman" w:eastAsia="Times New Roman" w:hAnsi="Times New Roman" w:cs="Times New Roman"/>
          <w:b/>
          <w:color w:val="000000" w:themeColor="text1"/>
          <w:sz w:val="26"/>
          <w:szCs w:val="26"/>
        </w:rPr>
        <w:t>1.2.4.</w:t>
      </w:r>
      <w:r w:rsidRPr="00DF5589">
        <w:rPr>
          <w:rFonts w:ascii="Times New Roman" w:eastAsia="Times New Roman" w:hAnsi="Times New Roman" w:cs="Times New Roman"/>
          <w:color w:val="000000" w:themeColor="text1"/>
          <w:sz w:val="26"/>
          <w:szCs w:val="26"/>
        </w:rPr>
        <w:t xml:space="preserve"> Другим направлением в рамках формирования эффективной системы использования муниципальной собственности является </w:t>
      </w:r>
      <w:r w:rsidRPr="00DF5589">
        <w:rPr>
          <w:rFonts w:ascii="Times New Roman" w:eastAsia="Times New Roman" w:hAnsi="Times New Roman" w:cs="Times New Roman"/>
          <w:b/>
          <w:color w:val="000000" w:themeColor="text1"/>
          <w:sz w:val="26"/>
          <w:szCs w:val="26"/>
        </w:rPr>
        <w:t>выявление неиспользуемого муниципального имущества,</w:t>
      </w:r>
      <w:r w:rsidR="00B616F3" w:rsidRPr="00DF5589">
        <w:rPr>
          <w:rFonts w:ascii="Times New Roman" w:eastAsia="Times New Roman" w:hAnsi="Times New Roman" w:cs="Times New Roman"/>
          <w:b/>
          <w:color w:val="000000" w:themeColor="text1"/>
          <w:sz w:val="26"/>
          <w:szCs w:val="26"/>
        </w:rPr>
        <w:t xml:space="preserve"> имущества</w:t>
      </w:r>
      <w:r w:rsidR="006846B0" w:rsidRPr="00DF5589">
        <w:rPr>
          <w:rFonts w:ascii="Times New Roman" w:eastAsia="Times New Roman" w:hAnsi="Times New Roman" w:cs="Times New Roman"/>
          <w:b/>
          <w:color w:val="000000" w:themeColor="text1"/>
          <w:sz w:val="26"/>
          <w:szCs w:val="26"/>
        </w:rPr>
        <w:t xml:space="preserve"> приобретенного учреждениями и не учтенного в </w:t>
      </w:r>
      <w:r w:rsidR="007E2CF2" w:rsidRPr="00DF5589">
        <w:rPr>
          <w:rFonts w:ascii="Times New Roman" w:eastAsia="Times New Roman" w:hAnsi="Times New Roman" w:cs="Times New Roman"/>
          <w:b/>
          <w:color w:val="000000" w:themeColor="text1"/>
          <w:sz w:val="26"/>
          <w:szCs w:val="26"/>
        </w:rPr>
        <w:t>реестре, принятие</w:t>
      </w:r>
      <w:r w:rsidRPr="00DF5589">
        <w:rPr>
          <w:rFonts w:ascii="Times New Roman" w:eastAsia="Times New Roman" w:hAnsi="Times New Roman" w:cs="Times New Roman"/>
          <w:b/>
          <w:color w:val="000000" w:themeColor="text1"/>
          <w:sz w:val="26"/>
          <w:szCs w:val="26"/>
        </w:rPr>
        <w:t xml:space="preserve"> решени</w:t>
      </w:r>
      <w:r w:rsidR="00266B77" w:rsidRPr="00DF5589">
        <w:rPr>
          <w:rFonts w:ascii="Times New Roman" w:eastAsia="Times New Roman" w:hAnsi="Times New Roman" w:cs="Times New Roman"/>
          <w:b/>
          <w:color w:val="000000" w:themeColor="text1"/>
          <w:sz w:val="26"/>
          <w:szCs w:val="26"/>
        </w:rPr>
        <w:t>й</w:t>
      </w:r>
      <w:r w:rsidRPr="00DF5589">
        <w:rPr>
          <w:rFonts w:ascii="Times New Roman" w:eastAsia="Times New Roman" w:hAnsi="Times New Roman" w:cs="Times New Roman"/>
          <w:b/>
          <w:color w:val="000000" w:themeColor="text1"/>
          <w:sz w:val="26"/>
          <w:szCs w:val="26"/>
        </w:rPr>
        <w:t xml:space="preserve"> по распоряжению данным имуществом</w:t>
      </w:r>
      <w:r w:rsidR="00FF2B05" w:rsidRPr="00DF5589">
        <w:rPr>
          <w:rFonts w:ascii="Times New Roman" w:eastAsia="Times New Roman" w:hAnsi="Times New Roman" w:cs="Times New Roman"/>
          <w:b/>
          <w:color w:val="000000" w:themeColor="text1"/>
          <w:sz w:val="26"/>
          <w:szCs w:val="26"/>
        </w:rPr>
        <w:t>.</w:t>
      </w:r>
    </w:p>
    <w:p w:rsidR="00322E92" w:rsidRPr="00DF5589" w:rsidRDefault="0077416C" w:rsidP="00E64507">
      <w:pPr>
        <w:spacing w:after="0" w:line="240" w:lineRule="auto"/>
        <w:ind w:firstLine="567"/>
        <w:jc w:val="both"/>
        <w:rPr>
          <w:rFonts w:ascii="Times New Roman" w:hAnsi="Times New Roman" w:cs="Times New Roman"/>
          <w:color w:val="000000" w:themeColor="text1"/>
          <w:sz w:val="26"/>
          <w:szCs w:val="26"/>
        </w:rPr>
      </w:pPr>
      <w:r w:rsidRPr="00DF5589">
        <w:rPr>
          <w:rFonts w:ascii="Times New Roman" w:hAnsi="Times New Roman" w:cs="Times New Roman"/>
          <w:color w:val="000000" w:themeColor="text1"/>
          <w:sz w:val="26"/>
          <w:szCs w:val="26"/>
        </w:rPr>
        <w:t>В целях выявления неиспользуемого имущества, и дальнейшего вовлечения выявленного имущества в хозяйственный оборот, распоряжением администрации МР «Нерчинский район</w:t>
      </w:r>
      <w:r w:rsidR="00177357" w:rsidRPr="00DF5589">
        <w:rPr>
          <w:rFonts w:ascii="Times New Roman" w:hAnsi="Times New Roman" w:cs="Times New Roman"/>
          <w:sz w:val="26"/>
          <w:szCs w:val="26"/>
        </w:rPr>
        <w:t xml:space="preserve">» от </w:t>
      </w:r>
      <w:r w:rsidR="009B1348" w:rsidRPr="00DF5589">
        <w:rPr>
          <w:rFonts w:ascii="Times New Roman" w:hAnsi="Times New Roman" w:cs="Times New Roman"/>
          <w:sz w:val="26"/>
          <w:szCs w:val="26"/>
        </w:rPr>
        <w:t>30</w:t>
      </w:r>
      <w:r w:rsidR="00177357" w:rsidRPr="00DF5589">
        <w:rPr>
          <w:rFonts w:ascii="Times New Roman" w:hAnsi="Times New Roman" w:cs="Times New Roman"/>
          <w:sz w:val="26"/>
          <w:szCs w:val="26"/>
        </w:rPr>
        <w:t>.12.202</w:t>
      </w:r>
      <w:r w:rsidR="009B1348" w:rsidRPr="00DF5589">
        <w:rPr>
          <w:rFonts w:ascii="Times New Roman" w:hAnsi="Times New Roman" w:cs="Times New Roman"/>
          <w:sz w:val="26"/>
          <w:szCs w:val="26"/>
        </w:rPr>
        <w:t xml:space="preserve">2 </w:t>
      </w:r>
      <w:r w:rsidR="00177357" w:rsidRPr="00DF5589">
        <w:rPr>
          <w:rFonts w:ascii="Times New Roman" w:hAnsi="Times New Roman" w:cs="Times New Roman"/>
          <w:sz w:val="26"/>
          <w:szCs w:val="26"/>
        </w:rPr>
        <w:t>года № 8</w:t>
      </w:r>
      <w:r w:rsidR="009B1348" w:rsidRPr="00DF5589">
        <w:rPr>
          <w:rFonts w:ascii="Times New Roman" w:hAnsi="Times New Roman" w:cs="Times New Roman"/>
          <w:sz w:val="26"/>
          <w:szCs w:val="26"/>
        </w:rPr>
        <w:t>01</w:t>
      </w:r>
      <w:r w:rsidR="00177357" w:rsidRPr="00DF5589">
        <w:rPr>
          <w:rFonts w:ascii="Times New Roman" w:hAnsi="Times New Roman" w:cs="Times New Roman"/>
          <w:sz w:val="26"/>
          <w:szCs w:val="26"/>
        </w:rPr>
        <w:t xml:space="preserve"> </w:t>
      </w:r>
      <w:r w:rsidRPr="00DF5589">
        <w:rPr>
          <w:rFonts w:ascii="Times New Roman" w:hAnsi="Times New Roman" w:cs="Times New Roman"/>
          <w:color w:val="000000" w:themeColor="text1"/>
          <w:sz w:val="26"/>
          <w:szCs w:val="26"/>
        </w:rPr>
        <w:t>утвержден план-график проверок сохранности и использования по назначению муниципального имущества на 20</w:t>
      </w:r>
      <w:r w:rsidR="00865527" w:rsidRPr="00DF5589">
        <w:rPr>
          <w:rFonts w:ascii="Times New Roman" w:hAnsi="Times New Roman" w:cs="Times New Roman"/>
          <w:color w:val="000000" w:themeColor="text1"/>
          <w:sz w:val="26"/>
          <w:szCs w:val="26"/>
        </w:rPr>
        <w:t>2</w:t>
      </w:r>
      <w:r w:rsidR="009B1348" w:rsidRPr="00DF5589">
        <w:rPr>
          <w:rFonts w:ascii="Times New Roman" w:hAnsi="Times New Roman" w:cs="Times New Roman"/>
          <w:color w:val="000000" w:themeColor="text1"/>
          <w:sz w:val="26"/>
          <w:szCs w:val="26"/>
        </w:rPr>
        <w:t xml:space="preserve">3 </w:t>
      </w:r>
      <w:r w:rsidRPr="00DF5589">
        <w:rPr>
          <w:rFonts w:ascii="Times New Roman" w:hAnsi="Times New Roman" w:cs="Times New Roman"/>
          <w:color w:val="000000" w:themeColor="text1"/>
          <w:sz w:val="26"/>
          <w:szCs w:val="26"/>
        </w:rPr>
        <w:t xml:space="preserve">год. </w:t>
      </w:r>
    </w:p>
    <w:p w:rsidR="00CF7F8F" w:rsidRPr="00DF5589" w:rsidRDefault="007A6F56" w:rsidP="00E64507">
      <w:pPr>
        <w:spacing w:after="0" w:line="240" w:lineRule="auto"/>
        <w:ind w:firstLine="567"/>
        <w:jc w:val="both"/>
        <w:rPr>
          <w:rFonts w:ascii="Times New Roman" w:eastAsia="Times New Roman" w:hAnsi="Times New Roman" w:cs="Times New Roman"/>
          <w:color w:val="000000" w:themeColor="text1"/>
          <w:sz w:val="26"/>
          <w:szCs w:val="26"/>
        </w:rPr>
      </w:pPr>
      <w:r w:rsidRPr="00DF5589">
        <w:rPr>
          <w:rFonts w:ascii="Times New Roman" w:hAnsi="Times New Roman" w:cs="Times New Roman"/>
          <w:color w:val="000000" w:themeColor="text1"/>
          <w:sz w:val="26"/>
          <w:szCs w:val="26"/>
        </w:rPr>
        <w:t>В</w:t>
      </w:r>
      <w:r w:rsidR="00FF2B05" w:rsidRPr="00DF5589">
        <w:rPr>
          <w:rFonts w:ascii="Times New Roman" w:hAnsi="Times New Roman" w:cs="Times New Roman"/>
          <w:color w:val="000000" w:themeColor="text1"/>
          <w:sz w:val="26"/>
          <w:szCs w:val="26"/>
        </w:rPr>
        <w:t xml:space="preserve"> течение отчетного года </w:t>
      </w:r>
      <w:r w:rsidR="00657CA8" w:rsidRPr="00DF5589">
        <w:rPr>
          <w:rFonts w:ascii="Times New Roman" w:hAnsi="Times New Roman" w:cs="Times New Roman"/>
          <w:color w:val="000000" w:themeColor="text1"/>
          <w:sz w:val="26"/>
          <w:szCs w:val="26"/>
        </w:rPr>
        <w:t xml:space="preserve">было проведено </w:t>
      </w:r>
      <w:r w:rsidR="009B1348" w:rsidRPr="00DF5589">
        <w:rPr>
          <w:rFonts w:ascii="Times New Roman" w:hAnsi="Times New Roman" w:cs="Times New Roman"/>
          <w:sz w:val="26"/>
          <w:szCs w:val="26"/>
        </w:rPr>
        <w:t>9</w:t>
      </w:r>
      <w:r w:rsidR="001007C5" w:rsidRPr="00DF5589">
        <w:rPr>
          <w:rFonts w:ascii="Times New Roman" w:hAnsi="Times New Roman" w:cs="Times New Roman"/>
          <w:color w:val="000000" w:themeColor="text1"/>
          <w:sz w:val="26"/>
          <w:szCs w:val="26"/>
        </w:rPr>
        <w:t xml:space="preserve"> </w:t>
      </w:r>
      <w:r w:rsidR="00657CA8" w:rsidRPr="00DF5589">
        <w:rPr>
          <w:rFonts w:ascii="Times New Roman" w:hAnsi="Times New Roman" w:cs="Times New Roman"/>
          <w:color w:val="000000" w:themeColor="text1"/>
          <w:sz w:val="26"/>
          <w:szCs w:val="26"/>
        </w:rPr>
        <w:t>проверок</w:t>
      </w:r>
      <w:r w:rsidR="00865527" w:rsidRPr="00DF5589">
        <w:rPr>
          <w:rFonts w:ascii="Times New Roman" w:hAnsi="Times New Roman" w:cs="Times New Roman"/>
          <w:color w:val="000000" w:themeColor="text1"/>
          <w:sz w:val="26"/>
          <w:szCs w:val="26"/>
        </w:rPr>
        <w:t xml:space="preserve">. </w:t>
      </w:r>
      <w:r w:rsidR="00657CA8" w:rsidRPr="00DF5589">
        <w:rPr>
          <w:rFonts w:ascii="Times New Roman" w:hAnsi="Times New Roman" w:cs="Times New Roman"/>
          <w:color w:val="000000" w:themeColor="text1"/>
          <w:sz w:val="26"/>
          <w:szCs w:val="26"/>
        </w:rPr>
        <w:t xml:space="preserve">Проверки </w:t>
      </w:r>
      <w:r w:rsidR="001169CF" w:rsidRPr="00DF5589">
        <w:rPr>
          <w:rFonts w:ascii="Times New Roman" w:hAnsi="Times New Roman" w:cs="Times New Roman"/>
          <w:color w:val="000000" w:themeColor="text1"/>
          <w:sz w:val="26"/>
          <w:szCs w:val="26"/>
        </w:rPr>
        <w:t>проводились в</w:t>
      </w:r>
      <w:r w:rsidR="00657CA8" w:rsidRPr="00DF5589">
        <w:rPr>
          <w:rFonts w:ascii="Times New Roman" w:hAnsi="Times New Roman" w:cs="Times New Roman"/>
          <w:color w:val="000000" w:themeColor="text1"/>
          <w:sz w:val="26"/>
          <w:szCs w:val="26"/>
        </w:rPr>
        <w:t xml:space="preserve"> отношении пользователей имущественных объектов, использующих имущество на</w:t>
      </w:r>
      <w:r w:rsidR="007E2CF2">
        <w:rPr>
          <w:rFonts w:ascii="Times New Roman" w:hAnsi="Times New Roman" w:cs="Times New Roman"/>
          <w:color w:val="000000" w:themeColor="text1"/>
          <w:sz w:val="26"/>
          <w:szCs w:val="26"/>
        </w:rPr>
        <w:t xml:space="preserve"> праве</w:t>
      </w:r>
      <w:r w:rsidR="009B1348" w:rsidRPr="00DF5589">
        <w:rPr>
          <w:rFonts w:ascii="Times New Roman" w:hAnsi="Times New Roman" w:cs="Times New Roman"/>
          <w:color w:val="000000" w:themeColor="text1"/>
          <w:sz w:val="26"/>
          <w:szCs w:val="26"/>
        </w:rPr>
        <w:t xml:space="preserve"> </w:t>
      </w:r>
      <w:r w:rsidR="007E2CF2" w:rsidRPr="00DF5589">
        <w:rPr>
          <w:rFonts w:ascii="Times New Roman" w:hAnsi="Times New Roman" w:cs="Times New Roman"/>
          <w:color w:val="000000" w:themeColor="text1"/>
          <w:sz w:val="26"/>
          <w:szCs w:val="26"/>
        </w:rPr>
        <w:t>аренды, праве</w:t>
      </w:r>
      <w:r w:rsidR="00657CA8" w:rsidRPr="00DF5589">
        <w:rPr>
          <w:rFonts w:ascii="Times New Roman" w:hAnsi="Times New Roman" w:cs="Times New Roman"/>
          <w:color w:val="000000" w:themeColor="text1"/>
          <w:sz w:val="26"/>
          <w:szCs w:val="26"/>
        </w:rPr>
        <w:t xml:space="preserve"> оперативного управления </w:t>
      </w:r>
      <w:r w:rsidR="0077416C" w:rsidRPr="00DF5589">
        <w:rPr>
          <w:rFonts w:ascii="Times New Roman" w:eastAsia="Times New Roman" w:hAnsi="Times New Roman" w:cs="Times New Roman"/>
          <w:color w:val="000000" w:themeColor="text1"/>
          <w:sz w:val="26"/>
          <w:szCs w:val="26"/>
        </w:rPr>
        <w:t>(</w:t>
      </w:r>
      <w:r w:rsidR="009B1348" w:rsidRPr="00DF5589">
        <w:rPr>
          <w:rFonts w:ascii="Times New Roman" w:eastAsia="Times New Roman" w:hAnsi="Times New Roman" w:cs="Times New Roman"/>
          <w:color w:val="000000" w:themeColor="text1"/>
          <w:sz w:val="26"/>
          <w:szCs w:val="26"/>
        </w:rPr>
        <w:t>отделение Пенсионного фонда РФ по Забайкальскому краю</w:t>
      </w:r>
      <w:r w:rsidR="00101569" w:rsidRPr="00DF5589">
        <w:rPr>
          <w:rFonts w:ascii="Times New Roman" w:eastAsia="Times New Roman" w:hAnsi="Times New Roman" w:cs="Times New Roman"/>
          <w:color w:val="000000" w:themeColor="text1"/>
          <w:sz w:val="26"/>
          <w:szCs w:val="26"/>
        </w:rPr>
        <w:t xml:space="preserve">, </w:t>
      </w:r>
      <w:r w:rsidR="009B1348" w:rsidRPr="00DF5589">
        <w:rPr>
          <w:rFonts w:ascii="Times New Roman" w:eastAsia="Times New Roman" w:hAnsi="Times New Roman" w:cs="Times New Roman"/>
          <w:color w:val="000000" w:themeColor="text1"/>
          <w:sz w:val="26"/>
          <w:szCs w:val="26"/>
        </w:rPr>
        <w:t xml:space="preserve">ПЧ №26, МАУ редакция газеты «Нерчинская звезда», Управление </w:t>
      </w:r>
      <w:proofErr w:type="spellStart"/>
      <w:r w:rsidR="009B1348" w:rsidRPr="00DF5589">
        <w:rPr>
          <w:rFonts w:ascii="Times New Roman" w:eastAsia="Times New Roman" w:hAnsi="Times New Roman" w:cs="Times New Roman"/>
          <w:color w:val="000000" w:themeColor="text1"/>
          <w:sz w:val="26"/>
          <w:szCs w:val="26"/>
        </w:rPr>
        <w:t>Россреестра</w:t>
      </w:r>
      <w:proofErr w:type="spellEnd"/>
      <w:r w:rsidR="009B1348" w:rsidRPr="00DF5589">
        <w:rPr>
          <w:rFonts w:ascii="Times New Roman" w:eastAsia="Times New Roman" w:hAnsi="Times New Roman" w:cs="Times New Roman"/>
          <w:color w:val="000000" w:themeColor="text1"/>
          <w:sz w:val="26"/>
          <w:szCs w:val="26"/>
        </w:rPr>
        <w:t xml:space="preserve">, </w:t>
      </w:r>
      <w:r w:rsidR="00EE5F5D" w:rsidRPr="00DF5589">
        <w:rPr>
          <w:rFonts w:ascii="Times New Roman" w:hAnsi="Times New Roman" w:cs="Times New Roman"/>
          <w:color w:val="000000" w:themeColor="text1"/>
          <w:sz w:val="26"/>
          <w:szCs w:val="26"/>
        </w:rPr>
        <w:t xml:space="preserve">инспекция </w:t>
      </w:r>
      <w:proofErr w:type="spellStart"/>
      <w:r w:rsidR="00EE5F5D" w:rsidRPr="00DF5589">
        <w:rPr>
          <w:rFonts w:ascii="Times New Roman" w:hAnsi="Times New Roman" w:cs="Times New Roman"/>
          <w:color w:val="000000" w:themeColor="text1"/>
          <w:sz w:val="26"/>
          <w:szCs w:val="26"/>
        </w:rPr>
        <w:t>Гостехнадзора</w:t>
      </w:r>
      <w:proofErr w:type="spellEnd"/>
      <w:r w:rsidR="00EE5F5D" w:rsidRPr="00DF5589">
        <w:rPr>
          <w:rFonts w:ascii="Times New Roman" w:hAnsi="Times New Roman" w:cs="Times New Roman"/>
          <w:color w:val="000000" w:themeColor="text1"/>
          <w:sz w:val="26"/>
          <w:szCs w:val="26"/>
        </w:rPr>
        <w:t>,</w:t>
      </w:r>
      <w:r w:rsidR="00EE5F5D" w:rsidRPr="00DF5589">
        <w:rPr>
          <w:rFonts w:ascii="Times New Roman" w:eastAsia="Times New Roman" w:hAnsi="Times New Roman" w:cs="Times New Roman"/>
          <w:color w:val="000000" w:themeColor="text1"/>
          <w:sz w:val="26"/>
          <w:szCs w:val="26"/>
        </w:rPr>
        <w:t xml:space="preserve"> </w:t>
      </w:r>
      <w:r w:rsidR="009F0AB7" w:rsidRPr="00DF5589">
        <w:rPr>
          <w:rFonts w:ascii="Times New Roman" w:eastAsia="Times New Roman" w:hAnsi="Times New Roman" w:cs="Times New Roman"/>
          <w:color w:val="000000" w:themeColor="text1"/>
          <w:sz w:val="26"/>
          <w:szCs w:val="26"/>
        </w:rPr>
        <w:t>МБ</w:t>
      </w:r>
      <w:r w:rsidR="00EE5F5D" w:rsidRPr="00DF5589">
        <w:rPr>
          <w:rFonts w:ascii="Times New Roman" w:eastAsia="Times New Roman" w:hAnsi="Times New Roman" w:cs="Times New Roman"/>
          <w:color w:val="000000" w:themeColor="text1"/>
          <w:sz w:val="26"/>
          <w:szCs w:val="26"/>
        </w:rPr>
        <w:t>У</w:t>
      </w:r>
      <w:r w:rsidR="00834A5C" w:rsidRPr="00DF5589">
        <w:rPr>
          <w:rFonts w:ascii="Times New Roman" w:eastAsia="Times New Roman" w:hAnsi="Times New Roman" w:cs="Times New Roman"/>
          <w:color w:val="000000" w:themeColor="text1"/>
          <w:sz w:val="26"/>
          <w:szCs w:val="26"/>
        </w:rPr>
        <w:t xml:space="preserve">ДОУ </w:t>
      </w:r>
      <w:r w:rsidR="00EE5F5D" w:rsidRPr="00DF5589">
        <w:rPr>
          <w:rFonts w:ascii="Times New Roman" w:eastAsia="Times New Roman" w:hAnsi="Times New Roman" w:cs="Times New Roman"/>
          <w:color w:val="000000" w:themeColor="text1"/>
          <w:sz w:val="26"/>
          <w:szCs w:val="26"/>
        </w:rPr>
        <w:t>Детско- юношеская спортивная школа»</w:t>
      </w:r>
      <w:r w:rsidR="001169CF" w:rsidRPr="00DF5589">
        <w:rPr>
          <w:rFonts w:ascii="Times New Roman" w:eastAsia="Times New Roman" w:hAnsi="Times New Roman" w:cs="Times New Roman"/>
          <w:color w:val="000000" w:themeColor="text1"/>
          <w:sz w:val="26"/>
          <w:szCs w:val="26"/>
        </w:rPr>
        <w:t xml:space="preserve">, </w:t>
      </w:r>
      <w:r w:rsidR="00EE5F5D" w:rsidRPr="00DF5589">
        <w:rPr>
          <w:rFonts w:ascii="Times New Roman" w:eastAsia="Times New Roman" w:hAnsi="Times New Roman" w:cs="Times New Roman"/>
          <w:color w:val="000000" w:themeColor="text1"/>
          <w:sz w:val="26"/>
          <w:szCs w:val="26"/>
        </w:rPr>
        <w:t xml:space="preserve">МБДОУ Детский сад №5 </w:t>
      </w:r>
      <w:proofErr w:type="spellStart"/>
      <w:r w:rsidR="007E2CF2" w:rsidRPr="00DF5589">
        <w:rPr>
          <w:rFonts w:ascii="Times New Roman" w:eastAsia="Times New Roman" w:hAnsi="Times New Roman" w:cs="Times New Roman"/>
          <w:color w:val="000000" w:themeColor="text1"/>
          <w:sz w:val="26"/>
          <w:szCs w:val="26"/>
        </w:rPr>
        <w:t>г.Нерчинска</w:t>
      </w:r>
      <w:proofErr w:type="spellEnd"/>
      <w:r w:rsidR="007E2CF2" w:rsidRPr="00DF5589">
        <w:rPr>
          <w:rFonts w:ascii="Times New Roman" w:eastAsia="Times New Roman" w:hAnsi="Times New Roman" w:cs="Times New Roman"/>
          <w:color w:val="000000" w:themeColor="text1"/>
          <w:sz w:val="26"/>
          <w:szCs w:val="26"/>
        </w:rPr>
        <w:t>,</w:t>
      </w:r>
      <w:r w:rsidR="009F0AB7" w:rsidRPr="00DF5589">
        <w:rPr>
          <w:rFonts w:ascii="Times New Roman" w:eastAsia="Times New Roman" w:hAnsi="Times New Roman" w:cs="Times New Roman"/>
          <w:color w:val="000000" w:themeColor="text1"/>
          <w:sz w:val="26"/>
          <w:szCs w:val="26"/>
        </w:rPr>
        <w:t xml:space="preserve"> </w:t>
      </w:r>
      <w:r w:rsidR="00EE5F5D" w:rsidRPr="00DF5589">
        <w:rPr>
          <w:rFonts w:ascii="Times New Roman" w:eastAsia="Times New Roman" w:hAnsi="Times New Roman" w:cs="Times New Roman"/>
          <w:color w:val="000000" w:themeColor="text1"/>
          <w:sz w:val="26"/>
          <w:szCs w:val="26"/>
        </w:rPr>
        <w:t>МБДОУ Детский сад №</w:t>
      </w:r>
      <w:r w:rsidR="007E2CF2" w:rsidRPr="00DF5589">
        <w:rPr>
          <w:rFonts w:ascii="Times New Roman" w:eastAsia="Times New Roman" w:hAnsi="Times New Roman" w:cs="Times New Roman"/>
          <w:color w:val="000000" w:themeColor="text1"/>
          <w:sz w:val="26"/>
          <w:szCs w:val="26"/>
        </w:rPr>
        <w:t>12, МБДОУ</w:t>
      </w:r>
      <w:r w:rsidR="00416A58" w:rsidRPr="00DF5589">
        <w:rPr>
          <w:rFonts w:ascii="Times New Roman" w:eastAsia="Times New Roman" w:hAnsi="Times New Roman" w:cs="Times New Roman"/>
          <w:color w:val="000000" w:themeColor="text1"/>
          <w:sz w:val="26"/>
          <w:szCs w:val="26"/>
        </w:rPr>
        <w:t xml:space="preserve"> Детский сад №</w:t>
      </w:r>
      <w:r w:rsidR="00EE5F5D" w:rsidRPr="00DF5589">
        <w:rPr>
          <w:rFonts w:ascii="Times New Roman" w:eastAsia="Times New Roman" w:hAnsi="Times New Roman" w:cs="Times New Roman"/>
          <w:color w:val="000000" w:themeColor="text1"/>
          <w:sz w:val="26"/>
          <w:szCs w:val="26"/>
        </w:rPr>
        <w:t xml:space="preserve">7 г. </w:t>
      </w:r>
      <w:r w:rsidR="00416A58" w:rsidRPr="00DF5589">
        <w:rPr>
          <w:rFonts w:ascii="Times New Roman" w:eastAsia="Times New Roman" w:hAnsi="Times New Roman" w:cs="Times New Roman"/>
          <w:color w:val="000000" w:themeColor="text1"/>
          <w:sz w:val="26"/>
          <w:szCs w:val="26"/>
        </w:rPr>
        <w:t>и</w:t>
      </w:r>
      <w:r w:rsidR="00D02F64" w:rsidRPr="00DF5589">
        <w:rPr>
          <w:rFonts w:ascii="Times New Roman" w:eastAsia="Times New Roman" w:hAnsi="Times New Roman" w:cs="Times New Roman"/>
          <w:color w:val="000000" w:themeColor="text1"/>
          <w:sz w:val="26"/>
          <w:szCs w:val="26"/>
        </w:rPr>
        <w:t xml:space="preserve"> </w:t>
      </w:r>
      <w:r w:rsidR="00416A58" w:rsidRPr="00DF5589">
        <w:rPr>
          <w:rFonts w:ascii="Times New Roman" w:eastAsia="Times New Roman" w:hAnsi="Times New Roman" w:cs="Times New Roman"/>
          <w:color w:val="000000" w:themeColor="text1"/>
          <w:sz w:val="26"/>
          <w:szCs w:val="26"/>
        </w:rPr>
        <w:t>т.д.</w:t>
      </w:r>
      <w:r w:rsidR="00B616F3" w:rsidRPr="00DF5589">
        <w:rPr>
          <w:rFonts w:ascii="Times New Roman" w:eastAsia="Times New Roman" w:hAnsi="Times New Roman" w:cs="Times New Roman"/>
          <w:color w:val="000000" w:themeColor="text1"/>
          <w:sz w:val="26"/>
          <w:szCs w:val="26"/>
        </w:rPr>
        <w:t>)</w:t>
      </w:r>
      <w:r w:rsidR="0077416C" w:rsidRPr="00DF5589">
        <w:rPr>
          <w:rFonts w:ascii="Times New Roman" w:eastAsia="Times New Roman" w:hAnsi="Times New Roman" w:cs="Times New Roman"/>
          <w:color w:val="000000" w:themeColor="text1"/>
          <w:sz w:val="26"/>
          <w:szCs w:val="26"/>
        </w:rPr>
        <w:t>.</w:t>
      </w:r>
      <w:r w:rsidR="00101569" w:rsidRPr="00DF5589">
        <w:rPr>
          <w:rFonts w:ascii="Times New Roman" w:eastAsia="Times New Roman" w:hAnsi="Times New Roman" w:cs="Times New Roman"/>
          <w:color w:val="000000" w:themeColor="text1"/>
          <w:sz w:val="26"/>
          <w:szCs w:val="26"/>
        </w:rPr>
        <w:t xml:space="preserve"> </w:t>
      </w:r>
      <w:r w:rsidR="00CF7F8F" w:rsidRPr="00DF5589">
        <w:rPr>
          <w:rFonts w:ascii="Times New Roman" w:eastAsia="Times New Roman" w:hAnsi="Times New Roman" w:cs="Times New Roman"/>
          <w:color w:val="000000" w:themeColor="text1"/>
          <w:sz w:val="26"/>
          <w:szCs w:val="26"/>
        </w:rPr>
        <w:t xml:space="preserve">В ходе проверок осуществлялся контроль </w:t>
      </w:r>
      <w:r w:rsidR="001169CF" w:rsidRPr="00DF5589">
        <w:rPr>
          <w:rFonts w:ascii="Times New Roman" w:eastAsia="Times New Roman" w:hAnsi="Times New Roman" w:cs="Times New Roman"/>
          <w:color w:val="000000" w:themeColor="text1"/>
          <w:sz w:val="26"/>
          <w:szCs w:val="26"/>
        </w:rPr>
        <w:t>за использованием</w:t>
      </w:r>
      <w:r w:rsidR="00CF7F8F" w:rsidRPr="00DF5589">
        <w:rPr>
          <w:rFonts w:ascii="Times New Roman" w:eastAsia="Times New Roman" w:hAnsi="Times New Roman" w:cs="Times New Roman"/>
          <w:color w:val="000000" w:themeColor="text1"/>
          <w:sz w:val="26"/>
          <w:szCs w:val="26"/>
        </w:rPr>
        <w:t xml:space="preserve"> по назначению и сохранностью муниципального имущества, а также за надлежащим учетом балансодержателем основных средств, проведением технической инвентаризации объектов недвижимости, государственной регистрации на объекты недвижимости.</w:t>
      </w:r>
    </w:p>
    <w:p w:rsidR="00CF7F8F" w:rsidRPr="00DF5589" w:rsidRDefault="00CF7F8F" w:rsidP="00E64507">
      <w:pPr>
        <w:spacing w:after="0" w:line="240" w:lineRule="auto"/>
        <w:ind w:firstLine="567"/>
        <w:jc w:val="both"/>
        <w:rPr>
          <w:rFonts w:ascii="Times New Roman" w:eastAsia="Times New Roman" w:hAnsi="Times New Roman" w:cs="Times New Roman"/>
          <w:color w:val="000000" w:themeColor="text1"/>
          <w:sz w:val="26"/>
          <w:szCs w:val="26"/>
        </w:rPr>
      </w:pPr>
      <w:r w:rsidRPr="00DF5589">
        <w:rPr>
          <w:rFonts w:ascii="Times New Roman" w:hAnsi="Times New Roman" w:cs="Times New Roman"/>
          <w:color w:val="000000" w:themeColor="text1"/>
          <w:sz w:val="26"/>
          <w:szCs w:val="26"/>
        </w:rPr>
        <w:t>По результатам проверок</w:t>
      </w:r>
      <w:r w:rsidRPr="00DF5589">
        <w:rPr>
          <w:rFonts w:ascii="Times New Roman" w:eastAsia="Times New Roman" w:hAnsi="Times New Roman" w:cs="Times New Roman"/>
          <w:color w:val="000000" w:themeColor="text1"/>
          <w:sz w:val="26"/>
          <w:szCs w:val="26"/>
        </w:rPr>
        <w:t xml:space="preserve"> фактов нецелевого использования имущества не выявлено, существенных нарушений по вопросам организации учета и сохранности муниципального имущества не установлено. </w:t>
      </w:r>
      <w:r w:rsidRPr="00DF5589">
        <w:rPr>
          <w:rFonts w:ascii="Times New Roman" w:hAnsi="Times New Roman" w:cs="Times New Roman"/>
          <w:color w:val="000000" w:themeColor="text1"/>
          <w:sz w:val="26"/>
          <w:szCs w:val="26"/>
        </w:rPr>
        <w:t xml:space="preserve"> </w:t>
      </w:r>
    </w:p>
    <w:p w:rsidR="00CF7F8F" w:rsidRPr="00DF5589" w:rsidRDefault="00CF7F8F" w:rsidP="00E64507">
      <w:pPr>
        <w:spacing w:after="0" w:line="240" w:lineRule="auto"/>
        <w:ind w:firstLine="567"/>
        <w:jc w:val="both"/>
        <w:rPr>
          <w:rFonts w:ascii="Times New Roman" w:hAnsi="Times New Roman" w:cs="Times New Roman"/>
          <w:color w:val="000000" w:themeColor="text1"/>
          <w:sz w:val="26"/>
          <w:szCs w:val="26"/>
        </w:rPr>
      </w:pPr>
      <w:r w:rsidRPr="00DF5589">
        <w:rPr>
          <w:rFonts w:ascii="Times New Roman" w:hAnsi="Times New Roman" w:cs="Times New Roman"/>
          <w:color w:val="000000" w:themeColor="text1"/>
          <w:sz w:val="26"/>
          <w:szCs w:val="26"/>
        </w:rPr>
        <w:t>В результате проведения обследований имущест</w:t>
      </w:r>
      <w:r w:rsidR="00C60F4A" w:rsidRPr="00DF5589">
        <w:rPr>
          <w:rFonts w:ascii="Times New Roman" w:hAnsi="Times New Roman" w:cs="Times New Roman"/>
          <w:color w:val="000000" w:themeColor="text1"/>
          <w:sz w:val="26"/>
          <w:szCs w:val="26"/>
        </w:rPr>
        <w:t xml:space="preserve">ва составлены акты, отражающие </w:t>
      </w:r>
      <w:r w:rsidRPr="00DF5589">
        <w:rPr>
          <w:rFonts w:ascii="Times New Roman" w:hAnsi="Times New Roman" w:cs="Times New Roman"/>
          <w:color w:val="000000" w:themeColor="text1"/>
          <w:sz w:val="26"/>
          <w:szCs w:val="26"/>
        </w:rPr>
        <w:t xml:space="preserve"> предложения по результатам произведённых обследований,</w:t>
      </w:r>
      <w:r w:rsidRPr="00DF5589">
        <w:rPr>
          <w:rFonts w:ascii="Times New Roman" w:eastAsia="Times New Roman" w:hAnsi="Times New Roman" w:cs="Times New Roman"/>
          <w:color w:val="000000" w:themeColor="text1"/>
          <w:sz w:val="26"/>
          <w:szCs w:val="26"/>
        </w:rPr>
        <w:t xml:space="preserve"> определены конкретные сроки по устранению выявленных  нарушений.</w:t>
      </w:r>
    </w:p>
    <w:p w:rsidR="00A62E27" w:rsidRPr="00DF5589" w:rsidRDefault="00CF7F8F" w:rsidP="00D02F64">
      <w:pPr>
        <w:spacing w:after="120" w:line="240" w:lineRule="auto"/>
        <w:ind w:firstLine="567"/>
        <w:jc w:val="both"/>
        <w:rPr>
          <w:rFonts w:ascii="Times New Roman" w:eastAsia="Times New Roman" w:hAnsi="Times New Roman" w:cs="Times New Roman"/>
          <w:color w:val="000000" w:themeColor="text1"/>
          <w:sz w:val="26"/>
          <w:szCs w:val="26"/>
        </w:rPr>
      </w:pPr>
      <w:r w:rsidRPr="00DF5589">
        <w:rPr>
          <w:rFonts w:ascii="Times New Roman" w:eastAsia="Times New Roman" w:hAnsi="Times New Roman" w:cs="Times New Roman"/>
          <w:color w:val="000000" w:themeColor="text1"/>
          <w:sz w:val="26"/>
          <w:szCs w:val="26"/>
        </w:rPr>
        <w:t>Вследствие  проверок, инвентаризации</w:t>
      </w:r>
      <w:r w:rsidR="007A6F56" w:rsidRPr="00DF5589">
        <w:rPr>
          <w:rFonts w:ascii="Times New Roman" w:eastAsia="Times New Roman" w:hAnsi="Times New Roman" w:cs="Times New Roman"/>
          <w:color w:val="000000" w:themeColor="text1"/>
          <w:sz w:val="26"/>
          <w:szCs w:val="26"/>
        </w:rPr>
        <w:t xml:space="preserve"> </w:t>
      </w:r>
      <w:r w:rsidR="00B60DD3" w:rsidRPr="00DF5589">
        <w:rPr>
          <w:rFonts w:ascii="Times New Roman" w:eastAsia="Times New Roman" w:hAnsi="Times New Roman" w:cs="Times New Roman"/>
          <w:color w:val="000000" w:themeColor="text1"/>
          <w:sz w:val="26"/>
          <w:szCs w:val="26"/>
        </w:rPr>
        <w:t>имущества</w:t>
      </w:r>
      <w:r w:rsidRPr="00DF5589">
        <w:rPr>
          <w:rFonts w:ascii="Times New Roman" w:eastAsia="Times New Roman" w:hAnsi="Times New Roman" w:cs="Times New Roman"/>
          <w:color w:val="000000" w:themeColor="text1"/>
          <w:sz w:val="26"/>
          <w:szCs w:val="26"/>
        </w:rPr>
        <w:t>, проведённ</w:t>
      </w:r>
      <w:r w:rsidR="001C0424" w:rsidRPr="00DF5589">
        <w:rPr>
          <w:rFonts w:ascii="Times New Roman" w:eastAsia="Times New Roman" w:hAnsi="Times New Roman" w:cs="Times New Roman"/>
          <w:color w:val="000000" w:themeColor="text1"/>
          <w:sz w:val="26"/>
          <w:szCs w:val="26"/>
        </w:rPr>
        <w:t>ых</w:t>
      </w:r>
      <w:r w:rsidRPr="00DF5589">
        <w:rPr>
          <w:rFonts w:ascii="Times New Roman" w:eastAsia="Times New Roman" w:hAnsi="Times New Roman" w:cs="Times New Roman"/>
          <w:color w:val="000000" w:themeColor="text1"/>
          <w:sz w:val="26"/>
          <w:szCs w:val="26"/>
        </w:rPr>
        <w:t xml:space="preserve"> в течение 202</w:t>
      </w:r>
      <w:r w:rsidR="00EE5F5D" w:rsidRPr="00DF5589">
        <w:rPr>
          <w:rFonts w:ascii="Times New Roman" w:eastAsia="Times New Roman" w:hAnsi="Times New Roman" w:cs="Times New Roman"/>
          <w:color w:val="000000" w:themeColor="text1"/>
          <w:sz w:val="26"/>
          <w:szCs w:val="26"/>
        </w:rPr>
        <w:t>3</w:t>
      </w:r>
      <w:r w:rsidRPr="00DF5589">
        <w:rPr>
          <w:rFonts w:ascii="Times New Roman" w:eastAsia="Times New Roman" w:hAnsi="Times New Roman" w:cs="Times New Roman"/>
          <w:color w:val="000000" w:themeColor="text1"/>
          <w:sz w:val="26"/>
          <w:szCs w:val="26"/>
        </w:rPr>
        <w:t xml:space="preserve"> года, принято </w:t>
      </w:r>
      <w:r w:rsidR="00EE5F5D" w:rsidRPr="00DF5589">
        <w:rPr>
          <w:rFonts w:ascii="Times New Roman" w:eastAsia="Times New Roman" w:hAnsi="Times New Roman" w:cs="Times New Roman"/>
          <w:color w:val="000000" w:themeColor="text1"/>
          <w:sz w:val="26"/>
          <w:szCs w:val="26"/>
        </w:rPr>
        <w:t>5</w:t>
      </w:r>
      <w:r w:rsidRPr="00DF5589">
        <w:rPr>
          <w:rFonts w:ascii="Times New Roman" w:eastAsia="Times New Roman" w:hAnsi="Times New Roman" w:cs="Times New Roman"/>
          <w:color w:val="000000" w:themeColor="text1"/>
          <w:sz w:val="26"/>
          <w:szCs w:val="26"/>
        </w:rPr>
        <w:t xml:space="preserve"> распоряжении по включению в реестр муниципального имущества </w:t>
      </w:r>
      <w:r w:rsidR="00EE5F5D" w:rsidRPr="00DF5589">
        <w:rPr>
          <w:rFonts w:ascii="Times New Roman" w:eastAsia="Times New Roman" w:hAnsi="Times New Roman" w:cs="Times New Roman"/>
          <w:color w:val="000000" w:themeColor="text1"/>
          <w:sz w:val="26"/>
          <w:szCs w:val="26"/>
        </w:rPr>
        <w:t>586</w:t>
      </w:r>
      <w:r w:rsidR="0099357F" w:rsidRPr="00DF5589">
        <w:rPr>
          <w:rFonts w:ascii="Times New Roman" w:eastAsia="Times New Roman" w:hAnsi="Times New Roman" w:cs="Times New Roman"/>
          <w:color w:val="000000" w:themeColor="text1"/>
          <w:sz w:val="26"/>
          <w:szCs w:val="26"/>
        </w:rPr>
        <w:t>-ти</w:t>
      </w:r>
      <w:r w:rsidRPr="00DF5589">
        <w:rPr>
          <w:rFonts w:ascii="Times New Roman" w:eastAsia="Times New Roman" w:hAnsi="Times New Roman" w:cs="Times New Roman"/>
          <w:color w:val="000000" w:themeColor="text1"/>
          <w:sz w:val="26"/>
          <w:szCs w:val="26"/>
        </w:rPr>
        <w:t xml:space="preserve"> объектов движимого имущества (компьютерное оборудование, бытовая техника</w:t>
      </w:r>
      <w:r w:rsidR="0099357F" w:rsidRPr="00DF5589">
        <w:rPr>
          <w:rFonts w:ascii="Times New Roman" w:eastAsia="Times New Roman" w:hAnsi="Times New Roman" w:cs="Times New Roman"/>
          <w:color w:val="000000" w:themeColor="text1"/>
          <w:sz w:val="26"/>
          <w:szCs w:val="26"/>
        </w:rPr>
        <w:t>,</w:t>
      </w:r>
      <w:r w:rsidRPr="00DF5589">
        <w:rPr>
          <w:rFonts w:ascii="Times New Roman" w:eastAsia="Times New Roman" w:hAnsi="Times New Roman" w:cs="Times New Roman"/>
          <w:color w:val="000000" w:themeColor="text1"/>
          <w:sz w:val="26"/>
          <w:szCs w:val="26"/>
        </w:rPr>
        <w:t xml:space="preserve"> мебель, инвентарь и др</w:t>
      </w:r>
      <w:r w:rsidR="00D02F64" w:rsidRPr="00DF5589">
        <w:rPr>
          <w:rFonts w:ascii="Times New Roman" w:eastAsia="Times New Roman" w:hAnsi="Times New Roman" w:cs="Times New Roman"/>
          <w:color w:val="000000" w:themeColor="text1"/>
          <w:sz w:val="26"/>
          <w:szCs w:val="26"/>
        </w:rPr>
        <w:t>.</w:t>
      </w:r>
      <w:r w:rsidRPr="00DF5589">
        <w:rPr>
          <w:rFonts w:ascii="Times New Roman" w:eastAsia="Times New Roman" w:hAnsi="Times New Roman" w:cs="Times New Roman"/>
          <w:color w:val="000000" w:themeColor="text1"/>
          <w:sz w:val="26"/>
          <w:szCs w:val="26"/>
        </w:rPr>
        <w:t xml:space="preserve">) на сумму </w:t>
      </w:r>
      <w:r w:rsidR="00EE5F5D" w:rsidRPr="00DF5589">
        <w:rPr>
          <w:rFonts w:ascii="Times New Roman" w:eastAsia="Times New Roman" w:hAnsi="Times New Roman" w:cs="Times New Roman"/>
          <w:color w:val="000000" w:themeColor="text1"/>
          <w:sz w:val="26"/>
          <w:szCs w:val="26"/>
        </w:rPr>
        <w:t>2323,3</w:t>
      </w:r>
      <w:r w:rsidR="00D02F64" w:rsidRPr="00DF5589">
        <w:rPr>
          <w:rFonts w:ascii="Times New Roman" w:eastAsia="Times New Roman" w:hAnsi="Times New Roman" w:cs="Times New Roman"/>
          <w:color w:val="000000" w:themeColor="text1"/>
          <w:sz w:val="26"/>
          <w:szCs w:val="26"/>
        </w:rPr>
        <w:t xml:space="preserve"> </w:t>
      </w:r>
      <w:r w:rsidR="0099357F" w:rsidRPr="00DF5589">
        <w:rPr>
          <w:rFonts w:ascii="Times New Roman" w:eastAsia="Times New Roman" w:hAnsi="Times New Roman" w:cs="Times New Roman"/>
          <w:color w:val="000000" w:themeColor="text1"/>
          <w:sz w:val="26"/>
          <w:szCs w:val="26"/>
        </w:rPr>
        <w:t xml:space="preserve">тыс. </w:t>
      </w:r>
      <w:r w:rsidRPr="00DF5589">
        <w:rPr>
          <w:rFonts w:ascii="Times New Roman" w:eastAsia="Times New Roman" w:hAnsi="Times New Roman" w:cs="Times New Roman"/>
          <w:color w:val="000000" w:themeColor="text1"/>
          <w:sz w:val="26"/>
          <w:szCs w:val="26"/>
        </w:rPr>
        <w:t xml:space="preserve">рублей и  </w:t>
      </w:r>
      <w:r w:rsidR="00EE5F5D" w:rsidRPr="00DF5589">
        <w:rPr>
          <w:rFonts w:ascii="Times New Roman" w:eastAsia="Times New Roman" w:hAnsi="Times New Roman" w:cs="Times New Roman"/>
          <w:color w:val="000000" w:themeColor="text1"/>
          <w:sz w:val="26"/>
          <w:szCs w:val="26"/>
        </w:rPr>
        <w:t>7</w:t>
      </w:r>
      <w:r w:rsidRPr="00DF5589">
        <w:rPr>
          <w:rFonts w:ascii="Times New Roman" w:eastAsia="Times New Roman" w:hAnsi="Times New Roman" w:cs="Times New Roman"/>
          <w:color w:val="000000" w:themeColor="text1"/>
          <w:sz w:val="26"/>
          <w:szCs w:val="26"/>
        </w:rPr>
        <w:t xml:space="preserve"> распоряжени</w:t>
      </w:r>
      <w:r w:rsidR="002B7FDD" w:rsidRPr="00DF5589">
        <w:rPr>
          <w:rFonts w:ascii="Times New Roman" w:hAnsi="Times New Roman" w:cs="Times New Roman"/>
          <w:color w:val="000000" w:themeColor="text1"/>
          <w:sz w:val="26"/>
          <w:szCs w:val="26"/>
        </w:rPr>
        <w:t>й</w:t>
      </w:r>
      <w:r w:rsidRPr="00DF5589">
        <w:rPr>
          <w:rFonts w:ascii="Times New Roman" w:eastAsia="Times New Roman" w:hAnsi="Times New Roman" w:cs="Times New Roman"/>
          <w:color w:val="000000" w:themeColor="text1"/>
          <w:sz w:val="26"/>
          <w:szCs w:val="26"/>
        </w:rPr>
        <w:t xml:space="preserve"> по списанию и исключению из реестра собственности МР «Нерчинский район»</w:t>
      </w:r>
      <w:r w:rsidR="007A6F56" w:rsidRPr="00DF5589">
        <w:rPr>
          <w:rFonts w:ascii="Times New Roman" w:eastAsia="Times New Roman" w:hAnsi="Times New Roman" w:cs="Times New Roman"/>
          <w:color w:val="000000" w:themeColor="text1"/>
          <w:sz w:val="26"/>
          <w:szCs w:val="26"/>
        </w:rPr>
        <w:t xml:space="preserve"> в связи с  непригодностью к дальнейшему использованию</w:t>
      </w:r>
      <w:r w:rsidRPr="00DF5589">
        <w:rPr>
          <w:rFonts w:ascii="Times New Roman" w:eastAsia="Times New Roman" w:hAnsi="Times New Roman" w:cs="Times New Roman"/>
          <w:color w:val="000000" w:themeColor="text1"/>
          <w:sz w:val="26"/>
          <w:szCs w:val="26"/>
        </w:rPr>
        <w:t xml:space="preserve"> </w:t>
      </w:r>
      <w:r w:rsidR="00177357" w:rsidRPr="00DF5589">
        <w:rPr>
          <w:rFonts w:ascii="Times New Roman" w:eastAsia="Times New Roman" w:hAnsi="Times New Roman" w:cs="Times New Roman"/>
          <w:color w:val="000000" w:themeColor="text1"/>
          <w:sz w:val="26"/>
          <w:szCs w:val="26"/>
        </w:rPr>
        <w:t>3</w:t>
      </w:r>
      <w:r w:rsidR="00EE5F5D" w:rsidRPr="00DF5589">
        <w:rPr>
          <w:rFonts w:ascii="Times New Roman" w:eastAsia="Times New Roman" w:hAnsi="Times New Roman" w:cs="Times New Roman"/>
          <w:color w:val="000000" w:themeColor="text1"/>
          <w:sz w:val="26"/>
          <w:szCs w:val="26"/>
        </w:rPr>
        <w:t>5</w:t>
      </w:r>
      <w:r w:rsidRPr="00DF5589">
        <w:rPr>
          <w:rFonts w:ascii="Times New Roman" w:eastAsia="Times New Roman" w:hAnsi="Times New Roman" w:cs="Times New Roman"/>
          <w:color w:val="000000" w:themeColor="text1"/>
          <w:sz w:val="26"/>
          <w:szCs w:val="26"/>
        </w:rPr>
        <w:t>-ти объектов</w:t>
      </w:r>
      <w:r w:rsidR="007A6F56" w:rsidRPr="00DF5589">
        <w:rPr>
          <w:rFonts w:ascii="Times New Roman" w:eastAsia="Times New Roman" w:hAnsi="Times New Roman" w:cs="Times New Roman"/>
          <w:color w:val="000000" w:themeColor="text1"/>
          <w:sz w:val="26"/>
          <w:szCs w:val="26"/>
        </w:rPr>
        <w:t xml:space="preserve"> </w:t>
      </w:r>
      <w:r w:rsidRPr="00DF5589">
        <w:rPr>
          <w:rFonts w:ascii="Times New Roman" w:eastAsia="Times New Roman" w:hAnsi="Times New Roman" w:cs="Times New Roman"/>
          <w:color w:val="000000" w:themeColor="text1"/>
          <w:sz w:val="26"/>
          <w:szCs w:val="26"/>
        </w:rPr>
        <w:t xml:space="preserve">балансовой стоимостью </w:t>
      </w:r>
      <w:r w:rsidR="00EE5F5D" w:rsidRPr="00DF5589">
        <w:rPr>
          <w:rFonts w:ascii="Times New Roman" w:eastAsia="Times New Roman" w:hAnsi="Times New Roman" w:cs="Times New Roman"/>
          <w:color w:val="000000" w:themeColor="text1"/>
          <w:sz w:val="26"/>
          <w:szCs w:val="26"/>
        </w:rPr>
        <w:t>2025,36</w:t>
      </w:r>
      <w:r w:rsidR="002B7FDD" w:rsidRPr="00DF5589">
        <w:rPr>
          <w:rFonts w:ascii="Times New Roman" w:eastAsia="Times New Roman" w:hAnsi="Times New Roman" w:cs="Times New Roman"/>
          <w:color w:val="000000" w:themeColor="text1"/>
          <w:sz w:val="26"/>
          <w:szCs w:val="26"/>
        </w:rPr>
        <w:t xml:space="preserve"> </w:t>
      </w:r>
      <w:proofErr w:type="spellStart"/>
      <w:r w:rsidRPr="00DF5589">
        <w:rPr>
          <w:rFonts w:ascii="Times New Roman" w:eastAsia="Times New Roman" w:hAnsi="Times New Roman" w:cs="Times New Roman"/>
          <w:color w:val="000000" w:themeColor="text1"/>
          <w:sz w:val="26"/>
          <w:szCs w:val="26"/>
        </w:rPr>
        <w:t>тыс.рублей</w:t>
      </w:r>
      <w:proofErr w:type="spellEnd"/>
      <w:r w:rsidRPr="00DF5589">
        <w:rPr>
          <w:rFonts w:ascii="Times New Roman" w:eastAsia="Times New Roman" w:hAnsi="Times New Roman" w:cs="Times New Roman"/>
          <w:color w:val="000000" w:themeColor="text1"/>
          <w:sz w:val="26"/>
          <w:szCs w:val="26"/>
        </w:rPr>
        <w:t xml:space="preserve"> (</w:t>
      </w:r>
      <w:r w:rsidR="0099357F" w:rsidRPr="00DF5589">
        <w:rPr>
          <w:rFonts w:ascii="Times New Roman" w:eastAsia="Times New Roman" w:hAnsi="Times New Roman" w:cs="Times New Roman"/>
          <w:color w:val="000000" w:themeColor="text1"/>
          <w:sz w:val="24"/>
          <w:szCs w:val="24"/>
        </w:rPr>
        <w:t xml:space="preserve">МБОУ </w:t>
      </w:r>
      <w:r w:rsidR="00EE5F5D" w:rsidRPr="00DF5589">
        <w:rPr>
          <w:rFonts w:ascii="Times New Roman" w:eastAsia="Times New Roman" w:hAnsi="Times New Roman" w:cs="Times New Roman"/>
          <w:color w:val="000000" w:themeColor="text1"/>
          <w:sz w:val="24"/>
          <w:szCs w:val="24"/>
        </w:rPr>
        <w:t>О</w:t>
      </w:r>
      <w:r w:rsidR="0099357F" w:rsidRPr="00DF5589">
        <w:rPr>
          <w:rFonts w:ascii="Times New Roman" w:eastAsia="Times New Roman" w:hAnsi="Times New Roman" w:cs="Times New Roman"/>
          <w:color w:val="000000" w:themeColor="text1"/>
          <w:sz w:val="24"/>
          <w:szCs w:val="24"/>
        </w:rPr>
        <w:t xml:space="preserve">ОШ </w:t>
      </w:r>
      <w:r w:rsidR="00EE5F5D" w:rsidRPr="00DF5589">
        <w:rPr>
          <w:rFonts w:ascii="Times New Roman" w:eastAsia="Times New Roman" w:hAnsi="Times New Roman" w:cs="Times New Roman"/>
          <w:color w:val="000000" w:themeColor="text1"/>
          <w:sz w:val="24"/>
          <w:szCs w:val="24"/>
        </w:rPr>
        <w:t xml:space="preserve"> №2 </w:t>
      </w:r>
      <w:proofErr w:type="spellStart"/>
      <w:r w:rsidR="00EE5F5D" w:rsidRPr="00DF5589">
        <w:rPr>
          <w:rFonts w:ascii="Times New Roman" w:eastAsia="Times New Roman" w:hAnsi="Times New Roman" w:cs="Times New Roman"/>
          <w:color w:val="000000" w:themeColor="text1"/>
          <w:sz w:val="24"/>
          <w:szCs w:val="24"/>
        </w:rPr>
        <w:t>г.Нерчинска</w:t>
      </w:r>
      <w:proofErr w:type="spellEnd"/>
      <w:r w:rsidR="00B039A5" w:rsidRPr="00DF5589">
        <w:rPr>
          <w:rFonts w:ascii="Times New Roman" w:eastAsia="Times New Roman" w:hAnsi="Times New Roman" w:cs="Times New Roman"/>
          <w:color w:val="000000" w:themeColor="text1"/>
          <w:sz w:val="24"/>
          <w:szCs w:val="24"/>
        </w:rPr>
        <w:t xml:space="preserve">, </w:t>
      </w:r>
      <w:r w:rsidR="0099357F" w:rsidRPr="00DF5589">
        <w:rPr>
          <w:rFonts w:ascii="Times New Roman" w:eastAsia="Times New Roman" w:hAnsi="Times New Roman" w:cs="Times New Roman"/>
          <w:color w:val="000000" w:themeColor="text1"/>
          <w:sz w:val="24"/>
          <w:szCs w:val="24"/>
        </w:rPr>
        <w:t>МБДОУ Детский сад</w:t>
      </w:r>
      <w:r w:rsidR="00B039A5" w:rsidRPr="00DF5589">
        <w:rPr>
          <w:rFonts w:ascii="Times New Roman" w:eastAsia="Times New Roman" w:hAnsi="Times New Roman" w:cs="Times New Roman"/>
          <w:color w:val="000000" w:themeColor="text1"/>
          <w:sz w:val="24"/>
          <w:szCs w:val="24"/>
        </w:rPr>
        <w:t xml:space="preserve"> №6 </w:t>
      </w:r>
      <w:proofErr w:type="spellStart"/>
      <w:r w:rsidR="00B039A5" w:rsidRPr="00DF5589">
        <w:rPr>
          <w:rFonts w:ascii="Times New Roman" w:eastAsia="Times New Roman" w:hAnsi="Times New Roman" w:cs="Times New Roman"/>
          <w:color w:val="000000" w:themeColor="text1"/>
          <w:sz w:val="24"/>
          <w:szCs w:val="24"/>
        </w:rPr>
        <w:t>г.Нерчинска</w:t>
      </w:r>
      <w:proofErr w:type="spellEnd"/>
      <w:r w:rsidR="00B039A5" w:rsidRPr="00DF5589">
        <w:rPr>
          <w:rFonts w:ascii="Times New Roman" w:eastAsia="Times New Roman" w:hAnsi="Times New Roman" w:cs="Times New Roman"/>
          <w:color w:val="000000" w:themeColor="text1"/>
          <w:sz w:val="24"/>
          <w:szCs w:val="24"/>
        </w:rPr>
        <w:t xml:space="preserve">, МБУДОД «Центр детского творчества </w:t>
      </w:r>
      <w:proofErr w:type="spellStart"/>
      <w:r w:rsidR="00B039A5" w:rsidRPr="00DF5589">
        <w:rPr>
          <w:rFonts w:ascii="Times New Roman" w:eastAsia="Times New Roman" w:hAnsi="Times New Roman" w:cs="Times New Roman"/>
          <w:color w:val="000000" w:themeColor="text1"/>
          <w:sz w:val="24"/>
          <w:szCs w:val="24"/>
        </w:rPr>
        <w:t>г.Нерчинска</w:t>
      </w:r>
      <w:proofErr w:type="spellEnd"/>
      <w:r w:rsidR="00B039A5" w:rsidRPr="00DF5589">
        <w:rPr>
          <w:rFonts w:ascii="Times New Roman" w:eastAsia="Times New Roman" w:hAnsi="Times New Roman" w:cs="Times New Roman"/>
          <w:color w:val="000000" w:themeColor="text1"/>
          <w:sz w:val="24"/>
          <w:szCs w:val="24"/>
        </w:rPr>
        <w:t xml:space="preserve">», МУП «Аптека №26» , </w:t>
      </w:r>
      <w:r w:rsidR="0099357F" w:rsidRPr="00DF5589">
        <w:rPr>
          <w:rFonts w:ascii="Times New Roman" w:eastAsia="Times New Roman" w:hAnsi="Times New Roman" w:cs="Times New Roman"/>
          <w:color w:val="000000" w:themeColor="text1"/>
          <w:sz w:val="24"/>
          <w:szCs w:val="24"/>
        </w:rPr>
        <w:t xml:space="preserve"> </w:t>
      </w:r>
      <w:r w:rsidR="00B039A5" w:rsidRPr="00DF5589">
        <w:rPr>
          <w:rFonts w:ascii="Times New Roman" w:eastAsia="Times New Roman" w:hAnsi="Times New Roman" w:cs="Times New Roman"/>
          <w:color w:val="000000" w:themeColor="text1"/>
          <w:sz w:val="24"/>
          <w:szCs w:val="24"/>
        </w:rPr>
        <w:t>МБДОУ Детский сад №16</w:t>
      </w:r>
      <w:r w:rsidR="005579B0" w:rsidRPr="00DF5589">
        <w:rPr>
          <w:rFonts w:ascii="Times New Roman" w:eastAsia="Times New Roman" w:hAnsi="Times New Roman" w:cs="Times New Roman"/>
          <w:color w:val="000000" w:themeColor="text1"/>
          <w:sz w:val="26"/>
          <w:szCs w:val="26"/>
        </w:rPr>
        <w:t>)</w:t>
      </w:r>
      <w:r w:rsidR="00FA1640" w:rsidRPr="00DF5589">
        <w:rPr>
          <w:rFonts w:ascii="Times New Roman" w:eastAsia="Times New Roman" w:hAnsi="Times New Roman" w:cs="Times New Roman"/>
          <w:color w:val="000000" w:themeColor="text1"/>
          <w:sz w:val="26"/>
          <w:szCs w:val="26"/>
        </w:rPr>
        <w:t>.</w:t>
      </w:r>
    </w:p>
    <w:p w:rsidR="003D1BAA" w:rsidRPr="00DF5589" w:rsidRDefault="003D1BAA" w:rsidP="00D02F64">
      <w:pPr>
        <w:spacing w:after="120" w:line="240" w:lineRule="auto"/>
        <w:ind w:firstLine="567"/>
        <w:jc w:val="both"/>
        <w:rPr>
          <w:rFonts w:ascii="Times New Roman" w:eastAsia="Times New Roman" w:hAnsi="Times New Roman" w:cs="Times New Roman"/>
          <w:color w:val="000000" w:themeColor="text1"/>
          <w:sz w:val="26"/>
          <w:szCs w:val="26"/>
        </w:rPr>
      </w:pPr>
      <w:r w:rsidRPr="00DF5589">
        <w:rPr>
          <w:rFonts w:ascii="Times New Roman" w:eastAsia="Times New Roman" w:hAnsi="Times New Roman" w:cs="Times New Roman"/>
          <w:b/>
          <w:color w:val="000000" w:themeColor="text1"/>
          <w:sz w:val="26"/>
          <w:szCs w:val="26"/>
        </w:rPr>
        <w:t>1.2.5.</w:t>
      </w:r>
      <w:r w:rsidRPr="00DF5589">
        <w:rPr>
          <w:rFonts w:ascii="Times New Roman" w:eastAsia="Times New Roman" w:hAnsi="Times New Roman" w:cs="Times New Roman"/>
          <w:color w:val="000000" w:themeColor="text1"/>
          <w:sz w:val="26"/>
          <w:szCs w:val="26"/>
        </w:rPr>
        <w:t xml:space="preserve"> Учитывая</w:t>
      </w:r>
      <w:r w:rsidR="00C60F4A" w:rsidRPr="00DF5589">
        <w:rPr>
          <w:rFonts w:ascii="Times New Roman" w:eastAsia="Times New Roman" w:hAnsi="Times New Roman" w:cs="Times New Roman"/>
          <w:color w:val="000000" w:themeColor="text1"/>
          <w:sz w:val="26"/>
          <w:szCs w:val="26"/>
        </w:rPr>
        <w:t xml:space="preserve"> то,</w:t>
      </w:r>
      <w:r w:rsidRPr="00DF5589">
        <w:rPr>
          <w:rFonts w:ascii="Times New Roman" w:eastAsia="Times New Roman" w:hAnsi="Times New Roman" w:cs="Times New Roman"/>
          <w:color w:val="000000" w:themeColor="text1"/>
          <w:sz w:val="26"/>
          <w:szCs w:val="26"/>
        </w:rPr>
        <w:t xml:space="preserve"> что использование имущества, находящегося в собственности </w:t>
      </w:r>
      <w:r w:rsidRPr="00DF5589">
        <w:rPr>
          <w:rFonts w:ascii="Times New Roman" w:hAnsi="Times New Roman" w:cs="Times New Roman"/>
          <w:color w:val="000000" w:themeColor="text1"/>
          <w:sz w:val="26"/>
          <w:szCs w:val="26"/>
        </w:rPr>
        <w:t>района</w:t>
      </w:r>
      <w:r w:rsidR="00C60F4A" w:rsidRPr="00DF5589">
        <w:rPr>
          <w:rFonts w:ascii="Times New Roman" w:eastAsia="Times New Roman" w:hAnsi="Times New Roman" w:cs="Times New Roman"/>
          <w:color w:val="000000" w:themeColor="text1"/>
          <w:sz w:val="26"/>
          <w:szCs w:val="26"/>
        </w:rPr>
        <w:t xml:space="preserve"> направлено, прежде всего</w:t>
      </w:r>
      <w:r w:rsidRPr="00DF5589">
        <w:rPr>
          <w:rFonts w:ascii="Times New Roman" w:eastAsia="Times New Roman" w:hAnsi="Times New Roman" w:cs="Times New Roman"/>
          <w:color w:val="000000" w:themeColor="text1"/>
          <w:sz w:val="26"/>
          <w:szCs w:val="26"/>
        </w:rPr>
        <w:t xml:space="preserve"> на качественное исполнение </w:t>
      </w:r>
      <w:r w:rsidRPr="00DF5589">
        <w:rPr>
          <w:rFonts w:ascii="Times New Roman" w:hAnsi="Times New Roman" w:cs="Times New Roman"/>
          <w:color w:val="000000" w:themeColor="text1"/>
          <w:sz w:val="26"/>
          <w:szCs w:val="26"/>
        </w:rPr>
        <w:lastRenderedPageBreak/>
        <w:t>муниципальных</w:t>
      </w:r>
      <w:r w:rsidRPr="00DF5589">
        <w:rPr>
          <w:rFonts w:ascii="Times New Roman" w:eastAsia="Times New Roman" w:hAnsi="Times New Roman" w:cs="Times New Roman"/>
          <w:color w:val="000000" w:themeColor="text1"/>
          <w:sz w:val="26"/>
          <w:szCs w:val="26"/>
        </w:rPr>
        <w:t xml:space="preserve"> полномочий, в рамках процесса </w:t>
      </w:r>
      <w:r w:rsidRPr="00DF5589">
        <w:rPr>
          <w:rFonts w:ascii="Times New Roman" w:eastAsia="Times New Roman" w:hAnsi="Times New Roman" w:cs="Times New Roman"/>
          <w:b/>
          <w:color w:val="000000" w:themeColor="text1"/>
          <w:sz w:val="26"/>
          <w:szCs w:val="26"/>
        </w:rPr>
        <w:t>формирования собственности муниципального района «Нерчинский район»</w:t>
      </w:r>
      <w:r w:rsidRPr="00DF5589">
        <w:rPr>
          <w:rFonts w:ascii="Times New Roman" w:eastAsia="Times New Roman" w:hAnsi="Times New Roman" w:cs="Times New Roman"/>
          <w:color w:val="000000" w:themeColor="text1"/>
          <w:sz w:val="26"/>
          <w:szCs w:val="26"/>
        </w:rPr>
        <w:t>, в течение 20</w:t>
      </w:r>
      <w:r w:rsidR="00A652A0" w:rsidRPr="00DF5589">
        <w:rPr>
          <w:rFonts w:ascii="Times New Roman" w:eastAsia="Times New Roman" w:hAnsi="Times New Roman" w:cs="Times New Roman"/>
          <w:color w:val="000000" w:themeColor="text1"/>
          <w:sz w:val="26"/>
          <w:szCs w:val="26"/>
        </w:rPr>
        <w:t>2</w:t>
      </w:r>
      <w:r w:rsidR="00FB3A4E" w:rsidRPr="00DF5589">
        <w:rPr>
          <w:rFonts w:ascii="Times New Roman" w:eastAsia="Times New Roman" w:hAnsi="Times New Roman" w:cs="Times New Roman"/>
          <w:color w:val="000000" w:themeColor="text1"/>
          <w:sz w:val="26"/>
          <w:szCs w:val="26"/>
        </w:rPr>
        <w:t>3</w:t>
      </w:r>
      <w:r w:rsidRPr="00DF5589">
        <w:rPr>
          <w:rFonts w:ascii="Times New Roman" w:eastAsia="Times New Roman" w:hAnsi="Times New Roman" w:cs="Times New Roman"/>
          <w:color w:val="000000" w:themeColor="text1"/>
          <w:sz w:val="26"/>
          <w:szCs w:val="26"/>
        </w:rPr>
        <w:t xml:space="preserve"> года, в соответствии с </w:t>
      </w:r>
      <w:r w:rsidR="00D02F64" w:rsidRPr="00DF5589">
        <w:rPr>
          <w:rFonts w:ascii="Times New Roman" w:eastAsia="Times New Roman" w:hAnsi="Times New Roman" w:cs="Times New Roman"/>
          <w:color w:val="000000" w:themeColor="text1"/>
          <w:sz w:val="26"/>
          <w:szCs w:val="26"/>
        </w:rPr>
        <w:t>Ф</w:t>
      </w:r>
      <w:r w:rsidRPr="00DF5589">
        <w:rPr>
          <w:rFonts w:ascii="Times New Roman" w:eastAsia="Times New Roman" w:hAnsi="Times New Roman" w:cs="Times New Roman"/>
          <w:color w:val="000000" w:themeColor="text1"/>
          <w:sz w:val="26"/>
          <w:szCs w:val="26"/>
        </w:rPr>
        <w:t xml:space="preserve">едеральными законами от 06.10.2003года № 131-ФЗ, от 22.08.2004года № 122-ФЗ, в </w:t>
      </w:r>
      <w:r w:rsidRPr="00DF5589">
        <w:rPr>
          <w:rFonts w:ascii="Times New Roman" w:hAnsi="Times New Roman" w:cs="Times New Roman"/>
          <w:color w:val="000000" w:themeColor="text1"/>
          <w:sz w:val="26"/>
          <w:szCs w:val="26"/>
        </w:rPr>
        <w:t xml:space="preserve">целях осуществления полномочий </w:t>
      </w:r>
      <w:r w:rsidRPr="00DF5589">
        <w:rPr>
          <w:rFonts w:ascii="Times New Roman" w:eastAsia="Times New Roman" w:hAnsi="Times New Roman" w:cs="Times New Roman"/>
          <w:color w:val="000000" w:themeColor="text1"/>
          <w:sz w:val="26"/>
          <w:szCs w:val="26"/>
        </w:rPr>
        <w:t>муниципального района, Комитетом проводились мероприятия по</w:t>
      </w:r>
      <w:r w:rsidR="009629FC" w:rsidRPr="00DF5589">
        <w:rPr>
          <w:rFonts w:ascii="Times New Roman" w:eastAsia="Times New Roman" w:hAnsi="Times New Roman" w:cs="Times New Roman"/>
          <w:color w:val="000000" w:themeColor="text1"/>
          <w:sz w:val="26"/>
          <w:szCs w:val="26"/>
        </w:rPr>
        <w:t xml:space="preserve"> приему - передачи и </w:t>
      </w:r>
      <w:r w:rsidR="002F6588" w:rsidRPr="00DF5589">
        <w:rPr>
          <w:rFonts w:ascii="Times New Roman" w:eastAsia="Times New Roman" w:hAnsi="Times New Roman" w:cs="Times New Roman"/>
          <w:color w:val="000000" w:themeColor="text1"/>
          <w:sz w:val="26"/>
          <w:szCs w:val="26"/>
        </w:rPr>
        <w:t>внесению в реестр объектов</w:t>
      </w:r>
      <w:r w:rsidR="00C60F4A" w:rsidRPr="00DF5589">
        <w:rPr>
          <w:rFonts w:ascii="Times New Roman" w:eastAsia="Times New Roman" w:hAnsi="Times New Roman" w:cs="Times New Roman"/>
          <w:color w:val="000000" w:themeColor="text1"/>
          <w:sz w:val="26"/>
          <w:szCs w:val="26"/>
        </w:rPr>
        <w:t>, переданных в собственность района</w:t>
      </w:r>
      <w:r w:rsidR="006846B0" w:rsidRPr="00DF5589">
        <w:rPr>
          <w:rFonts w:ascii="Times New Roman" w:eastAsia="Times New Roman" w:hAnsi="Times New Roman" w:cs="Times New Roman"/>
          <w:color w:val="000000" w:themeColor="text1"/>
          <w:sz w:val="26"/>
          <w:szCs w:val="26"/>
        </w:rPr>
        <w:t>:</w:t>
      </w:r>
      <w:r w:rsidRPr="00DF5589">
        <w:rPr>
          <w:rFonts w:ascii="Times New Roman" w:eastAsia="Times New Roman" w:hAnsi="Times New Roman" w:cs="Times New Roman"/>
          <w:color w:val="000000" w:themeColor="text1"/>
          <w:sz w:val="26"/>
          <w:szCs w:val="26"/>
        </w:rPr>
        <w:t xml:space="preserve"> </w:t>
      </w:r>
    </w:p>
    <w:p w:rsidR="00C20A6F" w:rsidRPr="00DF5589" w:rsidRDefault="00C60F4A" w:rsidP="00E64507">
      <w:pPr>
        <w:spacing w:after="0" w:line="240" w:lineRule="auto"/>
        <w:ind w:firstLine="567"/>
        <w:jc w:val="both"/>
        <w:rPr>
          <w:rFonts w:ascii="Times New Roman" w:hAnsi="Times New Roman" w:cs="Times New Roman"/>
          <w:color w:val="000000" w:themeColor="text1"/>
          <w:sz w:val="26"/>
          <w:szCs w:val="26"/>
        </w:rPr>
      </w:pPr>
      <w:r w:rsidRPr="00DF5589">
        <w:rPr>
          <w:rFonts w:ascii="Times New Roman" w:hAnsi="Times New Roman" w:cs="Times New Roman"/>
          <w:color w:val="000000" w:themeColor="text1"/>
          <w:sz w:val="26"/>
          <w:szCs w:val="26"/>
        </w:rPr>
        <w:t>Так, з</w:t>
      </w:r>
      <w:r w:rsidR="00B616F3" w:rsidRPr="00DF5589">
        <w:rPr>
          <w:rFonts w:ascii="Times New Roman" w:eastAsia="Times New Roman" w:hAnsi="Times New Roman" w:cs="Times New Roman"/>
          <w:color w:val="000000" w:themeColor="text1"/>
          <w:sz w:val="26"/>
          <w:szCs w:val="26"/>
        </w:rPr>
        <w:t xml:space="preserve">а </w:t>
      </w:r>
      <w:r w:rsidR="002D3E7A" w:rsidRPr="00DF5589">
        <w:rPr>
          <w:rFonts w:ascii="Times New Roman" w:eastAsia="Times New Roman" w:hAnsi="Times New Roman" w:cs="Times New Roman"/>
          <w:color w:val="000000" w:themeColor="text1"/>
          <w:sz w:val="26"/>
          <w:szCs w:val="26"/>
        </w:rPr>
        <w:t>20</w:t>
      </w:r>
      <w:r w:rsidR="00436437" w:rsidRPr="00DF5589">
        <w:rPr>
          <w:rFonts w:ascii="Times New Roman" w:eastAsia="Times New Roman" w:hAnsi="Times New Roman" w:cs="Times New Roman"/>
          <w:color w:val="000000" w:themeColor="text1"/>
          <w:sz w:val="26"/>
          <w:szCs w:val="26"/>
        </w:rPr>
        <w:t>2</w:t>
      </w:r>
      <w:r w:rsidR="00FB3A4E" w:rsidRPr="00DF5589">
        <w:rPr>
          <w:rFonts w:ascii="Times New Roman" w:eastAsia="Times New Roman" w:hAnsi="Times New Roman" w:cs="Times New Roman"/>
          <w:color w:val="000000" w:themeColor="text1"/>
          <w:sz w:val="26"/>
          <w:szCs w:val="26"/>
        </w:rPr>
        <w:t>3</w:t>
      </w:r>
      <w:r w:rsidR="002D3E7A" w:rsidRPr="00DF5589">
        <w:rPr>
          <w:rFonts w:ascii="Times New Roman" w:eastAsia="Times New Roman" w:hAnsi="Times New Roman" w:cs="Times New Roman"/>
          <w:color w:val="000000" w:themeColor="text1"/>
          <w:sz w:val="26"/>
          <w:szCs w:val="26"/>
        </w:rPr>
        <w:t xml:space="preserve"> год</w:t>
      </w:r>
      <w:r w:rsidR="00B616F3" w:rsidRPr="00DF5589">
        <w:rPr>
          <w:rFonts w:ascii="Times New Roman" w:eastAsia="Times New Roman" w:hAnsi="Times New Roman" w:cs="Times New Roman"/>
          <w:color w:val="000000" w:themeColor="text1"/>
          <w:sz w:val="26"/>
          <w:szCs w:val="26"/>
        </w:rPr>
        <w:t xml:space="preserve"> </w:t>
      </w:r>
      <w:r w:rsidR="00B616F3" w:rsidRPr="00DF5589">
        <w:rPr>
          <w:rFonts w:ascii="Times New Roman" w:hAnsi="Times New Roman" w:cs="Times New Roman"/>
          <w:color w:val="000000" w:themeColor="text1"/>
          <w:sz w:val="26"/>
          <w:szCs w:val="26"/>
        </w:rPr>
        <w:t xml:space="preserve">реестр собственности муниципального </w:t>
      </w:r>
      <w:r w:rsidR="002E2111" w:rsidRPr="00DF5589">
        <w:rPr>
          <w:rFonts w:ascii="Times New Roman" w:hAnsi="Times New Roman" w:cs="Times New Roman"/>
          <w:color w:val="000000" w:themeColor="text1"/>
          <w:sz w:val="26"/>
          <w:szCs w:val="26"/>
        </w:rPr>
        <w:t>района «</w:t>
      </w:r>
      <w:r w:rsidR="00B616F3" w:rsidRPr="00DF5589">
        <w:rPr>
          <w:rFonts w:ascii="Times New Roman" w:hAnsi="Times New Roman" w:cs="Times New Roman"/>
          <w:color w:val="000000" w:themeColor="text1"/>
          <w:sz w:val="26"/>
          <w:szCs w:val="26"/>
        </w:rPr>
        <w:t xml:space="preserve">Нерчинский район» пополнился </w:t>
      </w:r>
      <w:r w:rsidR="001007C5" w:rsidRPr="00DF5589">
        <w:rPr>
          <w:rFonts w:ascii="Times New Roman" w:hAnsi="Times New Roman" w:cs="Times New Roman"/>
          <w:color w:val="000000" w:themeColor="text1"/>
          <w:sz w:val="26"/>
          <w:szCs w:val="26"/>
        </w:rPr>
        <w:t xml:space="preserve">  </w:t>
      </w:r>
      <w:r w:rsidR="00B616F3" w:rsidRPr="00DF5589">
        <w:rPr>
          <w:rFonts w:ascii="Times New Roman" w:hAnsi="Times New Roman" w:cs="Times New Roman"/>
          <w:color w:val="000000" w:themeColor="text1"/>
          <w:sz w:val="26"/>
          <w:szCs w:val="26"/>
        </w:rPr>
        <w:t>безвозмездно переданными</w:t>
      </w:r>
      <w:r w:rsidR="001007C5" w:rsidRPr="00DF5589">
        <w:rPr>
          <w:rFonts w:ascii="Times New Roman" w:hAnsi="Times New Roman" w:cs="Times New Roman"/>
          <w:color w:val="000000" w:themeColor="text1"/>
          <w:sz w:val="26"/>
          <w:szCs w:val="26"/>
        </w:rPr>
        <w:t xml:space="preserve"> </w:t>
      </w:r>
      <w:r w:rsidR="00FD2D40" w:rsidRPr="00DF5589">
        <w:rPr>
          <w:rFonts w:ascii="Times New Roman" w:hAnsi="Times New Roman" w:cs="Times New Roman"/>
          <w:color w:val="000000" w:themeColor="text1"/>
          <w:sz w:val="26"/>
          <w:szCs w:val="26"/>
        </w:rPr>
        <w:t>имущественными объектами</w:t>
      </w:r>
      <w:r w:rsidRPr="00DF5589">
        <w:rPr>
          <w:rFonts w:ascii="Times New Roman" w:hAnsi="Times New Roman" w:cs="Times New Roman"/>
          <w:color w:val="000000" w:themeColor="text1"/>
          <w:sz w:val="26"/>
          <w:szCs w:val="26"/>
        </w:rPr>
        <w:t>.</w:t>
      </w:r>
      <w:r w:rsidR="00B616F3" w:rsidRPr="00DF5589">
        <w:rPr>
          <w:rFonts w:ascii="Times New Roman" w:hAnsi="Times New Roman" w:cs="Times New Roman"/>
          <w:color w:val="000000" w:themeColor="text1"/>
          <w:sz w:val="26"/>
          <w:szCs w:val="26"/>
        </w:rPr>
        <w:t xml:space="preserve"> </w:t>
      </w:r>
    </w:p>
    <w:p w:rsidR="009629FC" w:rsidRPr="00DF5589" w:rsidRDefault="009629FC" w:rsidP="00E64507">
      <w:pPr>
        <w:spacing w:after="0" w:line="240" w:lineRule="auto"/>
        <w:ind w:firstLine="567"/>
        <w:jc w:val="both"/>
        <w:rPr>
          <w:rFonts w:ascii="Times New Roman" w:hAnsi="Times New Roman" w:cs="Times New Roman"/>
          <w:sz w:val="26"/>
          <w:szCs w:val="26"/>
        </w:rPr>
      </w:pPr>
      <w:r w:rsidRPr="00DF5589">
        <w:rPr>
          <w:rFonts w:ascii="Times New Roman" w:eastAsia="Times New Roman" w:hAnsi="Times New Roman" w:cs="Times New Roman"/>
          <w:color w:val="000000" w:themeColor="text1"/>
          <w:sz w:val="26"/>
          <w:szCs w:val="26"/>
        </w:rPr>
        <w:t>И</w:t>
      </w:r>
      <w:r w:rsidR="002D3E7A" w:rsidRPr="00DF5589">
        <w:rPr>
          <w:rFonts w:ascii="Times New Roman" w:eastAsia="Times New Roman" w:hAnsi="Times New Roman" w:cs="Times New Roman"/>
          <w:color w:val="000000" w:themeColor="text1"/>
          <w:sz w:val="26"/>
          <w:szCs w:val="26"/>
        </w:rPr>
        <w:t xml:space="preserve">з государственной собственности Забайкальского </w:t>
      </w:r>
      <w:r w:rsidR="00FD2D40" w:rsidRPr="00DF5589">
        <w:rPr>
          <w:rFonts w:ascii="Times New Roman" w:eastAsia="Times New Roman" w:hAnsi="Times New Roman" w:cs="Times New Roman"/>
          <w:color w:val="000000" w:themeColor="text1"/>
          <w:sz w:val="26"/>
          <w:szCs w:val="26"/>
        </w:rPr>
        <w:t>края в</w:t>
      </w:r>
      <w:r w:rsidR="00074E01" w:rsidRPr="00DF5589">
        <w:rPr>
          <w:rFonts w:ascii="Times New Roman" w:eastAsia="Times New Roman" w:hAnsi="Times New Roman" w:cs="Times New Roman"/>
          <w:color w:val="000000" w:themeColor="text1"/>
          <w:sz w:val="26"/>
          <w:szCs w:val="26"/>
        </w:rPr>
        <w:t xml:space="preserve"> собственность муниципального района</w:t>
      </w:r>
      <w:r w:rsidR="00074E01" w:rsidRPr="00DF5589">
        <w:rPr>
          <w:rFonts w:ascii="Times New Roman" w:hAnsi="Times New Roman" w:cs="Times New Roman"/>
          <w:sz w:val="26"/>
          <w:szCs w:val="26"/>
        </w:rPr>
        <w:t xml:space="preserve"> передано</w:t>
      </w:r>
      <w:r w:rsidR="002E2111" w:rsidRPr="00DF5589">
        <w:rPr>
          <w:rFonts w:ascii="Times New Roman" w:hAnsi="Times New Roman" w:cs="Times New Roman"/>
          <w:sz w:val="26"/>
          <w:szCs w:val="26"/>
        </w:rPr>
        <w:t xml:space="preserve"> 871 имущественный объект на сумму 2600,5 </w:t>
      </w:r>
      <w:proofErr w:type="spellStart"/>
      <w:r w:rsidR="002E2111" w:rsidRPr="00DF5589">
        <w:rPr>
          <w:rFonts w:ascii="Times New Roman" w:hAnsi="Times New Roman" w:cs="Times New Roman"/>
          <w:sz w:val="26"/>
          <w:szCs w:val="26"/>
        </w:rPr>
        <w:t>тыс.рублей</w:t>
      </w:r>
      <w:proofErr w:type="spellEnd"/>
      <w:r w:rsidR="002E2111" w:rsidRPr="00DF5589">
        <w:rPr>
          <w:rFonts w:ascii="Times New Roman" w:hAnsi="Times New Roman" w:cs="Times New Roman"/>
          <w:sz w:val="26"/>
          <w:szCs w:val="26"/>
        </w:rPr>
        <w:t>, из них</w:t>
      </w:r>
      <w:r w:rsidRPr="00DF5589">
        <w:rPr>
          <w:rFonts w:ascii="Times New Roman" w:hAnsi="Times New Roman" w:cs="Times New Roman"/>
          <w:sz w:val="26"/>
          <w:szCs w:val="26"/>
        </w:rPr>
        <w:t>:</w:t>
      </w:r>
    </w:p>
    <w:p w:rsidR="00D84713" w:rsidRPr="00DF5589" w:rsidRDefault="00C20A6F" w:rsidP="00E64507">
      <w:pPr>
        <w:spacing w:after="0" w:line="240" w:lineRule="auto"/>
        <w:ind w:firstLine="567"/>
        <w:jc w:val="both"/>
        <w:rPr>
          <w:rFonts w:ascii="Times New Roman" w:eastAsia="Times New Roman" w:hAnsi="Times New Roman" w:cs="Times New Roman"/>
          <w:color w:val="000000" w:themeColor="text1"/>
          <w:sz w:val="26"/>
          <w:szCs w:val="26"/>
        </w:rPr>
      </w:pPr>
      <w:r w:rsidRPr="00DF5589">
        <w:rPr>
          <w:rFonts w:ascii="Times New Roman" w:eastAsia="Times New Roman" w:hAnsi="Times New Roman" w:cs="Times New Roman"/>
          <w:color w:val="000000" w:themeColor="text1"/>
          <w:sz w:val="26"/>
          <w:szCs w:val="26"/>
        </w:rPr>
        <w:t>-</w:t>
      </w:r>
      <w:r w:rsidR="00295FC9" w:rsidRPr="00DF5589">
        <w:rPr>
          <w:rFonts w:ascii="Times New Roman" w:eastAsia="Times New Roman" w:hAnsi="Times New Roman" w:cs="Times New Roman"/>
          <w:color w:val="000000" w:themeColor="text1"/>
          <w:sz w:val="26"/>
          <w:szCs w:val="26"/>
        </w:rPr>
        <w:t xml:space="preserve">библиотечный фонд в </w:t>
      </w:r>
      <w:r w:rsidR="00FD2D40" w:rsidRPr="00DF5589">
        <w:rPr>
          <w:rFonts w:ascii="Times New Roman" w:eastAsia="Times New Roman" w:hAnsi="Times New Roman" w:cs="Times New Roman"/>
          <w:color w:val="000000" w:themeColor="text1"/>
          <w:sz w:val="26"/>
          <w:szCs w:val="26"/>
        </w:rPr>
        <w:t>количестве 314</w:t>
      </w:r>
      <w:r w:rsidR="00295FC9" w:rsidRPr="00DF5589">
        <w:rPr>
          <w:rFonts w:ascii="Times New Roman" w:eastAsia="Times New Roman" w:hAnsi="Times New Roman" w:cs="Times New Roman"/>
          <w:color w:val="000000" w:themeColor="text1"/>
          <w:sz w:val="26"/>
          <w:szCs w:val="26"/>
        </w:rPr>
        <w:t xml:space="preserve"> </w:t>
      </w:r>
      <w:r w:rsidR="00FD2D40" w:rsidRPr="00DF5589">
        <w:rPr>
          <w:rFonts w:ascii="Times New Roman" w:eastAsia="Times New Roman" w:hAnsi="Times New Roman" w:cs="Times New Roman"/>
          <w:color w:val="000000" w:themeColor="text1"/>
          <w:sz w:val="26"/>
          <w:szCs w:val="26"/>
        </w:rPr>
        <w:t>единиц, 557</w:t>
      </w:r>
      <w:r w:rsidR="002D3E7A" w:rsidRPr="00DF5589">
        <w:rPr>
          <w:rFonts w:ascii="Times New Roman" w:eastAsia="Times New Roman" w:hAnsi="Times New Roman" w:cs="Times New Roman"/>
          <w:color w:val="000000" w:themeColor="text1"/>
          <w:sz w:val="26"/>
          <w:szCs w:val="26"/>
        </w:rPr>
        <w:t xml:space="preserve"> объектов движимого имущества (компьютерное оборудование, </w:t>
      </w:r>
      <w:r w:rsidR="00295FC9" w:rsidRPr="00DF5589">
        <w:rPr>
          <w:rFonts w:ascii="Times New Roman" w:eastAsia="Times New Roman" w:hAnsi="Times New Roman" w:cs="Times New Roman"/>
          <w:color w:val="000000" w:themeColor="text1"/>
          <w:sz w:val="26"/>
          <w:szCs w:val="26"/>
        </w:rPr>
        <w:t xml:space="preserve">оборудование для </w:t>
      </w:r>
      <w:r w:rsidR="00295FC9" w:rsidRPr="00DF5589">
        <w:rPr>
          <w:rFonts w:ascii="Times New Roman" w:hAnsi="Times New Roman" w:cs="Times New Roman"/>
          <w:color w:val="000000" w:themeColor="text1"/>
          <w:sz w:val="26"/>
          <w:szCs w:val="26"/>
        </w:rPr>
        <w:t>организации образовательного процесса,</w:t>
      </w:r>
      <w:r w:rsidR="007668B0" w:rsidRPr="00DF5589">
        <w:rPr>
          <w:rFonts w:ascii="Times New Roman" w:hAnsi="Times New Roman" w:cs="Times New Roman"/>
          <w:color w:val="000000" w:themeColor="text1"/>
          <w:sz w:val="26"/>
          <w:szCs w:val="26"/>
        </w:rPr>
        <w:t xml:space="preserve"> </w:t>
      </w:r>
      <w:r w:rsidR="00F14075" w:rsidRPr="00DF5589">
        <w:rPr>
          <w:rFonts w:ascii="Times New Roman" w:hAnsi="Times New Roman" w:cs="Times New Roman"/>
          <w:color w:val="000000" w:themeColor="text1"/>
          <w:sz w:val="26"/>
          <w:szCs w:val="26"/>
        </w:rPr>
        <w:t>мебель</w:t>
      </w:r>
      <w:r w:rsidR="00FD2D40" w:rsidRPr="00DF5589">
        <w:rPr>
          <w:rFonts w:ascii="Times New Roman" w:hAnsi="Times New Roman" w:cs="Times New Roman"/>
          <w:color w:val="000000" w:themeColor="text1"/>
          <w:sz w:val="26"/>
          <w:szCs w:val="26"/>
        </w:rPr>
        <w:t>)</w:t>
      </w:r>
      <w:r w:rsidR="00295FC9" w:rsidRPr="00DF5589">
        <w:rPr>
          <w:rFonts w:ascii="Times New Roman" w:eastAsia="Times New Roman" w:hAnsi="Times New Roman" w:cs="Times New Roman"/>
          <w:color w:val="000000" w:themeColor="text1"/>
          <w:sz w:val="26"/>
          <w:szCs w:val="26"/>
        </w:rPr>
        <w:t xml:space="preserve"> </w:t>
      </w:r>
      <w:r w:rsidR="00FD2D40" w:rsidRPr="00DF5589">
        <w:rPr>
          <w:rFonts w:ascii="Times New Roman" w:eastAsia="Times New Roman" w:hAnsi="Times New Roman" w:cs="Times New Roman"/>
          <w:color w:val="000000" w:themeColor="text1"/>
          <w:sz w:val="26"/>
          <w:szCs w:val="26"/>
        </w:rPr>
        <w:t>всего на</w:t>
      </w:r>
      <w:r w:rsidR="002D3E7A" w:rsidRPr="00DF5589">
        <w:rPr>
          <w:rFonts w:ascii="Times New Roman" w:eastAsia="Times New Roman" w:hAnsi="Times New Roman" w:cs="Times New Roman"/>
          <w:color w:val="000000" w:themeColor="text1"/>
          <w:sz w:val="26"/>
          <w:szCs w:val="26"/>
        </w:rPr>
        <w:t xml:space="preserve"> сумму</w:t>
      </w:r>
      <w:r w:rsidR="00295FC9" w:rsidRPr="00DF5589">
        <w:rPr>
          <w:rFonts w:ascii="Times New Roman" w:eastAsia="Times New Roman" w:hAnsi="Times New Roman" w:cs="Times New Roman"/>
          <w:color w:val="000000" w:themeColor="text1"/>
          <w:sz w:val="26"/>
          <w:szCs w:val="26"/>
        </w:rPr>
        <w:t xml:space="preserve"> </w:t>
      </w:r>
      <w:r w:rsidR="007668B0" w:rsidRPr="00DF5589">
        <w:rPr>
          <w:rFonts w:ascii="Times New Roman" w:hAnsi="Times New Roman" w:cs="Times New Roman"/>
          <w:color w:val="000000"/>
          <w:sz w:val="26"/>
          <w:szCs w:val="26"/>
        </w:rPr>
        <w:t>2</w:t>
      </w:r>
      <w:r w:rsidR="002E2111" w:rsidRPr="00DF5589">
        <w:rPr>
          <w:rFonts w:ascii="Times New Roman" w:hAnsi="Times New Roman" w:cs="Times New Roman"/>
          <w:color w:val="000000"/>
          <w:sz w:val="26"/>
          <w:szCs w:val="26"/>
        </w:rPr>
        <w:t>3686</w:t>
      </w:r>
      <w:r w:rsidR="007668B0" w:rsidRPr="00DF5589">
        <w:rPr>
          <w:rFonts w:ascii="Times New Roman" w:hAnsi="Times New Roman" w:cs="Times New Roman"/>
          <w:color w:val="000000"/>
          <w:sz w:val="26"/>
          <w:szCs w:val="26"/>
        </w:rPr>
        <w:t>,</w:t>
      </w:r>
      <w:r w:rsidR="002E2111" w:rsidRPr="00DF5589">
        <w:rPr>
          <w:rFonts w:ascii="Times New Roman" w:hAnsi="Times New Roman" w:cs="Times New Roman"/>
          <w:color w:val="000000"/>
          <w:sz w:val="26"/>
          <w:szCs w:val="26"/>
        </w:rPr>
        <w:t>75</w:t>
      </w:r>
      <w:r w:rsidR="00295FC9" w:rsidRPr="00DF5589">
        <w:rPr>
          <w:rFonts w:ascii="Times New Roman" w:hAnsi="Times New Roman" w:cs="Times New Roman"/>
          <w:color w:val="000000"/>
          <w:sz w:val="26"/>
          <w:szCs w:val="26"/>
        </w:rPr>
        <w:t xml:space="preserve"> </w:t>
      </w:r>
      <w:proofErr w:type="spellStart"/>
      <w:r w:rsidR="002D3E7A" w:rsidRPr="00DF5589">
        <w:rPr>
          <w:rFonts w:ascii="Times New Roman" w:hAnsi="Times New Roman" w:cs="Times New Roman"/>
          <w:color w:val="000000" w:themeColor="text1"/>
          <w:sz w:val="26"/>
          <w:szCs w:val="26"/>
        </w:rPr>
        <w:t>тыс.</w:t>
      </w:r>
      <w:r w:rsidR="002D3E7A" w:rsidRPr="00DF5589">
        <w:rPr>
          <w:rFonts w:ascii="Times New Roman" w:eastAsia="Times New Roman" w:hAnsi="Times New Roman" w:cs="Times New Roman"/>
          <w:color w:val="000000" w:themeColor="text1"/>
          <w:sz w:val="26"/>
          <w:szCs w:val="26"/>
        </w:rPr>
        <w:t>рублей</w:t>
      </w:r>
      <w:proofErr w:type="spellEnd"/>
      <w:r w:rsidR="002D3E7A" w:rsidRPr="00DF5589">
        <w:rPr>
          <w:rFonts w:ascii="Times New Roman" w:eastAsia="Times New Roman" w:hAnsi="Times New Roman" w:cs="Times New Roman"/>
          <w:color w:val="000000" w:themeColor="text1"/>
          <w:sz w:val="26"/>
          <w:szCs w:val="26"/>
        </w:rPr>
        <w:t xml:space="preserve"> </w:t>
      </w:r>
    </w:p>
    <w:p w:rsidR="002E2111" w:rsidRPr="00DF5589" w:rsidRDefault="002E2111" w:rsidP="00E64507">
      <w:pPr>
        <w:spacing w:after="0" w:line="240" w:lineRule="auto"/>
        <w:ind w:firstLine="567"/>
        <w:jc w:val="both"/>
        <w:rPr>
          <w:rFonts w:ascii="Times New Roman" w:eastAsia="Times New Roman" w:hAnsi="Times New Roman" w:cs="Times New Roman"/>
          <w:color w:val="000000" w:themeColor="text1"/>
          <w:sz w:val="26"/>
          <w:szCs w:val="26"/>
        </w:rPr>
      </w:pPr>
      <w:r w:rsidRPr="00DF5589">
        <w:rPr>
          <w:rFonts w:ascii="Times New Roman" w:eastAsia="Times New Roman" w:hAnsi="Times New Roman" w:cs="Times New Roman"/>
          <w:color w:val="000000" w:themeColor="text1"/>
          <w:sz w:val="26"/>
          <w:szCs w:val="26"/>
        </w:rPr>
        <w:t xml:space="preserve">- объекты военно-технической реконструкции в количестве 2-х единиц на сумму </w:t>
      </w:r>
      <w:r w:rsidRPr="00DF5589">
        <w:rPr>
          <w:rFonts w:ascii="Times New Roman" w:hAnsi="Times New Roman" w:cs="Times New Roman"/>
          <w:sz w:val="24"/>
          <w:szCs w:val="24"/>
        </w:rPr>
        <w:t>2318,5</w:t>
      </w:r>
      <w:r w:rsidRPr="00DF5589">
        <w:rPr>
          <w:rFonts w:ascii="Times New Roman" w:hAnsi="Times New Roman" w:cs="Times New Roman"/>
          <w:color w:val="000000" w:themeColor="text1"/>
          <w:sz w:val="26"/>
          <w:szCs w:val="26"/>
        </w:rPr>
        <w:t xml:space="preserve"> </w:t>
      </w:r>
      <w:proofErr w:type="spellStart"/>
      <w:r w:rsidRPr="00DF5589">
        <w:rPr>
          <w:rFonts w:ascii="Times New Roman" w:hAnsi="Times New Roman" w:cs="Times New Roman"/>
          <w:color w:val="000000" w:themeColor="text1"/>
          <w:sz w:val="26"/>
          <w:szCs w:val="26"/>
        </w:rPr>
        <w:t>тыс.</w:t>
      </w:r>
      <w:r w:rsidRPr="00DF5589">
        <w:rPr>
          <w:rFonts w:ascii="Times New Roman" w:eastAsia="Times New Roman" w:hAnsi="Times New Roman" w:cs="Times New Roman"/>
          <w:color w:val="000000" w:themeColor="text1"/>
          <w:sz w:val="26"/>
          <w:szCs w:val="26"/>
        </w:rPr>
        <w:t>рублей</w:t>
      </w:r>
      <w:proofErr w:type="spellEnd"/>
      <w:r w:rsidRPr="00DF5589">
        <w:rPr>
          <w:rFonts w:ascii="Times New Roman" w:eastAsia="Times New Roman" w:hAnsi="Times New Roman" w:cs="Times New Roman"/>
          <w:color w:val="000000" w:themeColor="text1"/>
          <w:sz w:val="26"/>
          <w:szCs w:val="26"/>
        </w:rPr>
        <w:t>.</w:t>
      </w:r>
    </w:p>
    <w:p w:rsidR="007668B0" w:rsidRPr="00DF5589" w:rsidRDefault="007668B0" w:rsidP="00FD2D40">
      <w:pPr>
        <w:spacing w:after="0" w:line="240" w:lineRule="auto"/>
        <w:ind w:firstLine="567"/>
        <w:jc w:val="both"/>
        <w:rPr>
          <w:rFonts w:ascii="Times New Roman" w:hAnsi="Times New Roman" w:cs="Times New Roman"/>
          <w:color w:val="000000"/>
          <w:sz w:val="26"/>
          <w:szCs w:val="26"/>
          <w:shd w:val="clear" w:color="auto" w:fill="FFFFFF"/>
        </w:rPr>
      </w:pPr>
      <w:r w:rsidRPr="00DF5589">
        <w:rPr>
          <w:rFonts w:ascii="Times New Roman" w:hAnsi="Times New Roman" w:cs="Times New Roman"/>
          <w:color w:val="000000" w:themeColor="text1"/>
          <w:sz w:val="26"/>
          <w:szCs w:val="26"/>
        </w:rPr>
        <w:t>Также</w:t>
      </w:r>
      <w:r w:rsidR="00D02F64" w:rsidRPr="00DF5589">
        <w:rPr>
          <w:rFonts w:ascii="Times New Roman" w:hAnsi="Times New Roman" w:cs="Times New Roman"/>
          <w:color w:val="000000" w:themeColor="text1"/>
          <w:sz w:val="26"/>
          <w:szCs w:val="26"/>
        </w:rPr>
        <w:t>,</w:t>
      </w:r>
      <w:r w:rsidRPr="00DF5589">
        <w:rPr>
          <w:rFonts w:ascii="Times New Roman" w:hAnsi="Times New Roman" w:cs="Times New Roman"/>
          <w:color w:val="000000" w:themeColor="text1"/>
          <w:sz w:val="26"/>
          <w:szCs w:val="26"/>
        </w:rPr>
        <w:t xml:space="preserve"> из собственности </w:t>
      </w:r>
      <w:r w:rsidR="002E2111" w:rsidRPr="00DF5589">
        <w:rPr>
          <w:rFonts w:ascii="Times New Roman" w:hAnsi="Times New Roman" w:cs="Times New Roman"/>
          <w:color w:val="000000" w:themeColor="text1"/>
          <w:sz w:val="26"/>
          <w:szCs w:val="26"/>
        </w:rPr>
        <w:t>сельских поселений «</w:t>
      </w:r>
      <w:proofErr w:type="spellStart"/>
      <w:r w:rsidR="002E2111" w:rsidRPr="00DF5589">
        <w:rPr>
          <w:rFonts w:ascii="Times New Roman" w:hAnsi="Times New Roman" w:cs="Times New Roman"/>
          <w:color w:val="000000" w:themeColor="text1"/>
          <w:sz w:val="26"/>
          <w:szCs w:val="26"/>
        </w:rPr>
        <w:t>Пешковское</w:t>
      </w:r>
      <w:proofErr w:type="spellEnd"/>
      <w:r w:rsidR="002E2111" w:rsidRPr="00DF5589">
        <w:rPr>
          <w:rFonts w:ascii="Times New Roman" w:hAnsi="Times New Roman" w:cs="Times New Roman"/>
          <w:color w:val="000000" w:themeColor="text1"/>
          <w:sz w:val="26"/>
          <w:szCs w:val="26"/>
        </w:rPr>
        <w:t>» и «Знаменское»</w:t>
      </w:r>
      <w:r w:rsidRPr="00DF5589">
        <w:rPr>
          <w:rFonts w:ascii="Times New Roman" w:hAnsi="Times New Roman" w:cs="Times New Roman"/>
          <w:color w:val="000000" w:themeColor="text1"/>
          <w:sz w:val="26"/>
          <w:szCs w:val="26"/>
        </w:rPr>
        <w:t xml:space="preserve"> в муниципальную собственность муниципального района «Нерчинский район» </w:t>
      </w:r>
      <w:r w:rsidR="002E2111" w:rsidRPr="00DF5589">
        <w:rPr>
          <w:rFonts w:ascii="Times New Roman" w:hAnsi="Times New Roman" w:cs="Times New Roman"/>
          <w:color w:val="000000" w:themeColor="text1"/>
          <w:sz w:val="26"/>
          <w:szCs w:val="26"/>
        </w:rPr>
        <w:t xml:space="preserve">для решения вопросов местного </w:t>
      </w:r>
      <w:r w:rsidR="00FD2D40" w:rsidRPr="00DF5589">
        <w:rPr>
          <w:rFonts w:ascii="Times New Roman" w:hAnsi="Times New Roman" w:cs="Times New Roman"/>
          <w:color w:val="000000" w:themeColor="text1"/>
          <w:sz w:val="26"/>
          <w:szCs w:val="26"/>
        </w:rPr>
        <w:t>значения «</w:t>
      </w:r>
      <w:r w:rsidR="002E2111" w:rsidRPr="00DF5589">
        <w:rPr>
          <w:rFonts w:ascii="Times New Roman" w:hAnsi="Times New Roman" w:cs="Times New Roman"/>
          <w:color w:val="000000"/>
          <w:sz w:val="26"/>
          <w:szCs w:val="26"/>
          <w:shd w:val="clear" w:color="auto" w:fill="FFFFFF"/>
        </w:rPr>
        <w:t>организация в границах поселений тепло-, водоснабжения населения»</w:t>
      </w:r>
      <w:r w:rsidR="00FD2D40" w:rsidRPr="00DF5589">
        <w:rPr>
          <w:rFonts w:ascii="Times New Roman" w:hAnsi="Times New Roman" w:cs="Times New Roman"/>
          <w:color w:val="000000"/>
          <w:sz w:val="26"/>
          <w:szCs w:val="26"/>
          <w:shd w:val="clear" w:color="auto" w:fill="FFFFFF"/>
        </w:rPr>
        <w:t xml:space="preserve"> передано </w:t>
      </w:r>
      <w:r w:rsidR="00FD2D40" w:rsidRPr="00DF5589">
        <w:rPr>
          <w:rFonts w:ascii="Times New Roman" w:hAnsi="Times New Roman" w:cs="Times New Roman"/>
          <w:sz w:val="26"/>
          <w:szCs w:val="26"/>
          <w:lang w:eastAsia="en-US"/>
        </w:rPr>
        <w:t xml:space="preserve">33 объекта коммунальной инфраструктуры общей стоимостью 24226,14 </w:t>
      </w:r>
      <w:proofErr w:type="spellStart"/>
      <w:r w:rsidR="00FD2D40" w:rsidRPr="00DF5589">
        <w:rPr>
          <w:rFonts w:ascii="Times New Roman" w:hAnsi="Times New Roman" w:cs="Times New Roman"/>
          <w:sz w:val="26"/>
          <w:szCs w:val="26"/>
          <w:lang w:eastAsia="en-US"/>
        </w:rPr>
        <w:t>тыс.рублей</w:t>
      </w:r>
      <w:proofErr w:type="spellEnd"/>
      <w:r w:rsidR="002E2111" w:rsidRPr="00DF5589">
        <w:rPr>
          <w:color w:val="000000"/>
          <w:sz w:val="30"/>
          <w:szCs w:val="30"/>
          <w:shd w:val="clear" w:color="auto" w:fill="FFFFFF"/>
        </w:rPr>
        <w:t>.</w:t>
      </w:r>
    </w:p>
    <w:p w:rsidR="009629FC" w:rsidRPr="00DF5589" w:rsidRDefault="00D02F64" w:rsidP="00513B90">
      <w:pPr>
        <w:spacing w:after="120" w:line="240" w:lineRule="auto"/>
        <w:ind w:firstLine="567"/>
        <w:jc w:val="both"/>
        <w:rPr>
          <w:rFonts w:ascii="Times New Roman" w:hAnsi="Times New Roman" w:cs="Times New Roman"/>
          <w:color w:val="000000" w:themeColor="text1"/>
          <w:sz w:val="26"/>
          <w:szCs w:val="26"/>
        </w:rPr>
      </w:pPr>
      <w:r w:rsidRPr="00DF5589">
        <w:rPr>
          <w:rFonts w:ascii="Times New Roman" w:eastAsia="Times New Roman" w:hAnsi="Times New Roman" w:cs="Times New Roman"/>
          <w:color w:val="000000" w:themeColor="text1"/>
          <w:sz w:val="26"/>
          <w:szCs w:val="26"/>
        </w:rPr>
        <w:t>Использование выше</w:t>
      </w:r>
      <w:r w:rsidR="009629FC" w:rsidRPr="00DF5589">
        <w:rPr>
          <w:rFonts w:ascii="Times New Roman" w:eastAsia="Times New Roman" w:hAnsi="Times New Roman" w:cs="Times New Roman"/>
          <w:color w:val="000000" w:themeColor="text1"/>
          <w:sz w:val="26"/>
          <w:szCs w:val="26"/>
        </w:rPr>
        <w:t xml:space="preserve">указанного имущества </w:t>
      </w:r>
      <w:r w:rsidR="00FD2D40" w:rsidRPr="00DF5589">
        <w:rPr>
          <w:rFonts w:ascii="Times New Roman" w:eastAsia="Times New Roman" w:hAnsi="Times New Roman" w:cs="Times New Roman"/>
          <w:color w:val="000000" w:themeColor="text1"/>
          <w:sz w:val="26"/>
          <w:szCs w:val="26"/>
        </w:rPr>
        <w:t>направлено на</w:t>
      </w:r>
      <w:r w:rsidR="009629FC" w:rsidRPr="00DF5589">
        <w:rPr>
          <w:rFonts w:ascii="Times New Roman" w:eastAsia="Times New Roman" w:hAnsi="Times New Roman" w:cs="Times New Roman"/>
          <w:color w:val="000000" w:themeColor="text1"/>
          <w:sz w:val="26"/>
          <w:szCs w:val="26"/>
        </w:rPr>
        <w:t xml:space="preserve"> качественное исполнение </w:t>
      </w:r>
      <w:r w:rsidR="009629FC" w:rsidRPr="00DF5589">
        <w:rPr>
          <w:rFonts w:ascii="Times New Roman" w:hAnsi="Times New Roman" w:cs="Times New Roman"/>
          <w:color w:val="000000" w:themeColor="text1"/>
          <w:sz w:val="26"/>
          <w:szCs w:val="26"/>
        </w:rPr>
        <w:t>муниципальных</w:t>
      </w:r>
      <w:r w:rsidR="009629FC" w:rsidRPr="00DF5589">
        <w:rPr>
          <w:rFonts w:ascii="Times New Roman" w:eastAsia="Times New Roman" w:hAnsi="Times New Roman" w:cs="Times New Roman"/>
          <w:color w:val="000000" w:themeColor="text1"/>
          <w:sz w:val="26"/>
          <w:szCs w:val="26"/>
        </w:rPr>
        <w:t xml:space="preserve"> полномочий. </w:t>
      </w:r>
      <w:r w:rsidR="009629FC" w:rsidRPr="00DF5589">
        <w:rPr>
          <w:rFonts w:ascii="Times New Roman" w:hAnsi="Times New Roman" w:cs="Times New Roman"/>
          <w:color w:val="000000" w:themeColor="text1"/>
          <w:sz w:val="26"/>
          <w:szCs w:val="26"/>
        </w:rPr>
        <w:t>В отношении всех объектов принят</w:t>
      </w:r>
      <w:r w:rsidR="002701EB" w:rsidRPr="00DF5589">
        <w:rPr>
          <w:rFonts w:ascii="Times New Roman" w:hAnsi="Times New Roman" w:cs="Times New Roman"/>
          <w:color w:val="000000" w:themeColor="text1"/>
          <w:sz w:val="26"/>
          <w:szCs w:val="26"/>
        </w:rPr>
        <w:t>ы</w:t>
      </w:r>
      <w:r w:rsidR="009629FC" w:rsidRPr="00DF5589">
        <w:rPr>
          <w:rFonts w:ascii="Times New Roman" w:hAnsi="Times New Roman" w:cs="Times New Roman"/>
          <w:color w:val="000000" w:themeColor="text1"/>
          <w:sz w:val="26"/>
          <w:szCs w:val="26"/>
        </w:rPr>
        <w:t xml:space="preserve">  распоряжени</w:t>
      </w:r>
      <w:r w:rsidR="002701EB" w:rsidRPr="00DF5589">
        <w:rPr>
          <w:rFonts w:ascii="Times New Roman" w:hAnsi="Times New Roman" w:cs="Times New Roman"/>
          <w:color w:val="000000" w:themeColor="text1"/>
          <w:sz w:val="26"/>
          <w:szCs w:val="26"/>
        </w:rPr>
        <w:t>я</w:t>
      </w:r>
      <w:r w:rsidR="009629FC" w:rsidRPr="00DF5589">
        <w:rPr>
          <w:rFonts w:ascii="Times New Roman" w:hAnsi="Times New Roman" w:cs="Times New Roman"/>
          <w:color w:val="000000" w:themeColor="text1"/>
          <w:sz w:val="26"/>
          <w:szCs w:val="26"/>
        </w:rPr>
        <w:t xml:space="preserve"> об их закреплении за муниципальными учреждениями.</w:t>
      </w:r>
    </w:p>
    <w:p w:rsidR="003D1BAA" w:rsidRPr="00DF5589" w:rsidRDefault="003D1BAA" w:rsidP="00513B90">
      <w:pPr>
        <w:pStyle w:val="a3"/>
        <w:shd w:val="clear" w:color="auto" w:fill="FFFFFF"/>
        <w:spacing w:before="0" w:beforeAutospacing="0" w:after="120" w:afterAutospacing="0"/>
        <w:ind w:firstLine="567"/>
        <w:jc w:val="both"/>
        <w:rPr>
          <w:color w:val="000000" w:themeColor="text1"/>
          <w:sz w:val="26"/>
          <w:szCs w:val="26"/>
        </w:rPr>
      </w:pPr>
      <w:r w:rsidRPr="00DF5589">
        <w:rPr>
          <w:b/>
          <w:color w:val="000000" w:themeColor="text1"/>
          <w:sz w:val="26"/>
          <w:szCs w:val="26"/>
        </w:rPr>
        <w:t xml:space="preserve">1.2.6.Совершенствование механизмов управления муниципальными предприятиями </w:t>
      </w:r>
      <w:r w:rsidRPr="00DF5589">
        <w:rPr>
          <w:color w:val="000000" w:themeColor="text1"/>
          <w:sz w:val="26"/>
          <w:szCs w:val="26"/>
        </w:rPr>
        <w:t>является одним из направлений</w:t>
      </w:r>
      <w:r w:rsidR="0041297A" w:rsidRPr="00DF5589">
        <w:rPr>
          <w:color w:val="000000" w:themeColor="text1"/>
          <w:sz w:val="26"/>
          <w:szCs w:val="26"/>
        </w:rPr>
        <w:t xml:space="preserve"> </w:t>
      </w:r>
      <w:r w:rsidRPr="00DF5589">
        <w:rPr>
          <w:color w:val="000000" w:themeColor="text1"/>
          <w:sz w:val="26"/>
          <w:szCs w:val="26"/>
        </w:rPr>
        <w:t xml:space="preserve">повышения эффективности </w:t>
      </w:r>
      <w:r w:rsidR="00D5532C" w:rsidRPr="00DF5589">
        <w:rPr>
          <w:color w:val="000000" w:themeColor="text1"/>
          <w:sz w:val="26"/>
          <w:szCs w:val="26"/>
        </w:rPr>
        <w:t>управления муниципальной собственностью.</w:t>
      </w:r>
    </w:p>
    <w:p w:rsidR="0004371E" w:rsidRPr="00DF5589" w:rsidRDefault="003D1BAA" w:rsidP="00E64507">
      <w:pPr>
        <w:pStyle w:val="aa"/>
        <w:spacing w:after="0" w:line="240" w:lineRule="auto"/>
        <w:ind w:left="0" w:firstLine="567"/>
        <w:jc w:val="both"/>
        <w:rPr>
          <w:rFonts w:ascii="Times New Roman" w:hAnsi="Times New Roman" w:cs="Times New Roman"/>
          <w:color w:val="000000" w:themeColor="text1"/>
          <w:sz w:val="26"/>
          <w:szCs w:val="26"/>
        </w:rPr>
      </w:pPr>
      <w:r w:rsidRPr="00DF5589">
        <w:rPr>
          <w:rFonts w:ascii="Times New Roman" w:hAnsi="Times New Roman" w:cs="Times New Roman"/>
          <w:color w:val="000000" w:themeColor="text1"/>
          <w:sz w:val="26"/>
          <w:szCs w:val="26"/>
        </w:rPr>
        <w:t>В течение 20</w:t>
      </w:r>
      <w:r w:rsidR="00CA2D2E" w:rsidRPr="00DF5589">
        <w:rPr>
          <w:rFonts w:ascii="Times New Roman" w:hAnsi="Times New Roman" w:cs="Times New Roman"/>
          <w:color w:val="000000" w:themeColor="text1"/>
          <w:sz w:val="26"/>
          <w:szCs w:val="26"/>
        </w:rPr>
        <w:t>2</w:t>
      </w:r>
      <w:r w:rsidR="00FD2D40" w:rsidRPr="00DF5589">
        <w:rPr>
          <w:rFonts w:ascii="Times New Roman" w:hAnsi="Times New Roman" w:cs="Times New Roman"/>
          <w:color w:val="000000" w:themeColor="text1"/>
          <w:sz w:val="26"/>
          <w:szCs w:val="26"/>
        </w:rPr>
        <w:t>3</w:t>
      </w:r>
      <w:r w:rsidRPr="00DF5589">
        <w:rPr>
          <w:rFonts w:ascii="Times New Roman" w:hAnsi="Times New Roman" w:cs="Times New Roman"/>
          <w:color w:val="000000" w:themeColor="text1"/>
          <w:sz w:val="26"/>
          <w:szCs w:val="26"/>
        </w:rPr>
        <w:t xml:space="preserve"> </w:t>
      </w:r>
      <w:r w:rsidR="00FD2D40" w:rsidRPr="00DF5589">
        <w:rPr>
          <w:rFonts w:ascii="Times New Roman" w:hAnsi="Times New Roman" w:cs="Times New Roman"/>
          <w:color w:val="000000" w:themeColor="text1"/>
          <w:sz w:val="26"/>
          <w:szCs w:val="26"/>
        </w:rPr>
        <w:t>года администрацией</w:t>
      </w:r>
      <w:r w:rsidR="00D5532C" w:rsidRPr="00DF5589">
        <w:rPr>
          <w:rFonts w:ascii="Times New Roman" w:hAnsi="Times New Roman" w:cs="Times New Roman"/>
          <w:color w:val="000000" w:themeColor="text1"/>
          <w:sz w:val="26"/>
          <w:szCs w:val="26"/>
        </w:rPr>
        <w:t xml:space="preserve"> муниципального района </w:t>
      </w:r>
      <w:r w:rsidRPr="00DF5589">
        <w:rPr>
          <w:rFonts w:ascii="Times New Roman" w:hAnsi="Times New Roman" w:cs="Times New Roman"/>
          <w:color w:val="000000" w:themeColor="text1"/>
          <w:sz w:val="26"/>
          <w:szCs w:val="26"/>
        </w:rPr>
        <w:t xml:space="preserve">проведено 2 заседания балансовой комиссии, на которых </w:t>
      </w:r>
      <w:r w:rsidR="00FD2D40" w:rsidRPr="00DF5589">
        <w:rPr>
          <w:rFonts w:ascii="Times New Roman" w:hAnsi="Times New Roman" w:cs="Times New Roman"/>
          <w:color w:val="000000" w:themeColor="text1"/>
          <w:sz w:val="26"/>
          <w:szCs w:val="26"/>
        </w:rPr>
        <w:t>рассматривались и</w:t>
      </w:r>
      <w:r w:rsidRPr="00DF5589">
        <w:rPr>
          <w:rFonts w:ascii="Times New Roman" w:hAnsi="Times New Roman" w:cs="Times New Roman"/>
          <w:color w:val="000000" w:themeColor="text1"/>
          <w:sz w:val="26"/>
          <w:szCs w:val="26"/>
        </w:rPr>
        <w:t xml:space="preserve"> оценивались результаты финансово-хозяйственной деятельности муниципальных предприятий за 20</w:t>
      </w:r>
      <w:r w:rsidR="0054516E" w:rsidRPr="00DF5589">
        <w:rPr>
          <w:rFonts w:ascii="Times New Roman" w:hAnsi="Times New Roman" w:cs="Times New Roman"/>
          <w:color w:val="000000" w:themeColor="text1"/>
          <w:sz w:val="26"/>
          <w:szCs w:val="26"/>
        </w:rPr>
        <w:t>2</w:t>
      </w:r>
      <w:r w:rsidR="00BE05EF" w:rsidRPr="00DF5589">
        <w:rPr>
          <w:rFonts w:ascii="Times New Roman" w:hAnsi="Times New Roman" w:cs="Times New Roman"/>
          <w:color w:val="000000" w:themeColor="text1"/>
          <w:sz w:val="26"/>
          <w:szCs w:val="26"/>
        </w:rPr>
        <w:t>2</w:t>
      </w:r>
      <w:r w:rsidRPr="00DF5589">
        <w:rPr>
          <w:rFonts w:ascii="Times New Roman" w:hAnsi="Times New Roman" w:cs="Times New Roman"/>
          <w:color w:val="000000" w:themeColor="text1"/>
          <w:sz w:val="26"/>
          <w:szCs w:val="26"/>
        </w:rPr>
        <w:t xml:space="preserve"> год (</w:t>
      </w:r>
      <w:r w:rsidR="00FD2D40" w:rsidRPr="00DF5589">
        <w:rPr>
          <w:rFonts w:ascii="Times New Roman" w:hAnsi="Times New Roman" w:cs="Times New Roman"/>
          <w:sz w:val="26"/>
          <w:szCs w:val="26"/>
        </w:rPr>
        <w:t>2</w:t>
      </w:r>
      <w:r w:rsidR="00177357" w:rsidRPr="00DF5589">
        <w:rPr>
          <w:rFonts w:ascii="Times New Roman" w:hAnsi="Times New Roman" w:cs="Times New Roman"/>
          <w:sz w:val="26"/>
          <w:szCs w:val="26"/>
        </w:rPr>
        <w:t>2.06.202</w:t>
      </w:r>
      <w:r w:rsidR="00FD2D40" w:rsidRPr="00DF5589">
        <w:rPr>
          <w:rFonts w:ascii="Times New Roman" w:hAnsi="Times New Roman" w:cs="Times New Roman"/>
          <w:sz w:val="26"/>
          <w:szCs w:val="26"/>
        </w:rPr>
        <w:t>3</w:t>
      </w:r>
      <w:r w:rsidR="00177357" w:rsidRPr="00DF5589">
        <w:rPr>
          <w:rFonts w:ascii="Times New Roman" w:hAnsi="Times New Roman" w:cs="Times New Roman"/>
          <w:sz w:val="26"/>
          <w:szCs w:val="26"/>
        </w:rPr>
        <w:t xml:space="preserve"> </w:t>
      </w:r>
      <w:r w:rsidR="00CA2D2E" w:rsidRPr="00DF5589">
        <w:rPr>
          <w:rFonts w:ascii="Times New Roman" w:eastAsia="Times New Roman" w:hAnsi="Times New Roman" w:cs="Times New Roman"/>
          <w:color w:val="000000" w:themeColor="text1"/>
          <w:sz w:val="26"/>
          <w:szCs w:val="26"/>
        </w:rPr>
        <w:t>года</w:t>
      </w:r>
      <w:r w:rsidR="00FD2D40" w:rsidRPr="00DF5589">
        <w:rPr>
          <w:rFonts w:ascii="Times New Roman" w:hAnsi="Times New Roman" w:cs="Times New Roman"/>
          <w:color w:val="000000" w:themeColor="text1"/>
          <w:sz w:val="26"/>
          <w:szCs w:val="26"/>
        </w:rPr>
        <w:t>), обсуждались вопросы приватизации предприятий</w:t>
      </w:r>
      <w:r w:rsidR="00BE05EF" w:rsidRPr="00DF5589">
        <w:rPr>
          <w:rFonts w:ascii="Times New Roman" w:hAnsi="Times New Roman" w:cs="Times New Roman"/>
          <w:color w:val="000000" w:themeColor="text1"/>
          <w:sz w:val="26"/>
          <w:szCs w:val="26"/>
        </w:rPr>
        <w:t xml:space="preserve"> </w:t>
      </w:r>
      <w:r w:rsidRPr="00DF5589">
        <w:rPr>
          <w:rFonts w:ascii="Times New Roman" w:hAnsi="Times New Roman" w:cs="Times New Roman"/>
          <w:color w:val="000000" w:themeColor="text1"/>
          <w:sz w:val="26"/>
          <w:szCs w:val="26"/>
        </w:rPr>
        <w:t>(</w:t>
      </w:r>
      <w:r w:rsidR="00FD2D40" w:rsidRPr="00DF5589">
        <w:rPr>
          <w:rFonts w:ascii="Times New Roman" w:hAnsi="Times New Roman" w:cs="Times New Roman"/>
          <w:sz w:val="26"/>
          <w:szCs w:val="26"/>
        </w:rPr>
        <w:t>25</w:t>
      </w:r>
      <w:r w:rsidR="00177357" w:rsidRPr="00DF5589">
        <w:rPr>
          <w:rFonts w:ascii="Times New Roman" w:hAnsi="Times New Roman" w:cs="Times New Roman"/>
          <w:sz w:val="26"/>
          <w:szCs w:val="26"/>
        </w:rPr>
        <w:t>.12.202</w:t>
      </w:r>
      <w:r w:rsidR="00FD2D40" w:rsidRPr="00DF5589">
        <w:rPr>
          <w:rFonts w:ascii="Times New Roman" w:hAnsi="Times New Roman" w:cs="Times New Roman"/>
          <w:sz w:val="26"/>
          <w:szCs w:val="26"/>
        </w:rPr>
        <w:t>3</w:t>
      </w:r>
      <w:r w:rsidR="00177357" w:rsidRPr="00DF5589">
        <w:rPr>
          <w:rFonts w:ascii="Times New Roman" w:hAnsi="Times New Roman" w:cs="Times New Roman"/>
          <w:sz w:val="26"/>
          <w:szCs w:val="26"/>
        </w:rPr>
        <w:t xml:space="preserve"> </w:t>
      </w:r>
      <w:r w:rsidR="0004371E" w:rsidRPr="00DF5589">
        <w:rPr>
          <w:rFonts w:ascii="Times New Roman" w:eastAsia="Times New Roman" w:hAnsi="Times New Roman" w:cs="Times New Roman"/>
          <w:color w:val="000000" w:themeColor="text1"/>
          <w:sz w:val="26"/>
          <w:szCs w:val="26"/>
        </w:rPr>
        <w:t>года</w:t>
      </w:r>
      <w:r w:rsidRPr="00DF5589">
        <w:rPr>
          <w:rFonts w:ascii="Times New Roman" w:hAnsi="Times New Roman" w:cs="Times New Roman"/>
          <w:color w:val="000000" w:themeColor="text1"/>
          <w:sz w:val="26"/>
          <w:szCs w:val="26"/>
        </w:rPr>
        <w:t>),</w:t>
      </w:r>
      <w:r w:rsidR="00D5532C" w:rsidRPr="00DF5589">
        <w:rPr>
          <w:rFonts w:ascii="Times New Roman" w:hAnsi="Times New Roman" w:cs="Times New Roman"/>
          <w:color w:val="000000" w:themeColor="text1"/>
          <w:sz w:val="26"/>
          <w:szCs w:val="26"/>
        </w:rPr>
        <w:t xml:space="preserve"> </w:t>
      </w:r>
      <w:r w:rsidRPr="00DF5589">
        <w:rPr>
          <w:rFonts w:ascii="Times New Roman" w:hAnsi="Times New Roman" w:cs="Times New Roman"/>
          <w:color w:val="000000" w:themeColor="text1"/>
          <w:sz w:val="26"/>
          <w:szCs w:val="26"/>
        </w:rPr>
        <w:t xml:space="preserve">принимались решения по </w:t>
      </w:r>
      <w:r w:rsidR="00FD2D40" w:rsidRPr="00DF5589">
        <w:rPr>
          <w:rFonts w:ascii="Times New Roman" w:hAnsi="Times New Roman" w:cs="Times New Roman"/>
          <w:color w:val="000000" w:themeColor="text1"/>
          <w:sz w:val="26"/>
          <w:szCs w:val="26"/>
        </w:rPr>
        <w:t>подготовке предприятий к приватизации</w:t>
      </w:r>
      <w:r w:rsidR="00BE05EF" w:rsidRPr="00DF5589">
        <w:rPr>
          <w:rFonts w:ascii="Times New Roman" w:hAnsi="Times New Roman" w:cs="Times New Roman"/>
          <w:color w:val="000000" w:themeColor="text1"/>
          <w:sz w:val="26"/>
          <w:szCs w:val="26"/>
        </w:rPr>
        <w:t xml:space="preserve"> (реорганизации</w:t>
      </w:r>
      <w:r w:rsidR="00FD2D40" w:rsidRPr="00DF5589">
        <w:rPr>
          <w:rFonts w:ascii="Times New Roman" w:hAnsi="Times New Roman" w:cs="Times New Roman"/>
          <w:color w:val="000000" w:themeColor="text1"/>
          <w:sz w:val="26"/>
          <w:szCs w:val="26"/>
        </w:rPr>
        <w:t xml:space="preserve"> в иные организационно- правовые формы)</w:t>
      </w:r>
      <w:r w:rsidRPr="00DF5589">
        <w:rPr>
          <w:rFonts w:ascii="Times New Roman" w:hAnsi="Times New Roman" w:cs="Times New Roman"/>
          <w:color w:val="000000" w:themeColor="text1"/>
          <w:sz w:val="26"/>
          <w:szCs w:val="26"/>
        </w:rPr>
        <w:t>.</w:t>
      </w:r>
      <w:r w:rsidR="0004371E" w:rsidRPr="00DF5589">
        <w:rPr>
          <w:rFonts w:ascii="Times New Roman" w:hAnsi="Times New Roman" w:cs="Times New Roman"/>
          <w:color w:val="000000" w:themeColor="text1"/>
          <w:sz w:val="26"/>
          <w:szCs w:val="26"/>
        </w:rPr>
        <w:t xml:space="preserve"> </w:t>
      </w:r>
    </w:p>
    <w:p w:rsidR="00D26225" w:rsidRPr="00DF5589" w:rsidRDefault="0004371E" w:rsidP="00E64507">
      <w:pPr>
        <w:spacing w:after="0" w:line="240" w:lineRule="auto"/>
        <w:ind w:firstLine="567"/>
        <w:jc w:val="both"/>
        <w:rPr>
          <w:rFonts w:ascii="Times New Roman" w:eastAsia="Times New Roman" w:hAnsi="Times New Roman" w:cs="Times New Roman"/>
          <w:color w:val="000000" w:themeColor="text1"/>
          <w:sz w:val="26"/>
          <w:szCs w:val="26"/>
        </w:rPr>
      </w:pPr>
      <w:r w:rsidRPr="00DF5589">
        <w:rPr>
          <w:rFonts w:ascii="Times New Roman" w:eastAsia="Times New Roman" w:hAnsi="Times New Roman" w:cs="Times New Roman"/>
          <w:color w:val="000000" w:themeColor="text1"/>
          <w:sz w:val="26"/>
          <w:szCs w:val="26"/>
        </w:rPr>
        <w:t>В 20</w:t>
      </w:r>
      <w:r w:rsidR="0054516E" w:rsidRPr="00DF5589">
        <w:rPr>
          <w:rFonts w:ascii="Times New Roman" w:eastAsia="Times New Roman" w:hAnsi="Times New Roman" w:cs="Times New Roman"/>
          <w:color w:val="000000" w:themeColor="text1"/>
          <w:sz w:val="26"/>
          <w:szCs w:val="26"/>
        </w:rPr>
        <w:t>2</w:t>
      </w:r>
      <w:r w:rsidR="00BE05EF" w:rsidRPr="00DF5589">
        <w:rPr>
          <w:rFonts w:ascii="Times New Roman" w:eastAsia="Times New Roman" w:hAnsi="Times New Roman" w:cs="Times New Roman"/>
          <w:color w:val="000000" w:themeColor="text1"/>
          <w:sz w:val="26"/>
          <w:szCs w:val="26"/>
        </w:rPr>
        <w:t>3</w:t>
      </w:r>
      <w:r w:rsidRPr="00DF5589">
        <w:rPr>
          <w:rFonts w:ascii="Times New Roman" w:eastAsia="Times New Roman" w:hAnsi="Times New Roman" w:cs="Times New Roman"/>
          <w:color w:val="000000" w:themeColor="text1"/>
          <w:sz w:val="26"/>
          <w:szCs w:val="26"/>
        </w:rPr>
        <w:t xml:space="preserve"> году МУП «Аптека № 26», МУП «</w:t>
      </w:r>
      <w:r w:rsidR="0054516E" w:rsidRPr="00DF5589">
        <w:rPr>
          <w:rFonts w:ascii="Times New Roman" w:eastAsia="Times New Roman" w:hAnsi="Times New Roman" w:cs="Times New Roman"/>
          <w:color w:val="000000" w:themeColor="text1"/>
          <w:sz w:val="26"/>
          <w:szCs w:val="26"/>
        </w:rPr>
        <w:t xml:space="preserve">Нерчинский </w:t>
      </w:r>
      <w:r w:rsidR="00DC0662" w:rsidRPr="00DF5589">
        <w:rPr>
          <w:rFonts w:ascii="Times New Roman" w:eastAsia="Times New Roman" w:hAnsi="Times New Roman" w:cs="Times New Roman"/>
          <w:color w:val="000000" w:themeColor="text1"/>
          <w:sz w:val="26"/>
          <w:szCs w:val="26"/>
        </w:rPr>
        <w:t>конезавод» МУП</w:t>
      </w:r>
      <w:r w:rsidR="00BE05EF" w:rsidRPr="00DF5589">
        <w:rPr>
          <w:rFonts w:ascii="Times New Roman" w:eastAsia="Times New Roman" w:hAnsi="Times New Roman" w:cs="Times New Roman"/>
          <w:color w:val="000000" w:themeColor="text1"/>
          <w:sz w:val="26"/>
          <w:szCs w:val="26"/>
        </w:rPr>
        <w:t xml:space="preserve"> «Угольный» </w:t>
      </w:r>
      <w:r w:rsidRPr="00DF5589">
        <w:rPr>
          <w:rFonts w:ascii="Times New Roman" w:eastAsia="Times New Roman" w:hAnsi="Times New Roman" w:cs="Times New Roman"/>
          <w:color w:val="000000" w:themeColor="text1"/>
          <w:sz w:val="26"/>
          <w:szCs w:val="26"/>
        </w:rPr>
        <w:t xml:space="preserve">сработали с прибылью. </w:t>
      </w:r>
      <w:r w:rsidR="00D26225" w:rsidRPr="00DF5589">
        <w:rPr>
          <w:rFonts w:ascii="Times New Roman" w:eastAsia="Times New Roman" w:hAnsi="Times New Roman" w:cs="Times New Roman"/>
          <w:color w:val="000000" w:themeColor="text1"/>
          <w:sz w:val="26"/>
          <w:szCs w:val="26"/>
        </w:rPr>
        <w:t>Предприятия являются плательщиками части прибыли в бюджет муниципального района.</w:t>
      </w:r>
    </w:p>
    <w:p w:rsidR="00595BE4" w:rsidRPr="00DF5589" w:rsidRDefault="00D26225" w:rsidP="00E64507">
      <w:pPr>
        <w:spacing w:after="0" w:line="240" w:lineRule="auto"/>
        <w:ind w:firstLine="567"/>
        <w:jc w:val="both"/>
        <w:rPr>
          <w:rFonts w:ascii="Times New Roman" w:hAnsi="Times New Roman" w:cs="Times New Roman"/>
          <w:color w:val="000000" w:themeColor="text1"/>
          <w:sz w:val="26"/>
          <w:szCs w:val="26"/>
        </w:rPr>
      </w:pPr>
      <w:r w:rsidRPr="00DF5589">
        <w:rPr>
          <w:rFonts w:ascii="Times New Roman" w:eastAsia="Times New Roman" w:hAnsi="Times New Roman" w:cs="Times New Roman"/>
          <w:color w:val="000000" w:themeColor="text1"/>
          <w:sz w:val="26"/>
          <w:szCs w:val="26"/>
        </w:rPr>
        <w:t xml:space="preserve">Доходы от перечисления части прибыли унитарных </w:t>
      </w:r>
      <w:r w:rsidR="00FD2D40" w:rsidRPr="00DF5589">
        <w:rPr>
          <w:rFonts w:ascii="Times New Roman" w:eastAsia="Times New Roman" w:hAnsi="Times New Roman" w:cs="Times New Roman"/>
          <w:color w:val="000000" w:themeColor="text1"/>
          <w:sz w:val="26"/>
          <w:szCs w:val="26"/>
        </w:rPr>
        <w:t>предприятий в</w:t>
      </w:r>
      <w:r w:rsidRPr="00DF5589">
        <w:rPr>
          <w:rFonts w:ascii="Times New Roman" w:eastAsia="Times New Roman" w:hAnsi="Times New Roman" w:cs="Times New Roman"/>
          <w:color w:val="000000" w:themeColor="text1"/>
          <w:sz w:val="26"/>
          <w:szCs w:val="26"/>
        </w:rPr>
        <w:t xml:space="preserve"> 202</w:t>
      </w:r>
      <w:r w:rsidR="00FD2D40" w:rsidRPr="00DF5589">
        <w:rPr>
          <w:rFonts w:ascii="Times New Roman" w:eastAsia="Times New Roman" w:hAnsi="Times New Roman" w:cs="Times New Roman"/>
          <w:color w:val="000000" w:themeColor="text1"/>
          <w:sz w:val="26"/>
          <w:szCs w:val="26"/>
        </w:rPr>
        <w:t>3</w:t>
      </w:r>
      <w:r w:rsidRPr="00DF5589">
        <w:rPr>
          <w:rFonts w:ascii="Times New Roman" w:eastAsia="Times New Roman" w:hAnsi="Times New Roman" w:cs="Times New Roman"/>
          <w:color w:val="000000" w:themeColor="text1"/>
          <w:sz w:val="26"/>
          <w:szCs w:val="26"/>
        </w:rPr>
        <w:t xml:space="preserve"> году по состоянию на 01.01.202</w:t>
      </w:r>
      <w:r w:rsidR="00FD2D40" w:rsidRPr="00DF5589">
        <w:rPr>
          <w:rFonts w:ascii="Times New Roman" w:eastAsia="Times New Roman" w:hAnsi="Times New Roman" w:cs="Times New Roman"/>
          <w:color w:val="000000" w:themeColor="text1"/>
          <w:sz w:val="26"/>
          <w:szCs w:val="26"/>
        </w:rPr>
        <w:t>4</w:t>
      </w:r>
      <w:r w:rsidRPr="00DF5589">
        <w:rPr>
          <w:rFonts w:ascii="Times New Roman" w:eastAsia="Times New Roman" w:hAnsi="Times New Roman" w:cs="Times New Roman"/>
          <w:color w:val="000000" w:themeColor="text1"/>
          <w:sz w:val="26"/>
          <w:szCs w:val="26"/>
        </w:rPr>
        <w:t xml:space="preserve"> </w:t>
      </w:r>
      <w:r w:rsidR="00BE05EF" w:rsidRPr="00DF5589">
        <w:rPr>
          <w:rFonts w:ascii="Times New Roman" w:eastAsia="Times New Roman" w:hAnsi="Times New Roman" w:cs="Times New Roman"/>
          <w:color w:val="000000" w:themeColor="text1"/>
          <w:sz w:val="26"/>
          <w:szCs w:val="26"/>
        </w:rPr>
        <w:t>года составили</w:t>
      </w:r>
      <w:r w:rsidRPr="00DF5589">
        <w:rPr>
          <w:rFonts w:ascii="Times New Roman" w:eastAsia="Times New Roman" w:hAnsi="Times New Roman" w:cs="Times New Roman"/>
          <w:color w:val="000000" w:themeColor="text1"/>
          <w:sz w:val="26"/>
          <w:szCs w:val="26"/>
        </w:rPr>
        <w:t xml:space="preserve"> </w:t>
      </w:r>
      <w:r w:rsidR="00BE05EF" w:rsidRPr="00DF5589">
        <w:rPr>
          <w:rFonts w:ascii="Times New Roman" w:hAnsi="Times New Roman" w:cs="Times New Roman"/>
          <w:sz w:val="26"/>
          <w:szCs w:val="26"/>
        </w:rPr>
        <w:t xml:space="preserve">238,3 </w:t>
      </w:r>
      <w:proofErr w:type="spellStart"/>
      <w:r w:rsidRPr="00DF5589">
        <w:rPr>
          <w:rFonts w:ascii="Times New Roman" w:eastAsia="Times New Roman" w:hAnsi="Times New Roman" w:cs="Times New Roman"/>
          <w:color w:val="000000" w:themeColor="text1"/>
          <w:sz w:val="26"/>
          <w:szCs w:val="26"/>
        </w:rPr>
        <w:t>тыс.рублей</w:t>
      </w:r>
      <w:proofErr w:type="spellEnd"/>
      <w:r w:rsidR="00BE05EF" w:rsidRPr="00DF5589">
        <w:rPr>
          <w:rFonts w:ascii="Times New Roman" w:eastAsia="Times New Roman" w:hAnsi="Times New Roman" w:cs="Times New Roman"/>
          <w:color w:val="000000" w:themeColor="text1"/>
          <w:sz w:val="26"/>
          <w:szCs w:val="26"/>
        </w:rPr>
        <w:t>, что</w:t>
      </w:r>
      <w:r w:rsidRPr="00DF5589">
        <w:rPr>
          <w:rFonts w:ascii="Times New Roman" w:eastAsia="Times New Roman" w:hAnsi="Times New Roman" w:cs="Times New Roman"/>
          <w:color w:val="000000" w:themeColor="text1"/>
          <w:sz w:val="26"/>
          <w:szCs w:val="26"/>
        </w:rPr>
        <w:t xml:space="preserve"> </w:t>
      </w:r>
      <w:r w:rsidR="00BE05EF" w:rsidRPr="00DF5589">
        <w:rPr>
          <w:rFonts w:ascii="Times New Roman" w:eastAsia="Times New Roman" w:hAnsi="Times New Roman" w:cs="Times New Roman"/>
          <w:color w:val="000000" w:themeColor="text1"/>
          <w:sz w:val="26"/>
          <w:szCs w:val="26"/>
        </w:rPr>
        <w:t>составило 159% от запланированных</w:t>
      </w:r>
      <w:r w:rsidRPr="00DF5589">
        <w:rPr>
          <w:rFonts w:ascii="Times New Roman" w:eastAsia="Times New Roman" w:hAnsi="Times New Roman" w:cs="Times New Roman"/>
          <w:color w:val="000000" w:themeColor="text1"/>
          <w:sz w:val="26"/>
          <w:szCs w:val="26"/>
        </w:rPr>
        <w:t xml:space="preserve"> поступлений (план 202</w:t>
      </w:r>
      <w:r w:rsidR="00BE05EF" w:rsidRPr="00DF5589">
        <w:rPr>
          <w:rFonts w:ascii="Times New Roman" w:eastAsia="Times New Roman" w:hAnsi="Times New Roman" w:cs="Times New Roman"/>
          <w:color w:val="000000" w:themeColor="text1"/>
          <w:sz w:val="26"/>
          <w:szCs w:val="26"/>
        </w:rPr>
        <w:t>3</w:t>
      </w:r>
      <w:r w:rsidRPr="00DF5589">
        <w:rPr>
          <w:rFonts w:ascii="Times New Roman" w:eastAsia="Times New Roman" w:hAnsi="Times New Roman" w:cs="Times New Roman"/>
          <w:color w:val="000000" w:themeColor="text1"/>
          <w:sz w:val="26"/>
          <w:szCs w:val="26"/>
        </w:rPr>
        <w:t xml:space="preserve"> года -</w:t>
      </w:r>
      <w:r w:rsidR="00595BE4" w:rsidRPr="00DF5589">
        <w:rPr>
          <w:rFonts w:ascii="Times New Roman" w:hAnsi="Times New Roman" w:cs="Times New Roman"/>
          <w:color w:val="000000" w:themeColor="text1"/>
          <w:sz w:val="26"/>
          <w:szCs w:val="26"/>
          <w:lang w:eastAsia="en-US"/>
        </w:rPr>
        <w:t>1</w:t>
      </w:r>
      <w:r w:rsidR="00BE05EF" w:rsidRPr="00DF5589">
        <w:rPr>
          <w:rFonts w:ascii="Times New Roman" w:hAnsi="Times New Roman" w:cs="Times New Roman"/>
          <w:color w:val="000000" w:themeColor="text1"/>
          <w:sz w:val="26"/>
          <w:szCs w:val="26"/>
          <w:lang w:eastAsia="en-US"/>
        </w:rPr>
        <w:t>5</w:t>
      </w:r>
      <w:r w:rsidR="00595BE4" w:rsidRPr="00DF5589">
        <w:rPr>
          <w:rFonts w:ascii="Times New Roman" w:hAnsi="Times New Roman" w:cs="Times New Roman"/>
          <w:color w:val="000000" w:themeColor="text1"/>
          <w:sz w:val="26"/>
          <w:szCs w:val="26"/>
          <w:lang w:eastAsia="en-US"/>
        </w:rPr>
        <w:t>0</w:t>
      </w:r>
      <w:r w:rsidRPr="00DF5589">
        <w:rPr>
          <w:rFonts w:ascii="Times New Roman" w:hAnsi="Times New Roman" w:cs="Times New Roman"/>
          <w:color w:val="000000" w:themeColor="text1"/>
          <w:sz w:val="26"/>
          <w:szCs w:val="26"/>
          <w:lang w:eastAsia="en-US"/>
        </w:rPr>
        <w:t>,0</w:t>
      </w:r>
      <w:r w:rsidR="00E8623C" w:rsidRPr="00DF5589">
        <w:rPr>
          <w:rFonts w:ascii="Times New Roman" w:hAnsi="Times New Roman" w:cs="Times New Roman"/>
          <w:color w:val="000000" w:themeColor="text1"/>
          <w:sz w:val="26"/>
          <w:szCs w:val="26"/>
          <w:lang w:eastAsia="en-US"/>
        </w:rPr>
        <w:t xml:space="preserve"> </w:t>
      </w:r>
      <w:proofErr w:type="spellStart"/>
      <w:r w:rsidRPr="00DF5589">
        <w:rPr>
          <w:rFonts w:ascii="Times New Roman" w:eastAsia="Times New Roman" w:hAnsi="Times New Roman" w:cs="Times New Roman"/>
          <w:color w:val="000000" w:themeColor="text1"/>
          <w:sz w:val="26"/>
          <w:szCs w:val="26"/>
        </w:rPr>
        <w:t>тыс.рублей</w:t>
      </w:r>
      <w:proofErr w:type="spellEnd"/>
      <w:r w:rsidRPr="00DF5589">
        <w:rPr>
          <w:rFonts w:ascii="Times New Roman" w:eastAsia="Times New Roman" w:hAnsi="Times New Roman" w:cs="Times New Roman"/>
          <w:color w:val="000000" w:themeColor="text1"/>
          <w:sz w:val="26"/>
          <w:szCs w:val="26"/>
        </w:rPr>
        <w:t>)</w:t>
      </w:r>
      <w:r w:rsidR="00BE05EF" w:rsidRPr="00DF5589">
        <w:rPr>
          <w:rFonts w:ascii="Times New Roman" w:hAnsi="Times New Roman" w:cs="Times New Roman"/>
          <w:color w:val="000000" w:themeColor="text1"/>
          <w:sz w:val="26"/>
          <w:szCs w:val="26"/>
        </w:rPr>
        <w:t>.</w:t>
      </w:r>
    </w:p>
    <w:p w:rsidR="003D1BAA" w:rsidRPr="00DF5589" w:rsidRDefault="003D1BAA" w:rsidP="00E64507">
      <w:pPr>
        <w:pStyle w:val="formattext"/>
        <w:shd w:val="clear" w:color="auto" w:fill="FFFFFF"/>
        <w:spacing w:before="0" w:beforeAutospacing="0" w:after="0" w:afterAutospacing="0"/>
        <w:ind w:firstLine="567"/>
        <w:jc w:val="both"/>
        <w:textAlignment w:val="baseline"/>
        <w:rPr>
          <w:color w:val="000000" w:themeColor="text1"/>
          <w:sz w:val="26"/>
          <w:szCs w:val="26"/>
        </w:rPr>
      </w:pPr>
      <w:r w:rsidRPr="00DF5589">
        <w:rPr>
          <w:color w:val="000000" w:themeColor="text1"/>
          <w:spacing w:val="2"/>
          <w:sz w:val="26"/>
          <w:szCs w:val="26"/>
        </w:rPr>
        <w:t>Помимо этого</w:t>
      </w:r>
      <w:r w:rsidR="00D5532C" w:rsidRPr="00DF5589">
        <w:rPr>
          <w:color w:val="000000" w:themeColor="text1"/>
          <w:spacing w:val="2"/>
          <w:sz w:val="26"/>
          <w:szCs w:val="26"/>
        </w:rPr>
        <w:t>,</w:t>
      </w:r>
      <w:r w:rsidRPr="00DF5589">
        <w:rPr>
          <w:color w:val="000000" w:themeColor="text1"/>
          <w:spacing w:val="2"/>
          <w:sz w:val="26"/>
          <w:szCs w:val="26"/>
        </w:rPr>
        <w:t xml:space="preserve"> </w:t>
      </w:r>
      <w:r w:rsidRPr="00DF5589">
        <w:rPr>
          <w:color w:val="000000" w:themeColor="text1"/>
          <w:sz w:val="26"/>
          <w:szCs w:val="26"/>
        </w:rPr>
        <w:t xml:space="preserve">в собственности муниципального района «Нерчинский район» числятся акции </w:t>
      </w:r>
      <w:r w:rsidR="00BE05EF" w:rsidRPr="00DF5589">
        <w:rPr>
          <w:color w:val="000000" w:themeColor="text1"/>
          <w:sz w:val="26"/>
          <w:szCs w:val="26"/>
        </w:rPr>
        <w:t>следующих хозяйствующих</w:t>
      </w:r>
      <w:r w:rsidRPr="00DF5589">
        <w:rPr>
          <w:color w:val="000000" w:themeColor="text1"/>
          <w:sz w:val="26"/>
          <w:szCs w:val="26"/>
        </w:rPr>
        <w:t xml:space="preserve"> субъектов:</w:t>
      </w:r>
    </w:p>
    <w:p w:rsidR="003D1BAA" w:rsidRPr="00DF5589" w:rsidRDefault="003D1BAA" w:rsidP="00E64507">
      <w:pPr>
        <w:pStyle w:val="2"/>
        <w:shd w:val="clear" w:color="auto" w:fill="FFFFFF"/>
        <w:spacing w:before="0"/>
        <w:jc w:val="both"/>
        <w:rPr>
          <w:rFonts w:ascii="Times New Roman" w:hAnsi="Times New Roman" w:cs="Times New Roman"/>
          <w:b w:val="0"/>
          <w:color w:val="000000" w:themeColor="text1"/>
        </w:rPr>
      </w:pPr>
      <w:r w:rsidRPr="00DF5589">
        <w:rPr>
          <w:rFonts w:ascii="Times New Roman" w:hAnsi="Times New Roman" w:cs="Times New Roman"/>
          <w:b w:val="0"/>
          <w:color w:val="000000" w:themeColor="text1"/>
        </w:rPr>
        <w:t>- ПАО Сбербанк в количестве 4000 акций:</w:t>
      </w:r>
    </w:p>
    <w:p w:rsidR="003D1BAA" w:rsidRPr="00DF5589" w:rsidRDefault="003D1BAA" w:rsidP="00E64507">
      <w:pPr>
        <w:pStyle w:val="2"/>
        <w:shd w:val="clear" w:color="auto" w:fill="FFFFFF"/>
        <w:spacing w:before="0"/>
        <w:jc w:val="both"/>
        <w:rPr>
          <w:rFonts w:ascii="Times New Roman" w:hAnsi="Times New Roman" w:cs="Times New Roman"/>
          <w:b w:val="0"/>
          <w:color w:val="000000" w:themeColor="text1"/>
          <w:spacing w:val="2"/>
        </w:rPr>
      </w:pPr>
      <w:r w:rsidRPr="00DF5589">
        <w:rPr>
          <w:rFonts w:ascii="Times New Roman" w:hAnsi="Times New Roman" w:cs="Times New Roman"/>
          <w:b w:val="0"/>
          <w:color w:val="000000" w:themeColor="text1"/>
        </w:rPr>
        <w:t>-</w:t>
      </w:r>
      <w:r w:rsidR="007C2E6C" w:rsidRPr="00DF5589">
        <w:rPr>
          <w:rFonts w:ascii="Times New Roman" w:hAnsi="Times New Roman" w:cs="Times New Roman"/>
          <w:b w:val="0"/>
          <w:color w:val="000000" w:themeColor="text1"/>
        </w:rPr>
        <w:t xml:space="preserve"> </w:t>
      </w:r>
      <w:proofErr w:type="spellStart"/>
      <w:proofErr w:type="gramStart"/>
      <w:r w:rsidRPr="00DF5589">
        <w:rPr>
          <w:rStyle w:val="a5"/>
          <w:rFonts w:ascii="Times New Roman" w:hAnsi="Times New Roman" w:cs="Times New Roman"/>
          <w:caps/>
          <w:color w:val="000000" w:themeColor="text1"/>
        </w:rPr>
        <w:t>ОАО«</w:t>
      </w:r>
      <w:proofErr w:type="gramEnd"/>
      <w:r w:rsidRPr="00DF5589">
        <w:rPr>
          <w:rStyle w:val="a5"/>
          <w:rFonts w:ascii="Times New Roman" w:hAnsi="Times New Roman" w:cs="Times New Roman"/>
          <w:caps/>
          <w:color w:val="000000" w:themeColor="text1"/>
        </w:rPr>
        <w:t>Ч</w:t>
      </w:r>
      <w:r w:rsidRPr="00DF5589">
        <w:rPr>
          <w:rStyle w:val="a5"/>
          <w:rFonts w:ascii="Times New Roman" w:hAnsi="Times New Roman" w:cs="Times New Roman"/>
          <w:color w:val="000000" w:themeColor="text1"/>
        </w:rPr>
        <w:t>итаоблгаз</w:t>
      </w:r>
      <w:proofErr w:type="spellEnd"/>
      <w:r w:rsidRPr="00DF5589">
        <w:rPr>
          <w:rStyle w:val="a5"/>
          <w:rFonts w:ascii="Times New Roman" w:hAnsi="Times New Roman" w:cs="Times New Roman"/>
          <w:caps/>
          <w:color w:val="000000" w:themeColor="text1"/>
        </w:rPr>
        <w:t xml:space="preserve">» </w:t>
      </w:r>
      <w:r w:rsidRPr="00DF5589">
        <w:rPr>
          <w:rFonts w:ascii="Times New Roman" w:hAnsi="Times New Roman" w:cs="Times New Roman"/>
          <w:b w:val="0"/>
          <w:color w:val="000000" w:themeColor="text1"/>
        </w:rPr>
        <w:t xml:space="preserve">в количестве 108 акций. </w:t>
      </w:r>
    </w:p>
    <w:p w:rsidR="003D1BAA" w:rsidRPr="00DF5589" w:rsidRDefault="003D1BAA" w:rsidP="00513B90">
      <w:pPr>
        <w:pStyle w:val="formattext"/>
        <w:shd w:val="clear" w:color="auto" w:fill="FFFFFF"/>
        <w:spacing w:before="0" w:beforeAutospacing="0" w:after="120" w:afterAutospacing="0"/>
        <w:ind w:firstLine="567"/>
        <w:jc w:val="both"/>
        <w:textAlignment w:val="baseline"/>
        <w:rPr>
          <w:color w:val="000000" w:themeColor="text1"/>
          <w:spacing w:val="2"/>
          <w:sz w:val="26"/>
          <w:szCs w:val="26"/>
        </w:rPr>
      </w:pPr>
      <w:r w:rsidRPr="00DF5589">
        <w:rPr>
          <w:color w:val="000000" w:themeColor="text1"/>
          <w:spacing w:val="2"/>
          <w:sz w:val="26"/>
          <w:szCs w:val="26"/>
        </w:rPr>
        <w:t>В 20</w:t>
      </w:r>
      <w:r w:rsidR="00D26225" w:rsidRPr="00DF5589">
        <w:rPr>
          <w:color w:val="000000" w:themeColor="text1"/>
          <w:spacing w:val="2"/>
          <w:sz w:val="26"/>
          <w:szCs w:val="26"/>
        </w:rPr>
        <w:t>2</w:t>
      </w:r>
      <w:r w:rsidR="00BE05EF" w:rsidRPr="00DF5589">
        <w:rPr>
          <w:color w:val="000000" w:themeColor="text1"/>
          <w:spacing w:val="2"/>
          <w:sz w:val="26"/>
          <w:szCs w:val="26"/>
        </w:rPr>
        <w:t>3</w:t>
      </w:r>
      <w:r w:rsidRPr="00DF5589">
        <w:rPr>
          <w:color w:val="000000" w:themeColor="text1"/>
          <w:spacing w:val="2"/>
          <w:sz w:val="26"/>
          <w:szCs w:val="26"/>
        </w:rPr>
        <w:t xml:space="preserve"> году по результатам финансового года в бюджет муниципального района «Нерчинский район» дивиденды от управления акциями</w:t>
      </w:r>
      <w:r w:rsidR="007C2E6C" w:rsidRPr="00DF5589">
        <w:rPr>
          <w:color w:val="000000" w:themeColor="text1"/>
          <w:spacing w:val="2"/>
          <w:sz w:val="26"/>
          <w:szCs w:val="26"/>
        </w:rPr>
        <w:t xml:space="preserve"> </w:t>
      </w:r>
      <w:r w:rsidR="00D95E94" w:rsidRPr="00DF5589">
        <w:rPr>
          <w:color w:val="000000" w:themeColor="text1"/>
          <w:sz w:val="26"/>
          <w:szCs w:val="26"/>
        </w:rPr>
        <w:t>организаций в бюджет муниципального района «Нерчинский район» не поступали.</w:t>
      </w:r>
    </w:p>
    <w:p w:rsidR="003D1BAA" w:rsidRPr="00DF5589" w:rsidRDefault="003D1BAA" w:rsidP="00513B90">
      <w:pPr>
        <w:spacing w:after="120" w:line="240" w:lineRule="auto"/>
        <w:ind w:firstLine="567"/>
        <w:jc w:val="both"/>
        <w:rPr>
          <w:rFonts w:ascii="Times New Roman" w:eastAsia="Times New Roman" w:hAnsi="Times New Roman" w:cs="Times New Roman"/>
          <w:b/>
          <w:color w:val="000000" w:themeColor="text1"/>
          <w:sz w:val="26"/>
          <w:szCs w:val="26"/>
        </w:rPr>
      </w:pPr>
      <w:r w:rsidRPr="00DF5589">
        <w:rPr>
          <w:rFonts w:ascii="Times New Roman" w:eastAsia="Times New Roman" w:hAnsi="Times New Roman" w:cs="Times New Roman"/>
          <w:b/>
          <w:color w:val="000000" w:themeColor="text1"/>
          <w:sz w:val="26"/>
          <w:szCs w:val="26"/>
        </w:rPr>
        <w:t>1.2.7.</w:t>
      </w:r>
      <w:r w:rsidRPr="00DF5589">
        <w:rPr>
          <w:rFonts w:ascii="Times New Roman" w:eastAsia="Times New Roman" w:hAnsi="Times New Roman" w:cs="Times New Roman"/>
          <w:color w:val="000000" w:themeColor="text1"/>
          <w:sz w:val="26"/>
          <w:szCs w:val="26"/>
        </w:rPr>
        <w:t xml:space="preserve">Способом формирования имущественного комплекса муниципального района также является </w:t>
      </w:r>
      <w:r w:rsidRPr="00DF5589">
        <w:rPr>
          <w:rFonts w:ascii="Times New Roman" w:eastAsia="Times New Roman" w:hAnsi="Times New Roman" w:cs="Times New Roman"/>
          <w:b/>
          <w:color w:val="000000" w:themeColor="text1"/>
          <w:sz w:val="26"/>
          <w:szCs w:val="26"/>
        </w:rPr>
        <w:t>постановка на кадастровый учёт</w:t>
      </w:r>
      <w:r w:rsidR="00773C1A" w:rsidRPr="00DF5589">
        <w:rPr>
          <w:rFonts w:ascii="Times New Roman" w:eastAsia="Times New Roman" w:hAnsi="Times New Roman" w:cs="Times New Roman"/>
          <w:b/>
          <w:color w:val="000000" w:themeColor="text1"/>
          <w:sz w:val="26"/>
          <w:szCs w:val="26"/>
        </w:rPr>
        <w:t>,</w:t>
      </w:r>
      <w:r w:rsidRPr="00DF5589">
        <w:rPr>
          <w:rFonts w:ascii="Times New Roman" w:eastAsia="Times New Roman" w:hAnsi="Times New Roman" w:cs="Times New Roman"/>
          <w:b/>
          <w:color w:val="000000" w:themeColor="text1"/>
          <w:sz w:val="26"/>
          <w:szCs w:val="26"/>
        </w:rPr>
        <w:t xml:space="preserve"> государственная регистрация права на объекты. </w:t>
      </w:r>
    </w:p>
    <w:p w:rsidR="00AC3A48" w:rsidRPr="00DF5589" w:rsidRDefault="00773C1A" w:rsidP="00E64507">
      <w:pPr>
        <w:suppressAutoHyphens/>
        <w:spacing w:after="0" w:line="240" w:lineRule="auto"/>
        <w:ind w:firstLine="567"/>
        <w:jc w:val="both"/>
        <w:rPr>
          <w:rFonts w:ascii="Times New Roman" w:eastAsia="Times New Roman" w:hAnsi="Times New Roman" w:cs="Times New Roman"/>
          <w:color w:val="000000" w:themeColor="text1"/>
          <w:sz w:val="26"/>
          <w:szCs w:val="26"/>
        </w:rPr>
      </w:pPr>
      <w:r w:rsidRPr="00DF5589">
        <w:rPr>
          <w:rFonts w:ascii="Times New Roman" w:eastAsia="Times New Roman" w:hAnsi="Times New Roman" w:cs="Times New Roman"/>
          <w:color w:val="000000" w:themeColor="text1"/>
          <w:sz w:val="26"/>
          <w:szCs w:val="26"/>
        </w:rPr>
        <w:lastRenderedPageBreak/>
        <w:t>На протяжении 20</w:t>
      </w:r>
      <w:r w:rsidR="00D26225" w:rsidRPr="00DF5589">
        <w:rPr>
          <w:rFonts w:ascii="Times New Roman" w:eastAsia="Times New Roman" w:hAnsi="Times New Roman" w:cs="Times New Roman"/>
          <w:color w:val="000000" w:themeColor="text1"/>
          <w:sz w:val="26"/>
          <w:szCs w:val="26"/>
        </w:rPr>
        <w:t>2</w:t>
      </w:r>
      <w:r w:rsidR="00BE05EF" w:rsidRPr="00DF5589">
        <w:rPr>
          <w:rFonts w:ascii="Times New Roman" w:eastAsia="Times New Roman" w:hAnsi="Times New Roman" w:cs="Times New Roman"/>
          <w:color w:val="000000" w:themeColor="text1"/>
          <w:sz w:val="26"/>
          <w:szCs w:val="26"/>
        </w:rPr>
        <w:t>3</w:t>
      </w:r>
      <w:r w:rsidRPr="00DF5589">
        <w:rPr>
          <w:rFonts w:ascii="Times New Roman" w:eastAsia="Times New Roman" w:hAnsi="Times New Roman" w:cs="Times New Roman"/>
          <w:color w:val="000000" w:themeColor="text1"/>
          <w:sz w:val="26"/>
          <w:szCs w:val="26"/>
        </w:rPr>
        <w:t xml:space="preserve"> года</w:t>
      </w:r>
      <w:r w:rsidR="00C65156" w:rsidRPr="00DF5589">
        <w:rPr>
          <w:rFonts w:ascii="Times New Roman" w:eastAsia="Times New Roman" w:hAnsi="Times New Roman" w:cs="Times New Roman"/>
          <w:color w:val="000000" w:themeColor="text1"/>
          <w:sz w:val="26"/>
          <w:szCs w:val="26"/>
        </w:rPr>
        <w:t>,</w:t>
      </w:r>
      <w:r w:rsidRPr="00DF5589">
        <w:rPr>
          <w:rFonts w:ascii="Times New Roman" w:eastAsia="Times New Roman" w:hAnsi="Times New Roman" w:cs="Times New Roman"/>
          <w:color w:val="000000" w:themeColor="text1"/>
          <w:sz w:val="26"/>
          <w:szCs w:val="26"/>
        </w:rPr>
        <w:t xml:space="preserve"> </w:t>
      </w:r>
      <w:r w:rsidR="003D1BAA" w:rsidRPr="00DF5589">
        <w:rPr>
          <w:rFonts w:ascii="Times New Roman" w:eastAsia="Times New Roman" w:hAnsi="Times New Roman" w:cs="Times New Roman"/>
          <w:color w:val="000000" w:themeColor="text1"/>
          <w:sz w:val="26"/>
          <w:szCs w:val="26"/>
        </w:rPr>
        <w:t>Комитетом была продолжена</w:t>
      </w:r>
      <w:r w:rsidRPr="00DF5589">
        <w:rPr>
          <w:rFonts w:ascii="Times New Roman" w:eastAsia="Times New Roman" w:hAnsi="Times New Roman" w:cs="Times New Roman"/>
          <w:color w:val="000000" w:themeColor="text1"/>
          <w:sz w:val="26"/>
          <w:szCs w:val="26"/>
        </w:rPr>
        <w:t xml:space="preserve"> работа</w:t>
      </w:r>
      <w:r w:rsidR="00AC3A48" w:rsidRPr="00DF5589">
        <w:rPr>
          <w:rFonts w:ascii="Times New Roman" w:eastAsia="Times New Roman" w:hAnsi="Times New Roman" w:cs="Times New Roman"/>
          <w:color w:val="000000" w:themeColor="text1"/>
          <w:sz w:val="26"/>
          <w:szCs w:val="26"/>
        </w:rPr>
        <w:t xml:space="preserve"> по технической инвентаризации,</w:t>
      </w:r>
      <w:r w:rsidR="003D1BAA" w:rsidRPr="00DF5589">
        <w:rPr>
          <w:rFonts w:ascii="Times New Roman" w:eastAsia="Times New Roman" w:hAnsi="Times New Roman" w:cs="Times New Roman"/>
          <w:color w:val="000000" w:themeColor="text1"/>
          <w:sz w:val="26"/>
          <w:szCs w:val="26"/>
        </w:rPr>
        <w:t xml:space="preserve"> постановке на кадастровый учет недвижимого имущества</w:t>
      </w:r>
      <w:r w:rsidRPr="00DF5589">
        <w:rPr>
          <w:rFonts w:ascii="Times New Roman" w:eastAsia="Times New Roman" w:hAnsi="Times New Roman" w:cs="Times New Roman"/>
          <w:color w:val="000000" w:themeColor="text1"/>
          <w:sz w:val="26"/>
          <w:szCs w:val="26"/>
        </w:rPr>
        <w:t>,</w:t>
      </w:r>
      <w:r w:rsidR="003D1BAA" w:rsidRPr="00DF5589">
        <w:rPr>
          <w:rFonts w:ascii="Times New Roman" w:eastAsia="Times New Roman" w:hAnsi="Times New Roman" w:cs="Times New Roman"/>
          <w:color w:val="000000" w:themeColor="text1"/>
          <w:sz w:val="26"/>
          <w:szCs w:val="26"/>
        </w:rPr>
        <w:t xml:space="preserve"> регистрации</w:t>
      </w:r>
      <w:r w:rsidRPr="00DF5589">
        <w:rPr>
          <w:rFonts w:ascii="Times New Roman" w:eastAsia="Times New Roman" w:hAnsi="Times New Roman" w:cs="Times New Roman"/>
          <w:color w:val="000000" w:themeColor="text1"/>
          <w:sz w:val="26"/>
          <w:szCs w:val="26"/>
        </w:rPr>
        <w:t xml:space="preserve"> на него</w:t>
      </w:r>
      <w:r w:rsidR="003D1BAA" w:rsidRPr="00DF5589">
        <w:rPr>
          <w:rFonts w:ascii="Times New Roman" w:eastAsia="Times New Roman" w:hAnsi="Times New Roman" w:cs="Times New Roman"/>
          <w:color w:val="000000" w:themeColor="text1"/>
          <w:sz w:val="26"/>
          <w:szCs w:val="26"/>
        </w:rPr>
        <w:t xml:space="preserve"> прав</w:t>
      </w:r>
      <w:r w:rsidRPr="00DF5589">
        <w:rPr>
          <w:rFonts w:ascii="Times New Roman" w:eastAsia="Times New Roman" w:hAnsi="Times New Roman" w:cs="Times New Roman"/>
          <w:color w:val="000000" w:themeColor="text1"/>
          <w:sz w:val="26"/>
          <w:szCs w:val="26"/>
        </w:rPr>
        <w:t>а</w:t>
      </w:r>
      <w:r w:rsidR="003D1BAA" w:rsidRPr="00DF5589">
        <w:rPr>
          <w:rFonts w:ascii="Times New Roman" w:eastAsia="Times New Roman" w:hAnsi="Times New Roman" w:cs="Times New Roman"/>
          <w:color w:val="000000" w:themeColor="text1"/>
          <w:sz w:val="26"/>
          <w:szCs w:val="26"/>
        </w:rPr>
        <w:t xml:space="preserve"> муниципальной собственности. </w:t>
      </w:r>
    </w:p>
    <w:p w:rsidR="006E0FB4" w:rsidRPr="00DF5589" w:rsidRDefault="00EC447E" w:rsidP="00E64507">
      <w:pPr>
        <w:suppressAutoHyphens/>
        <w:spacing w:after="0" w:line="240" w:lineRule="auto"/>
        <w:ind w:firstLine="567"/>
        <w:jc w:val="both"/>
        <w:rPr>
          <w:rFonts w:ascii="Times New Roman" w:hAnsi="Times New Roman" w:cs="Times New Roman"/>
        </w:rPr>
      </w:pPr>
      <w:r w:rsidRPr="00DF5589">
        <w:rPr>
          <w:rFonts w:ascii="Times New Roman" w:eastAsia="Times New Roman" w:hAnsi="Times New Roman" w:cs="Times New Roman"/>
          <w:color w:val="000000" w:themeColor="text1"/>
          <w:sz w:val="26"/>
          <w:szCs w:val="26"/>
        </w:rPr>
        <w:t>Так,</w:t>
      </w:r>
      <w:r w:rsidR="003D1BAA" w:rsidRPr="00DF5589">
        <w:rPr>
          <w:rFonts w:ascii="Times New Roman" w:eastAsia="Times New Roman" w:hAnsi="Times New Roman" w:cs="Times New Roman"/>
          <w:color w:val="000000" w:themeColor="text1"/>
          <w:sz w:val="26"/>
          <w:szCs w:val="26"/>
        </w:rPr>
        <w:t xml:space="preserve"> </w:t>
      </w:r>
      <w:r w:rsidRPr="00DF5589">
        <w:rPr>
          <w:rFonts w:ascii="Times New Roman" w:hAnsi="Times New Roman" w:cs="Times New Roman"/>
          <w:color w:val="000000" w:themeColor="text1"/>
          <w:sz w:val="26"/>
          <w:szCs w:val="26"/>
        </w:rPr>
        <w:t xml:space="preserve">в течение отчетного </w:t>
      </w:r>
      <w:r w:rsidR="00271154" w:rsidRPr="00DF5589">
        <w:rPr>
          <w:rFonts w:ascii="Times New Roman" w:hAnsi="Times New Roman" w:cs="Times New Roman"/>
          <w:color w:val="000000" w:themeColor="text1"/>
          <w:sz w:val="26"/>
          <w:szCs w:val="26"/>
        </w:rPr>
        <w:t>периода проведены</w:t>
      </w:r>
      <w:r w:rsidR="00271154" w:rsidRPr="00DF5589">
        <w:rPr>
          <w:rFonts w:ascii="Times New Roman" w:hAnsi="Times New Roman" w:cs="Times New Roman"/>
          <w:bCs/>
          <w:kern w:val="1"/>
          <w:sz w:val="26"/>
          <w:szCs w:val="26"/>
        </w:rPr>
        <w:t xml:space="preserve"> </w:t>
      </w:r>
      <w:r w:rsidR="00271154" w:rsidRPr="00DF5589">
        <w:rPr>
          <w:rFonts w:ascii="Times New Roman" w:hAnsi="Times New Roman" w:cs="Times New Roman"/>
          <w:bCs/>
          <w:sz w:val="26"/>
          <w:szCs w:val="26"/>
        </w:rPr>
        <w:t>работы</w:t>
      </w:r>
      <w:r w:rsidR="005D5F9B" w:rsidRPr="00DF5589">
        <w:rPr>
          <w:rFonts w:ascii="Times New Roman" w:hAnsi="Times New Roman" w:cs="Times New Roman"/>
          <w:bCs/>
          <w:sz w:val="26"/>
          <w:szCs w:val="26"/>
        </w:rPr>
        <w:t xml:space="preserve"> по техническому </w:t>
      </w:r>
      <w:r w:rsidR="00DC0662" w:rsidRPr="00DF5589">
        <w:rPr>
          <w:rFonts w:ascii="Times New Roman" w:hAnsi="Times New Roman" w:cs="Times New Roman"/>
          <w:bCs/>
          <w:sz w:val="26"/>
          <w:szCs w:val="26"/>
        </w:rPr>
        <w:t>учету и</w:t>
      </w:r>
      <w:r w:rsidR="00D95E94" w:rsidRPr="00DF5589">
        <w:rPr>
          <w:rFonts w:ascii="Times New Roman" w:hAnsi="Times New Roman" w:cs="Times New Roman"/>
          <w:sz w:val="26"/>
          <w:szCs w:val="26"/>
        </w:rPr>
        <w:t xml:space="preserve"> </w:t>
      </w:r>
      <w:r w:rsidR="00BE05EF" w:rsidRPr="00DF5589">
        <w:rPr>
          <w:rFonts w:ascii="Times New Roman" w:hAnsi="Times New Roman" w:cs="Times New Roman"/>
          <w:sz w:val="26"/>
          <w:szCs w:val="26"/>
        </w:rPr>
        <w:t xml:space="preserve">постановке </w:t>
      </w:r>
      <w:r w:rsidR="00DC0662" w:rsidRPr="00DF5589">
        <w:rPr>
          <w:rFonts w:ascii="Times New Roman" w:hAnsi="Times New Roman" w:cs="Times New Roman"/>
          <w:sz w:val="26"/>
          <w:szCs w:val="26"/>
        </w:rPr>
        <w:t>на кадастровый</w:t>
      </w:r>
      <w:r w:rsidR="006E0FB4" w:rsidRPr="00DF5589">
        <w:rPr>
          <w:rFonts w:ascii="Times New Roman" w:hAnsi="Times New Roman" w:cs="Times New Roman"/>
          <w:sz w:val="26"/>
          <w:szCs w:val="26"/>
        </w:rPr>
        <w:t xml:space="preserve"> </w:t>
      </w:r>
      <w:r w:rsidR="00BE05EF" w:rsidRPr="00DF5589">
        <w:rPr>
          <w:rFonts w:ascii="Times New Roman" w:hAnsi="Times New Roman" w:cs="Times New Roman"/>
          <w:sz w:val="26"/>
          <w:szCs w:val="26"/>
        </w:rPr>
        <w:t>учёт</w:t>
      </w:r>
      <w:r w:rsidR="006E0FB4" w:rsidRPr="00DF5589">
        <w:rPr>
          <w:rFonts w:ascii="Times New Roman" w:hAnsi="Times New Roman" w:cs="Times New Roman"/>
          <w:sz w:val="26"/>
          <w:szCs w:val="26"/>
        </w:rPr>
        <w:t xml:space="preserve"> котельной по адресу: </w:t>
      </w:r>
      <w:proofErr w:type="spellStart"/>
      <w:r w:rsidR="006E0FB4" w:rsidRPr="00DF5589">
        <w:rPr>
          <w:rFonts w:ascii="Times New Roman" w:hAnsi="Times New Roman" w:cs="Times New Roman"/>
          <w:sz w:val="26"/>
          <w:szCs w:val="26"/>
        </w:rPr>
        <w:t>г.Нерчинск</w:t>
      </w:r>
      <w:proofErr w:type="spellEnd"/>
      <w:r w:rsidR="006E0FB4" w:rsidRPr="00DF5589">
        <w:rPr>
          <w:rFonts w:ascii="Times New Roman" w:hAnsi="Times New Roman" w:cs="Times New Roman"/>
          <w:sz w:val="26"/>
          <w:szCs w:val="26"/>
        </w:rPr>
        <w:t xml:space="preserve">, ул.Береговая,69а (МБОУ СОШ № 2 </w:t>
      </w:r>
      <w:proofErr w:type="spellStart"/>
      <w:r w:rsidR="006E0FB4" w:rsidRPr="00DF5589">
        <w:rPr>
          <w:rFonts w:ascii="Times New Roman" w:hAnsi="Times New Roman" w:cs="Times New Roman"/>
          <w:sz w:val="26"/>
          <w:szCs w:val="26"/>
        </w:rPr>
        <w:t>г.Нерчинск</w:t>
      </w:r>
      <w:proofErr w:type="spellEnd"/>
      <w:r w:rsidR="006E0FB4" w:rsidRPr="00DF5589">
        <w:rPr>
          <w:rFonts w:ascii="Times New Roman" w:hAnsi="Times New Roman" w:cs="Times New Roman"/>
          <w:sz w:val="26"/>
          <w:szCs w:val="26"/>
        </w:rPr>
        <w:t>).</w:t>
      </w:r>
    </w:p>
    <w:p w:rsidR="002938CE" w:rsidRPr="00DF5589" w:rsidRDefault="006E0FB4" w:rsidP="00E64507">
      <w:pPr>
        <w:suppressAutoHyphens/>
        <w:spacing w:after="0" w:line="240" w:lineRule="auto"/>
        <w:ind w:firstLine="567"/>
        <w:jc w:val="both"/>
        <w:rPr>
          <w:rFonts w:ascii="Times New Roman" w:hAnsi="Times New Roman" w:cs="Times New Roman"/>
          <w:sz w:val="26"/>
          <w:szCs w:val="26"/>
        </w:rPr>
      </w:pPr>
      <w:r w:rsidRPr="00DF5589">
        <w:rPr>
          <w:rFonts w:ascii="Times New Roman" w:hAnsi="Times New Roman" w:cs="Times New Roman"/>
        </w:rPr>
        <w:t xml:space="preserve"> </w:t>
      </w:r>
      <w:r w:rsidR="00D95E94" w:rsidRPr="00DF5589">
        <w:rPr>
          <w:rFonts w:ascii="Times New Roman" w:hAnsi="Times New Roman" w:cs="Times New Roman"/>
          <w:sz w:val="26"/>
          <w:szCs w:val="26"/>
        </w:rPr>
        <w:t>з</w:t>
      </w:r>
      <w:r w:rsidR="002938CE" w:rsidRPr="00DF5589">
        <w:rPr>
          <w:rFonts w:ascii="Times New Roman" w:hAnsi="Times New Roman" w:cs="Times New Roman"/>
          <w:color w:val="000000" w:themeColor="text1"/>
          <w:sz w:val="26"/>
          <w:szCs w:val="26"/>
        </w:rPr>
        <w:t xml:space="preserve">арегистрированы права </w:t>
      </w:r>
      <w:r w:rsidR="00760794" w:rsidRPr="00DF5589">
        <w:rPr>
          <w:rFonts w:ascii="Times New Roman" w:hAnsi="Times New Roman" w:cs="Times New Roman"/>
          <w:color w:val="000000" w:themeColor="text1"/>
          <w:sz w:val="26"/>
          <w:szCs w:val="26"/>
        </w:rPr>
        <w:t xml:space="preserve">собственности </w:t>
      </w:r>
      <w:r w:rsidR="00C65156" w:rsidRPr="00DF5589">
        <w:rPr>
          <w:rFonts w:ascii="Times New Roman" w:hAnsi="Times New Roman" w:cs="Times New Roman"/>
          <w:color w:val="000000" w:themeColor="text1"/>
          <w:sz w:val="26"/>
          <w:szCs w:val="26"/>
        </w:rPr>
        <w:t xml:space="preserve">муниципального района </w:t>
      </w:r>
      <w:r w:rsidR="00760794" w:rsidRPr="00DF5589">
        <w:rPr>
          <w:rFonts w:ascii="Times New Roman" w:hAnsi="Times New Roman" w:cs="Times New Roman"/>
          <w:color w:val="000000" w:themeColor="text1"/>
          <w:sz w:val="26"/>
          <w:szCs w:val="26"/>
        </w:rPr>
        <w:t>«Нерчинский район</w:t>
      </w:r>
      <w:r w:rsidR="002938CE" w:rsidRPr="00DF5589">
        <w:rPr>
          <w:rFonts w:ascii="Times New Roman" w:hAnsi="Times New Roman" w:cs="Times New Roman"/>
          <w:color w:val="000000" w:themeColor="text1"/>
          <w:sz w:val="26"/>
          <w:szCs w:val="26"/>
        </w:rPr>
        <w:t>»</w:t>
      </w:r>
      <w:r w:rsidR="00760794" w:rsidRPr="00DF5589">
        <w:rPr>
          <w:rFonts w:ascii="Times New Roman" w:hAnsi="Times New Roman" w:cs="Times New Roman"/>
          <w:color w:val="000000" w:themeColor="text1"/>
          <w:sz w:val="26"/>
          <w:szCs w:val="26"/>
        </w:rPr>
        <w:t xml:space="preserve"> </w:t>
      </w:r>
      <w:r w:rsidR="002938CE" w:rsidRPr="00DF5589">
        <w:rPr>
          <w:rFonts w:ascii="Times New Roman" w:hAnsi="Times New Roman" w:cs="Times New Roman"/>
          <w:color w:val="000000" w:themeColor="text1"/>
          <w:sz w:val="26"/>
          <w:szCs w:val="26"/>
        </w:rPr>
        <w:t xml:space="preserve">на </w:t>
      </w:r>
      <w:r w:rsidR="003B7A98" w:rsidRPr="00DF5589">
        <w:rPr>
          <w:rFonts w:ascii="Times New Roman" w:hAnsi="Times New Roman" w:cs="Times New Roman"/>
          <w:color w:val="000000" w:themeColor="text1"/>
          <w:sz w:val="26"/>
          <w:szCs w:val="26"/>
        </w:rPr>
        <w:t>1</w:t>
      </w:r>
      <w:r w:rsidR="00096577" w:rsidRPr="00DF5589">
        <w:rPr>
          <w:rFonts w:ascii="Times New Roman" w:hAnsi="Times New Roman" w:cs="Times New Roman"/>
          <w:color w:val="000000" w:themeColor="text1"/>
          <w:sz w:val="26"/>
          <w:szCs w:val="26"/>
        </w:rPr>
        <w:t>5</w:t>
      </w:r>
      <w:r w:rsidRPr="00DF5589">
        <w:rPr>
          <w:rFonts w:ascii="Times New Roman" w:hAnsi="Times New Roman" w:cs="Times New Roman"/>
          <w:color w:val="000000" w:themeColor="text1"/>
          <w:sz w:val="26"/>
          <w:szCs w:val="26"/>
        </w:rPr>
        <w:t xml:space="preserve"> </w:t>
      </w:r>
      <w:r w:rsidR="00DC0662" w:rsidRPr="00DF5589">
        <w:rPr>
          <w:rFonts w:ascii="Times New Roman" w:hAnsi="Times New Roman" w:cs="Times New Roman"/>
          <w:color w:val="000000" w:themeColor="text1"/>
          <w:sz w:val="26"/>
          <w:szCs w:val="26"/>
        </w:rPr>
        <w:t>недвижимых объектов и</w:t>
      </w:r>
      <w:r w:rsidR="003B7A98" w:rsidRPr="00DF5589">
        <w:rPr>
          <w:rFonts w:ascii="Times New Roman" w:hAnsi="Times New Roman" w:cs="Times New Roman"/>
          <w:color w:val="000000" w:themeColor="text1"/>
          <w:sz w:val="26"/>
          <w:szCs w:val="26"/>
        </w:rPr>
        <w:t xml:space="preserve"> сооружений </w:t>
      </w:r>
      <w:r w:rsidR="002701EB" w:rsidRPr="00DF5589">
        <w:rPr>
          <w:rFonts w:ascii="Times New Roman" w:hAnsi="Times New Roman" w:cs="Times New Roman"/>
          <w:color w:val="000000" w:themeColor="text1"/>
          <w:sz w:val="26"/>
          <w:szCs w:val="26"/>
        </w:rPr>
        <w:t>(</w:t>
      </w:r>
      <w:r w:rsidR="00CA3FD2" w:rsidRPr="00DF5589">
        <w:rPr>
          <w:rFonts w:ascii="Times New Roman" w:hAnsi="Times New Roman" w:cs="Times New Roman"/>
          <w:color w:val="000000" w:themeColor="text1"/>
          <w:sz w:val="26"/>
          <w:szCs w:val="26"/>
        </w:rPr>
        <w:t>здани</w:t>
      </w:r>
      <w:r w:rsidRPr="00DF5589">
        <w:rPr>
          <w:rFonts w:ascii="Times New Roman" w:hAnsi="Times New Roman" w:cs="Times New Roman"/>
          <w:color w:val="000000" w:themeColor="text1"/>
          <w:sz w:val="26"/>
          <w:szCs w:val="26"/>
        </w:rPr>
        <w:t>я</w:t>
      </w:r>
      <w:r w:rsidR="00D95E94" w:rsidRPr="00DF5589">
        <w:rPr>
          <w:rFonts w:ascii="Times New Roman" w:hAnsi="Times New Roman" w:cs="Times New Roman"/>
          <w:color w:val="000000" w:themeColor="text1"/>
          <w:sz w:val="26"/>
          <w:szCs w:val="26"/>
        </w:rPr>
        <w:t xml:space="preserve"> котельн</w:t>
      </w:r>
      <w:r w:rsidRPr="00DF5589">
        <w:rPr>
          <w:rFonts w:ascii="Times New Roman" w:hAnsi="Times New Roman" w:cs="Times New Roman"/>
          <w:color w:val="000000" w:themeColor="text1"/>
          <w:sz w:val="26"/>
          <w:szCs w:val="26"/>
        </w:rPr>
        <w:t xml:space="preserve">ых в количестве </w:t>
      </w:r>
      <w:r w:rsidR="003B7A98" w:rsidRPr="00DF5589">
        <w:rPr>
          <w:rFonts w:ascii="Times New Roman" w:hAnsi="Times New Roman" w:cs="Times New Roman"/>
          <w:color w:val="000000" w:themeColor="text1"/>
          <w:sz w:val="26"/>
          <w:szCs w:val="26"/>
        </w:rPr>
        <w:t>4</w:t>
      </w:r>
      <w:r w:rsidRPr="00DF5589">
        <w:rPr>
          <w:rFonts w:ascii="Times New Roman" w:hAnsi="Times New Roman" w:cs="Times New Roman"/>
          <w:color w:val="000000" w:themeColor="text1"/>
          <w:sz w:val="26"/>
          <w:szCs w:val="26"/>
        </w:rPr>
        <w:t>-х единиц</w:t>
      </w:r>
      <w:r w:rsidR="003B7A98" w:rsidRPr="00DF5589">
        <w:rPr>
          <w:rFonts w:ascii="Times New Roman" w:hAnsi="Times New Roman" w:cs="Times New Roman"/>
          <w:color w:val="000000" w:themeColor="text1"/>
          <w:sz w:val="26"/>
          <w:szCs w:val="26"/>
        </w:rPr>
        <w:t>,</w:t>
      </w:r>
      <w:r w:rsidR="00271154" w:rsidRPr="00DF5589">
        <w:rPr>
          <w:rFonts w:ascii="Times New Roman" w:hAnsi="Times New Roman" w:cs="Times New Roman"/>
          <w:color w:val="000000" w:themeColor="text1"/>
          <w:sz w:val="26"/>
          <w:szCs w:val="26"/>
        </w:rPr>
        <w:t xml:space="preserve"> 3 (</w:t>
      </w:r>
      <w:r w:rsidR="00DC0662" w:rsidRPr="00DF5589">
        <w:rPr>
          <w:rFonts w:ascii="Times New Roman" w:hAnsi="Times New Roman" w:cs="Times New Roman"/>
          <w:color w:val="000000" w:themeColor="text1"/>
          <w:sz w:val="26"/>
          <w:szCs w:val="26"/>
        </w:rPr>
        <w:t>три)</w:t>
      </w:r>
      <w:r w:rsidR="00271154" w:rsidRPr="00DF5589">
        <w:rPr>
          <w:rFonts w:ascii="Times New Roman" w:hAnsi="Times New Roman" w:cs="Times New Roman"/>
          <w:color w:val="000000" w:themeColor="text1"/>
          <w:sz w:val="26"/>
          <w:szCs w:val="26"/>
        </w:rPr>
        <w:t xml:space="preserve"> </w:t>
      </w:r>
      <w:r w:rsidR="00DC0662" w:rsidRPr="00DF5589">
        <w:rPr>
          <w:rFonts w:ascii="Times New Roman" w:hAnsi="Times New Roman" w:cs="Times New Roman"/>
          <w:color w:val="000000" w:themeColor="text1"/>
          <w:sz w:val="26"/>
          <w:szCs w:val="26"/>
        </w:rPr>
        <w:t>водокачки, 2</w:t>
      </w:r>
      <w:r w:rsidR="00271154" w:rsidRPr="00DF5589">
        <w:rPr>
          <w:rFonts w:ascii="Times New Roman" w:hAnsi="Times New Roman" w:cs="Times New Roman"/>
          <w:color w:val="000000" w:themeColor="text1"/>
          <w:sz w:val="26"/>
          <w:szCs w:val="26"/>
        </w:rPr>
        <w:t xml:space="preserve"> </w:t>
      </w:r>
      <w:r w:rsidR="00DC0662" w:rsidRPr="00DF5589">
        <w:rPr>
          <w:rFonts w:ascii="Times New Roman" w:hAnsi="Times New Roman" w:cs="Times New Roman"/>
          <w:color w:val="000000" w:themeColor="text1"/>
          <w:sz w:val="26"/>
          <w:szCs w:val="26"/>
        </w:rPr>
        <w:t>единицы водо</w:t>
      </w:r>
      <w:r w:rsidR="003B7A98" w:rsidRPr="00DF5589">
        <w:rPr>
          <w:rFonts w:ascii="Times New Roman" w:hAnsi="Times New Roman" w:cs="Times New Roman"/>
          <w:color w:val="000000" w:themeColor="text1"/>
          <w:sz w:val="26"/>
          <w:szCs w:val="26"/>
        </w:rPr>
        <w:t>-, теплосет</w:t>
      </w:r>
      <w:r w:rsidR="00271154" w:rsidRPr="00DF5589">
        <w:rPr>
          <w:rFonts w:ascii="Times New Roman" w:hAnsi="Times New Roman" w:cs="Times New Roman"/>
          <w:color w:val="000000" w:themeColor="text1"/>
          <w:sz w:val="26"/>
          <w:szCs w:val="26"/>
        </w:rPr>
        <w:t>ей</w:t>
      </w:r>
      <w:r w:rsidRPr="00DF5589">
        <w:rPr>
          <w:rFonts w:ascii="Times New Roman" w:hAnsi="Times New Roman" w:cs="Times New Roman"/>
          <w:color w:val="000000" w:themeColor="text1"/>
          <w:sz w:val="26"/>
          <w:szCs w:val="26"/>
        </w:rPr>
        <w:t xml:space="preserve"> (Знаменка,</w:t>
      </w:r>
      <w:r w:rsidR="003B7A98" w:rsidRPr="00DF5589">
        <w:rPr>
          <w:rFonts w:ascii="Times New Roman" w:hAnsi="Times New Roman" w:cs="Times New Roman"/>
          <w:color w:val="000000" w:themeColor="text1"/>
          <w:sz w:val="26"/>
          <w:szCs w:val="26"/>
        </w:rPr>
        <w:t xml:space="preserve"> Пешково), 2</w:t>
      </w:r>
      <w:r w:rsidR="00A46F31">
        <w:rPr>
          <w:rFonts w:ascii="Times New Roman" w:hAnsi="Times New Roman" w:cs="Times New Roman"/>
          <w:color w:val="000000" w:themeColor="text1"/>
          <w:sz w:val="26"/>
          <w:szCs w:val="26"/>
        </w:rPr>
        <w:t>-х</w:t>
      </w:r>
      <w:r w:rsidR="003B7A98" w:rsidRPr="00DF5589">
        <w:rPr>
          <w:rFonts w:ascii="Times New Roman" w:hAnsi="Times New Roman" w:cs="Times New Roman"/>
          <w:color w:val="000000" w:themeColor="text1"/>
          <w:sz w:val="26"/>
          <w:szCs w:val="26"/>
        </w:rPr>
        <w:t xml:space="preserve"> здани</w:t>
      </w:r>
      <w:r w:rsidR="00A46F31">
        <w:rPr>
          <w:rFonts w:ascii="Times New Roman" w:hAnsi="Times New Roman" w:cs="Times New Roman"/>
          <w:color w:val="000000" w:themeColor="text1"/>
          <w:sz w:val="26"/>
          <w:szCs w:val="26"/>
        </w:rPr>
        <w:t>й</w:t>
      </w:r>
      <w:r w:rsidR="003B7A98" w:rsidRPr="00DF5589">
        <w:rPr>
          <w:rFonts w:ascii="Times New Roman" w:hAnsi="Times New Roman" w:cs="Times New Roman"/>
          <w:color w:val="000000" w:themeColor="text1"/>
          <w:sz w:val="26"/>
          <w:szCs w:val="26"/>
        </w:rPr>
        <w:t xml:space="preserve"> </w:t>
      </w:r>
      <w:r w:rsidR="00271154" w:rsidRPr="00DF5589">
        <w:rPr>
          <w:rFonts w:ascii="Times New Roman" w:hAnsi="Times New Roman" w:cs="Times New Roman"/>
          <w:color w:val="000000" w:themeColor="text1"/>
          <w:sz w:val="26"/>
          <w:szCs w:val="26"/>
        </w:rPr>
        <w:t>детских</w:t>
      </w:r>
      <w:r w:rsidR="003B7A98" w:rsidRPr="00DF5589">
        <w:rPr>
          <w:rFonts w:ascii="Times New Roman" w:hAnsi="Times New Roman" w:cs="Times New Roman"/>
          <w:color w:val="000000" w:themeColor="text1"/>
          <w:sz w:val="26"/>
          <w:szCs w:val="26"/>
        </w:rPr>
        <w:t xml:space="preserve"> </w:t>
      </w:r>
      <w:r w:rsidR="00DC0662" w:rsidRPr="00DF5589">
        <w:rPr>
          <w:rFonts w:ascii="Times New Roman" w:hAnsi="Times New Roman" w:cs="Times New Roman"/>
          <w:color w:val="000000" w:themeColor="text1"/>
          <w:sz w:val="26"/>
          <w:szCs w:val="26"/>
        </w:rPr>
        <w:t>садов (с.</w:t>
      </w:r>
      <w:r w:rsidR="00D95E94" w:rsidRPr="00DF5589">
        <w:rPr>
          <w:rFonts w:ascii="Times New Roman" w:hAnsi="Times New Roman" w:cs="Times New Roman"/>
          <w:color w:val="000000" w:themeColor="text1"/>
          <w:sz w:val="26"/>
          <w:szCs w:val="26"/>
        </w:rPr>
        <w:t xml:space="preserve"> Калинино</w:t>
      </w:r>
      <w:r w:rsidR="003B7A98" w:rsidRPr="00DF5589">
        <w:rPr>
          <w:rFonts w:ascii="Times New Roman" w:hAnsi="Times New Roman" w:cs="Times New Roman"/>
          <w:color w:val="000000" w:themeColor="text1"/>
          <w:sz w:val="26"/>
          <w:szCs w:val="26"/>
        </w:rPr>
        <w:t>, детского сада №12</w:t>
      </w:r>
      <w:r w:rsidR="00D82E85" w:rsidRPr="00DF5589">
        <w:rPr>
          <w:rFonts w:ascii="Times New Roman" w:hAnsi="Times New Roman" w:cs="Times New Roman"/>
          <w:color w:val="000000" w:themeColor="text1"/>
          <w:sz w:val="26"/>
          <w:szCs w:val="26"/>
        </w:rPr>
        <w:t>)</w:t>
      </w:r>
      <w:r w:rsidR="00096577" w:rsidRPr="00DF5589">
        <w:rPr>
          <w:rFonts w:ascii="Times New Roman" w:hAnsi="Times New Roman" w:cs="Times New Roman"/>
          <w:color w:val="000000" w:themeColor="text1"/>
          <w:sz w:val="26"/>
          <w:szCs w:val="26"/>
        </w:rPr>
        <w:t>, 3</w:t>
      </w:r>
      <w:r w:rsidR="00A46F31">
        <w:rPr>
          <w:rFonts w:ascii="Times New Roman" w:hAnsi="Times New Roman" w:cs="Times New Roman"/>
          <w:color w:val="000000" w:themeColor="text1"/>
          <w:sz w:val="26"/>
          <w:szCs w:val="26"/>
        </w:rPr>
        <w:t>-х</w:t>
      </w:r>
      <w:r w:rsidR="00096577" w:rsidRPr="00DF5589">
        <w:rPr>
          <w:rFonts w:ascii="Times New Roman" w:hAnsi="Times New Roman" w:cs="Times New Roman"/>
          <w:color w:val="000000" w:themeColor="text1"/>
          <w:sz w:val="26"/>
          <w:szCs w:val="26"/>
        </w:rPr>
        <w:t xml:space="preserve"> домик</w:t>
      </w:r>
      <w:r w:rsidR="00A46F31">
        <w:rPr>
          <w:rFonts w:ascii="Times New Roman" w:hAnsi="Times New Roman" w:cs="Times New Roman"/>
          <w:color w:val="000000" w:themeColor="text1"/>
          <w:sz w:val="26"/>
          <w:szCs w:val="26"/>
        </w:rPr>
        <w:t>ов</w:t>
      </w:r>
      <w:r w:rsidR="00096577" w:rsidRPr="00DF5589">
        <w:rPr>
          <w:rFonts w:ascii="Times New Roman" w:hAnsi="Times New Roman" w:cs="Times New Roman"/>
          <w:color w:val="000000" w:themeColor="text1"/>
          <w:sz w:val="26"/>
          <w:szCs w:val="26"/>
        </w:rPr>
        <w:t xml:space="preserve"> в пионерском лагере «Солнечный,</w:t>
      </w:r>
      <w:r w:rsidR="003B7A98" w:rsidRPr="00DF5589">
        <w:rPr>
          <w:rFonts w:ascii="Times New Roman" w:hAnsi="Times New Roman" w:cs="Times New Roman"/>
          <w:color w:val="000000" w:themeColor="text1"/>
          <w:sz w:val="26"/>
          <w:szCs w:val="26"/>
        </w:rPr>
        <w:t xml:space="preserve"> высоковольтн</w:t>
      </w:r>
      <w:r w:rsidR="00A46F31">
        <w:rPr>
          <w:rFonts w:ascii="Times New Roman" w:hAnsi="Times New Roman" w:cs="Times New Roman"/>
          <w:color w:val="000000" w:themeColor="text1"/>
          <w:sz w:val="26"/>
          <w:szCs w:val="26"/>
        </w:rPr>
        <w:t>ой</w:t>
      </w:r>
      <w:r w:rsidR="003B7A98" w:rsidRPr="00DF5589">
        <w:rPr>
          <w:rFonts w:ascii="Times New Roman" w:hAnsi="Times New Roman" w:cs="Times New Roman"/>
          <w:color w:val="000000" w:themeColor="text1"/>
          <w:sz w:val="26"/>
          <w:szCs w:val="26"/>
        </w:rPr>
        <w:t xml:space="preserve"> лини</w:t>
      </w:r>
      <w:r w:rsidR="00A46F31">
        <w:rPr>
          <w:rFonts w:ascii="Times New Roman" w:hAnsi="Times New Roman" w:cs="Times New Roman"/>
          <w:color w:val="000000" w:themeColor="text1"/>
          <w:sz w:val="26"/>
          <w:szCs w:val="26"/>
        </w:rPr>
        <w:t>и</w:t>
      </w:r>
      <w:r w:rsidR="003B7A98" w:rsidRPr="00DF5589">
        <w:rPr>
          <w:rFonts w:ascii="Times New Roman" w:hAnsi="Times New Roman" w:cs="Times New Roman"/>
          <w:color w:val="000000" w:themeColor="text1"/>
          <w:sz w:val="26"/>
          <w:szCs w:val="26"/>
        </w:rPr>
        <w:t>, протяженностью 6 км</w:t>
      </w:r>
      <w:r w:rsidR="00D82E85" w:rsidRPr="00DF5589">
        <w:rPr>
          <w:rFonts w:ascii="Times New Roman" w:hAnsi="Times New Roman" w:cs="Times New Roman"/>
          <w:color w:val="000000" w:themeColor="text1"/>
          <w:sz w:val="26"/>
          <w:szCs w:val="26"/>
        </w:rPr>
        <w:t>.</w:t>
      </w:r>
      <w:r w:rsidR="003C0328" w:rsidRPr="00DF5589">
        <w:rPr>
          <w:rFonts w:ascii="Times New Roman" w:hAnsi="Times New Roman" w:cs="Times New Roman"/>
          <w:sz w:val="26"/>
          <w:szCs w:val="26"/>
        </w:rPr>
        <w:t xml:space="preserve"> </w:t>
      </w:r>
      <w:proofErr w:type="spellStart"/>
      <w:r w:rsidR="003B7A98" w:rsidRPr="00DF5589">
        <w:rPr>
          <w:rFonts w:ascii="Times New Roman" w:hAnsi="Times New Roman" w:cs="Times New Roman"/>
          <w:sz w:val="26"/>
          <w:szCs w:val="26"/>
        </w:rPr>
        <w:t>с.В.Умыкей</w:t>
      </w:r>
      <w:proofErr w:type="spellEnd"/>
      <w:r w:rsidR="003B7A98" w:rsidRPr="00DF5589">
        <w:rPr>
          <w:rFonts w:ascii="Times New Roman" w:hAnsi="Times New Roman" w:cs="Times New Roman"/>
          <w:sz w:val="26"/>
          <w:szCs w:val="26"/>
        </w:rPr>
        <w:t>.</w:t>
      </w:r>
    </w:p>
    <w:p w:rsidR="002D798D" w:rsidRPr="00DF5589" w:rsidRDefault="003A1FFA" w:rsidP="00E64507">
      <w:pPr>
        <w:spacing w:after="0" w:line="240" w:lineRule="auto"/>
        <w:ind w:firstLine="567"/>
        <w:jc w:val="both"/>
        <w:rPr>
          <w:rFonts w:ascii="Times New Roman" w:eastAsia="Times New Roman" w:hAnsi="Times New Roman" w:cs="Times New Roman"/>
          <w:color w:val="000000" w:themeColor="text1"/>
          <w:sz w:val="26"/>
          <w:szCs w:val="26"/>
        </w:rPr>
      </w:pPr>
      <w:r w:rsidRPr="00DF5589">
        <w:rPr>
          <w:rFonts w:ascii="Times New Roman" w:eastAsia="Times New Roman" w:hAnsi="Times New Roman" w:cs="Times New Roman"/>
          <w:color w:val="000000" w:themeColor="text1"/>
          <w:sz w:val="26"/>
          <w:szCs w:val="26"/>
        </w:rPr>
        <w:t>По состоянию на 01.01.20</w:t>
      </w:r>
      <w:r w:rsidR="00BF2D95" w:rsidRPr="00DF5589">
        <w:rPr>
          <w:rFonts w:ascii="Times New Roman" w:eastAsia="Times New Roman" w:hAnsi="Times New Roman" w:cs="Times New Roman"/>
          <w:color w:val="000000" w:themeColor="text1"/>
          <w:sz w:val="26"/>
          <w:szCs w:val="26"/>
        </w:rPr>
        <w:t>2</w:t>
      </w:r>
      <w:r w:rsidR="00271154" w:rsidRPr="00DF5589">
        <w:rPr>
          <w:rFonts w:ascii="Times New Roman" w:eastAsia="Times New Roman" w:hAnsi="Times New Roman" w:cs="Times New Roman"/>
          <w:color w:val="000000" w:themeColor="text1"/>
          <w:sz w:val="26"/>
          <w:szCs w:val="26"/>
        </w:rPr>
        <w:t>4</w:t>
      </w:r>
      <w:r w:rsidRPr="00DF5589">
        <w:rPr>
          <w:rFonts w:ascii="Times New Roman" w:eastAsia="Times New Roman" w:hAnsi="Times New Roman" w:cs="Times New Roman"/>
          <w:color w:val="000000" w:themeColor="text1"/>
          <w:sz w:val="26"/>
          <w:szCs w:val="26"/>
        </w:rPr>
        <w:t xml:space="preserve"> года</w:t>
      </w:r>
      <w:r w:rsidR="00760794" w:rsidRPr="00DF5589">
        <w:rPr>
          <w:rFonts w:ascii="Times New Roman" w:eastAsia="Times New Roman" w:hAnsi="Times New Roman" w:cs="Times New Roman"/>
          <w:color w:val="000000" w:themeColor="text1"/>
          <w:sz w:val="26"/>
          <w:szCs w:val="26"/>
        </w:rPr>
        <w:t>,</w:t>
      </w:r>
      <w:r w:rsidR="00773C1A" w:rsidRPr="00DF5589">
        <w:rPr>
          <w:rFonts w:ascii="Times New Roman" w:eastAsia="Times New Roman" w:hAnsi="Times New Roman" w:cs="Times New Roman"/>
          <w:color w:val="000000" w:themeColor="text1"/>
          <w:sz w:val="26"/>
          <w:szCs w:val="26"/>
        </w:rPr>
        <w:t xml:space="preserve"> </w:t>
      </w:r>
      <w:r w:rsidRPr="00DF5589">
        <w:rPr>
          <w:rFonts w:ascii="Times New Roman" w:eastAsia="Times New Roman" w:hAnsi="Times New Roman" w:cs="Times New Roman"/>
          <w:color w:val="000000" w:themeColor="text1"/>
          <w:sz w:val="26"/>
          <w:szCs w:val="26"/>
        </w:rPr>
        <w:t>доля объектов недвижимого имущества</w:t>
      </w:r>
      <w:r w:rsidR="002D798D" w:rsidRPr="00DF5589">
        <w:rPr>
          <w:rFonts w:ascii="Times New Roman" w:eastAsia="Times New Roman" w:hAnsi="Times New Roman" w:cs="Times New Roman"/>
          <w:color w:val="000000" w:themeColor="text1"/>
          <w:sz w:val="26"/>
          <w:szCs w:val="26"/>
        </w:rPr>
        <w:t>,</w:t>
      </w:r>
      <w:r w:rsidRPr="00DF5589">
        <w:rPr>
          <w:rFonts w:ascii="Times New Roman" w:eastAsia="Times New Roman" w:hAnsi="Times New Roman" w:cs="Times New Roman"/>
          <w:color w:val="000000" w:themeColor="text1"/>
          <w:sz w:val="26"/>
          <w:szCs w:val="26"/>
        </w:rPr>
        <w:t xml:space="preserve"> в отношении котор</w:t>
      </w:r>
      <w:r w:rsidR="002D798D" w:rsidRPr="00DF5589">
        <w:rPr>
          <w:rFonts w:ascii="Times New Roman" w:eastAsia="Times New Roman" w:hAnsi="Times New Roman" w:cs="Times New Roman"/>
          <w:color w:val="000000" w:themeColor="text1"/>
          <w:sz w:val="26"/>
          <w:szCs w:val="26"/>
        </w:rPr>
        <w:t>ого</w:t>
      </w:r>
      <w:r w:rsidRPr="00DF5589">
        <w:rPr>
          <w:rFonts w:ascii="Times New Roman" w:eastAsia="Times New Roman" w:hAnsi="Times New Roman" w:cs="Times New Roman"/>
          <w:color w:val="000000" w:themeColor="text1"/>
          <w:sz w:val="26"/>
          <w:szCs w:val="26"/>
        </w:rPr>
        <w:t xml:space="preserve"> проведена регистрация права</w:t>
      </w:r>
      <w:r w:rsidR="00773C1A" w:rsidRPr="00DF5589">
        <w:rPr>
          <w:rFonts w:ascii="Times New Roman" w:eastAsia="Times New Roman" w:hAnsi="Times New Roman" w:cs="Times New Roman"/>
          <w:color w:val="000000" w:themeColor="text1"/>
          <w:sz w:val="26"/>
          <w:szCs w:val="26"/>
        </w:rPr>
        <w:t>,</w:t>
      </w:r>
      <w:r w:rsidRPr="00DF5589">
        <w:rPr>
          <w:rFonts w:ascii="Times New Roman" w:eastAsia="Times New Roman" w:hAnsi="Times New Roman" w:cs="Times New Roman"/>
          <w:color w:val="000000" w:themeColor="text1"/>
          <w:sz w:val="26"/>
          <w:szCs w:val="26"/>
        </w:rPr>
        <w:t xml:space="preserve"> составляет</w:t>
      </w:r>
      <w:r w:rsidR="002D798D" w:rsidRPr="00DF5589">
        <w:rPr>
          <w:rFonts w:ascii="Times New Roman" w:eastAsia="Times New Roman" w:hAnsi="Times New Roman" w:cs="Times New Roman"/>
          <w:color w:val="000000" w:themeColor="text1"/>
          <w:sz w:val="26"/>
          <w:szCs w:val="26"/>
        </w:rPr>
        <w:t>:</w:t>
      </w:r>
      <w:r w:rsidRPr="00DF5589">
        <w:rPr>
          <w:rFonts w:ascii="Times New Roman" w:eastAsia="Times New Roman" w:hAnsi="Times New Roman" w:cs="Times New Roman"/>
          <w:color w:val="000000" w:themeColor="text1"/>
          <w:sz w:val="26"/>
          <w:szCs w:val="26"/>
        </w:rPr>
        <w:t xml:space="preserve"> </w:t>
      </w:r>
      <w:r w:rsidR="00C95140" w:rsidRPr="00DF5589">
        <w:rPr>
          <w:rFonts w:ascii="Times New Roman" w:eastAsia="Times New Roman" w:hAnsi="Times New Roman" w:cs="Times New Roman"/>
          <w:color w:val="000000" w:themeColor="text1"/>
          <w:sz w:val="26"/>
          <w:szCs w:val="26"/>
        </w:rPr>
        <w:t xml:space="preserve"> </w:t>
      </w:r>
    </w:p>
    <w:p w:rsidR="002D798D" w:rsidRPr="00DF5589" w:rsidRDefault="002D798D" w:rsidP="00E64507">
      <w:pPr>
        <w:spacing w:after="0" w:line="240" w:lineRule="auto"/>
        <w:ind w:firstLine="567"/>
        <w:jc w:val="both"/>
        <w:rPr>
          <w:rFonts w:ascii="Times New Roman" w:eastAsia="Times New Roman" w:hAnsi="Times New Roman" w:cs="Times New Roman"/>
          <w:color w:val="000000" w:themeColor="text1"/>
          <w:sz w:val="26"/>
          <w:szCs w:val="26"/>
        </w:rPr>
      </w:pPr>
      <w:r w:rsidRPr="00DF5589">
        <w:rPr>
          <w:rFonts w:ascii="Times New Roman" w:eastAsia="Times New Roman" w:hAnsi="Times New Roman" w:cs="Times New Roman"/>
          <w:color w:val="000000" w:themeColor="text1"/>
          <w:sz w:val="26"/>
          <w:szCs w:val="26"/>
        </w:rPr>
        <w:t>-</w:t>
      </w:r>
      <w:r w:rsidR="00C95140" w:rsidRPr="00DF5589">
        <w:rPr>
          <w:rFonts w:ascii="Times New Roman" w:eastAsia="Times New Roman" w:hAnsi="Times New Roman" w:cs="Times New Roman"/>
          <w:color w:val="000000" w:themeColor="text1"/>
          <w:sz w:val="26"/>
          <w:szCs w:val="26"/>
        </w:rPr>
        <w:t xml:space="preserve">на </w:t>
      </w:r>
      <w:r w:rsidR="00CA674F" w:rsidRPr="00DF5589">
        <w:rPr>
          <w:rFonts w:ascii="Times New Roman" w:eastAsia="Times New Roman" w:hAnsi="Times New Roman" w:cs="Times New Roman"/>
          <w:color w:val="000000" w:themeColor="text1"/>
          <w:sz w:val="26"/>
          <w:szCs w:val="26"/>
        </w:rPr>
        <w:t xml:space="preserve">объекты недвижимости, включая земельные </w:t>
      </w:r>
      <w:r w:rsidR="00DC0662" w:rsidRPr="00DF5589">
        <w:rPr>
          <w:rFonts w:ascii="Times New Roman" w:eastAsia="Times New Roman" w:hAnsi="Times New Roman" w:cs="Times New Roman"/>
          <w:color w:val="000000" w:themeColor="text1"/>
          <w:sz w:val="26"/>
          <w:szCs w:val="26"/>
        </w:rPr>
        <w:t>участки 92</w:t>
      </w:r>
      <w:r w:rsidR="003A1FFA" w:rsidRPr="00DF5589">
        <w:rPr>
          <w:rFonts w:ascii="Times New Roman" w:eastAsia="Times New Roman" w:hAnsi="Times New Roman" w:cs="Times New Roman"/>
          <w:color w:val="000000" w:themeColor="text1"/>
          <w:sz w:val="26"/>
          <w:szCs w:val="26"/>
        </w:rPr>
        <w:t>%</w:t>
      </w:r>
      <w:r w:rsidR="00C95140" w:rsidRPr="00DF5589">
        <w:rPr>
          <w:rFonts w:ascii="Times New Roman" w:eastAsia="Times New Roman" w:hAnsi="Times New Roman" w:cs="Times New Roman"/>
          <w:color w:val="000000" w:themeColor="text1"/>
          <w:sz w:val="26"/>
          <w:szCs w:val="26"/>
        </w:rPr>
        <w:t xml:space="preserve"> </w:t>
      </w:r>
      <w:r w:rsidR="007C2E6C" w:rsidRPr="00DF5589">
        <w:rPr>
          <w:rFonts w:ascii="Times New Roman" w:eastAsia="Times New Roman" w:hAnsi="Times New Roman" w:cs="Times New Roman"/>
          <w:color w:val="000000" w:themeColor="text1"/>
          <w:sz w:val="26"/>
          <w:szCs w:val="26"/>
        </w:rPr>
        <w:t>(</w:t>
      </w:r>
      <w:r w:rsidR="00CA674F" w:rsidRPr="00DF5589">
        <w:rPr>
          <w:rFonts w:ascii="Times New Roman" w:eastAsia="Times New Roman" w:hAnsi="Times New Roman" w:cs="Times New Roman"/>
          <w:color w:val="000000" w:themeColor="text1"/>
          <w:sz w:val="26"/>
          <w:szCs w:val="26"/>
        </w:rPr>
        <w:t>2</w:t>
      </w:r>
      <w:r w:rsidR="00096577" w:rsidRPr="00DF5589">
        <w:rPr>
          <w:rFonts w:ascii="Times New Roman" w:eastAsia="Times New Roman" w:hAnsi="Times New Roman" w:cs="Times New Roman"/>
          <w:color w:val="000000" w:themeColor="text1"/>
          <w:sz w:val="26"/>
          <w:szCs w:val="26"/>
        </w:rPr>
        <w:t>36</w:t>
      </w:r>
      <w:r w:rsidR="00C95140" w:rsidRPr="00DF5589">
        <w:rPr>
          <w:rFonts w:ascii="Times New Roman" w:eastAsia="Times New Roman" w:hAnsi="Times New Roman" w:cs="Times New Roman"/>
          <w:color w:val="000000" w:themeColor="text1"/>
          <w:sz w:val="26"/>
          <w:szCs w:val="26"/>
        </w:rPr>
        <w:t xml:space="preserve"> из </w:t>
      </w:r>
      <w:r w:rsidR="00CA674F" w:rsidRPr="00DF5589">
        <w:rPr>
          <w:rFonts w:ascii="Times New Roman" w:eastAsia="Times New Roman" w:hAnsi="Times New Roman" w:cs="Times New Roman"/>
          <w:color w:val="000000" w:themeColor="text1"/>
          <w:sz w:val="26"/>
          <w:szCs w:val="26"/>
        </w:rPr>
        <w:t>25</w:t>
      </w:r>
      <w:r w:rsidR="00096577" w:rsidRPr="00DF5589">
        <w:rPr>
          <w:rFonts w:ascii="Times New Roman" w:eastAsia="Times New Roman" w:hAnsi="Times New Roman" w:cs="Times New Roman"/>
          <w:color w:val="000000" w:themeColor="text1"/>
          <w:sz w:val="26"/>
          <w:szCs w:val="26"/>
        </w:rPr>
        <w:t>6</w:t>
      </w:r>
      <w:r w:rsidR="00C95140" w:rsidRPr="00DF5589">
        <w:rPr>
          <w:rFonts w:ascii="Times New Roman" w:eastAsia="Times New Roman" w:hAnsi="Times New Roman" w:cs="Times New Roman"/>
          <w:color w:val="000000" w:themeColor="text1"/>
          <w:sz w:val="26"/>
          <w:szCs w:val="26"/>
        </w:rPr>
        <w:t xml:space="preserve"> объектов</w:t>
      </w:r>
      <w:r w:rsidRPr="00DF5589">
        <w:rPr>
          <w:rFonts w:ascii="Times New Roman" w:eastAsia="Times New Roman" w:hAnsi="Times New Roman" w:cs="Times New Roman"/>
          <w:color w:val="000000" w:themeColor="text1"/>
          <w:sz w:val="26"/>
          <w:szCs w:val="26"/>
        </w:rPr>
        <w:t>)</w:t>
      </w:r>
      <w:r w:rsidR="00760794" w:rsidRPr="00DF5589">
        <w:rPr>
          <w:rFonts w:ascii="Times New Roman" w:eastAsia="Times New Roman" w:hAnsi="Times New Roman" w:cs="Times New Roman"/>
          <w:color w:val="000000" w:themeColor="text1"/>
          <w:sz w:val="26"/>
          <w:szCs w:val="26"/>
        </w:rPr>
        <w:t>;</w:t>
      </w:r>
    </w:p>
    <w:p w:rsidR="007C2E6C" w:rsidRPr="00DF5589" w:rsidRDefault="002D798D" w:rsidP="00C65156">
      <w:pPr>
        <w:spacing w:after="120" w:line="240" w:lineRule="auto"/>
        <w:ind w:firstLine="567"/>
        <w:jc w:val="both"/>
        <w:rPr>
          <w:rFonts w:ascii="Times New Roman" w:hAnsi="Times New Roman" w:cs="Times New Roman"/>
          <w:color w:val="000000" w:themeColor="text1"/>
          <w:sz w:val="26"/>
          <w:szCs w:val="26"/>
        </w:rPr>
      </w:pPr>
      <w:r w:rsidRPr="00DF5589">
        <w:rPr>
          <w:rFonts w:ascii="Times New Roman" w:eastAsia="Times New Roman" w:hAnsi="Times New Roman" w:cs="Times New Roman"/>
          <w:color w:val="000000" w:themeColor="text1"/>
          <w:sz w:val="26"/>
          <w:szCs w:val="26"/>
        </w:rPr>
        <w:t>-</w:t>
      </w:r>
      <w:r w:rsidR="00C95140" w:rsidRPr="00DF5589">
        <w:rPr>
          <w:rFonts w:ascii="Times New Roman" w:eastAsia="Times New Roman" w:hAnsi="Times New Roman" w:cs="Times New Roman"/>
          <w:color w:val="000000" w:themeColor="text1"/>
          <w:sz w:val="26"/>
          <w:szCs w:val="26"/>
        </w:rPr>
        <w:t xml:space="preserve">на сооружения </w:t>
      </w:r>
      <w:r w:rsidR="00CA674F" w:rsidRPr="00DF5589">
        <w:rPr>
          <w:rFonts w:ascii="Times New Roman" w:eastAsia="Times New Roman" w:hAnsi="Times New Roman" w:cs="Times New Roman"/>
          <w:color w:val="000000" w:themeColor="text1"/>
          <w:sz w:val="26"/>
          <w:szCs w:val="26"/>
        </w:rPr>
        <w:t>2</w:t>
      </w:r>
      <w:r w:rsidR="00096577" w:rsidRPr="00DF5589">
        <w:rPr>
          <w:rFonts w:ascii="Times New Roman" w:eastAsia="Times New Roman" w:hAnsi="Times New Roman" w:cs="Times New Roman"/>
          <w:color w:val="000000" w:themeColor="text1"/>
          <w:sz w:val="26"/>
          <w:szCs w:val="26"/>
        </w:rPr>
        <w:t>9</w:t>
      </w:r>
      <w:r w:rsidR="00C95140" w:rsidRPr="00DF5589">
        <w:rPr>
          <w:rFonts w:ascii="Times New Roman" w:eastAsia="Times New Roman" w:hAnsi="Times New Roman" w:cs="Times New Roman"/>
          <w:color w:val="000000" w:themeColor="text1"/>
          <w:sz w:val="26"/>
          <w:szCs w:val="26"/>
        </w:rPr>
        <w:t xml:space="preserve">% </w:t>
      </w:r>
      <w:r w:rsidR="007C2E6C" w:rsidRPr="00DF5589">
        <w:rPr>
          <w:rFonts w:ascii="Times New Roman" w:eastAsia="Times New Roman" w:hAnsi="Times New Roman" w:cs="Times New Roman"/>
          <w:color w:val="000000" w:themeColor="text1"/>
          <w:sz w:val="26"/>
          <w:szCs w:val="26"/>
        </w:rPr>
        <w:t>(</w:t>
      </w:r>
      <w:r w:rsidR="00CA674F" w:rsidRPr="00DF5589">
        <w:rPr>
          <w:rFonts w:ascii="Times New Roman" w:eastAsia="Times New Roman" w:hAnsi="Times New Roman" w:cs="Times New Roman"/>
          <w:color w:val="000000" w:themeColor="text1"/>
          <w:sz w:val="26"/>
          <w:szCs w:val="26"/>
        </w:rPr>
        <w:t>2</w:t>
      </w:r>
      <w:r w:rsidR="00096577" w:rsidRPr="00DF5589">
        <w:rPr>
          <w:rFonts w:ascii="Times New Roman" w:eastAsia="Times New Roman" w:hAnsi="Times New Roman" w:cs="Times New Roman"/>
          <w:color w:val="000000" w:themeColor="text1"/>
          <w:sz w:val="26"/>
          <w:szCs w:val="26"/>
        </w:rPr>
        <w:t>8</w:t>
      </w:r>
      <w:r w:rsidR="003A1FFA" w:rsidRPr="00DF5589">
        <w:rPr>
          <w:rFonts w:ascii="Times New Roman" w:eastAsia="Times New Roman" w:hAnsi="Times New Roman" w:cs="Times New Roman"/>
          <w:color w:val="000000" w:themeColor="text1"/>
          <w:sz w:val="26"/>
          <w:szCs w:val="26"/>
        </w:rPr>
        <w:t xml:space="preserve"> из </w:t>
      </w:r>
      <w:r w:rsidR="00CA3FD2" w:rsidRPr="00DF5589">
        <w:rPr>
          <w:rFonts w:ascii="Times New Roman" w:eastAsia="Times New Roman" w:hAnsi="Times New Roman" w:cs="Times New Roman"/>
          <w:color w:val="000000" w:themeColor="text1"/>
          <w:sz w:val="26"/>
          <w:szCs w:val="26"/>
        </w:rPr>
        <w:t>9</w:t>
      </w:r>
      <w:r w:rsidR="00096577" w:rsidRPr="00DF5589">
        <w:rPr>
          <w:rFonts w:ascii="Times New Roman" w:eastAsia="Times New Roman" w:hAnsi="Times New Roman" w:cs="Times New Roman"/>
          <w:color w:val="000000" w:themeColor="text1"/>
          <w:sz w:val="26"/>
          <w:szCs w:val="26"/>
        </w:rPr>
        <w:t>7</w:t>
      </w:r>
      <w:r w:rsidR="00CA674F" w:rsidRPr="00DF5589">
        <w:rPr>
          <w:rFonts w:ascii="Times New Roman" w:eastAsia="Times New Roman" w:hAnsi="Times New Roman" w:cs="Times New Roman"/>
          <w:color w:val="000000" w:themeColor="text1"/>
          <w:sz w:val="26"/>
          <w:szCs w:val="26"/>
        </w:rPr>
        <w:t xml:space="preserve"> </w:t>
      </w:r>
      <w:r w:rsidR="003A1FFA" w:rsidRPr="00DF5589">
        <w:rPr>
          <w:rFonts w:ascii="Times New Roman" w:eastAsia="Times New Roman" w:hAnsi="Times New Roman" w:cs="Times New Roman"/>
          <w:color w:val="000000" w:themeColor="text1"/>
          <w:sz w:val="26"/>
          <w:szCs w:val="26"/>
        </w:rPr>
        <w:t>объектов</w:t>
      </w:r>
      <w:r w:rsidR="00C95140" w:rsidRPr="00DF5589">
        <w:rPr>
          <w:rFonts w:ascii="Times New Roman" w:eastAsia="Times New Roman" w:hAnsi="Times New Roman" w:cs="Times New Roman"/>
          <w:color w:val="000000" w:themeColor="text1"/>
          <w:sz w:val="26"/>
          <w:szCs w:val="26"/>
        </w:rPr>
        <w:t xml:space="preserve"> (</w:t>
      </w:r>
      <w:r w:rsidR="00CA3FD2" w:rsidRPr="00DF5589">
        <w:rPr>
          <w:rFonts w:ascii="Times New Roman" w:eastAsia="Times New Roman" w:hAnsi="Times New Roman" w:cs="Times New Roman"/>
          <w:color w:val="000000" w:themeColor="text1"/>
          <w:sz w:val="26"/>
          <w:szCs w:val="26"/>
        </w:rPr>
        <w:t>87</w:t>
      </w:r>
      <w:r w:rsidR="00760794" w:rsidRPr="00DF5589">
        <w:rPr>
          <w:rFonts w:ascii="Times New Roman" w:eastAsia="Times New Roman" w:hAnsi="Times New Roman" w:cs="Times New Roman"/>
          <w:color w:val="000000" w:themeColor="text1"/>
          <w:sz w:val="26"/>
          <w:szCs w:val="26"/>
        </w:rPr>
        <w:t xml:space="preserve"> автомобильных</w:t>
      </w:r>
      <w:r w:rsidR="00C95140" w:rsidRPr="00DF5589">
        <w:rPr>
          <w:rFonts w:ascii="Times New Roman" w:eastAsia="Times New Roman" w:hAnsi="Times New Roman" w:cs="Times New Roman"/>
          <w:color w:val="000000" w:themeColor="text1"/>
          <w:sz w:val="26"/>
          <w:szCs w:val="26"/>
        </w:rPr>
        <w:t xml:space="preserve"> дорог</w:t>
      </w:r>
      <w:r w:rsidR="003A1FFA" w:rsidRPr="00DF5589">
        <w:rPr>
          <w:rFonts w:ascii="Times New Roman" w:eastAsia="Times New Roman" w:hAnsi="Times New Roman" w:cs="Times New Roman"/>
          <w:color w:val="000000" w:themeColor="text1"/>
          <w:sz w:val="26"/>
          <w:szCs w:val="26"/>
        </w:rPr>
        <w:t>).</w:t>
      </w:r>
      <w:r w:rsidR="003A1FFA" w:rsidRPr="00DF5589">
        <w:rPr>
          <w:rFonts w:ascii="Times New Roman" w:hAnsi="Times New Roman" w:cs="Times New Roman"/>
          <w:color w:val="000000" w:themeColor="text1"/>
          <w:sz w:val="26"/>
          <w:szCs w:val="26"/>
        </w:rPr>
        <w:t xml:space="preserve"> </w:t>
      </w:r>
    </w:p>
    <w:p w:rsidR="003D1BAA" w:rsidRPr="00DF5589" w:rsidRDefault="003D1BAA" w:rsidP="00C65156">
      <w:pPr>
        <w:spacing w:after="120" w:line="240" w:lineRule="auto"/>
        <w:ind w:firstLine="567"/>
        <w:jc w:val="center"/>
        <w:rPr>
          <w:rFonts w:ascii="Times New Roman" w:eastAsia="Times New Roman" w:hAnsi="Times New Roman" w:cs="Times New Roman"/>
          <w:sz w:val="26"/>
          <w:szCs w:val="26"/>
        </w:rPr>
      </w:pPr>
      <w:r w:rsidRPr="00DF5589">
        <w:rPr>
          <w:rFonts w:ascii="Times New Roman" w:eastAsia="Times New Roman" w:hAnsi="Times New Roman" w:cs="Times New Roman"/>
          <w:b/>
          <w:sz w:val="26"/>
          <w:szCs w:val="26"/>
        </w:rPr>
        <w:t>2. Земельные правоотношения</w:t>
      </w:r>
    </w:p>
    <w:p w:rsidR="003D1BAA" w:rsidRPr="00DC0662" w:rsidRDefault="00760794" w:rsidP="00C65156">
      <w:pPr>
        <w:spacing w:after="0" w:line="240" w:lineRule="auto"/>
        <w:ind w:firstLine="567"/>
        <w:jc w:val="both"/>
        <w:rPr>
          <w:rFonts w:ascii="Times New Roman" w:hAnsi="Times New Roman" w:cs="Times New Roman"/>
          <w:color w:val="000000" w:themeColor="text1"/>
          <w:sz w:val="26"/>
          <w:szCs w:val="26"/>
        </w:rPr>
      </w:pPr>
      <w:r w:rsidRPr="00DF5589">
        <w:rPr>
          <w:rFonts w:ascii="Times New Roman" w:hAnsi="Times New Roman" w:cs="Times New Roman"/>
          <w:color w:val="000000" w:themeColor="text1"/>
          <w:sz w:val="26"/>
          <w:szCs w:val="26"/>
        </w:rPr>
        <w:t>Немаловажным</w:t>
      </w:r>
      <w:r w:rsidR="003D1BAA" w:rsidRPr="00DF5589">
        <w:rPr>
          <w:rFonts w:ascii="Times New Roman" w:hAnsi="Times New Roman" w:cs="Times New Roman"/>
          <w:color w:val="000000" w:themeColor="text1"/>
          <w:sz w:val="26"/>
          <w:szCs w:val="26"/>
        </w:rPr>
        <w:t xml:space="preserve"> направлением в деятельности Комитета в сфере управления </w:t>
      </w:r>
      <w:r w:rsidR="00773C1A" w:rsidRPr="00DF5589">
        <w:rPr>
          <w:rFonts w:ascii="Times New Roman" w:hAnsi="Times New Roman" w:cs="Times New Roman"/>
          <w:color w:val="000000" w:themeColor="text1"/>
          <w:sz w:val="26"/>
          <w:szCs w:val="26"/>
        </w:rPr>
        <w:t xml:space="preserve"> земельно-имущественным комплексом</w:t>
      </w:r>
      <w:r w:rsidR="003D1BAA" w:rsidRPr="00DF5589">
        <w:rPr>
          <w:rFonts w:ascii="Times New Roman" w:hAnsi="Times New Roman" w:cs="Times New Roman"/>
          <w:color w:val="000000" w:themeColor="text1"/>
          <w:sz w:val="26"/>
          <w:szCs w:val="26"/>
        </w:rPr>
        <w:t xml:space="preserve"> </w:t>
      </w:r>
      <w:r w:rsidR="003D1BAA" w:rsidRPr="00DF5589">
        <w:rPr>
          <w:rFonts w:ascii="Times New Roman" w:hAnsi="Times New Roman" w:cs="Times New Roman"/>
          <w:b/>
          <w:color w:val="000000" w:themeColor="text1"/>
          <w:sz w:val="26"/>
          <w:szCs w:val="26"/>
        </w:rPr>
        <w:t>является эффективное управление и распоряжение земельными участками</w:t>
      </w:r>
      <w:r w:rsidR="003D1BAA" w:rsidRPr="00DF5589">
        <w:rPr>
          <w:rFonts w:ascii="Times New Roman" w:hAnsi="Times New Roman" w:cs="Times New Roman"/>
          <w:color w:val="000000" w:themeColor="text1"/>
          <w:sz w:val="26"/>
          <w:szCs w:val="26"/>
        </w:rPr>
        <w:t>, находящимися в муниципальной собственности муниципального района «Нерчинский район», земельными участками из состава земель государственная собственность на которые не разграничена, находящи</w:t>
      </w:r>
      <w:r w:rsidR="00773C1A" w:rsidRPr="00DF5589">
        <w:rPr>
          <w:rFonts w:ascii="Times New Roman" w:hAnsi="Times New Roman" w:cs="Times New Roman"/>
          <w:color w:val="000000" w:themeColor="text1"/>
          <w:sz w:val="26"/>
          <w:szCs w:val="26"/>
        </w:rPr>
        <w:t>ми</w:t>
      </w:r>
      <w:r w:rsidR="003D1BAA" w:rsidRPr="00DF5589">
        <w:rPr>
          <w:rFonts w:ascii="Times New Roman" w:hAnsi="Times New Roman" w:cs="Times New Roman"/>
          <w:color w:val="000000" w:themeColor="text1"/>
          <w:sz w:val="26"/>
          <w:szCs w:val="26"/>
        </w:rPr>
        <w:t>ся на территори</w:t>
      </w:r>
      <w:r w:rsidRPr="00DF5589">
        <w:rPr>
          <w:rFonts w:ascii="Times New Roman" w:hAnsi="Times New Roman" w:cs="Times New Roman"/>
          <w:color w:val="000000" w:themeColor="text1"/>
          <w:sz w:val="26"/>
          <w:szCs w:val="26"/>
        </w:rPr>
        <w:t>ях</w:t>
      </w:r>
      <w:r w:rsidR="003D1BAA" w:rsidRPr="00DF5589">
        <w:rPr>
          <w:rFonts w:ascii="Times New Roman" w:hAnsi="Times New Roman" w:cs="Times New Roman"/>
          <w:color w:val="000000" w:themeColor="text1"/>
          <w:sz w:val="26"/>
          <w:szCs w:val="26"/>
        </w:rPr>
        <w:t xml:space="preserve"> сельских поселений муниципального </w:t>
      </w:r>
      <w:r w:rsidR="003D1BAA" w:rsidRPr="00DC0662">
        <w:rPr>
          <w:rFonts w:ascii="Times New Roman" w:hAnsi="Times New Roman" w:cs="Times New Roman"/>
          <w:color w:val="000000" w:themeColor="text1"/>
          <w:sz w:val="26"/>
          <w:szCs w:val="26"/>
        </w:rPr>
        <w:t xml:space="preserve">района «Нерчинский район». </w:t>
      </w:r>
    </w:p>
    <w:p w:rsidR="00C65156" w:rsidRPr="00DC0662" w:rsidRDefault="00773C1A" w:rsidP="00C65156">
      <w:pPr>
        <w:spacing w:after="0" w:line="240" w:lineRule="auto"/>
        <w:ind w:firstLine="567"/>
        <w:jc w:val="both"/>
        <w:rPr>
          <w:rFonts w:ascii="Times New Roman" w:hAnsi="Times New Roman" w:cs="Times New Roman"/>
          <w:color w:val="000000" w:themeColor="text1"/>
          <w:sz w:val="26"/>
          <w:szCs w:val="26"/>
        </w:rPr>
      </w:pPr>
      <w:r w:rsidRPr="00DC0662">
        <w:rPr>
          <w:rFonts w:ascii="Times New Roman" w:hAnsi="Times New Roman" w:cs="Times New Roman"/>
          <w:color w:val="000000" w:themeColor="text1"/>
          <w:sz w:val="26"/>
          <w:szCs w:val="26"/>
        </w:rPr>
        <w:t xml:space="preserve">За </w:t>
      </w:r>
      <w:r w:rsidR="003D1BAA" w:rsidRPr="00DC0662">
        <w:rPr>
          <w:rFonts w:ascii="Times New Roman" w:hAnsi="Times New Roman" w:cs="Times New Roman"/>
          <w:color w:val="000000" w:themeColor="text1"/>
          <w:sz w:val="26"/>
          <w:szCs w:val="26"/>
        </w:rPr>
        <w:t>20</w:t>
      </w:r>
      <w:r w:rsidR="00226B8B" w:rsidRPr="00DC0662">
        <w:rPr>
          <w:rFonts w:ascii="Times New Roman" w:hAnsi="Times New Roman" w:cs="Times New Roman"/>
          <w:color w:val="000000" w:themeColor="text1"/>
          <w:sz w:val="26"/>
          <w:szCs w:val="26"/>
        </w:rPr>
        <w:t>2</w:t>
      </w:r>
      <w:r w:rsidR="00096577" w:rsidRPr="00DC0662">
        <w:rPr>
          <w:rFonts w:ascii="Times New Roman" w:hAnsi="Times New Roman" w:cs="Times New Roman"/>
          <w:color w:val="000000" w:themeColor="text1"/>
          <w:sz w:val="26"/>
          <w:szCs w:val="26"/>
        </w:rPr>
        <w:t>3</w:t>
      </w:r>
      <w:r w:rsidR="00C65156" w:rsidRPr="00DC0662">
        <w:rPr>
          <w:rFonts w:ascii="Times New Roman" w:hAnsi="Times New Roman" w:cs="Times New Roman"/>
          <w:color w:val="000000" w:themeColor="text1"/>
          <w:sz w:val="26"/>
          <w:szCs w:val="26"/>
        </w:rPr>
        <w:t xml:space="preserve"> </w:t>
      </w:r>
      <w:r w:rsidR="00096577" w:rsidRPr="00DC0662">
        <w:rPr>
          <w:rFonts w:ascii="Times New Roman" w:hAnsi="Times New Roman" w:cs="Times New Roman"/>
          <w:color w:val="000000" w:themeColor="text1"/>
          <w:sz w:val="26"/>
          <w:szCs w:val="26"/>
        </w:rPr>
        <w:t xml:space="preserve">год поставлены на кадастровый учет 7 (семь) земельных </w:t>
      </w:r>
      <w:r w:rsidR="00906D19" w:rsidRPr="00DC0662">
        <w:rPr>
          <w:rFonts w:ascii="Times New Roman" w:hAnsi="Times New Roman" w:cs="Times New Roman"/>
          <w:color w:val="000000" w:themeColor="text1"/>
          <w:sz w:val="26"/>
          <w:szCs w:val="26"/>
        </w:rPr>
        <w:t>участков, зарегистрированы</w:t>
      </w:r>
      <w:r w:rsidR="003D1BAA" w:rsidRPr="00DC0662">
        <w:rPr>
          <w:rFonts w:ascii="Times New Roman" w:hAnsi="Times New Roman" w:cs="Times New Roman"/>
          <w:color w:val="000000" w:themeColor="text1"/>
          <w:sz w:val="26"/>
          <w:szCs w:val="26"/>
        </w:rPr>
        <w:t xml:space="preserve"> прав</w:t>
      </w:r>
      <w:r w:rsidRPr="00DC0662">
        <w:rPr>
          <w:rFonts w:ascii="Times New Roman" w:hAnsi="Times New Roman" w:cs="Times New Roman"/>
          <w:color w:val="000000" w:themeColor="text1"/>
          <w:sz w:val="26"/>
          <w:szCs w:val="26"/>
        </w:rPr>
        <w:t>а</w:t>
      </w:r>
      <w:r w:rsidR="003D1BAA" w:rsidRPr="00DC0662">
        <w:rPr>
          <w:rFonts w:ascii="Times New Roman" w:hAnsi="Times New Roman" w:cs="Times New Roman"/>
          <w:color w:val="000000" w:themeColor="text1"/>
          <w:sz w:val="26"/>
          <w:szCs w:val="26"/>
        </w:rPr>
        <w:t xml:space="preserve"> собственности муниципального </w:t>
      </w:r>
      <w:r w:rsidR="00096577" w:rsidRPr="00DC0662">
        <w:rPr>
          <w:rFonts w:ascii="Times New Roman" w:hAnsi="Times New Roman" w:cs="Times New Roman"/>
          <w:color w:val="000000" w:themeColor="text1"/>
          <w:sz w:val="26"/>
          <w:szCs w:val="26"/>
        </w:rPr>
        <w:t>района на</w:t>
      </w:r>
      <w:r w:rsidR="003D1BAA" w:rsidRPr="00DC0662">
        <w:rPr>
          <w:rFonts w:ascii="Times New Roman" w:hAnsi="Times New Roman" w:cs="Times New Roman"/>
          <w:color w:val="000000" w:themeColor="text1"/>
          <w:sz w:val="26"/>
          <w:szCs w:val="26"/>
        </w:rPr>
        <w:t xml:space="preserve"> </w:t>
      </w:r>
      <w:r w:rsidR="00096577" w:rsidRPr="00DC0662">
        <w:rPr>
          <w:rFonts w:ascii="Times New Roman" w:hAnsi="Times New Roman" w:cs="Times New Roman"/>
          <w:color w:val="000000" w:themeColor="text1"/>
          <w:sz w:val="26"/>
          <w:szCs w:val="26"/>
        </w:rPr>
        <w:t>37</w:t>
      </w:r>
      <w:r w:rsidR="003D1BAA" w:rsidRPr="00DC0662">
        <w:rPr>
          <w:rFonts w:ascii="Times New Roman" w:hAnsi="Times New Roman" w:cs="Times New Roman"/>
          <w:color w:val="000000" w:themeColor="text1"/>
          <w:sz w:val="26"/>
          <w:szCs w:val="26"/>
        </w:rPr>
        <w:t xml:space="preserve"> (</w:t>
      </w:r>
      <w:r w:rsidR="00096577" w:rsidRPr="00DC0662">
        <w:rPr>
          <w:rFonts w:ascii="Times New Roman" w:hAnsi="Times New Roman" w:cs="Times New Roman"/>
          <w:color w:val="000000" w:themeColor="text1"/>
          <w:sz w:val="26"/>
          <w:szCs w:val="26"/>
        </w:rPr>
        <w:t>тридцать семь</w:t>
      </w:r>
      <w:r w:rsidR="003D1BAA" w:rsidRPr="00DC0662">
        <w:rPr>
          <w:rFonts w:ascii="Times New Roman" w:hAnsi="Times New Roman" w:cs="Times New Roman"/>
          <w:color w:val="000000" w:themeColor="text1"/>
          <w:sz w:val="26"/>
          <w:szCs w:val="26"/>
        </w:rPr>
        <w:t>)</w:t>
      </w:r>
      <w:r w:rsidR="00760794" w:rsidRPr="00DC0662">
        <w:rPr>
          <w:rFonts w:ascii="Times New Roman" w:hAnsi="Times New Roman" w:cs="Times New Roman"/>
          <w:color w:val="000000" w:themeColor="text1"/>
          <w:sz w:val="26"/>
          <w:szCs w:val="26"/>
        </w:rPr>
        <w:t xml:space="preserve"> </w:t>
      </w:r>
      <w:r w:rsidR="003D1BAA" w:rsidRPr="00DC0662">
        <w:rPr>
          <w:rFonts w:ascii="Times New Roman" w:hAnsi="Times New Roman" w:cs="Times New Roman"/>
          <w:color w:val="000000" w:themeColor="text1"/>
          <w:sz w:val="26"/>
          <w:szCs w:val="26"/>
        </w:rPr>
        <w:t>земельн</w:t>
      </w:r>
      <w:r w:rsidR="00096577" w:rsidRPr="00DC0662">
        <w:rPr>
          <w:rFonts w:ascii="Times New Roman" w:hAnsi="Times New Roman" w:cs="Times New Roman"/>
          <w:color w:val="000000" w:themeColor="text1"/>
          <w:sz w:val="26"/>
          <w:szCs w:val="26"/>
        </w:rPr>
        <w:t>ых</w:t>
      </w:r>
      <w:r w:rsidR="003D1BAA" w:rsidRPr="00DC0662">
        <w:rPr>
          <w:rFonts w:ascii="Times New Roman" w:hAnsi="Times New Roman" w:cs="Times New Roman"/>
          <w:color w:val="000000" w:themeColor="text1"/>
          <w:sz w:val="26"/>
          <w:szCs w:val="26"/>
        </w:rPr>
        <w:t xml:space="preserve"> участ</w:t>
      </w:r>
      <w:r w:rsidR="00096577" w:rsidRPr="00DC0662">
        <w:rPr>
          <w:rFonts w:ascii="Times New Roman" w:hAnsi="Times New Roman" w:cs="Times New Roman"/>
          <w:color w:val="000000" w:themeColor="text1"/>
          <w:sz w:val="26"/>
          <w:szCs w:val="26"/>
        </w:rPr>
        <w:t>ков</w:t>
      </w:r>
      <w:r w:rsidR="003D1BAA" w:rsidRPr="00DC0662">
        <w:rPr>
          <w:rFonts w:ascii="Times New Roman" w:hAnsi="Times New Roman" w:cs="Times New Roman"/>
          <w:color w:val="000000" w:themeColor="text1"/>
          <w:sz w:val="26"/>
          <w:szCs w:val="26"/>
        </w:rPr>
        <w:t xml:space="preserve"> общей площадью </w:t>
      </w:r>
      <w:r w:rsidR="00096577" w:rsidRPr="00DC0662">
        <w:rPr>
          <w:rFonts w:ascii="Times New Roman" w:hAnsi="Times New Roman" w:cs="Times New Roman"/>
          <w:color w:val="000000" w:themeColor="text1"/>
          <w:sz w:val="26"/>
          <w:szCs w:val="26"/>
        </w:rPr>
        <w:t>24,21</w:t>
      </w:r>
      <w:r w:rsidR="003D1BAA" w:rsidRPr="00DC0662">
        <w:rPr>
          <w:rFonts w:ascii="Times New Roman" w:hAnsi="Times New Roman" w:cs="Times New Roman"/>
          <w:color w:val="000000" w:themeColor="text1"/>
          <w:sz w:val="26"/>
          <w:szCs w:val="26"/>
        </w:rPr>
        <w:t xml:space="preserve"> </w:t>
      </w:r>
      <w:r w:rsidR="00B37D35" w:rsidRPr="00DC0662">
        <w:rPr>
          <w:rFonts w:ascii="Times New Roman" w:hAnsi="Times New Roman" w:cs="Times New Roman"/>
          <w:color w:val="000000" w:themeColor="text1"/>
          <w:sz w:val="26"/>
          <w:szCs w:val="26"/>
        </w:rPr>
        <w:t>га</w:t>
      </w:r>
      <w:r w:rsidR="00C65156" w:rsidRPr="00DC0662">
        <w:rPr>
          <w:rFonts w:ascii="Times New Roman" w:hAnsi="Times New Roman" w:cs="Times New Roman"/>
          <w:color w:val="000000" w:themeColor="text1"/>
          <w:sz w:val="26"/>
          <w:szCs w:val="26"/>
        </w:rPr>
        <w:t>.</w:t>
      </w:r>
    </w:p>
    <w:p w:rsidR="003D1BAA" w:rsidRPr="00DC0662" w:rsidRDefault="003D1BAA" w:rsidP="00C65156">
      <w:pPr>
        <w:spacing w:after="0" w:line="240" w:lineRule="auto"/>
        <w:ind w:firstLine="567"/>
        <w:jc w:val="both"/>
        <w:rPr>
          <w:rFonts w:ascii="Times New Roman" w:hAnsi="Times New Roman" w:cs="Times New Roman"/>
          <w:color w:val="000000" w:themeColor="text1"/>
          <w:sz w:val="26"/>
          <w:szCs w:val="26"/>
        </w:rPr>
      </w:pPr>
      <w:r w:rsidRPr="00DC0662">
        <w:rPr>
          <w:rFonts w:ascii="Times New Roman" w:hAnsi="Times New Roman" w:cs="Times New Roman"/>
          <w:color w:val="000000" w:themeColor="text1"/>
          <w:sz w:val="26"/>
          <w:szCs w:val="26"/>
        </w:rPr>
        <w:t>По состоянию на 01.01.20</w:t>
      </w:r>
      <w:r w:rsidR="00B37D35" w:rsidRPr="00DC0662">
        <w:rPr>
          <w:rFonts w:ascii="Times New Roman" w:hAnsi="Times New Roman" w:cs="Times New Roman"/>
          <w:color w:val="000000" w:themeColor="text1"/>
          <w:sz w:val="26"/>
          <w:szCs w:val="26"/>
        </w:rPr>
        <w:t>2</w:t>
      </w:r>
      <w:r w:rsidR="00096577" w:rsidRPr="00DC0662">
        <w:rPr>
          <w:rFonts w:ascii="Times New Roman" w:hAnsi="Times New Roman" w:cs="Times New Roman"/>
          <w:color w:val="000000" w:themeColor="text1"/>
          <w:sz w:val="26"/>
          <w:szCs w:val="26"/>
        </w:rPr>
        <w:t>4</w:t>
      </w:r>
      <w:r w:rsidRPr="00DC0662">
        <w:rPr>
          <w:rFonts w:ascii="Times New Roman" w:hAnsi="Times New Roman" w:cs="Times New Roman"/>
          <w:color w:val="000000" w:themeColor="text1"/>
          <w:sz w:val="26"/>
          <w:szCs w:val="26"/>
        </w:rPr>
        <w:t xml:space="preserve"> года </w:t>
      </w:r>
      <w:r w:rsidR="00773C1A" w:rsidRPr="00DC0662">
        <w:rPr>
          <w:rFonts w:ascii="Times New Roman" w:hAnsi="Times New Roman" w:cs="Times New Roman"/>
          <w:color w:val="000000" w:themeColor="text1"/>
          <w:sz w:val="26"/>
          <w:szCs w:val="26"/>
        </w:rPr>
        <w:t>в</w:t>
      </w:r>
      <w:r w:rsidRPr="00DC0662">
        <w:rPr>
          <w:rFonts w:ascii="Times New Roman" w:hAnsi="Times New Roman" w:cs="Times New Roman"/>
          <w:color w:val="000000" w:themeColor="text1"/>
          <w:sz w:val="26"/>
          <w:szCs w:val="26"/>
        </w:rPr>
        <w:t xml:space="preserve"> муниципальной собственности</w:t>
      </w:r>
      <w:r w:rsidR="00773C1A" w:rsidRPr="00DC0662">
        <w:rPr>
          <w:rFonts w:ascii="Times New Roman" w:hAnsi="Times New Roman" w:cs="Times New Roman"/>
          <w:color w:val="000000" w:themeColor="text1"/>
          <w:sz w:val="26"/>
          <w:szCs w:val="26"/>
        </w:rPr>
        <w:t xml:space="preserve"> муниципального района</w:t>
      </w:r>
      <w:r w:rsidRPr="00DC0662">
        <w:rPr>
          <w:rFonts w:ascii="Times New Roman" w:hAnsi="Times New Roman" w:cs="Times New Roman"/>
          <w:color w:val="000000" w:themeColor="text1"/>
          <w:sz w:val="26"/>
          <w:szCs w:val="26"/>
        </w:rPr>
        <w:t xml:space="preserve"> числится</w:t>
      </w:r>
      <w:r w:rsidR="00096577" w:rsidRPr="00DC0662">
        <w:rPr>
          <w:rFonts w:ascii="Times New Roman" w:hAnsi="Times New Roman" w:cs="Times New Roman"/>
          <w:color w:val="000000" w:themeColor="text1"/>
          <w:sz w:val="26"/>
          <w:szCs w:val="26"/>
        </w:rPr>
        <w:t xml:space="preserve"> 1</w:t>
      </w:r>
      <w:r w:rsidR="00906D19" w:rsidRPr="00DC0662">
        <w:rPr>
          <w:rFonts w:ascii="Times New Roman" w:hAnsi="Times New Roman" w:cs="Times New Roman"/>
          <w:color w:val="000000" w:themeColor="text1"/>
          <w:sz w:val="26"/>
          <w:szCs w:val="26"/>
        </w:rPr>
        <w:t>3</w:t>
      </w:r>
      <w:r w:rsidR="00DC0662" w:rsidRPr="00DC0662">
        <w:rPr>
          <w:rFonts w:ascii="Times New Roman" w:hAnsi="Times New Roman" w:cs="Times New Roman"/>
          <w:color w:val="000000" w:themeColor="text1"/>
          <w:sz w:val="26"/>
          <w:szCs w:val="26"/>
        </w:rPr>
        <w:t>6</w:t>
      </w:r>
      <w:r w:rsidRPr="00DC0662">
        <w:rPr>
          <w:rFonts w:ascii="Times New Roman" w:hAnsi="Times New Roman" w:cs="Times New Roman"/>
          <w:color w:val="000000" w:themeColor="text1"/>
          <w:sz w:val="26"/>
          <w:szCs w:val="26"/>
        </w:rPr>
        <w:t xml:space="preserve"> земельны</w:t>
      </w:r>
      <w:r w:rsidR="00372F1E" w:rsidRPr="00DC0662">
        <w:rPr>
          <w:rFonts w:ascii="Times New Roman" w:hAnsi="Times New Roman" w:cs="Times New Roman"/>
          <w:color w:val="000000" w:themeColor="text1"/>
          <w:sz w:val="26"/>
          <w:szCs w:val="26"/>
        </w:rPr>
        <w:t>х</w:t>
      </w:r>
      <w:r w:rsidRPr="00DC0662">
        <w:rPr>
          <w:rFonts w:ascii="Times New Roman" w:hAnsi="Times New Roman" w:cs="Times New Roman"/>
          <w:color w:val="000000" w:themeColor="text1"/>
          <w:sz w:val="26"/>
          <w:szCs w:val="26"/>
        </w:rPr>
        <w:t xml:space="preserve"> </w:t>
      </w:r>
      <w:r w:rsidR="00906D19" w:rsidRPr="00DC0662">
        <w:rPr>
          <w:rFonts w:ascii="Times New Roman" w:hAnsi="Times New Roman" w:cs="Times New Roman"/>
          <w:color w:val="000000" w:themeColor="text1"/>
          <w:sz w:val="26"/>
          <w:szCs w:val="26"/>
        </w:rPr>
        <w:t>участка, общей</w:t>
      </w:r>
      <w:r w:rsidRPr="00DC0662">
        <w:rPr>
          <w:rFonts w:ascii="Times New Roman" w:hAnsi="Times New Roman" w:cs="Times New Roman"/>
          <w:color w:val="000000" w:themeColor="text1"/>
          <w:sz w:val="26"/>
          <w:szCs w:val="26"/>
        </w:rPr>
        <w:t xml:space="preserve"> площадью</w:t>
      </w:r>
      <w:r w:rsidRPr="00DC0662">
        <w:rPr>
          <w:rFonts w:ascii="Times New Roman" w:hAnsi="Times New Roman" w:cs="Times New Roman"/>
          <w:bCs/>
          <w:color w:val="000000" w:themeColor="text1"/>
          <w:sz w:val="26"/>
          <w:szCs w:val="26"/>
        </w:rPr>
        <w:t xml:space="preserve"> </w:t>
      </w:r>
      <w:r w:rsidR="00DC0662" w:rsidRPr="00DC0662">
        <w:rPr>
          <w:rFonts w:ascii="Times New Roman" w:hAnsi="Times New Roman" w:cs="Times New Roman"/>
          <w:bCs/>
          <w:sz w:val="26"/>
          <w:szCs w:val="26"/>
        </w:rPr>
        <w:t>4500,79</w:t>
      </w:r>
      <w:r w:rsidR="00C65156" w:rsidRPr="00DC0662">
        <w:rPr>
          <w:rFonts w:ascii="Times New Roman" w:hAnsi="Times New Roman" w:cs="Times New Roman"/>
          <w:bCs/>
          <w:sz w:val="26"/>
          <w:szCs w:val="26"/>
        </w:rPr>
        <w:t xml:space="preserve"> </w:t>
      </w:r>
      <w:r w:rsidR="00DC0662" w:rsidRPr="00DC0662">
        <w:rPr>
          <w:rFonts w:ascii="Times New Roman" w:hAnsi="Times New Roman" w:cs="Times New Roman"/>
          <w:bCs/>
          <w:color w:val="000000" w:themeColor="text1"/>
          <w:sz w:val="26"/>
          <w:szCs w:val="26"/>
        </w:rPr>
        <w:t xml:space="preserve">га </w:t>
      </w:r>
      <w:r w:rsidR="00DC0662" w:rsidRPr="00DC0662">
        <w:rPr>
          <w:rFonts w:ascii="Times New Roman" w:hAnsi="Times New Roman" w:cs="Times New Roman"/>
          <w:color w:val="000000" w:themeColor="text1"/>
          <w:sz w:val="26"/>
          <w:szCs w:val="26"/>
        </w:rPr>
        <w:t>и</w:t>
      </w:r>
      <w:r w:rsidR="004F753D" w:rsidRPr="00DC0662">
        <w:rPr>
          <w:rFonts w:ascii="Times New Roman" w:hAnsi="Times New Roman" w:cs="Times New Roman"/>
          <w:color w:val="000000" w:themeColor="text1"/>
          <w:sz w:val="26"/>
          <w:szCs w:val="26"/>
        </w:rPr>
        <w:t xml:space="preserve"> </w:t>
      </w:r>
      <w:r w:rsidR="0010280A" w:rsidRPr="00DC0662">
        <w:rPr>
          <w:rFonts w:ascii="Times New Roman" w:hAnsi="Times New Roman" w:cs="Times New Roman"/>
          <w:color w:val="000000" w:themeColor="text1"/>
          <w:sz w:val="26"/>
          <w:szCs w:val="26"/>
        </w:rPr>
        <w:t>4</w:t>
      </w:r>
      <w:r w:rsidR="00DC0662" w:rsidRPr="00DC0662">
        <w:rPr>
          <w:rFonts w:ascii="Times New Roman" w:hAnsi="Times New Roman" w:cs="Times New Roman"/>
          <w:color w:val="000000" w:themeColor="text1"/>
          <w:sz w:val="26"/>
          <w:szCs w:val="26"/>
        </w:rPr>
        <w:t>9</w:t>
      </w:r>
      <w:r w:rsidR="00423762" w:rsidRPr="00DC0662">
        <w:rPr>
          <w:rFonts w:ascii="Times New Roman" w:hAnsi="Times New Roman" w:cs="Times New Roman"/>
          <w:color w:val="000000" w:themeColor="text1"/>
          <w:sz w:val="26"/>
          <w:szCs w:val="26"/>
        </w:rPr>
        <w:t xml:space="preserve"> </w:t>
      </w:r>
      <w:r w:rsidR="004F753D" w:rsidRPr="00DC0662">
        <w:rPr>
          <w:rFonts w:ascii="Times New Roman" w:hAnsi="Times New Roman" w:cs="Times New Roman"/>
          <w:color w:val="000000" w:themeColor="text1"/>
          <w:sz w:val="26"/>
          <w:szCs w:val="26"/>
        </w:rPr>
        <w:t>(</w:t>
      </w:r>
      <w:r w:rsidR="0010280A" w:rsidRPr="00DC0662">
        <w:rPr>
          <w:rFonts w:ascii="Times New Roman" w:hAnsi="Times New Roman" w:cs="Times New Roman"/>
          <w:color w:val="000000" w:themeColor="text1"/>
          <w:sz w:val="26"/>
          <w:szCs w:val="26"/>
        </w:rPr>
        <w:t xml:space="preserve">сорок </w:t>
      </w:r>
      <w:r w:rsidR="00DC0662" w:rsidRPr="00DC0662">
        <w:rPr>
          <w:rFonts w:ascii="Times New Roman" w:hAnsi="Times New Roman" w:cs="Times New Roman"/>
          <w:color w:val="000000" w:themeColor="text1"/>
          <w:sz w:val="26"/>
          <w:szCs w:val="26"/>
        </w:rPr>
        <w:t>девять</w:t>
      </w:r>
      <w:r w:rsidR="004F753D" w:rsidRPr="00DC0662">
        <w:rPr>
          <w:rFonts w:ascii="Times New Roman" w:hAnsi="Times New Roman" w:cs="Times New Roman"/>
          <w:color w:val="000000" w:themeColor="text1"/>
          <w:sz w:val="26"/>
          <w:szCs w:val="26"/>
        </w:rPr>
        <w:t>) земельных дол</w:t>
      </w:r>
      <w:r w:rsidR="0010280A" w:rsidRPr="00DC0662">
        <w:rPr>
          <w:rFonts w:ascii="Times New Roman" w:hAnsi="Times New Roman" w:cs="Times New Roman"/>
          <w:color w:val="000000" w:themeColor="text1"/>
          <w:sz w:val="26"/>
          <w:szCs w:val="26"/>
        </w:rPr>
        <w:t>ей</w:t>
      </w:r>
      <w:r w:rsidR="004F753D" w:rsidRPr="00DC0662">
        <w:rPr>
          <w:rFonts w:ascii="Times New Roman" w:hAnsi="Times New Roman" w:cs="Times New Roman"/>
          <w:color w:val="000000" w:themeColor="text1"/>
          <w:sz w:val="26"/>
          <w:szCs w:val="26"/>
        </w:rPr>
        <w:t xml:space="preserve"> общей </w:t>
      </w:r>
      <w:r w:rsidR="00DC0662" w:rsidRPr="00DC0662">
        <w:rPr>
          <w:rFonts w:ascii="Times New Roman" w:hAnsi="Times New Roman" w:cs="Times New Roman"/>
          <w:color w:val="000000" w:themeColor="text1"/>
          <w:sz w:val="26"/>
          <w:szCs w:val="26"/>
        </w:rPr>
        <w:t>площадью 1151</w:t>
      </w:r>
      <w:r w:rsidR="0010280A" w:rsidRPr="00DC0662">
        <w:rPr>
          <w:rFonts w:ascii="Times New Roman" w:hAnsi="Times New Roman" w:cs="Times New Roman"/>
          <w:color w:val="000000" w:themeColor="text1"/>
          <w:sz w:val="26"/>
          <w:szCs w:val="26"/>
        </w:rPr>
        <w:t>,5</w:t>
      </w:r>
      <w:r w:rsidR="004F753D" w:rsidRPr="00DC0662">
        <w:rPr>
          <w:rFonts w:ascii="Times New Roman" w:hAnsi="Times New Roman" w:cs="Times New Roman"/>
          <w:color w:val="000000" w:themeColor="text1"/>
          <w:sz w:val="26"/>
          <w:szCs w:val="26"/>
        </w:rPr>
        <w:t xml:space="preserve"> га.</w:t>
      </w:r>
    </w:p>
    <w:p w:rsidR="003D1BAA" w:rsidRPr="00DC0662" w:rsidRDefault="003D1BAA" w:rsidP="00E64507">
      <w:pPr>
        <w:spacing w:after="0" w:line="240" w:lineRule="auto"/>
        <w:ind w:firstLine="567"/>
        <w:jc w:val="both"/>
        <w:rPr>
          <w:rFonts w:ascii="Times New Roman" w:hAnsi="Times New Roman" w:cs="Times New Roman"/>
          <w:color w:val="000000" w:themeColor="text1"/>
          <w:sz w:val="26"/>
          <w:szCs w:val="26"/>
        </w:rPr>
      </w:pPr>
      <w:r w:rsidRPr="00DC0662">
        <w:rPr>
          <w:rFonts w:ascii="Times New Roman" w:hAnsi="Times New Roman" w:cs="Times New Roman"/>
          <w:color w:val="000000" w:themeColor="text1"/>
          <w:sz w:val="26"/>
          <w:szCs w:val="26"/>
        </w:rPr>
        <w:t xml:space="preserve">  Из числящихся в  муниципальной собственности земельных участков:</w:t>
      </w:r>
    </w:p>
    <w:p w:rsidR="003D1BAA" w:rsidRPr="00DC0662" w:rsidRDefault="00760794" w:rsidP="00E64507">
      <w:pPr>
        <w:spacing w:after="0" w:line="240" w:lineRule="auto"/>
        <w:ind w:firstLine="567"/>
        <w:jc w:val="both"/>
        <w:rPr>
          <w:rFonts w:ascii="Times New Roman" w:hAnsi="Times New Roman" w:cs="Times New Roman"/>
          <w:color w:val="000000" w:themeColor="text1"/>
          <w:sz w:val="26"/>
          <w:szCs w:val="26"/>
        </w:rPr>
      </w:pPr>
      <w:r w:rsidRPr="00DC0662">
        <w:rPr>
          <w:rFonts w:ascii="Times New Roman" w:hAnsi="Times New Roman" w:cs="Times New Roman"/>
          <w:color w:val="000000" w:themeColor="text1"/>
          <w:sz w:val="26"/>
          <w:szCs w:val="26"/>
        </w:rPr>
        <w:t>-</w:t>
      </w:r>
      <w:r w:rsidR="00C65156" w:rsidRPr="00DC0662">
        <w:rPr>
          <w:rFonts w:ascii="Times New Roman" w:hAnsi="Times New Roman" w:cs="Times New Roman"/>
          <w:color w:val="000000" w:themeColor="text1"/>
          <w:sz w:val="26"/>
          <w:szCs w:val="26"/>
        </w:rPr>
        <w:t xml:space="preserve"> </w:t>
      </w:r>
      <w:r w:rsidR="00483175" w:rsidRPr="00DC0662">
        <w:rPr>
          <w:rFonts w:ascii="Times New Roman" w:hAnsi="Times New Roman" w:cs="Times New Roman"/>
          <w:color w:val="000000" w:themeColor="text1"/>
          <w:sz w:val="26"/>
          <w:szCs w:val="26"/>
        </w:rPr>
        <w:t>13</w:t>
      </w:r>
      <w:r w:rsidR="003D1BAA" w:rsidRPr="00DC0662">
        <w:rPr>
          <w:rFonts w:ascii="Times New Roman" w:hAnsi="Times New Roman" w:cs="Times New Roman"/>
          <w:color w:val="000000" w:themeColor="text1"/>
          <w:sz w:val="26"/>
          <w:szCs w:val="26"/>
        </w:rPr>
        <w:t xml:space="preserve"> (</w:t>
      </w:r>
      <w:r w:rsidR="000D411D" w:rsidRPr="00DC0662">
        <w:rPr>
          <w:rFonts w:ascii="Times New Roman" w:hAnsi="Times New Roman" w:cs="Times New Roman"/>
          <w:color w:val="000000" w:themeColor="text1"/>
          <w:sz w:val="26"/>
          <w:szCs w:val="26"/>
        </w:rPr>
        <w:t>тринадцать</w:t>
      </w:r>
      <w:r w:rsidR="003D1BAA" w:rsidRPr="00DC0662">
        <w:rPr>
          <w:rFonts w:ascii="Times New Roman" w:hAnsi="Times New Roman" w:cs="Times New Roman"/>
          <w:color w:val="000000" w:themeColor="text1"/>
          <w:sz w:val="26"/>
          <w:szCs w:val="26"/>
        </w:rPr>
        <w:t xml:space="preserve">) земельных участков общей площадью </w:t>
      </w:r>
      <w:r w:rsidR="003D1BAA" w:rsidRPr="00DC0662">
        <w:rPr>
          <w:rFonts w:ascii="Times New Roman" w:eastAsia="Times New Roman" w:hAnsi="Times New Roman" w:cs="Times New Roman"/>
          <w:bCs/>
          <w:color w:val="000000" w:themeColor="text1"/>
          <w:sz w:val="26"/>
          <w:szCs w:val="26"/>
        </w:rPr>
        <w:t>2</w:t>
      </w:r>
      <w:r w:rsidR="00B37D35" w:rsidRPr="00DC0662">
        <w:rPr>
          <w:rFonts w:ascii="Times New Roman" w:eastAsia="Times New Roman" w:hAnsi="Times New Roman" w:cs="Times New Roman"/>
          <w:bCs/>
          <w:color w:val="000000" w:themeColor="text1"/>
          <w:sz w:val="26"/>
          <w:szCs w:val="26"/>
        </w:rPr>
        <w:t>,</w:t>
      </w:r>
      <w:r w:rsidR="000D411D" w:rsidRPr="00DC0662">
        <w:rPr>
          <w:rFonts w:ascii="Times New Roman" w:eastAsia="Times New Roman" w:hAnsi="Times New Roman" w:cs="Times New Roman"/>
          <w:bCs/>
          <w:color w:val="000000" w:themeColor="text1"/>
          <w:sz w:val="26"/>
          <w:szCs w:val="26"/>
        </w:rPr>
        <w:t>95</w:t>
      </w:r>
      <w:r w:rsidR="00C65156" w:rsidRPr="00DC0662">
        <w:rPr>
          <w:rFonts w:ascii="Times New Roman" w:eastAsia="Times New Roman" w:hAnsi="Times New Roman" w:cs="Times New Roman"/>
          <w:bCs/>
          <w:color w:val="000000" w:themeColor="text1"/>
          <w:sz w:val="26"/>
          <w:szCs w:val="26"/>
        </w:rPr>
        <w:t xml:space="preserve"> </w:t>
      </w:r>
      <w:r w:rsidR="00B37D35" w:rsidRPr="00DC0662">
        <w:rPr>
          <w:rFonts w:ascii="Times New Roman" w:eastAsia="Times New Roman" w:hAnsi="Times New Roman" w:cs="Times New Roman"/>
          <w:bCs/>
          <w:color w:val="000000" w:themeColor="text1"/>
          <w:sz w:val="26"/>
          <w:szCs w:val="26"/>
        </w:rPr>
        <w:t>га</w:t>
      </w:r>
      <w:r w:rsidR="003D1BAA" w:rsidRPr="00DC0662">
        <w:rPr>
          <w:rFonts w:ascii="Times New Roman" w:hAnsi="Times New Roman" w:cs="Times New Roman"/>
          <w:color w:val="000000" w:themeColor="text1"/>
          <w:sz w:val="26"/>
          <w:szCs w:val="26"/>
        </w:rPr>
        <w:t xml:space="preserve"> находятся под объектами жилого </w:t>
      </w:r>
      <w:r w:rsidR="00DC0662" w:rsidRPr="00DC0662">
        <w:rPr>
          <w:rFonts w:ascii="Times New Roman" w:hAnsi="Times New Roman" w:cs="Times New Roman"/>
          <w:color w:val="000000" w:themeColor="text1"/>
          <w:sz w:val="26"/>
          <w:szCs w:val="26"/>
        </w:rPr>
        <w:t>фонда в</w:t>
      </w:r>
      <w:r w:rsidR="003D1BAA" w:rsidRPr="00DC0662">
        <w:rPr>
          <w:rFonts w:ascii="Times New Roman" w:hAnsi="Times New Roman" w:cs="Times New Roman"/>
          <w:color w:val="000000" w:themeColor="text1"/>
          <w:sz w:val="26"/>
          <w:szCs w:val="26"/>
        </w:rPr>
        <w:t xml:space="preserve"> составе земель населённых пунктов;</w:t>
      </w:r>
    </w:p>
    <w:p w:rsidR="003D1BAA" w:rsidRPr="00DC0662" w:rsidRDefault="003D1BAA" w:rsidP="00E64507">
      <w:pPr>
        <w:spacing w:after="0" w:line="240" w:lineRule="auto"/>
        <w:ind w:firstLine="567"/>
        <w:jc w:val="both"/>
        <w:rPr>
          <w:rFonts w:ascii="Times New Roman" w:hAnsi="Times New Roman" w:cs="Times New Roman"/>
          <w:color w:val="000000" w:themeColor="text1"/>
          <w:sz w:val="26"/>
          <w:szCs w:val="26"/>
        </w:rPr>
      </w:pPr>
      <w:r w:rsidRPr="00DC0662">
        <w:rPr>
          <w:rFonts w:ascii="Times New Roman" w:hAnsi="Times New Roman" w:cs="Times New Roman"/>
          <w:color w:val="000000" w:themeColor="text1"/>
          <w:sz w:val="26"/>
          <w:szCs w:val="26"/>
        </w:rPr>
        <w:t>-</w:t>
      </w:r>
      <w:r w:rsidR="00DC0662">
        <w:rPr>
          <w:rFonts w:ascii="Times New Roman" w:hAnsi="Times New Roman" w:cs="Times New Roman"/>
          <w:color w:val="000000" w:themeColor="text1"/>
          <w:sz w:val="26"/>
          <w:szCs w:val="26"/>
        </w:rPr>
        <w:t xml:space="preserve"> </w:t>
      </w:r>
      <w:r w:rsidR="00DC0662" w:rsidRPr="00DC0662">
        <w:rPr>
          <w:rFonts w:ascii="Times New Roman" w:hAnsi="Times New Roman" w:cs="Times New Roman"/>
          <w:color w:val="000000" w:themeColor="text1"/>
          <w:sz w:val="26"/>
          <w:szCs w:val="26"/>
        </w:rPr>
        <w:t>53</w:t>
      </w:r>
      <w:r w:rsidRPr="00DC0662">
        <w:rPr>
          <w:rFonts w:ascii="Times New Roman" w:hAnsi="Times New Roman" w:cs="Times New Roman"/>
          <w:color w:val="000000" w:themeColor="text1"/>
          <w:sz w:val="26"/>
          <w:szCs w:val="26"/>
        </w:rPr>
        <w:t xml:space="preserve"> земельн</w:t>
      </w:r>
      <w:r w:rsidR="00773C1A" w:rsidRPr="00DC0662">
        <w:rPr>
          <w:rFonts w:ascii="Times New Roman" w:hAnsi="Times New Roman" w:cs="Times New Roman"/>
          <w:color w:val="000000" w:themeColor="text1"/>
          <w:sz w:val="26"/>
          <w:szCs w:val="26"/>
        </w:rPr>
        <w:t>ы</w:t>
      </w:r>
      <w:r w:rsidR="006C64D2" w:rsidRPr="00DC0662">
        <w:rPr>
          <w:rFonts w:ascii="Times New Roman" w:hAnsi="Times New Roman" w:cs="Times New Roman"/>
          <w:color w:val="000000" w:themeColor="text1"/>
          <w:sz w:val="26"/>
          <w:szCs w:val="26"/>
        </w:rPr>
        <w:t>х</w:t>
      </w:r>
      <w:r w:rsidRPr="00DC0662">
        <w:rPr>
          <w:rFonts w:ascii="Times New Roman" w:hAnsi="Times New Roman" w:cs="Times New Roman"/>
          <w:color w:val="000000" w:themeColor="text1"/>
          <w:sz w:val="26"/>
          <w:szCs w:val="26"/>
        </w:rPr>
        <w:t xml:space="preserve"> участ</w:t>
      </w:r>
      <w:r w:rsidR="000D411D" w:rsidRPr="00DC0662">
        <w:rPr>
          <w:rFonts w:ascii="Times New Roman" w:hAnsi="Times New Roman" w:cs="Times New Roman"/>
          <w:color w:val="000000" w:themeColor="text1"/>
          <w:sz w:val="26"/>
          <w:szCs w:val="26"/>
        </w:rPr>
        <w:t>ка</w:t>
      </w:r>
      <w:r w:rsidRPr="00DC0662">
        <w:rPr>
          <w:rFonts w:ascii="Times New Roman" w:hAnsi="Times New Roman" w:cs="Times New Roman"/>
          <w:color w:val="000000" w:themeColor="text1"/>
          <w:sz w:val="26"/>
          <w:szCs w:val="26"/>
        </w:rPr>
        <w:t xml:space="preserve"> площадью </w:t>
      </w:r>
      <w:r w:rsidR="00DC0662" w:rsidRPr="00DC0662">
        <w:rPr>
          <w:rFonts w:ascii="Times New Roman" w:eastAsia="Times New Roman" w:hAnsi="Times New Roman" w:cs="Times New Roman"/>
          <w:bCs/>
          <w:color w:val="000000" w:themeColor="text1"/>
          <w:sz w:val="26"/>
          <w:szCs w:val="26"/>
        </w:rPr>
        <w:t>4155</w:t>
      </w:r>
      <w:r w:rsidR="000D411D" w:rsidRPr="00DC0662">
        <w:rPr>
          <w:rFonts w:ascii="Times New Roman" w:eastAsia="Times New Roman" w:hAnsi="Times New Roman" w:cs="Times New Roman"/>
          <w:color w:val="000000" w:themeColor="text1"/>
          <w:sz w:val="26"/>
          <w:szCs w:val="26"/>
        </w:rPr>
        <w:t>,</w:t>
      </w:r>
      <w:r w:rsidR="00DC0662" w:rsidRPr="00DC0662">
        <w:rPr>
          <w:rFonts w:ascii="Times New Roman" w:eastAsia="Times New Roman" w:hAnsi="Times New Roman" w:cs="Times New Roman"/>
          <w:bCs/>
          <w:color w:val="000000" w:themeColor="text1"/>
          <w:sz w:val="26"/>
          <w:szCs w:val="26"/>
        </w:rPr>
        <w:t>02</w:t>
      </w:r>
      <w:r w:rsidR="00C65156" w:rsidRPr="00DC0662">
        <w:rPr>
          <w:rFonts w:ascii="Times New Roman" w:eastAsia="Times New Roman" w:hAnsi="Times New Roman" w:cs="Times New Roman"/>
          <w:bCs/>
          <w:color w:val="000000" w:themeColor="text1"/>
          <w:sz w:val="26"/>
          <w:szCs w:val="26"/>
        </w:rPr>
        <w:t xml:space="preserve"> </w:t>
      </w:r>
      <w:r w:rsidR="001169CF" w:rsidRPr="00DC0662">
        <w:rPr>
          <w:rFonts w:ascii="Times New Roman" w:hAnsi="Times New Roman" w:cs="Times New Roman"/>
          <w:color w:val="000000" w:themeColor="text1"/>
          <w:sz w:val="26"/>
          <w:szCs w:val="26"/>
        </w:rPr>
        <w:t>га отнесены</w:t>
      </w:r>
      <w:r w:rsidRPr="00DC0662">
        <w:rPr>
          <w:rFonts w:ascii="Times New Roman" w:hAnsi="Times New Roman" w:cs="Times New Roman"/>
          <w:color w:val="000000" w:themeColor="text1"/>
          <w:sz w:val="26"/>
          <w:szCs w:val="26"/>
        </w:rPr>
        <w:t xml:space="preserve"> </w:t>
      </w:r>
      <w:r w:rsidR="00773C1A" w:rsidRPr="00DC0662">
        <w:rPr>
          <w:rFonts w:ascii="Times New Roman" w:hAnsi="Times New Roman" w:cs="Times New Roman"/>
          <w:color w:val="000000" w:themeColor="text1"/>
          <w:sz w:val="26"/>
          <w:szCs w:val="26"/>
        </w:rPr>
        <w:t>к</w:t>
      </w:r>
      <w:r w:rsidRPr="00DC0662">
        <w:rPr>
          <w:rFonts w:ascii="Times New Roman" w:hAnsi="Times New Roman" w:cs="Times New Roman"/>
          <w:color w:val="000000" w:themeColor="text1"/>
          <w:sz w:val="26"/>
          <w:szCs w:val="26"/>
        </w:rPr>
        <w:t xml:space="preserve"> землям сельскохозяйственного назначения;</w:t>
      </w:r>
    </w:p>
    <w:p w:rsidR="00DC0662" w:rsidRPr="00DC0662" w:rsidRDefault="00773C1A" w:rsidP="00DC0662">
      <w:pPr>
        <w:spacing w:after="0" w:line="240" w:lineRule="auto"/>
        <w:ind w:firstLine="567"/>
        <w:jc w:val="both"/>
        <w:rPr>
          <w:rFonts w:ascii="Times New Roman" w:hAnsi="Times New Roman" w:cs="Times New Roman"/>
          <w:color w:val="000000" w:themeColor="text1"/>
          <w:sz w:val="26"/>
          <w:szCs w:val="26"/>
        </w:rPr>
      </w:pPr>
      <w:r w:rsidRPr="00DC0662">
        <w:rPr>
          <w:rFonts w:ascii="Times New Roman" w:hAnsi="Times New Roman" w:cs="Times New Roman"/>
          <w:color w:val="000000" w:themeColor="text1"/>
          <w:sz w:val="26"/>
          <w:szCs w:val="26"/>
        </w:rPr>
        <w:t>-</w:t>
      </w:r>
      <w:r w:rsidR="00C65156" w:rsidRPr="00DC0662">
        <w:rPr>
          <w:rFonts w:ascii="Times New Roman" w:hAnsi="Times New Roman" w:cs="Times New Roman"/>
          <w:color w:val="000000" w:themeColor="text1"/>
          <w:sz w:val="26"/>
          <w:szCs w:val="26"/>
        </w:rPr>
        <w:t xml:space="preserve"> </w:t>
      </w:r>
      <w:r w:rsidRPr="00DC0662">
        <w:rPr>
          <w:rFonts w:ascii="Times New Roman" w:hAnsi="Times New Roman" w:cs="Times New Roman"/>
          <w:color w:val="000000" w:themeColor="text1"/>
          <w:sz w:val="26"/>
          <w:szCs w:val="26"/>
        </w:rPr>
        <w:t>1</w:t>
      </w:r>
      <w:r w:rsidR="00DC0662" w:rsidRPr="00DC0662">
        <w:rPr>
          <w:rFonts w:ascii="Times New Roman" w:hAnsi="Times New Roman" w:cs="Times New Roman"/>
          <w:color w:val="000000" w:themeColor="text1"/>
          <w:sz w:val="26"/>
          <w:szCs w:val="26"/>
        </w:rPr>
        <w:t>2</w:t>
      </w:r>
      <w:r w:rsidRPr="00DC0662">
        <w:rPr>
          <w:rFonts w:ascii="Times New Roman" w:hAnsi="Times New Roman" w:cs="Times New Roman"/>
          <w:color w:val="000000" w:themeColor="text1"/>
          <w:sz w:val="26"/>
          <w:szCs w:val="26"/>
        </w:rPr>
        <w:t xml:space="preserve"> земельных участков площадью 8</w:t>
      </w:r>
      <w:r w:rsidR="00DC0662" w:rsidRPr="00DC0662">
        <w:rPr>
          <w:rFonts w:ascii="Times New Roman" w:hAnsi="Times New Roman" w:cs="Times New Roman"/>
          <w:color w:val="000000" w:themeColor="text1"/>
          <w:sz w:val="26"/>
          <w:szCs w:val="26"/>
        </w:rPr>
        <w:t>7</w:t>
      </w:r>
      <w:r w:rsidRPr="00DC0662">
        <w:rPr>
          <w:rFonts w:ascii="Times New Roman" w:hAnsi="Times New Roman" w:cs="Times New Roman"/>
          <w:color w:val="000000" w:themeColor="text1"/>
          <w:sz w:val="26"/>
          <w:szCs w:val="26"/>
        </w:rPr>
        <w:t>,</w:t>
      </w:r>
      <w:r w:rsidR="00DC0662" w:rsidRPr="00DC0662">
        <w:rPr>
          <w:rFonts w:ascii="Times New Roman" w:hAnsi="Times New Roman" w:cs="Times New Roman"/>
          <w:color w:val="000000" w:themeColor="text1"/>
          <w:sz w:val="26"/>
          <w:szCs w:val="26"/>
        </w:rPr>
        <w:t>82</w:t>
      </w:r>
      <w:r w:rsidR="00C65156" w:rsidRPr="00DC0662">
        <w:rPr>
          <w:rFonts w:ascii="Times New Roman" w:hAnsi="Times New Roman" w:cs="Times New Roman"/>
          <w:color w:val="000000" w:themeColor="text1"/>
          <w:sz w:val="26"/>
          <w:szCs w:val="26"/>
        </w:rPr>
        <w:t xml:space="preserve"> </w:t>
      </w:r>
      <w:r w:rsidRPr="00DC0662">
        <w:rPr>
          <w:rFonts w:ascii="Times New Roman" w:hAnsi="Times New Roman" w:cs="Times New Roman"/>
          <w:color w:val="000000" w:themeColor="text1"/>
          <w:sz w:val="26"/>
          <w:szCs w:val="26"/>
        </w:rPr>
        <w:t xml:space="preserve">га.  под автомобильными </w:t>
      </w:r>
      <w:r w:rsidR="001169CF" w:rsidRPr="00DC0662">
        <w:rPr>
          <w:rFonts w:ascii="Times New Roman" w:hAnsi="Times New Roman" w:cs="Times New Roman"/>
          <w:color w:val="000000" w:themeColor="text1"/>
          <w:sz w:val="26"/>
          <w:szCs w:val="26"/>
        </w:rPr>
        <w:t>дорогами местного</w:t>
      </w:r>
      <w:r w:rsidRPr="00DC0662">
        <w:rPr>
          <w:rFonts w:ascii="Times New Roman" w:hAnsi="Times New Roman" w:cs="Times New Roman"/>
          <w:color w:val="000000" w:themeColor="text1"/>
          <w:sz w:val="26"/>
          <w:szCs w:val="26"/>
        </w:rPr>
        <w:t xml:space="preserve"> значения вне границ населённых пунктов;</w:t>
      </w:r>
    </w:p>
    <w:p w:rsidR="008C7023" w:rsidRPr="00C65156" w:rsidRDefault="003D1BAA" w:rsidP="00C65156">
      <w:pPr>
        <w:spacing w:after="0" w:line="240" w:lineRule="auto"/>
        <w:ind w:firstLine="567"/>
        <w:jc w:val="both"/>
        <w:rPr>
          <w:rFonts w:ascii="Times New Roman" w:hAnsi="Times New Roman" w:cs="Times New Roman"/>
          <w:color w:val="000000" w:themeColor="text1"/>
          <w:sz w:val="26"/>
          <w:szCs w:val="26"/>
        </w:rPr>
      </w:pPr>
      <w:r w:rsidRPr="00DC0662">
        <w:rPr>
          <w:rFonts w:ascii="Times New Roman" w:hAnsi="Times New Roman" w:cs="Times New Roman"/>
          <w:color w:val="000000" w:themeColor="text1"/>
          <w:sz w:val="26"/>
          <w:szCs w:val="26"/>
        </w:rPr>
        <w:t>-</w:t>
      </w:r>
      <w:r w:rsidR="00C65156" w:rsidRPr="00DC0662">
        <w:rPr>
          <w:rFonts w:ascii="Times New Roman" w:hAnsi="Times New Roman" w:cs="Times New Roman"/>
          <w:color w:val="000000" w:themeColor="text1"/>
          <w:sz w:val="26"/>
          <w:szCs w:val="26"/>
        </w:rPr>
        <w:t xml:space="preserve"> </w:t>
      </w:r>
      <w:r w:rsidR="00DC0662" w:rsidRPr="00DC0662">
        <w:rPr>
          <w:rFonts w:ascii="Times New Roman" w:hAnsi="Times New Roman" w:cs="Times New Roman"/>
          <w:color w:val="000000" w:themeColor="text1"/>
          <w:sz w:val="26"/>
          <w:szCs w:val="26"/>
        </w:rPr>
        <w:t>58</w:t>
      </w:r>
      <w:r w:rsidRPr="00DC0662">
        <w:rPr>
          <w:rFonts w:ascii="Times New Roman" w:hAnsi="Times New Roman" w:cs="Times New Roman"/>
          <w:color w:val="000000" w:themeColor="text1"/>
          <w:sz w:val="26"/>
          <w:szCs w:val="26"/>
        </w:rPr>
        <w:t xml:space="preserve"> земельных участков площадью </w:t>
      </w:r>
      <w:r w:rsidR="00DC0662" w:rsidRPr="00DC0662">
        <w:rPr>
          <w:rFonts w:ascii="Times New Roman" w:eastAsia="Times New Roman" w:hAnsi="Times New Roman" w:cs="Times New Roman"/>
          <w:bCs/>
          <w:color w:val="000000" w:themeColor="text1"/>
          <w:sz w:val="26"/>
          <w:szCs w:val="26"/>
        </w:rPr>
        <w:t>255,0</w:t>
      </w:r>
      <w:r w:rsidR="00C65156" w:rsidRPr="00DC0662">
        <w:rPr>
          <w:rFonts w:ascii="Times New Roman" w:eastAsia="Times New Roman" w:hAnsi="Times New Roman" w:cs="Times New Roman"/>
          <w:bCs/>
          <w:color w:val="000000" w:themeColor="text1"/>
          <w:sz w:val="26"/>
          <w:szCs w:val="26"/>
        </w:rPr>
        <w:t xml:space="preserve"> </w:t>
      </w:r>
      <w:r w:rsidR="00B37D35" w:rsidRPr="00DC0662">
        <w:rPr>
          <w:rFonts w:ascii="Times New Roman" w:hAnsi="Times New Roman" w:cs="Times New Roman"/>
          <w:color w:val="000000" w:themeColor="text1"/>
          <w:sz w:val="26"/>
          <w:szCs w:val="26"/>
        </w:rPr>
        <w:t>га</w:t>
      </w:r>
      <w:r w:rsidRPr="00DC0662">
        <w:rPr>
          <w:rFonts w:ascii="Times New Roman" w:hAnsi="Times New Roman" w:cs="Times New Roman"/>
          <w:color w:val="000000" w:themeColor="text1"/>
          <w:sz w:val="26"/>
          <w:szCs w:val="26"/>
        </w:rPr>
        <w:t xml:space="preserve"> с иными видами разрешённого использования (оздо</w:t>
      </w:r>
      <w:r w:rsidR="00B37D35" w:rsidRPr="00DC0662">
        <w:rPr>
          <w:rFonts w:ascii="Times New Roman" w:hAnsi="Times New Roman" w:cs="Times New Roman"/>
          <w:color w:val="000000" w:themeColor="text1"/>
          <w:sz w:val="26"/>
          <w:szCs w:val="26"/>
        </w:rPr>
        <w:t>ровительный лагерь «Солнечный»</w:t>
      </w:r>
      <w:r w:rsidRPr="00DC0662">
        <w:rPr>
          <w:rFonts w:ascii="Times New Roman" w:hAnsi="Times New Roman" w:cs="Times New Roman"/>
          <w:color w:val="000000" w:themeColor="text1"/>
          <w:sz w:val="26"/>
          <w:szCs w:val="26"/>
        </w:rPr>
        <w:t>, карьеры, под объектами образования и</w:t>
      </w:r>
      <w:r w:rsidR="00B37D35" w:rsidRPr="00DC0662">
        <w:rPr>
          <w:rFonts w:ascii="Times New Roman" w:hAnsi="Times New Roman" w:cs="Times New Roman"/>
          <w:color w:val="000000" w:themeColor="text1"/>
          <w:sz w:val="26"/>
          <w:szCs w:val="26"/>
        </w:rPr>
        <w:t xml:space="preserve"> т.д</w:t>
      </w:r>
      <w:r w:rsidRPr="00DC0662">
        <w:rPr>
          <w:rFonts w:ascii="Times New Roman" w:hAnsi="Times New Roman" w:cs="Times New Roman"/>
          <w:color w:val="000000" w:themeColor="text1"/>
          <w:sz w:val="26"/>
          <w:szCs w:val="26"/>
        </w:rPr>
        <w:t>.)</w:t>
      </w:r>
      <w:r w:rsidR="00773C1A" w:rsidRPr="00DC0662">
        <w:rPr>
          <w:rFonts w:ascii="Times New Roman" w:hAnsi="Times New Roman" w:cs="Times New Roman"/>
          <w:color w:val="000000" w:themeColor="text1"/>
          <w:sz w:val="26"/>
          <w:szCs w:val="26"/>
        </w:rPr>
        <w:t>.</w:t>
      </w:r>
    </w:p>
    <w:p w:rsidR="003D1BAA" w:rsidRPr="00DF5589" w:rsidRDefault="003D1BAA" w:rsidP="00E64507">
      <w:pPr>
        <w:spacing w:after="0" w:line="240" w:lineRule="auto"/>
        <w:ind w:firstLine="567"/>
        <w:jc w:val="both"/>
        <w:rPr>
          <w:rFonts w:ascii="Times New Roman" w:eastAsia="Times New Roman" w:hAnsi="Times New Roman" w:cs="Times New Roman"/>
          <w:color w:val="000000" w:themeColor="text1"/>
          <w:sz w:val="26"/>
          <w:szCs w:val="26"/>
        </w:rPr>
      </w:pPr>
      <w:r w:rsidRPr="00DF5589">
        <w:rPr>
          <w:rFonts w:ascii="Times New Roman" w:eastAsia="Times New Roman" w:hAnsi="Times New Roman" w:cs="Times New Roman"/>
          <w:color w:val="000000" w:themeColor="text1"/>
          <w:sz w:val="26"/>
          <w:szCs w:val="26"/>
        </w:rPr>
        <w:t xml:space="preserve">По урегулированию </w:t>
      </w:r>
      <w:r w:rsidR="00DC0662" w:rsidRPr="00DF5589">
        <w:rPr>
          <w:rFonts w:ascii="Times New Roman" w:eastAsia="Times New Roman" w:hAnsi="Times New Roman" w:cs="Times New Roman"/>
          <w:color w:val="000000" w:themeColor="text1"/>
          <w:sz w:val="26"/>
          <w:szCs w:val="26"/>
        </w:rPr>
        <w:t>земельных отношений</w:t>
      </w:r>
      <w:r w:rsidRPr="00DF5589">
        <w:rPr>
          <w:rFonts w:ascii="Times New Roman" w:eastAsia="Times New Roman" w:hAnsi="Times New Roman" w:cs="Times New Roman"/>
          <w:color w:val="000000" w:themeColor="text1"/>
          <w:sz w:val="26"/>
          <w:szCs w:val="26"/>
        </w:rPr>
        <w:t xml:space="preserve"> </w:t>
      </w:r>
      <w:r w:rsidR="00DC0662" w:rsidRPr="00DF5589">
        <w:rPr>
          <w:rFonts w:ascii="Times New Roman" w:eastAsia="Times New Roman" w:hAnsi="Times New Roman" w:cs="Times New Roman"/>
          <w:color w:val="000000" w:themeColor="text1"/>
          <w:sz w:val="26"/>
          <w:szCs w:val="26"/>
        </w:rPr>
        <w:t>за 2023</w:t>
      </w:r>
      <w:r w:rsidR="00C65156" w:rsidRPr="00DF5589">
        <w:rPr>
          <w:rFonts w:ascii="Times New Roman" w:eastAsia="Times New Roman" w:hAnsi="Times New Roman" w:cs="Times New Roman"/>
          <w:color w:val="000000" w:themeColor="text1"/>
          <w:sz w:val="26"/>
          <w:szCs w:val="26"/>
        </w:rPr>
        <w:t xml:space="preserve"> </w:t>
      </w:r>
      <w:r w:rsidR="00773C1A" w:rsidRPr="00DF5589">
        <w:rPr>
          <w:rFonts w:ascii="Times New Roman" w:eastAsia="Times New Roman" w:hAnsi="Times New Roman" w:cs="Times New Roman"/>
          <w:color w:val="000000" w:themeColor="text1"/>
          <w:sz w:val="26"/>
          <w:szCs w:val="26"/>
        </w:rPr>
        <w:t>год</w:t>
      </w:r>
      <w:r w:rsidR="00B37D35" w:rsidRPr="00DF5589">
        <w:rPr>
          <w:rFonts w:ascii="Times New Roman" w:eastAsia="Times New Roman" w:hAnsi="Times New Roman" w:cs="Times New Roman"/>
          <w:color w:val="000000" w:themeColor="text1"/>
          <w:sz w:val="26"/>
          <w:szCs w:val="26"/>
        </w:rPr>
        <w:t xml:space="preserve"> </w:t>
      </w:r>
      <w:r w:rsidRPr="00DF5589">
        <w:rPr>
          <w:rFonts w:ascii="Times New Roman" w:eastAsia="Times New Roman" w:hAnsi="Times New Roman" w:cs="Times New Roman"/>
          <w:color w:val="000000" w:themeColor="text1"/>
          <w:sz w:val="26"/>
          <w:szCs w:val="26"/>
        </w:rPr>
        <w:t>Комитетом проведен</w:t>
      </w:r>
      <w:r w:rsidR="00773C1A" w:rsidRPr="00DF5589">
        <w:rPr>
          <w:rFonts w:ascii="Times New Roman" w:eastAsia="Times New Roman" w:hAnsi="Times New Roman" w:cs="Times New Roman"/>
          <w:color w:val="000000" w:themeColor="text1"/>
          <w:sz w:val="26"/>
          <w:szCs w:val="26"/>
        </w:rPr>
        <w:t>а</w:t>
      </w:r>
      <w:r w:rsidRPr="00DF5589">
        <w:rPr>
          <w:rFonts w:ascii="Times New Roman" w:eastAsia="Times New Roman" w:hAnsi="Times New Roman" w:cs="Times New Roman"/>
          <w:color w:val="000000" w:themeColor="text1"/>
          <w:sz w:val="26"/>
          <w:szCs w:val="26"/>
        </w:rPr>
        <w:t xml:space="preserve"> следующая работа:</w:t>
      </w:r>
    </w:p>
    <w:p w:rsidR="003D1BAA" w:rsidRPr="00DF5589" w:rsidRDefault="003D1BAA" w:rsidP="00C65156">
      <w:pPr>
        <w:autoSpaceDE w:val="0"/>
        <w:autoSpaceDN w:val="0"/>
        <w:adjustRightInd w:val="0"/>
        <w:spacing w:after="120" w:line="240" w:lineRule="auto"/>
        <w:ind w:firstLine="567"/>
        <w:jc w:val="both"/>
        <w:rPr>
          <w:rFonts w:ascii="Times New Roman" w:eastAsia="Times New Roman" w:hAnsi="Times New Roman" w:cs="Times New Roman"/>
          <w:b/>
          <w:color w:val="000000" w:themeColor="text1"/>
          <w:sz w:val="26"/>
          <w:szCs w:val="26"/>
        </w:rPr>
      </w:pPr>
      <w:r w:rsidRPr="00DF5589">
        <w:rPr>
          <w:rFonts w:ascii="Times New Roman" w:eastAsia="Times New Roman" w:hAnsi="Times New Roman" w:cs="Times New Roman"/>
          <w:b/>
          <w:color w:val="000000" w:themeColor="text1"/>
          <w:sz w:val="26"/>
          <w:szCs w:val="26"/>
        </w:rPr>
        <w:t>2.1</w:t>
      </w:r>
      <w:r w:rsidRPr="00DF5589">
        <w:rPr>
          <w:rFonts w:ascii="Times New Roman" w:eastAsia="Times New Roman" w:hAnsi="Times New Roman" w:cs="Times New Roman"/>
          <w:color w:val="000000" w:themeColor="text1"/>
          <w:sz w:val="26"/>
          <w:szCs w:val="26"/>
        </w:rPr>
        <w:t>.</w:t>
      </w:r>
      <w:r w:rsidRPr="00DF5589">
        <w:rPr>
          <w:rFonts w:ascii="Times New Roman" w:eastAsia="Times New Roman" w:hAnsi="Times New Roman" w:cs="Times New Roman"/>
          <w:b/>
          <w:color w:val="000000" w:themeColor="text1"/>
          <w:sz w:val="26"/>
          <w:szCs w:val="26"/>
        </w:rPr>
        <w:t>Предоставление земельных участков на праве собственности</w:t>
      </w:r>
    </w:p>
    <w:p w:rsidR="003D1BAA" w:rsidRPr="00DF5589" w:rsidRDefault="003D1BAA" w:rsidP="00E6450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DF5589">
        <w:rPr>
          <w:rFonts w:ascii="Times New Roman" w:hAnsi="Times New Roman" w:cs="Times New Roman"/>
          <w:color w:val="000000" w:themeColor="text1"/>
          <w:sz w:val="26"/>
          <w:szCs w:val="26"/>
        </w:rPr>
        <w:t xml:space="preserve">За отчетный период </w:t>
      </w:r>
      <w:r w:rsidRPr="00DF5589">
        <w:rPr>
          <w:rFonts w:ascii="Times New Roman" w:eastAsia="Times New Roman" w:hAnsi="Times New Roman" w:cs="Times New Roman"/>
          <w:color w:val="000000" w:themeColor="text1"/>
          <w:sz w:val="26"/>
          <w:szCs w:val="26"/>
        </w:rPr>
        <w:t xml:space="preserve">в администрацию муниципального района </w:t>
      </w:r>
      <w:r w:rsidRPr="00DF5589">
        <w:rPr>
          <w:rFonts w:ascii="Times New Roman" w:hAnsi="Times New Roman" w:cs="Times New Roman"/>
          <w:color w:val="000000" w:themeColor="text1"/>
          <w:sz w:val="26"/>
          <w:szCs w:val="26"/>
        </w:rPr>
        <w:t>поступило</w:t>
      </w:r>
      <w:r w:rsidRPr="00DF5589">
        <w:rPr>
          <w:rFonts w:ascii="Times New Roman" w:eastAsia="Times New Roman" w:hAnsi="Times New Roman" w:cs="Times New Roman"/>
          <w:color w:val="000000" w:themeColor="text1"/>
          <w:sz w:val="26"/>
          <w:szCs w:val="26"/>
        </w:rPr>
        <w:t xml:space="preserve"> </w:t>
      </w:r>
      <w:r w:rsidR="00C457DB" w:rsidRPr="00DF5589">
        <w:rPr>
          <w:rFonts w:ascii="Times New Roman" w:eastAsia="Times New Roman" w:hAnsi="Times New Roman" w:cs="Times New Roman"/>
          <w:color w:val="000000" w:themeColor="text1"/>
          <w:sz w:val="26"/>
          <w:szCs w:val="26"/>
        </w:rPr>
        <w:t>1</w:t>
      </w:r>
      <w:r w:rsidR="00A46F31">
        <w:rPr>
          <w:rFonts w:ascii="Times New Roman" w:eastAsia="Times New Roman" w:hAnsi="Times New Roman" w:cs="Times New Roman"/>
          <w:color w:val="000000" w:themeColor="text1"/>
          <w:sz w:val="26"/>
          <w:szCs w:val="26"/>
        </w:rPr>
        <w:t>7</w:t>
      </w:r>
      <w:r w:rsidR="0088207A" w:rsidRPr="00DF5589">
        <w:rPr>
          <w:rFonts w:ascii="Times New Roman" w:eastAsia="Times New Roman" w:hAnsi="Times New Roman" w:cs="Times New Roman"/>
          <w:color w:val="000000" w:themeColor="text1"/>
          <w:sz w:val="26"/>
          <w:szCs w:val="26"/>
        </w:rPr>
        <w:t xml:space="preserve"> </w:t>
      </w:r>
      <w:r w:rsidRPr="00DF5589">
        <w:rPr>
          <w:rFonts w:ascii="Times New Roman" w:hAnsi="Times New Roman" w:cs="Times New Roman"/>
          <w:color w:val="000000" w:themeColor="text1"/>
          <w:sz w:val="26"/>
          <w:szCs w:val="26"/>
        </w:rPr>
        <w:t>заявлени</w:t>
      </w:r>
      <w:r w:rsidR="00B37D35" w:rsidRPr="00DF5589">
        <w:rPr>
          <w:rFonts w:ascii="Times New Roman" w:hAnsi="Times New Roman" w:cs="Times New Roman"/>
          <w:color w:val="000000" w:themeColor="text1"/>
          <w:sz w:val="26"/>
          <w:szCs w:val="26"/>
        </w:rPr>
        <w:t>й</w:t>
      </w:r>
      <w:r w:rsidRPr="00DF5589">
        <w:rPr>
          <w:rFonts w:ascii="Times New Roman" w:hAnsi="Times New Roman" w:cs="Times New Roman"/>
          <w:color w:val="000000" w:themeColor="text1"/>
          <w:sz w:val="26"/>
          <w:szCs w:val="26"/>
        </w:rPr>
        <w:t xml:space="preserve"> граждан по вопросу предоставления</w:t>
      </w:r>
      <w:r w:rsidRPr="00DF5589">
        <w:rPr>
          <w:rFonts w:ascii="Times New Roman" w:eastAsia="Times New Roman" w:hAnsi="Times New Roman" w:cs="Times New Roman"/>
          <w:color w:val="000000" w:themeColor="text1"/>
          <w:sz w:val="26"/>
          <w:szCs w:val="26"/>
        </w:rPr>
        <w:t xml:space="preserve"> в собственность земельн</w:t>
      </w:r>
      <w:r w:rsidR="00B37D35" w:rsidRPr="00DF5589">
        <w:rPr>
          <w:rFonts w:ascii="Times New Roman" w:eastAsia="Times New Roman" w:hAnsi="Times New Roman" w:cs="Times New Roman"/>
          <w:color w:val="000000" w:themeColor="text1"/>
          <w:sz w:val="26"/>
          <w:szCs w:val="26"/>
        </w:rPr>
        <w:t>ых</w:t>
      </w:r>
      <w:r w:rsidRPr="00DF5589">
        <w:rPr>
          <w:rFonts w:ascii="Times New Roman" w:eastAsia="Times New Roman" w:hAnsi="Times New Roman" w:cs="Times New Roman"/>
          <w:color w:val="000000" w:themeColor="text1"/>
          <w:sz w:val="26"/>
          <w:szCs w:val="26"/>
        </w:rPr>
        <w:t xml:space="preserve"> участк</w:t>
      </w:r>
      <w:r w:rsidR="00B37D35" w:rsidRPr="00DF5589">
        <w:rPr>
          <w:rFonts w:ascii="Times New Roman" w:eastAsia="Times New Roman" w:hAnsi="Times New Roman" w:cs="Times New Roman"/>
          <w:color w:val="000000" w:themeColor="text1"/>
          <w:sz w:val="26"/>
          <w:szCs w:val="26"/>
        </w:rPr>
        <w:t>ов</w:t>
      </w:r>
      <w:r w:rsidRPr="00DF5589">
        <w:rPr>
          <w:rFonts w:ascii="Times New Roman" w:eastAsia="Times New Roman" w:hAnsi="Times New Roman" w:cs="Times New Roman"/>
          <w:color w:val="000000" w:themeColor="text1"/>
          <w:sz w:val="26"/>
          <w:szCs w:val="26"/>
        </w:rPr>
        <w:t xml:space="preserve"> из </w:t>
      </w:r>
      <w:r w:rsidR="00246D1F" w:rsidRPr="00DF5589">
        <w:rPr>
          <w:rFonts w:ascii="Times New Roman" w:eastAsia="Times New Roman" w:hAnsi="Times New Roman" w:cs="Times New Roman"/>
          <w:color w:val="000000" w:themeColor="text1"/>
          <w:sz w:val="26"/>
          <w:szCs w:val="26"/>
        </w:rPr>
        <w:t>состава земель населённых пунктов</w:t>
      </w:r>
      <w:r w:rsidRPr="00DF5589">
        <w:rPr>
          <w:rFonts w:ascii="Times New Roman" w:eastAsia="Times New Roman" w:hAnsi="Times New Roman" w:cs="Times New Roman"/>
          <w:color w:val="000000" w:themeColor="text1"/>
          <w:sz w:val="26"/>
          <w:szCs w:val="26"/>
        </w:rPr>
        <w:t>, государственная собственнос</w:t>
      </w:r>
      <w:r w:rsidR="00246D1F" w:rsidRPr="00DF5589">
        <w:rPr>
          <w:rFonts w:ascii="Times New Roman" w:eastAsia="Times New Roman" w:hAnsi="Times New Roman" w:cs="Times New Roman"/>
          <w:color w:val="000000" w:themeColor="text1"/>
          <w:sz w:val="26"/>
          <w:szCs w:val="26"/>
        </w:rPr>
        <w:t>ть на которые не разграничена</w:t>
      </w:r>
      <w:r w:rsidRPr="00DF5589">
        <w:rPr>
          <w:rFonts w:ascii="Times New Roman" w:eastAsia="Times New Roman" w:hAnsi="Times New Roman" w:cs="Times New Roman"/>
          <w:color w:val="000000" w:themeColor="text1"/>
          <w:sz w:val="26"/>
          <w:szCs w:val="26"/>
        </w:rPr>
        <w:t>.</w:t>
      </w:r>
    </w:p>
    <w:p w:rsidR="002073B3" w:rsidRPr="00DF5589" w:rsidRDefault="003D1BAA" w:rsidP="00BB69EF">
      <w:pPr>
        <w:spacing w:after="0"/>
        <w:jc w:val="both"/>
        <w:rPr>
          <w:rFonts w:ascii="Times New Roman" w:eastAsia="Times New Roman" w:hAnsi="Times New Roman" w:cs="Times New Roman"/>
          <w:b/>
          <w:bCs/>
          <w:color w:val="000000"/>
          <w:sz w:val="26"/>
          <w:szCs w:val="26"/>
        </w:rPr>
      </w:pPr>
      <w:r w:rsidRPr="00DF5589">
        <w:rPr>
          <w:rFonts w:ascii="Times New Roman" w:eastAsia="Times New Roman" w:hAnsi="Times New Roman" w:cs="Times New Roman"/>
          <w:color w:val="000000" w:themeColor="text1"/>
          <w:sz w:val="26"/>
          <w:szCs w:val="26"/>
        </w:rPr>
        <w:t xml:space="preserve">В отношении всех землепользователей приняты положительные решения. </w:t>
      </w:r>
      <w:r w:rsidR="001169CF" w:rsidRPr="00DF5589">
        <w:rPr>
          <w:rFonts w:ascii="Times New Roman" w:eastAsia="Times New Roman" w:hAnsi="Times New Roman" w:cs="Times New Roman"/>
          <w:color w:val="000000" w:themeColor="text1"/>
          <w:sz w:val="26"/>
          <w:szCs w:val="26"/>
        </w:rPr>
        <w:t>Подготовлено и</w:t>
      </w:r>
      <w:r w:rsidR="00246D1F" w:rsidRPr="00DF5589">
        <w:rPr>
          <w:rFonts w:ascii="Times New Roman" w:eastAsia="Times New Roman" w:hAnsi="Times New Roman" w:cs="Times New Roman"/>
          <w:color w:val="000000" w:themeColor="text1"/>
          <w:sz w:val="26"/>
          <w:szCs w:val="26"/>
        </w:rPr>
        <w:t xml:space="preserve"> заключено</w:t>
      </w:r>
      <w:r w:rsidR="00C65156" w:rsidRPr="00DF5589">
        <w:rPr>
          <w:rFonts w:ascii="Times New Roman" w:eastAsia="Times New Roman" w:hAnsi="Times New Roman" w:cs="Times New Roman"/>
          <w:color w:val="000000" w:themeColor="text1"/>
          <w:sz w:val="26"/>
          <w:szCs w:val="26"/>
        </w:rPr>
        <w:t xml:space="preserve"> </w:t>
      </w:r>
      <w:r w:rsidR="0088207A" w:rsidRPr="00DF5589">
        <w:rPr>
          <w:rFonts w:ascii="Times New Roman" w:eastAsia="Times New Roman" w:hAnsi="Times New Roman" w:cs="Times New Roman"/>
          <w:color w:val="000000" w:themeColor="text1"/>
          <w:sz w:val="26"/>
          <w:szCs w:val="26"/>
        </w:rPr>
        <w:t>17</w:t>
      </w:r>
      <w:r w:rsidRPr="00DF5589">
        <w:rPr>
          <w:rFonts w:ascii="Times New Roman" w:eastAsia="Times New Roman" w:hAnsi="Times New Roman" w:cs="Times New Roman"/>
          <w:color w:val="000000" w:themeColor="text1"/>
          <w:sz w:val="26"/>
          <w:szCs w:val="26"/>
        </w:rPr>
        <w:t xml:space="preserve"> договор</w:t>
      </w:r>
      <w:r w:rsidR="00C65156" w:rsidRPr="00DF5589">
        <w:rPr>
          <w:rFonts w:ascii="Times New Roman" w:eastAsia="Times New Roman" w:hAnsi="Times New Roman" w:cs="Times New Roman"/>
          <w:color w:val="000000" w:themeColor="text1"/>
          <w:sz w:val="26"/>
          <w:szCs w:val="26"/>
        </w:rPr>
        <w:t>ов</w:t>
      </w:r>
      <w:r w:rsidRPr="00DF5589">
        <w:rPr>
          <w:rFonts w:ascii="Times New Roman" w:eastAsia="Times New Roman" w:hAnsi="Times New Roman" w:cs="Times New Roman"/>
          <w:color w:val="000000" w:themeColor="text1"/>
          <w:sz w:val="26"/>
          <w:szCs w:val="26"/>
        </w:rPr>
        <w:t xml:space="preserve"> купли - продажи </w:t>
      </w:r>
      <w:r w:rsidR="001169CF" w:rsidRPr="00DF5589">
        <w:rPr>
          <w:rFonts w:ascii="Times New Roman" w:eastAsia="Times New Roman" w:hAnsi="Times New Roman" w:cs="Times New Roman"/>
          <w:color w:val="000000" w:themeColor="text1"/>
          <w:sz w:val="26"/>
          <w:szCs w:val="26"/>
        </w:rPr>
        <w:t>(в</w:t>
      </w:r>
      <w:r w:rsidRPr="00DF5589">
        <w:rPr>
          <w:rFonts w:ascii="Times New Roman" w:eastAsia="Times New Roman" w:hAnsi="Times New Roman" w:cs="Times New Roman"/>
          <w:color w:val="000000" w:themeColor="text1"/>
          <w:sz w:val="26"/>
          <w:szCs w:val="26"/>
        </w:rPr>
        <w:t xml:space="preserve"> 20</w:t>
      </w:r>
      <w:r w:rsidR="006C64D2" w:rsidRPr="00DF5589">
        <w:rPr>
          <w:rFonts w:ascii="Times New Roman" w:eastAsia="Times New Roman" w:hAnsi="Times New Roman" w:cs="Times New Roman"/>
          <w:color w:val="000000" w:themeColor="text1"/>
          <w:sz w:val="26"/>
          <w:szCs w:val="26"/>
        </w:rPr>
        <w:t>2</w:t>
      </w:r>
      <w:r w:rsidR="00C457DB" w:rsidRPr="00DF5589">
        <w:rPr>
          <w:rFonts w:ascii="Times New Roman" w:eastAsia="Times New Roman" w:hAnsi="Times New Roman" w:cs="Times New Roman"/>
          <w:color w:val="000000" w:themeColor="text1"/>
          <w:sz w:val="26"/>
          <w:szCs w:val="26"/>
        </w:rPr>
        <w:t>2</w:t>
      </w:r>
      <w:r w:rsidRPr="00DF5589">
        <w:rPr>
          <w:rFonts w:ascii="Times New Roman" w:eastAsia="Times New Roman" w:hAnsi="Times New Roman" w:cs="Times New Roman"/>
          <w:color w:val="000000" w:themeColor="text1"/>
          <w:sz w:val="26"/>
          <w:szCs w:val="26"/>
        </w:rPr>
        <w:t xml:space="preserve"> году – </w:t>
      </w:r>
      <w:r w:rsidR="00BB69EF" w:rsidRPr="00DF5589">
        <w:rPr>
          <w:rFonts w:ascii="Times New Roman" w:eastAsia="Times New Roman" w:hAnsi="Times New Roman" w:cs="Times New Roman"/>
          <w:color w:val="000000" w:themeColor="text1"/>
          <w:sz w:val="26"/>
          <w:szCs w:val="26"/>
        </w:rPr>
        <w:t xml:space="preserve">17 </w:t>
      </w:r>
      <w:r w:rsidR="00BB69EF" w:rsidRPr="00DF5589">
        <w:rPr>
          <w:rFonts w:ascii="Times New Roman" w:eastAsia="Times New Roman" w:hAnsi="Times New Roman" w:cs="Times New Roman"/>
          <w:color w:val="000000" w:themeColor="text1"/>
          <w:sz w:val="26"/>
          <w:szCs w:val="26"/>
        </w:rPr>
        <w:lastRenderedPageBreak/>
        <w:t>договоров</w:t>
      </w:r>
      <w:r w:rsidRPr="00DF5589">
        <w:rPr>
          <w:rFonts w:ascii="Times New Roman" w:eastAsia="Times New Roman" w:hAnsi="Times New Roman" w:cs="Times New Roman"/>
          <w:color w:val="000000" w:themeColor="text1"/>
          <w:sz w:val="26"/>
          <w:szCs w:val="26"/>
        </w:rPr>
        <w:t>). Площадь переданных в собственность граждан земельных участков в 20</w:t>
      </w:r>
      <w:r w:rsidR="00226B8B" w:rsidRPr="00DF5589">
        <w:rPr>
          <w:rFonts w:ascii="Times New Roman" w:eastAsia="Times New Roman" w:hAnsi="Times New Roman" w:cs="Times New Roman"/>
          <w:color w:val="000000" w:themeColor="text1"/>
          <w:sz w:val="26"/>
          <w:szCs w:val="26"/>
        </w:rPr>
        <w:t>2</w:t>
      </w:r>
      <w:r w:rsidR="00C457DB" w:rsidRPr="00DF5589">
        <w:rPr>
          <w:rFonts w:ascii="Times New Roman" w:eastAsia="Times New Roman" w:hAnsi="Times New Roman" w:cs="Times New Roman"/>
          <w:color w:val="000000" w:themeColor="text1"/>
          <w:sz w:val="26"/>
          <w:szCs w:val="26"/>
        </w:rPr>
        <w:t>3</w:t>
      </w:r>
      <w:r w:rsidR="00246D1F" w:rsidRPr="00DF5589">
        <w:rPr>
          <w:rFonts w:ascii="Times New Roman" w:eastAsia="Times New Roman" w:hAnsi="Times New Roman" w:cs="Times New Roman"/>
          <w:color w:val="000000" w:themeColor="text1"/>
          <w:sz w:val="26"/>
          <w:szCs w:val="26"/>
        </w:rPr>
        <w:t xml:space="preserve"> </w:t>
      </w:r>
      <w:r w:rsidRPr="00DF5589">
        <w:rPr>
          <w:rFonts w:ascii="Times New Roman" w:eastAsia="Times New Roman" w:hAnsi="Times New Roman" w:cs="Times New Roman"/>
          <w:color w:val="000000" w:themeColor="text1"/>
          <w:sz w:val="26"/>
          <w:szCs w:val="26"/>
        </w:rPr>
        <w:t xml:space="preserve">году </w:t>
      </w:r>
      <w:r w:rsidR="00C65156" w:rsidRPr="00DF5589">
        <w:rPr>
          <w:rFonts w:ascii="Times New Roman" w:eastAsia="Times New Roman" w:hAnsi="Times New Roman" w:cs="Times New Roman"/>
          <w:color w:val="000000" w:themeColor="text1"/>
          <w:sz w:val="26"/>
          <w:szCs w:val="26"/>
        </w:rPr>
        <w:t>составила</w:t>
      </w:r>
      <w:r w:rsidR="00246D1F" w:rsidRPr="00DF5589">
        <w:rPr>
          <w:rFonts w:ascii="Times New Roman" w:eastAsia="Times New Roman" w:hAnsi="Times New Roman" w:cs="Times New Roman"/>
          <w:color w:val="000000" w:themeColor="text1"/>
          <w:sz w:val="26"/>
          <w:szCs w:val="26"/>
        </w:rPr>
        <w:t xml:space="preserve"> </w:t>
      </w:r>
      <w:r w:rsidR="00C457DB" w:rsidRPr="00DF5589">
        <w:rPr>
          <w:rFonts w:ascii="Times New Roman" w:eastAsia="Times New Roman" w:hAnsi="Times New Roman" w:cs="Times New Roman"/>
          <w:b/>
          <w:bCs/>
          <w:color w:val="000000"/>
          <w:sz w:val="26"/>
          <w:szCs w:val="26"/>
        </w:rPr>
        <w:t>3</w:t>
      </w:r>
      <w:r w:rsidR="00BB69EF" w:rsidRPr="00DF5589">
        <w:rPr>
          <w:rFonts w:ascii="Times New Roman" w:eastAsia="Times New Roman" w:hAnsi="Times New Roman" w:cs="Times New Roman"/>
          <w:b/>
          <w:bCs/>
          <w:color w:val="000000"/>
          <w:sz w:val="26"/>
          <w:szCs w:val="26"/>
        </w:rPr>
        <w:t xml:space="preserve">4925,0 </w:t>
      </w:r>
      <w:proofErr w:type="spellStart"/>
      <w:r w:rsidRPr="00DF5589">
        <w:rPr>
          <w:rFonts w:ascii="Times New Roman" w:eastAsia="Times New Roman" w:hAnsi="Times New Roman" w:cs="Times New Roman"/>
          <w:color w:val="000000" w:themeColor="text1"/>
          <w:sz w:val="26"/>
          <w:szCs w:val="26"/>
        </w:rPr>
        <w:t>кв.м</w:t>
      </w:r>
      <w:proofErr w:type="spellEnd"/>
      <w:r w:rsidRPr="00DF5589">
        <w:rPr>
          <w:rFonts w:ascii="Times New Roman" w:eastAsia="Times New Roman" w:hAnsi="Times New Roman" w:cs="Times New Roman"/>
          <w:color w:val="000000" w:themeColor="text1"/>
          <w:sz w:val="26"/>
          <w:szCs w:val="26"/>
        </w:rPr>
        <w:t>. (</w:t>
      </w:r>
      <w:r w:rsidR="00246D1F" w:rsidRPr="00DF5589">
        <w:rPr>
          <w:rFonts w:ascii="Times New Roman" w:eastAsia="Times New Roman" w:hAnsi="Times New Roman" w:cs="Times New Roman"/>
          <w:color w:val="000000" w:themeColor="text1"/>
          <w:sz w:val="26"/>
          <w:szCs w:val="26"/>
        </w:rPr>
        <w:t>в</w:t>
      </w:r>
      <w:r w:rsidRPr="00DF5589">
        <w:rPr>
          <w:rFonts w:ascii="Times New Roman" w:eastAsia="Times New Roman" w:hAnsi="Times New Roman" w:cs="Times New Roman"/>
          <w:color w:val="000000" w:themeColor="text1"/>
          <w:sz w:val="26"/>
          <w:szCs w:val="26"/>
        </w:rPr>
        <w:t xml:space="preserve"> </w:t>
      </w:r>
      <w:r w:rsidR="00197572" w:rsidRPr="00DF5589">
        <w:rPr>
          <w:rFonts w:ascii="Times New Roman" w:eastAsia="Times New Roman" w:hAnsi="Times New Roman" w:cs="Times New Roman"/>
          <w:color w:val="000000" w:themeColor="text1"/>
          <w:sz w:val="26"/>
          <w:szCs w:val="26"/>
        </w:rPr>
        <w:t>20</w:t>
      </w:r>
      <w:r w:rsidR="006C64D2" w:rsidRPr="00DF5589">
        <w:rPr>
          <w:rFonts w:ascii="Times New Roman" w:eastAsia="Times New Roman" w:hAnsi="Times New Roman" w:cs="Times New Roman"/>
          <w:color w:val="000000" w:themeColor="text1"/>
          <w:sz w:val="26"/>
          <w:szCs w:val="26"/>
        </w:rPr>
        <w:t>2</w:t>
      </w:r>
      <w:r w:rsidR="00C457DB" w:rsidRPr="00DF5589">
        <w:rPr>
          <w:rFonts w:ascii="Times New Roman" w:eastAsia="Times New Roman" w:hAnsi="Times New Roman" w:cs="Times New Roman"/>
          <w:color w:val="000000" w:themeColor="text1"/>
          <w:sz w:val="26"/>
          <w:szCs w:val="26"/>
        </w:rPr>
        <w:t>2</w:t>
      </w:r>
      <w:r w:rsidR="00197572" w:rsidRPr="00DF5589">
        <w:rPr>
          <w:rFonts w:ascii="Times New Roman" w:eastAsia="Times New Roman" w:hAnsi="Times New Roman" w:cs="Times New Roman"/>
          <w:color w:val="000000" w:themeColor="text1"/>
          <w:sz w:val="26"/>
          <w:szCs w:val="26"/>
        </w:rPr>
        <w:t xml:space="preserve">году </w:t>
      </w:r>
      <w:r w:rsidR="00C457DB" w:rsidRPr="00DF5589">
        <w:rPr>
          <w:rFonts w:ascii="Times New Roman" w:eastAsia="Times New Roman" w:hAnsi="Times New Roman" w:cs="Times New Roman"/>
          <w:color w:val="000000" w:themeColor="text1"/>
          <w:sz w:val="26"/>
          <w:szCs w:val="26"/>
        </w:rPr>
        <w:t>–</w:t>
      </w:r>
      <w:r w:rsidR="00197572" w:rsidRPr="00DF5589">
        <w:rPr>
          <w:rFonts w:ascii="Times New Roman" w:eastAsia="Times New Roman" w:hAnsi="Times New Roman" w:cs="Times New Roman"/>
          <w:color w:val="000000" w:themeColor="text1"/>
          <w:sz w:val="26"/>
          <w:szCs w:val="26"/>
        </w:rPr>
        <w:t xml:space="preserve"> </w:t>
      </w:r>
      <w:r w:rsidR="00C457DB" w:rsidRPr="00DF5589">
        <w:rPr>
          <w:rFonts w:ascii="Times New Roman" w:eastAsia="Times New Roman" w:hAnsi="Times New Roman" w:cs="Times New Roman"/>
          <w:color w:val="000000" w:themeColor="text1"/>
          <w:sz w:val="26"/>
          <w:szCs w:val="26"/>
        </w:rPr>
        <w:t xml:space="preserve">238200,0 </w:t>
      </w:r>
      <w:proofErr w:type="spellStart"/>
      <w:r w:rsidR="00197572" w:rsidRPr="00DF5589">
        <w:rPr>
          <w:rFonts w:ascii="Times New Roman" w:eastAsia="Times New Roman" w:hAnsi="Times New Roman" w:cs="Times New Roman"/>
          <w:color w:val="000000" w:themeColor="text1"/>
          <w:sz w:val="26"/>
          <w:szCs w:val="26"/>
        </w:rPr>
        <w:t>кв.м</w:t>
      </w:r>
      <w:proofErr w:type="spellEnd"/>
      <w:r w:rsidRPr="00DF5589">
        <w:rPr>
          <w:rFonts w:ascii="Times New Roman" w:eastAsia="Times New Roman" w:hAnsi="Times New Roman" w:cs="Times New Roman"/>
          <w:color w:val="000000" w:themeColor="text1"/>
          <w:sz w:val="26"/>
          <w:szCs w:val="26"/>
        </w:rPr>
        <w:t>).</w:t>
      </w:r>
      <w:r w:rsidR="00197572" w:rsidRPr="00DF5589">
        <w:rPr>
          <w:rFonts w:ascii="Times New Roman" w:eastAsia="Times New Roman" w:hAnsi="Times New Roman" w:cs="Times New Roman"/>
          <w:color w:val="000000" w:themeColor="text1"/>
          <w:sz w:val="26"/>
          <w:szCs w:val="26"/>
        </w:rPr>
        <w:t xml:space="preserve"> </w:t>
      </w:r>
    </w:p>
    <w:p w:rsidR="00197572" w:rsidRPr="00DF5589" w:rsidRDefault="00D07689" w:rsidP="00BB69EF">
      <w:pPr>
        <w:tabs>
          <w:tab w:val="left" w:pos="360"/>
          <w:tab w:val="left" w:pos="540"/>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DF5589">
        <w:rPr>
          <w:rFonts w:ascii="Times New Roman" w:eastAsia="Times New Roman" w:hAnsi="Times New Roman" w:cs="Times New Roman"/>
          <w:color w:val="000000" w:themeColor="text1"/>
          <w:sz w:val="26"/>
          <w:szCs w:val="26"/>
        </w:rPr>
        <w:t xml:space="preserve">Помимо этого, </w:t>
      </w:r>
      <w:r w:rsidR="00C65156" w:rsidRPr="00DF5589">
        <w:rPr>
          <w:rFonts w:ascii="Times New Roman" w:eastAsia="Times New Roman" w:hAnsi="Times New Roman" w:cs="Times New Roman"/>
          <w:color w:val="000000" w:themeColor="text1"/>
          <w:sz w:val="26"/>
          <w:szCs w:val="26"/>
        </w:rPr>
        <w:t xml:space="preserve">гражданам, из </w:t>
      </w:r>
      <w:r w:rsidR="00036B0A" w:rsidRPr="00DF5589">
        <w:rPr>
          <w:rFonts w:ascii="Times New Roman" w:eastAsia="Times New Roman" w:hAnsi="Times New Roman" w:cs="Times New Roman"/>
          <w:color w:val="000000" w:themeColor="text1"/>
          <w:sz w:val="26"/>
          <w:szCs w:val="26"/>
        </w:rPr>
        <w:t>льготн</w:t>
      </w:r>
      <w:r w:rsidR="00C65156" w:rsidRPr="00DF5589">
        <w:rPr>
          <w:rFonts w:ascii="Times New Roman" w:eastAsia="Times New Roman" w:hAnsi="Times New Roman" w:cs="Times New Roman"/>
          <w:color w:val="000000" w:themeColor="text1"/>
          <w:sz w:val="26"/>
          <w:szCs w:val="26"/>
        </w:rPr>
        <w:t>ой</w:t>
      </w:r>
      <w:r w:rsidR="00036B0A" w:rsidRPr="00DF5589">
        <w:rPr>
          <w:rFonts w:ascii="Times New Roman" w:eastAsia="Times New Roman" w:hAnsi="Times New Roman" w:cs="Times New Roman"/>
          <w:color w:val="000000" w:themeColor="text1"/>
          <w:sz w:val="26"/>
          <w:szCs w:val="26"/>
        </w:rPr>
        <w:t xml:space="preserve"> категори</w:t>
      </w:r>
      <w:r w:rsidR="00C65156" w:rsidRPr="00DF5589">
        <w:rPr>
          <w:rFonts w:ascii="Times New Roman" w:eastAsia="Times New Roman" w:hAnsi="Times New Roman" w:cs="Times New Roman"/>
          <w:color w:val="000000" w:themeColor="text1"/>
          <w:sz w:val="26"/>
          <w:szCs w:val="26"/>
        </w:rPr>
        <w:t>и</w:t>
      </w:r>
      <w:r w:rsidR="00036B0A" w:rsidRPr="00DF5589">
        <w:rPr>
          <w:rFonts w:ascii="Times New Roman" w:eastAsia="Times New Roman" w:hAnsi="Times New Roman" w:cs="Times New Roman"/>
          <w:color w:val="000000" w:themeColor="text1"/>
          <w:sz w:val="26"/>
          <w:szCs w:val="26"/>
        </w:rPr>
        <w:t xml:space="preserve"> </w:t>
      </w:r>
      <w:r w:rsidRPr="00DF5589">
        <w:rPr>
          <w:rFonts w:ascii="Times New Roman" w:eastAsia="Times New Roman" w:hAnsi="Times New Roman" w:cs="Times New Roman"/>
          <w:color w:val="000000" w:themeColor="text1"/>
          <w:sz w:val="26"/>
          <w:szCs w:val="26"/>
        </w:rPr>
        <w:t>предоставлен</w:t>
      </w:r>
      <w:r w:rsidR="00036B0A" w:rsidRPr="00DF5589">
        <w:rPr>
          <w:rFonts w:ascii="Times New Roman" w:eastAsia="Times New Roman" w:hAnsi="Times New Roman" w:cs="Times New Roman"/>
          <w:color w:val="000000" w:themeColor="text1"/>
          <w:sz w:val="26"/>
          <w:szCs w:val="26"/>
        </w:rPr>
        <w:t xml:space="preserve"> </w:t>
      </w:r>
      <w:r w:rsidRPr="00DF5589">
        <w:rPr>
          <w:rFonts w:ascii="Times New Roman" w:eastAsia="Times New Roman" w:hAnsi="Times New Roman" w:cs="Times New Roman"/>
          <w:color w:val="000000" w:themeColor="text1"/>
          <w:sz w:val="26"/>
          <w:szCs w:val="26"/>
        </w:rPr>
        <w:t xml:space="preserve">в собственность бесплатно </w:t>
      </w:r>
      <w:r w:rsidR="0088207A" w:rsidRPr="00DF5589">
        <w:rPr>
          <w:rFonts w:ascii="Times New Roman" w:eastAsia="Times New Roman" w:hAnsi="Times New Roman" w:cs="Times New Roman"/>
          <w:color w:val="000000" w:themeColor="text1"/>
          <w:sz w:val="26"/>
          <w:szCs w:val="26"/>
        </w:rPr>
        <w:t>1</w:t>
      </w:r>
      <w:r w:rsidR="00036B0A" w:rsidRPr="00DF5589">
        <w:rPr>
          <w:rFonts w:ascii="Times New Roman" w:eastAsia="Times New Roman" w:hAnsi="Times New Roman" w:cs="Times New Roman"/>
          <w:color w:val="000000" w:themeColor="text1"/>
          <w:sz w:val="26"/>
          <w:szCs w:val="26"/>
        </w:rPr>
        <w:t xml:space="preserve"> земельны</w:t>
      </w:r>
      <w:r w:rsidRPr="00DF5589">
        <w:rPr>
          <w:rFonts w:ascii="Times New Roman" w:eastAsia="Times New Roman" w:hAnsi="Times New Roman" w:cs="Times New Roman"/>
          <w:color w:val="000000" w:themeColor="text1"/>
          <w:sz w:val="26"/>
          <w:szCs w:val="26"/>
        </w:rPr>
        <w:t>й</w:t>
      </w:r>
      <w:r w:rsidR="00036B0A" w:rsidRPr="00DF5589">
        <w:rPr>
          <w:rFonts w:ascii="Times New Roman" w:eastAsia="Times New Roman" w:hAnsi="Times New Roman" w:cs="Times New Roman"/>
          <w:color w:val="000000" w:themeColor="text1"/>
          <w:sz w:val="26"/>
          <w:szCs w:val="26"/>
        </w:rPr>
        <w:t xml:space="preserve"> участ</w:t>
      </w:r>
      <w:r w:rsidRPr="00DF5589">
        <w:rPr>
          <w:rFonts w:ascii="Times New Roman" w:eastAsia="Times New Roman" w:hAnsi="Times New Roman" w:cs="Times New Roman"/>
          <w:color w:val="000000" w:themeColor="text1"/>
          <w:sz w:val="26"/>
          <w:szCs w:val="26"/>
        </w:rPr>
        <w:t>ок</w:t>
      </w:r>
      <w:r w:rsidR="00036B0A" w:rsidRPr="00DF5589">
        <w:rPr>
          <w:rFonts w:ascii="Times New Roman" w:eastAsia="Times New Roman" w:hAnsi="Times New Roman" w:cs="Times New Roman"/>
          <w:color w:val="000000" w:themeColor="text1"/>
          <w:sz w:val="26"/>
          <w:szCs w:val="26"/>
        </w:rPr>
        <w:t xml:space="preserve"> </w:t>
      </w:r>
      <w:r w:rsidR="00C65156" w:rsidRPr="00DF5589">
        <w:rPr>
          <w:rFonts w:ascii="Times New Roman" w:eastAsia="Times New Roman" w:hAnsi="Times New Roman" w:cs="Times New Roman"/>
          <w:color w:val="000000" w:themeColor="text1"/>
          <w:sz w:val="26"/>
          <w:szCs w:val="26"/>
        </w:rPr>
        <w:t xml:space="preserve">для индивидуального жилищного строительства </w:t>
      </w:r>
      <w:r w:rsidR="00036B0A" w:rsidRPr="00DF5589">
        <w:rPr>
          <w:rFonts w:ascii="Times New Roman" w:eastAsia="Times New Roman" w:hAnsi="Times New Roman" w:cs="Times New Roman"/>
          <w:color w:val="000000" w:themeColor="text1"/>
          <w:sz w:val="26"/>
          <w:szCs w:val="26"/>
        </w:rPr>
        <w:t xml:space="preserve">общей площадью </w:t>
      </w:r>
      <w:r w:rsidR="0088207A" w:rsidRPr="00DF5589">
        <w:rPr>
          <w:rFonts w:ascii="Times New Roman" w:eastAsia="Times New Roman" w:hAnsi="Times New Roman" w:cs="Times New Roman"/>
          <w:color w:val="000000" w:themeColor="text1"/>
          <w:sz w:val="26"/>
          <w:szCs w:val="26"/>
        </w:rPr>
        <w:t>2</w:t>
      </w:r>
      <w:r w:rsidR="00036B0A" w:rsidRPr="00DF5589">
        <w:rPr>
          <w:rFonts w:ascii="Times New Roman" w:eastAsia="Times New Roman" w:hAnsi="Times New Roman" w:cs="Times New Roman"/>
          <w:color w:val="000000" w:themeColor="text1"/>
          <w:sz w:val="26"/>
          <w:szCs w:val="26"/>
        </w:rPr>
        <w:t xml:space="preserve">000 кв.м. </w:t>
      </w:r>
    </w:p>
    <w:p w:rsidR="007F239B" w:rsidRPr="00DF5589" w:rsidRDefault="00246D1F" w:rsidP="00C65156">
      <w:pPr>
        <w:tabs>
          <w:tab w:val="left" w:pos="360"/>
          <w:tab w:val="left" w:pos="540"/>
        </w:tabs>
        <w:autoSpaceDE w:val="0"/>
        <w:autoSpaceDN w:val="0"/>
        <w:adjustRightInd w:val="0"/>
        <w:spacing w:after="120" w:line="240" w:lineRule="auto"/>
        <w:ind w:firstLine="567"/>
        <w:jc w:val="both"/>
        <w:rPr>
          <w:rFonts w:ascii="Times New Roman" w:eastAsia="Times New Roman" w:hAnsi="Times New Roman" w:cs="Times New Roman"/>
          <w:color w:val="000000" w:themeColor="text1"/>
          <w:sz w:val="26"/>
          <w:szCs w:val="26"/>
        </w:rPr>
      </w:pPr>
      <w:r w:rsidRPr="00DF5589">
        <w:rPr>
          <w:rFonts w:ascii="Times New Roman" w:eastAsia="Times New Roman" w:hAnsi="Times New Roman" w:cs="Times New Roman"/>
          <w:color w:val="000000" w:themeColor="text1"/>
          <w:sz w:val="26"/>
          <w:szCs w:val="26"/>
        </w:rPr>
        <w:t xml:space="preserve">Сумма </w:t>
      </w:r>
      <w:r w:rsidR="007301C4" w:rsidRPr="00DF5589">
        <w:rPr>
          <w:rFonts w:ascii="Times New Roman" w:eastAsia="Times New Roman" w:hAnsi="Times New Roman" w:cs="Times New Roman"/>
          <w:color w:val="000000" w:themeColor="text1"/>
          <w:sz w:val="26"/>
          <w:szCs w:val="26"/>
        </w:rPr>
        <w:t>поступлений в бюджет муниципального района «Нерчинский район»</w:t>
      </w:r>
      <w:r w:rsidR="00197572" w:rsidRPr="00DF5589">
        <w:rPr>
          <w:rFonts w:ascii="Times New Roman" w:eastAsia="Times New Roman" w:hAnsi="Times New Roman" w:cs="Times New Roman"/>
          <w:color w:val="000000" w:themeColor="text1"/>
          <w:sz w:val="26"/>
          <w:szCs w:val="26"/>
        </w:rPr>
        <w:t xml:space="preserve"> от реализации земельных участков за 20</w:t>
      </w:r>
      <w:r w:rsidR="006C64D2" w:rsidRPr="00DF5589">
        <w:rPr>
          <w:rFonts w:ascii="Times New Roman" w:eastAsia="Times New Roman" w:hAnsi="Times New Roman" w:cs="Times New Roman"/>
          <w:color w:val="000000" w:themeColor="text1"/>
          <w:sz w:val="26"/>
          <w:szCs w:val="26"/>
        </w:rPr>
        <w:t>2</w:t>
      </w:r>
      <w:r w:rsidR="00C457DB" w:rsidRPr="00DF5589">
        <w:rPr>
          <w:rFonts w:ascii="Times New Roman" w:eastAsia="Times New Roman" w:hAnsi="Times New Roman" w:cs="Times New Roman"/>
          <w:color w:val="000000" w:themeColor="text1"/>
          <w:sz w:val="26"/>
          <w:szCs w:val="26"/>
        </w:rPr>
        <w:t>3</w:t>
      </w:r>
      <w:r w:rsidR="00197572" w:rsidRPr="00DF5589">
        <w:rPr>
          <w:rFonts w:ascii="Times New Roman" w:eastAsia="Times New Roman" w:hAnsi="Times New Roman" w:cs="Times New Roman"/>
          <w:color w:val="000000" w:themeColor="text1"/>
          <w:sz w:val="26"/>
          <w:szCs w:val="26"/>
        </w:rPr>
        <w:t xml:space="preserve">год </w:t>
      </w:r>
      <w:r w:rsidR="00C65156" w:rsidRPr="00DF5589">
        <w:rPr>
          <w:rFonts w:ascii="Times New Roman" w:eastAsia="Times New Roman" w:hAnsi="Times New Roman" w:cs="Times New Roman"/>
          <w:color w:val="000000" w:themeColor="text1"/>
          <w:sz w:val="26"/>
          <w:szCs w:val="26"/>
        </w:rPr>
        <w:t>составила</w:t>
      </w:r>
      <w:r w:rsidR="00197572" w:rsidRPr="00DF5589">
        <w:rPr>
          <w:rFonts w:ascii="Times New Roman" w:eastAsia="Times New Roman" w:hAnsi="Times New Roman" w:cs="Times New Roman"/>
          <w:color w:val="000000" w:themeColor="text1"/>
          <w:sz w:val="26"/>
          <w:szCs w:val="26"/>
        </w:rPr>
        <w:t xml:space="preserve"> </w:t>
      </w:r>
      <w:r w:rsidR="00BB69EF" w:rsidRPr="00DF5589">
        <w:rPr>
          <w:rFonts w:ascii="Times New Roman" w:hAnsi="Times New Roman" w:cs="Times New Roman"/>
          <w:sz w:val="26"/>
          <w:szCs w:val="26"/>
        </w:rPr>
        <w:t xml:space="preserve">1196, 75 </w:t>
      </w:r>
      <w:proofErr w:type="spellStart"/>
      <w:r w:rsidR="00BB69EF" w:rsidRPr="00DF5589">
        <w:rPr>
          <w:rFonts w:ascii="Times New Roman" w:hAnsi="Times New Roman" w:cs="Times New Roman"/>
          <w:sz w:val="26"/>
          <w:szCs w:val="26"/>
        </w:rPr>
        <w:t>тыс.рублей</w:t>
      </w:r>
      <w:proofErr w:type="spellEnd"/>
      <w:r w:rsidR="00197572" w:rsidRPr="00DF5589">
        <w:rPr>
          <w:rFonts w:ascii="Times New Roman" w:eastAsia="Times New Roman" w:hAnsi="Times New Roman" w:cs="Times New Roman"/>
          <w:color w:val="000000" w:themeColor="text1"/>
          <w:sz w:val="26"/>
          <w:szCs w:val="26"/>
        </w:rPr>
        <w:t xml:space="preserve"> что </w:t>
      </w:r>
      <w:r w:rsidR="007301C4" w:rsidRPr="00DF5589">
        <w:rPr>
          <w:rFonts w:ascii="Times New Roman" w:eastAsia="Times New Roman" w:hAnsi="Times New Roman" w:cs="Times New Roman"/>
          <w:color w:val="000000" w:themeColor="text1"/>
          <w:sz w:val="26"/>
          <w:szCs w:val="26"/>
        </w:rPr>
        <w:t xml:space="preserve">выше в </w:t>
      </w:r>
      <w:r w:rsidR="00BB69EF" w:rsidRPr="00DF5589">
        <w:rPr>
          <w:rFonts w:ascii="Times New Roman" w:eastAsia="Times New Roman" w:hAnsi="Times New Roman" w:cs="Times New Roman"/>
          <w:color w:val="000000" w:themeColor="text1"/>
          <w:sz w:val="26"/>
          <w:szCs w:val="26"/>
        </w:rPr>
        <w:t>3</w:t>
      </w:r>
      <w:r w:rsidR="007301C4" w:rsidRPr="00DF5589">
        <w:rPr>
          <w:rFonts w:ascii="Times New Roman" w:eastAsia="Times New Roman" w:hAnsi="Times New Roman" w:cs="Times New Roman"/>
          <w:color w:val="000000" w:themeColor="text1"/>
          <w:sz w:val="26"/>
          <w:szCs w:val="26"/>
        </w:rPr>
        <w:t>,</w:t>
      </w:r>
      <w:r w:rsidR="00BB69EF" w:rsidRPr="00DF5589">
        <w:rPr>
          <w:rFonts w:ascii="Times New Roman" w:eastAsia="Times New Roman" w:hAnsi="Times New Roman" w:cs="Times New Roman"/>
          <w:color w:val="000000" w:themeColor="text1"/>
          <w:sz w:val="26"/>
          <w:szCs w:val="26"/>
        </w:rPr>
        <w:t>5</w:t>
      </w:r>
      <w:r w:rsidR="007301C4" w:rsidRPr="00DF5589">
        <w:rPr>
          <w:rFonts w:ascii="Times New Roman" w:eastAsia="Times New Roman" w:hAnsi="Times New Roman" w:cs="Times New Roman"/>
          <w:color w:val="000000" w:themeColor="text1"/>
          <w:sz w:val="26"/>
          <w:szCs w:val="26"/>
        </w:rPr>
        <w:t xml:space="preserve"> </w:t>
      </w:r>
      <w:r w:rsidR="001169CF" w:rsidRPr="00DF5589">
        <w:rPr>
          <w:rFonts w:ascii="Times New Roman" w:eastAsia="Times New Roman" w:hAnsi="Times New Roman" w:cs="Times New Roman"/>
          <w:color w:val="000000" w:themeColor="text1"/>
          <w:sz w:val="26"/>
          <w:szCs w:val="26"/>
        </w:rPr>
        <w:t>раза плановых</w:t>
      </w:r>
      <w:r w:rsidR="00197572" w:rsidRPr="00DF5589">
        <w:rPr>
          <w:rFonts w:ascii="Times New Roman" w:eastAsia="Times New Roman" w:hAnsi="Times New Roman" w:cs="Times New Roman"/>
          <w:color w:val="000000" w:themeColor="text1"/>
          <w:sz w:val="26"/>
          <w:szCs w:val="26"/>
        </w:rPr>
        <w:t xml:space="preserve"> назначений 20</w:t>
      </w:r>
      <w:r w:rsidR="00226B8B" w:rsidRPr="00DF5589">
        <w:rPr>
          <w:rFonts w:ascii="Times New Roman" w:eastAsia="Times New Roman" w:hAnsi="Times New Roman" w:cs="Times New Roman"/>
          <w:color w:val="000000" w:themeColor="text1"/>
          <w:sz w:val="26"/>
          <w:szCs w:val="26"/>
        </w:rPr>
        <w:t>2</w:t>
      </w:r>
      <w:r w:rsidR="00BB69EF" w:rsidRPr="00DF5589">
        <w:rPr>
          <w:rFonts w:ascii="Times New Roman" w:eastAsia="Times New Roman" w:hAnsi="Times New Roman" w:cs="Times New Roman"/>
          <w:color w:val="000000" w:themeColor="text1"/>
          <w:sz w:val="26"/>
          <w:szCs w:val="26"/>
        </w:rPr>
        <w:t>3</w:t>
      </w:r>
      <w:r w:rsidR="006C64D2" w:rsidRPr="00DF5589">
        <w:rPr>
          <w:rFonts w:ascii="Times New Roman" w:eastAsia="Times New Roman" w:hAnsi="Times New Roman" w:cs="Times New Roman"/>
          <w:color w:val="000000" w:themeColor="text1"/>
          <w:sz w:val="26"/>
          <w:szCs w:val="26"/>
        </w:rPr>
        <w:t>года (</w:t>
      </w:r>
      <w:r w:rsidR="001169CF" w:rsidRPr="00DF5589">
        <w:rPr>
          <w:rFonts w:ascii="Times New Roman" w:eastAsia="Times New Roman" w:hAnsi="Times New Roman" w:cs="Times New Roman"/>
          <w:color w:val="000000" w:themeColor="text1"/>
          <w:sz w:val="26"/>
          <w:szCs w:val="26"/>
        </w:rPr>
        <w:t>350, 0тыс.рублей</w:t>
      </w:r>
      <w:r w:rsidR="00197572" w:rsidRPr="00DF5589">
        <w:rPr>
          <w:rFonts w:ascii="Times New Roman" w:eastAsia="Times New Roman" w:hAnsi="Times New Roman" w:cs="Times New Roman"/>
          <w:color w:val="000000" w:themeColor="text1"/>
          <w:sz w:val="26"/>
          <w:szCs w:val="26"/>
        </w:rPr>
        <w:t xml:space="preserve">) </w:t>
      </w:r>
      <w:r w:rsidR="00A46F31" w:rsidRPr="00DF5589">
        <w:rPr>
          <w:rFonts w:ascii="Times New Roman" w:eastAsia="Times New Roman" w:hAnsi="Times New Roman" w:cs="Times New Roman"/>
          <w:color w:val="000000" w:themeColor="text1"/>
          <w:sz w:val="26"/>
          <w:szCs w:val="26"/>
        </w:rPr>
        <w:t xml:space="preserve">и </w:t>
      </w:r>
      <w:r w:rsidR="00A46F31">
        <w:rPr>
          <w:rFonts w:ascii="Times New Roman" w:eastAsia="Times New Roman" w:hAnsi="Times New Roman" w:cs="Times New Roman"/>
          <w:color w:val="000000" w:themeColor="text1"/>
          <w:sz w:val="26"/>
          <w:szCs w:val="26"/>
        </w:rPr>
        <w:t xml:space="preserve">составляет </w:t>
      </w:r>
      <w:r w:rsidR="00BB69EF" w:rsidRPr="00DF5589">
        <w:rPr>
          <w:rFonts w:ascii="Times New Roman" w:eastAsia="Times New Roman" w:hAnsi="Times New Roman" w:cs="Times New Roman"/>
          <w:color w:val="000000" w:themeColor="text1"/>
          <w:sz w:val="26"/>
          <w:szCs w:val="26"/>
        </w:rPr>
        <w:t xml:space="preserve">145 </w:t>
      </w:r>
      <w:r w:rsidR="00EB5BEF" w:rsidRPr="00DF5589">
        <w:rPr>
          <w:rFonts w:ascii="Times New Roman" w:eastAsia="Times New Roman" w:hAnsi="Times New Roman" w:cs="Times New Roman"/>
          <w:color w:val="000000" w:themeColor="text1"/>
          <w:sz w:val="26"/>
          <w:szCs w:val="26"/>
        </w:rPr>
        <w:t>% от фактических</w:t>
      </w:r>
      <w:r w:rsidR="00197572" w:rsidRPr="00DF5589">
        <w:rPr>
          <w:rFonts w:ascii="Times New Roman" w:eastAsia="Times New Roman" w:hAnsi="Times New Roman" w:cs="Times New Roman"/>
          <w:color w:val="000000" w:themeColor="text1"/>
          <w:sz w:val="26"/>
          <w:szCs w:val="26"/>
        </w:rPr>
        <w:t xml:space="preserve"> доходов полученных от продажи </w:t>
      </w:r>
      <w:r w:rsidR="001169CF" w:rsidRPr="00DF5589">
        <w:rPr>
          <w:rFonts w:ascii="Times New Roman" w:eastAsia="Times New Roman" w:hAnsi="Times New Roman" w:cs="Times New Roman"/>
          <w:color w:val="000000" w:themeColor="text1"/>
          <w:sz w:val="26"/>
          <w:szCs w:val="26"/>
        </w:rPr>
        <w:t>участков в</w:t>
      </w:r>
      <w:r w:rsidR="00197572" w:rsidRPr="00DF5589">
        <w:rPr>
          <w:rFonts w:ascii="Times New Roman" w:eastAsia="Times New Roman" w:hAnsi="Times New Roman" w:cs="Times New Roman"/>
          <w:color w:val="000000" w:themeColor="text1"/>
          <w:sz w:val="26"/>
          <w:szCs w:val="26"/>
        </w:rPr>
        <w:t xml:space="preserve"> 20</w:t>
      </w:r>
      <w:r w:rsidR="007301C4" w:rsidRPr="00DF5589">
        <w:rPr>
          <w:rFonts w:ascii="Times New Roman" w:eastAsia="Times New Roman" w:hAnsi="Times New Roman" w:cs="Times New Roman"/>
          <w:color w:val="000000" w:themeColor="text1"/>
          <w:sz w:val="26"/>
          <w:szCs w:val="26"/>
        </w:rPr>
        <w:t>2</w:t>
      </w:r>
      <w:r w:rsidR="00C457DB" w:rsidRPr="00DF5589">
        <w:rPr>
          <w:rFonts w:ascii="Times New Roman" w:eastAsia="Times New Roman" w:hAnsi="Times New Roman" w:cs="Times New Roman"/>
          <w:color w:val="000000" w:themeColor="text1"/>
          <w:sz w:val="26"/>
          <w:szCs w:val="26"/>
        </w:rPr>
        <w:t>2</w:t>
      </w:r>
      <w:r w:rsidR="00197572" w:rsidRPr="00DF5589">
        <w:rPr>
          <w:rFonts w:ascii="Times New Roman" w:eastAsia="Times New Roman" w:hAnsi="Times New Roman" w:cs="Times New Roman"/>
          <w:color w:val="000000" w:themeColor="text1"/>
          <w:sz w:val="26"/>
          <w:szCs w:val="26"/>
        </w:rPr>
        <w:t>году (</w:t>
      </w:r>
      <w:r w:rsidR="00C457DB" w:rsidRPr="00DF5589">
        <w:rPr>
          <w:rFonts w:ascii="Times New Roman" w:hAnsi="Times New Roman" w:cs="Times New Roman"/>
          <w:sz w:val="26"/>
          <w:szCs w:val="26"/>
        </w:rPr>
        <w:t xml:space="preserve">826,33 </w:t>
      </w:r>
      <w:proofErr w:type="spellStart"/>
      <w:r w:rsidR="00197572" w:rsidRPr="00DF5589">
        <w:rPr>
          <w:rFonts w:ascii="Times New Roman" w:eastAsia="Times New Roman" w:hAnsi="Times New Roman" w:cs="Times New Roman"/>
          <w:color w:val="000000" w:themeColor="text1"/>
          <w:sz w:val="26"/>
          <w:szCs w:val="26"/>
        </w:rPr>
        <w:t>тыс.рублей</w:t>
      </w:r>
      <w:proofErr w:type="spellEnd"/>
      <w:r w:rsidR="00197572" w:rsidRPr="00DF5589">
        <w:rPr>
          <w:rFonts w:ascii="Times New Roman" w:eastAsia="Times New Roman" w:hAnsi="Times New Roman" w:cs="Times New Roman"/>
          <w:color w:val="000000" w:themeColor="text1"/>
          <w:sz w:val="26"/>
          <w:szCs w:val="26"/>
        </w:rPr>
        <w:t xml:space="preserve">). </w:t>
      </w:r>
    </w:p>
    <w:p w:rsidR="003D1BAA" w:rsidRPr="00DF5589" w:rsidRDefault="003D1BAA" w:rsidP="00C65156">
      <w:pPr>
        <w:autoSpaceDE w:val="0"/>
        <w:autoSpaceDN w:val="0"/>
        <w:adjustRightInd w:val="0"/>
        <w:spacing w:after="120" w:line="240" w:lineRule="auto"/>
        <w:ind w:firstLine="567"/>
        <w:rPr>
          <w:rFonts w:ascii="Times New Roman" w:eastAsia="Times New Roman" w:hAnsi="Times New Roman" w:cs="Times New Roman"/>
          <w:b/>
          <w:color w:val="000000" w:themeColor="text1"/>
          <w:sz w:val="26"/>
          <w:szCs w:val="26"/>
        </w:rPr>
      </w:pPr>
      <w:r w:rsidRPr="00DF5589">
        <w:rPr>
          <w:rFonts w:ascii="Times New Roman" w:eastAsia="Times New Roman" w:hAnsi="Times New Roman" w:cs="Times New Roman"/>
          <w:b/>
          <w:color w:val="000000" w:themeColor="text1"/>
          <w:sz w:val="26"/>
          <w:szCs w:val="26"/>
        </w:rPr>
        <w:t>2.2. Предоставление земельных участков на праве аренды.</w:t>
      </w:r>
    </w:p>
    <w:p w:rsidR="003D1BAA" w:rsidRPr="00DF5589" w:rsidRDefault="003D1BAA" w:rsidP="00465EAF">
      <w:pPr>
        <w:spacing w:after="0" w:line="240" w:lineRule="auto"/>
        <w:ind w:firstLine="567"/>
        <w:jc w:val="both"/>
        <w:rPr>
          <w:rFonts w:ascii="Times New Roman" w:eastAsia="Times New Roman" w:hAnsi="Times New Roman" w:cs="Times New Roman"/>
          <w:b/>
          <w:bCs/>
          <w:color w:val="000000"/>
          <w:sz w:val="26"/>
          <w:szCs w:val="26"/>
        </w:rPr>
      </w:pPr>
      <w:r w:rsidRPr="00DF5589">
        <w:rPr>
          <w:rFonts w:ascii="Times New Roman" w:eastAsia="Times New Roman" w:hAnsi="Times New Roman" w:cs="Times New Roman"/>
          <w:color w:val="000000" w:themeColor="text1"/>
          <w:sz w:val="26"/>
          <w:szCs w:val="26"/>
        </w:rPr>
        <w:t>Помимо предоставления земельных участков на праве собственности, в 20</w:t>
      </w:r>
      <w:r w:rsidR="00760794" w:rsidRPr="00DF5589">
        <w:rPr>
          <w:rFonts w:ascii="Times New Roman" w:eastAsia="Times New Roman" w:hAnsi="Times New Roman" w:cs="Times New Roman"/>
          <w:color w:val="000000" w:themeColor="text1"/>
          <w:sz w:val="26"/>
          <w:szCs w:val="26"/>
        </w:rPr>
        <w:t>2</w:t>
      </w:r>
      <w:r w:rsidR="00BB69EF" w:rsidRPr="00DF5589">
        <w:rPr>
          <w:rFonts w:ascii="Times New Roman" w:eastAsia="Times New Roman" w:hAnsi="Times New Roman" w:cs="Times New Roman"/>
          <w:color w:val="000000" w:themeColor="text1"/>
          <w:sz w:val="26"/>
          <w:szCs w:val="26"/>
        </w:rPr>
        <w:t>3</w:t>
      </w:r>
      <w:r w:rsidRPr="00DF5589">
        <w:rPr>
          <w:rFonts w:ascii="Times New Roman" w:eastAsia="Times New Roman" w:hAnsi="Times New Roman" w:cs="Times New Roman"/>
          <w:color w:val="000000" w:themeColor="text1"/>
          <w:sz w:val="26"/>
          <w:szCs w:val="26"/>
        </w:rPr>
        <w:t>году</w:t>
      </w:r>
      <w:r w:rsidR="0080767D" w:rsidRPr="00DF5589">
        <w:rPr>
          <w:rFonts w:ascii="Times New Roman" w:eastAsia="Times New Roman" w:hAnsi="Times New Roman" w:cs="Times New Roman"/>
          <w:color w:val="000000" w:themeColor="text1"/>
          <w:sz w:val="26"/>
          <w:szCs w:val="26"/>
        </w:rPr>
        <w:t xml:space="preserve"> </w:t>
      </w:r>
      <w:r w:rsidRPr="00DF5589">
        <w:rPr>
          <w:rFonts w:ascii="Times New Roman" w:eastAsia="Times New Roman" w:hAnsi="Times New Roman" w:cs="Times New Roman"/>
          <w:color w:val="000000" w:themeColor="text1"/>
          <w:sz w:val="26"/>
          <w:szCs w:val="26"/>
        </w:rPr>
        <w:t>оформлялись до</w:t>
      </w:r>
      <w:r w:rsidR="0080767D" w:rsidRPr="00DF5589">
        <w:rPr>
          <w:rFonts w:ascii="Times New Roman" w:eastAsia="Times New Roman" w:hAnsi="Times New Roman" w:cs="Times New Roman"/>
          <w:color w:val="000000" w:themeColor="text1"/>
          <w:sz w:val="26"/>
          <w:szCs w:val="26"/>
        </w:rPr>
        <w:t>говоры</w:t>
      </w:r>
      <w:r w:rsidRPr="00DF5589">
        <w:rPr>
          <w:rFonts w:ascii="Times New Roman" w:eastAsia="Times New Roman" w:hAnsi="Times New Roman" w:cs="Times New Roman"/>
          <w:color w:val="000000" w:themeColor="text1"/>
          <w:sz w:val="26"/>
          <w:szCs w:val="26"/>
        </w:rPr>
        <w:t xml:space="preserve"> по</w:t>
      </w:r>
      <w:r w:rsidR="0080767D" w:rsidRPr="00DF5589">
        <w:rPr>
          <w:rFonts w:ascii="Times New Roman" w:eastAsia="Times New Roman" w:hAnsi="Times New Roman" w:cs="Times New Roman"/>
          <w:color w:val="000000" w:themeColor="text1"/>
          <w:sz w:val="26"/>
          <w:szCs w:val="26"/>
        </w:rPr>
        <w:t xml:space="preserve"> </w:t>
      </w:r>
      <w:r w:rsidR="00AE72A2" w:rsidRPr="00DF5589">
        <w:rPr>
          <w:rFonts w:ascii="Times New Roman" w:eastAsia="Times New Roman" w:hAnsi="Times New Roman" w:cs="Times New Roman"/>
          <w:color w:val="000000" w:themeColor="text1"/>
          <w:sz w:val="26"/>
          <w:szCs w:val="26"/>
        </w:rPr>
        <w:t xml:space="preserve">передаче </w:t>
      </w:r>
      <w:r w:rsidRPr="00DF5589">
        <w:rPr>
          <w:rFonts w:ascii="Times New Roman" w:eastAsia="Times New Roman" w:hAnsi="Times New Roman" w:cs="Times New Roman"/>
          <w:color w:val="000000" w:themeColor="text1"/>
          <w:sz w:val="26"/>
          <w:szCs w:val="26"/>
        </w:rPr>
        <w:t>земельных участков на праве аренды.</w:t>
      </w:r>
      <w:r w:rsidR="007248DA" w:rsidRPr="00DF5589">
        <w:rPr>
          <w:rFonts w:ascii="Times New Roman" w:eastAsia="Times New Roman" w:hAnsi="Times New Roman" w:cs="Times New Roman"/>
          <w:color w:val="000000" w:themeColor="text1"/>
          <w:sz w:val="26"/>
          <w:szCs w:val="26"/>
        </w:rPr>
        <w:t xml:space="preserve"> </w:t>
      </w:r>
    </w:p>
    <w:p w:rsidR="00320427" w:rsidRPr="00DF5589" w:rsidRDefault="00AE72A2" w:rsidP="00465EAF">
      <w:pPr>
        <w:spacing w:after="0" w:line="240" w:lineRule="auto"/>
        <w:ind w:firstLine="567"/>
        <w:jc w:val="both"/>
        <w:rPr>
          <w:rFonts w:ascii="Times New Roman" w:eastAsia="Times New Roman" w:hAnsi="Times New Roman" w:cs="Times New Roman"/>
          <w:color w:val="000000" w:themeColor="text1"/>
          <w:sz w:val="26"/>
          <w:szCs w:val="26"/>
        </w:rPr>
      </w:pPr>
      <w:r w:rsidRPr="00DF5589">
        <w:rPr>
          <w:rFonts w:ascii="Times New Roman" w:eastAsia="Times New Roman" w:hAnsi="Times New Roman" w:cs="Times New Roman"/>
          <w:color w:val="000000" w:themeColor="text1"/>
          <w:sz w:val="26"/>
          <w:szCs w:val="26"/>
        </w:rPr>
        <w:t xml:space="preserve">За </w:t>
      </w:r>
      <w:r w:rsidR="003D1BAA" w:rsidRPr="00DF5589">
        <w:rPr>
          <w:rFonts w:ascii="Times New Roman" w:eastAsia="Times New Roman" w:hAnsi="Times New Roman" w:cs="Times New Roman"/>
          <w:color w:val="000000" w:themeColor="text1"/>
          <w:sz w:val="26"/>
          <w:szCs w:val="26"/>
        </w:rPr>
        <w:t>20</w:t>
      </w:r>
      <w:r w:rsidR="00320427" w:rsidRPr="00DF5589">
        <w:rPr>
          <w:rFonts w:ascii="Times New Roman" w:eastAsia="Times New Roman" w:hAnsi="Times New Roman" w:cs="Times New Roman"/>
          <w:color w:val="000000" w:themeColor="text1"/>
          <w:sz w:val="26"/>
          <w:szCs w:val="26"/>
        </w:rPr>
        <w:t>2</w:t>
      </w:r>
      <w:r w:rsidR="00BB69EF" w:rsidRPr="00DF5589">
        <w:rPr>
          <w:rFonts w:ascii="Times New Roman" w:eastAsia="Times New Roman" w:hAnsi="Times New Roman" w:cs="Times New Roman"/>
          <w:color w:val="000000" w:themeColor="text1"/>
          <w:sz w:val="26"/>
          <w:szCs w:val="26"/>
        </w:rPr>
        <w:t>3</w:t>
      </w:r>
      <w:r w:rsidRPr="00DF5589">
        <w:rPr>
          <w:rFonts w:ascii="Times New Roman" w:eastAsia="Times New Roman" w:hAnsi="Times New Roman" w:cs="Times New Roman"/>
          <w:color w:val="000000" w:themeColor="text1"/>
          <w:sz w:val="26"/>
          <w:szCs w:val="26"/>
        </w:rPr>
        <w:t>год</w:t>
      </w:r>
      <w:r w:rsidR="003D1BAA" w:rsidRPr="00DF5589">
        <w:rPr>
          <w:rFonts w:ascii="Times New Roman" w:eastAsia="Times New Roman" w:hAnsi="Times New Roman" w:cs="Times New Roman"/>
          <w:color w:val="000000" w:themeColor="text1"/>
          <w:sz w:val="26"/>
          <w:szCs w:val="26"/>
        </w:rPr>
        <w:t xml:space="preserve"> по заявлениям граждан и юридическ</w:t>
      </w:r>
      <w:r w:rsidR="00AA7EF2" w:rsidRPr="00DF5589">
        <w:rPr>
          <w:rFonts w:ascii="Times New Roman" w:eastAsia="Times New Roman" w:hAnsi="Times New Roman" w:cs="Times New Roman"/>
          <w:color w:val="000000" w:themeColor="text1"/>
          <w:sz w:val="26"/>
          <w:szCs w:val="26"/>
        </w:rPr>
        <w:t xml:space="preserve">их </w:t>
      </w:r>
      <w:r w:rsidR="0082338D" w:rsidRPr="00DF5589">
        <w:rPr>
          <w:rFonts w:ascii="Times New Roman" w:eastAsia="Times New Roman" w:hAnsi="Times New Roman" w:cs="Times New Roman"/>
          <w:color w:val="000000" w:themeColor="text1"/>
          <w:sz w:val="26"/>
          <w:szCs w:val="26"/>
        </w:rPr>
        <w:t>лиц администрацией муниципального района передано</w:t>
      </w:r>
      <w:r w:rsidR="00AA7EF2" w:rsidRPr="00DF5589">
        <w:rPr>
          <w:rFonts w:ascii="Times New Roman" w:eastAsia="Times New Roman" w:hAnsi="Times New Roman" w:cs="Times New Roman"/>
          <w:color w:val="000000" w:themeColor="text1"/>
          <w:sz w:val="26"/>
          <w:szCs w:val="26"/>
        </w:rPr>
        <w:t xml:space="preserve"> на праве аренды </w:t>
      </w:r>
      <w:r w:rsidR="00FC42DF" w:rsidRPr="00DF5589">
        <w:rPr>
          <w:rFonts w:ascii="Times New Roman" w:eastAsia="Times New Roman" w:hAnsi="Times New Roman" w:cs="Times New Roman"/>
          <w:color w:val="000000" w:themeColor="text1"/>
          <w:sz w:val="26"/>
          <w:szCs w:val="26"/>
        </w:rPr>
        <w:t>918</w:t>
      </w:r>
      <w:r w:rsidR="00595912" w:rsidRPr="00DF5589">
        <w:rPr>
          <w:rFonts w:ascii="Times New Roman" w:eastAsia="Times New Roman" w:hAnsi="Times New Roman" w:cs="Times New Roman"/>
          <w:color w:val="000000" w:themeColor="text1"/>
          <w:sz w:val="26"/>
          <w:szCs w:val="26"/>
        </w:rPr>
        <w:t xml:space="preserve"> земельны</w:t>
      </w:r>
      <w:r w:rsidR="00591820" w:rsidRPr="00DF5589">
        <w:rPr>
          <w:rFonts w:ascii="Times New Roman" w:eastAsia="Times New Roman" w:hAnsi="Times New Roman" w:cs="Times New Roman"/>
          <w:color w:val="000000" w:themeColor="text1"/>
          <w:sz w:val="26"/>
          <w:szCs w:val="26"/>
        </w:rPr>
        <w:t>х</w:t>
      </w:r>
      <w:r w:rsidR="00595912" w:rsidRPr="00DF5589">
        <w:rPr>
          <w:rFonts w:ascii="Times New Roman" w:eastAsia="Times New Roman" w:hAnsi="Times New Roman" w:cs="Times New Roman"/>
          <w:color w:val="000000" w:themeColor="text1"/>
          <w:sz w:val="26"/>
          <w:szCs w:val="26"/>
        </w:rPr>
        <w:t xml:space="preserve"> участков общей площадью </w:t>
      </w:r>
      <w:r w:rsidR="00FD5F29" w:rsidRPr="00DF5589">
        <w:rPr>
          <w:rFonts w:ascii="Times New Roman" w:eastAsia="Times New Roman" w:hAnsi="Times New Roman" w:cs="Times New Roman"/>
          <w:bCs/>
          <w:color w:val="000000"/>
          <w:sz w:val="26"/>
          <w:szCs w:val="26"/>
        </w:rPr>
        <w:t>4267,6</w:t>
      </w:r>
      <w:r w:rsidR="00595912" w:rsidRPr="00DF5589">
        <w:rPr>
          <w:rFonts w:ascii="Times New Roman" w:eastAsia="Times New Roman" w:hAnsi="Times New Roman" w:cs="Times New Roman"/>
          <w:b/>
          <w:bCs/>
          <w:color w:val="000000"/>
          <w:sz w:val="26"/>
          <w:szCs w:val="26"/>
        </w:rPr>
        <w:t xml:space="preserve"> </w:t>
      </w:r>
      <w:r w:rsidR="00595912" w:rsidRPr="00DF5589">
        <w:rPr>
          <w:rFonts w:ascii="Times New Roman" w:eastAsia="Times New Roman" w:hAnsi="Times New Roman" w:cs="Times New Roman"/>
          <w:color w:val="000000" w:themeColor="text1"/>
          <w:sz w:val="26"/>
          <w:szCs w:val="26"/>
        </w:rPr>
        <w:t xml:space="preserve">га </w:t>
      </w:r>
      <w:r w:rsidR="003D1BAA" w:rsidRPr="00DF5589">
        <w:rPr>
          <w:rFonts w:ascii="Times New Roman" w:eastAsia="Times New Roman" w:hAnsi="Times New Roman" w:cs="Times New Roman"/>
          <w:color w:val="000000" w:themeColor="text1"/>
          <w:sz w:val="26"/>
          <w:szCs w:val="26"/>
        </w:rPr>
        <w:t>(в 20</w:t>
      </w:r>
      <w:r w:rsidR="007301C4" w:rsidRPr="00DF5589">
        <w:rPr>
          <w:rFonts w:ascii="Times New Roman" w:eastAsia="Times New Roman" w:hAnsi="Times New Roman" w:cs="Times New Roman"/>
          <w:color w:val="000000" w:themeColor="text1"/>
          <w:sz w:val="26"/>
          <w:szCs w:val="26"/>
        </w:rPr>
        <w:t>2</w:t>
      </w:r>
      <w:r w:rsidR="0082338D" w:rsidRPr="00DF5589">
        <w:rPr>
          <w:rFonts w:ascii="Times New Roman" w:eastAsia="Times New Roman" w:hAnsi="Times New Roman" w:cs="Times New Roman"/>
          <w:color w:val="000000" w:themeColor="text1"/>
          <w:sz w:val="26"/>
          <w:szCs w:val="26"/>
        </w:rPr>
        <w:t>2</w:t>
      </w:r>
      <w:r w:rsidR="003D1BAA" w:rsidRPr="00DF5589">
        <w:rPr>
          <w:rFonts w:ascii="Times New Roman" w:eastAsia="Times New Roman" w:hAnsi="Times New Roman" w:cs="Times New Roman"/>
          <w:color w:val="000000" w:themeColor="text1"/>
          <w:sz w:val="26"/>
          <w:szCs w:val="26"/>
        </w:rPr>
        <w:t xml:space="preserve">году </w:t>
      </w:r>
      <w:r w:rsidR="0082338D" w:rsidRPr="00DF5589">
        <w:rPr>
          <w:rFonts w:ascii="Times New Roman" w:eastAsia="Times New Roman" w:hAnsi="Times New Roman" w:cs="Times New Roman"/>
          <w:color w:val="000000" w:themeColor="text1"/>
          <w:sz w:val="26"/>
          <w:szCs w:val="26"/>
        </w:rPr>
        <w:t>–</w:t>
      </w:r>
      <w:r w:rsidR="004D527D" w:rsidRPr="00DF5589">
        <w:rPr>
          <w:rFonts w:ascii="Times New Roman" w:eastAsia="Times New Roman" w:hAnsi="Times New Roman" w:cs="Times New Roman"/>
          <w:color w:val="000000" w:themeColor="text1"/>
          <w:sz w:val="26"/>
          <w:szCs w:val="26"/>
        </w:rPr>
        <w:t xml:space="preserve"> </w:t>
      </w:r>
      <w:r w:rsidR="0082338D" w:rsidRPr="00DF5589">
        <w:rPr>
          <w:rFonts w:ascii="Times New Roman" w:eastAsia="Times New Roman" w:hAnsi="Times New Roman" w:cs="Times New Roman"/>
          <w:color w:val="000000" w:themeColor="text1"/>
          <w:sz w:val="26"/>
          <w:szCs w:val="26"/>
        </w:rPr>
        <w:t xml:space="preserve">944 </w:t>
      </w:r>
      <w:r w:rsidR="003D1BAA" w:rsidRPr="00DF5589">
        <w:rPr>
          <w:rFonts w:ascii="Times New Roman" w:eastAsia="Times New Roman" w:hAnsi="Times New Roman" w:cs="Times New Roman"/>
          <w:color w:val="000000" w:themeColor="text1"/>
          <w:sz w:val="26"/>
          <w:szCs w:val="26"/>
        </w:rPr>
        <w:t>участ</w:t>
      </w:r>
      <w:r w:rsidR="00320427" w:rsidRPr="00DF5589">
        <w:rPr>
          <w:rFonts w:ascii="Times New Roman" w:eastAsia="Times New Roman" w:hAnsi="Times New Roman" w:cs="Times New Roman"/>
          <w:color w:val="000000" w:themeColor="text1"/>
          <w:sz w:val="26"/>
          <w:szCs w:val="26"/>
        </w:rPr>
        <w:t>к</w:t>
      </w:r>
      <w:r w:rsidR="0082338D" w:rsidRPr="00DF5589">
        <w:rPr>
          <w:rFonts w:ascii="Times New Roman" w:eastAsia="Times New Roman" w:hAnsi="Times New Roman" w:cs="Times New Roman"/>
          <w:color w:val="000000" w:themeColor="text1"/>
          <w:sz w:val="26"/>
          <w:szCs w:val="26"/>
        </w:rPr>
        <w:t>а</w:t>
      </w:r>
      <w:r w:rsidR="00CB20E7" w:rsidRPr="00DF5589">
        <w:rPr>
          <w:rFonts w:ascii="Times New Roman" w:eastAsia="Times New Roman" w:hAnsi="Times New Roman" w:cs="Times New Roman"/>
          <w:color w:val="000000" w:themeColor="text1"/>
          <w:sz w:val="26"/>
          <w:szCs w:val="26"/>
        </w:rPr>
        <w:t xml:space="preserve">, площадью </w:t>
      </w:r>
      <w:r w:rsidR="0082338D" w:rsidRPr="00DF5589">
        <w:rPr>
          <w:rFonts w:ascii="Times New Roman" w:eastAsia="Times New Roman" w:hAnsi="Times New Roman" w:cs="Times New Roman"/>
          <w:bCs/>
          <w:color w:val="000000"/>
          <w:sz w:val="26"/>
          <w:szCs w:val="26"/>
        </w:rPr>
        <w:t>1484,05</w:t>
      </w:r>
      <w:r w:rsidR="0082338D" w:rsidRPr="00DF5589">
        <w:rPr>
          <w:rFonts w:ascii="Times New Roman" w:eastAsia="Times New Roman" w:hAnsi="Times New Roman" w:cs="Times New Roman"/>
          <w:b/>
          <w:bCs/>
          <w:color w:val="000000"/>
          <w:sz w:val="26"/>
          <w:szCs w:val="26"/>
        </w:rPr>
        <w:t xml:space="preserve"> </w:t>
      </w:r>
      <w:r w:rsidR="00CB20E7" w:rsidRPr="00DF5589">
        <w:rPr>
          <w:rFonts w:ascii="Times New Roman" w:eastAsia="Times New Roman" w:hAnsi="Times New Roman" w:cs="Times New Roman"/>
          <w:color w:val="000000" w:themeColor="text1"/>
          <w:sz w:val="26"/>
          <w:szCs w:val="26"/>
        </w:rPr>
        <w:t>га</w:t>
      </w:r>
      <w:r w:rsidR="003D1BAA" w:rsidRPr="00DF5589">
        <w:rPr>
          <w:rFonts w:ascii="Times New Roman" w:eastAsia="Times New Roman" w:hAnsi="Times New Roman" w:cs="Times New Roman"/>
          <w:color w:val="000000" w:themeColor="text1"/>
          <w:sz w:val="26"/>
          <w:szCs w:val="26"/>
        </w:rPr>
        <w:t>),</w:t>
      </w:r>
      <w:r w:rsidR="00CB20E7" w:rsidRPr="00DF5589">
        <w:rPr>
          <w:rFonts w:ascii="Times New Roman" w:eastAsia="Times New Roman" w:hAnsi="Times New Roman" w:cs="Times New Roman"/>
          <w:color w:val="000000" w:themeColor="text1"/>
          <w:sz w:val="26"/>
          <w:szCs w:val="26"/>
        </w:rPr>
        <w:t xml:space="preserve"> </w:t>
      </w:r>
      <w:r w:rsidR="003D1BAA" w:rsidRPr="00DF5589">
        <w:rPr>
          <w:rFonts w:ascii="Times New Roman" w:eastAsia="Times New Roman" w:hAnsi="Times New Roman" w:cs="Times New Roman"/>
          <w:color w:val="000000" w:themeColor="text1"/>
          <w:sz w:val="26"/>
          <w:szCs w:val="26"/>
        </w:rPr>
        <w:t>из них:</w:t>
      </w:r>
    </w:p>
    <w:p w:rsidR="00760ECE" w:rsidRPr="00DF5589" w:rsidRDefault="00760ECE" w:rsidP="00465EA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DF5589">
        <w:rPr>
          <w:rFonts w:ascii="Times New Roman" w:eastAsia="Times New Roman" w:hAnsi="Times New Roman" w:cs="Times New Roman"/>
          <w:color w:val="000000" w:themeColor="text1"/>
          <w:sz w:val="26"/>
          <w:szCs w:val="26"/>
        </w:rPr>
        <w:t xml:space="preserve">-для ведения личного подсобного хозяйства </w:t>
      </w:r>
      <w:r w:rsidR="00FD5F29" w:rsidRPr="00DF5589">
        <w:rPr>
          <w:rFonts w:ascii="Times New Roman" w:eastAsia="Times New Roman" w:hAnsi="Times New Roman" w:cs="Times New Roman"/>
          <w:color w:val="000000" w:themeColor="text1"/>
          <w:sz w:val="26"/>
          <w:szCs w:val="26"/>
        </w:rPr>
        <w:t>894</w:t>
      </w:r>
      <w:r w:rsidRPr="00DF5589">
        <w:rPr>
          <w:rFonts w:ascii="Times New Roman" w:eastAsia="Times New Roman" w:hAnsi="Times New Roman" w:cs="Times New Roman"/>
          <w:color w:val="000000" w:themeColor="text1"/>
          <w:sz w:val="26"/>
          <w:szCs w:val="26"/>
        </w:rPr>
        <w:t xml:space="preserve"> (</w:t>
      </w:r>
      <w:r w:rsidR="00FD5F29" w:rsidRPr="00DF5589">
        <w:rPr>
          <w:rFonts w:ascii="Times New Roman" w:eastAsia="Times New Roman" w:hAnsi="Times New Roman" w:cs="Times New Roman"/>
          <w:color w:val="000000" w:themeColor="text1"/>
          <w:sz w:val="26"/>
          <w:szCs w:val="26"/>
        </w:rPr>
        <w:t>восемьсот девяносто четыре</w:t>
      </w:r>
      <w:r w:rsidRPr="00DF5589">
        <w:rPr>
          <w:rFonts w:ascii="Times New Roman" w:eastAsia="Times New Roman" w:hAnsi="Times New Roman" w:cs="Times New Roman"/>
          <w:color w:val="000000" w:themeColor="text1"/>
          <w:sz w:val="26"/>
          <w:szCs w:val="26"/>
        </w:rPr>
        <w:t>) участк</w:t>
      </w:r>
      <w:r w:rsidR="00FD5F29" w:rsidRPr="00DF5589">
        <w:rPr>
          <w:rFonts w:ascii="Times New Roman" w:eastAsia="Times New Roman" w:hAnsi="Times New Roman" w:cs="Times New Roman"/>
          <w:color w:val="000000" w:themeColor="text1"/>
          <w:sz w:val="26"/>
          <w:szCs w:val="26"/>
        </w:rPr>
        <w:t>а</w:t>
      </w:r>
      <w:r w:rsidRPr="00DF5589">
        <w:rPr>
          <w:rFonts w:ascii="Times New Roman" w:eastAsia="Times New Roman" w:hAnsi="Times New Roman" w:cs="Times New Roman"/>
          <w:color w:val="000000" w:themeColor="text1"/>
          <w:sz w:val="26"/>
          <w:szCs w:val="26"/>
        </w:rPr>
        <w:t xml:space="preserve"> общей </w:t>
      </w:r>
      <w:r w:rsidR="00A46F31" w:rsidRPr="00DF5589">
        <w:rPr>
          <w:rFonts w:ascii="Times New Roman" w:eastAsia="Times New Roman" w:hAnsi="Times New Roman" w:cs="Times New Roman"/>
          <w:color w:val="000000" w:themeColor="text1"/>
          <w:sz w:val="26"/>
          <w:szCs w:val="26"/>
        </w:rPr>
        <w:t>площадью 168</w:t>
      </w:r>
      <w:r w:rsidR="0082338D" w:rsidRPr="00DF5589">
        <w:rPr>
          <w:rFonts w:ascii="Times New Roman" w:hAnsi="Times New Roman" w:cs="Times New Roman"/>
          <w:color w:val="000000" w:themeColor="text1"/>
          <w:sz w:val="26"/>
          <w:szCs w:val="26"/>
        </w:rPr>
        <w:t>,</w:t>
      </w:r>
      <w:r w:rsidR="00FD5F29" w:rsidRPr="00DF5589">
        <w:rPr>
          <w:rFonts w:ascii="Times New Roman" w:hAnsi="Times New Roman" w:cs="Times New Roman"/>
          <w:color w:val="000000" w:themeColor="text1"/>
          <w:sz w:val="26"/>
          <w:szCs w:val="26"/>
        </w:rPr>
        <w:t>7</w:t>
      </w:r>
      <w:r w:rsidRPr="00DF5589">
        <w:rPr>
          <w:rFonts w:ascii="Times New Roman" w:hAnsi="Times New Roman" w:cs="Times New Roman"/>
          <w:color w:val="000000" w:themeColor="text1"/>
          <w:sz w:val="26"/>
          <w:szCs w:val="26"/>
        </w:rPr>
        <w:t xml:space="preserve"> </w:t>
      </w:r>
      <w:r w:rsidR="009D470A" w:rsidRPr="00DF5589">
        <w:rPr>
          <w:rFonts w:ascii="Times New Roman" w:eastAsia="Times New Roman" w:hAnsi="Times New Roman" w:cs="Times New Roman"/>
          <w:color w:val="000000" w:themeColor="text1"/>
          <w:sz w:val="26"/>
          <w:szCs w:val="26"/>
        </w:rPr>
        <w:t>га</w:t>
      </w:r>
      <w:r w:rsidRPr="00DF5589">
        <w:rPr>
          <w:rFonts w:ascii="Times New Roman" w:eastAsia="Times New Roman" w:hAnsi="Times New Roman" w:cs="Times New Roman"/>
          <w:color w:val="000000" w:themeColor="text1"/>
          <w:sz w:val="26"/>
          <w:szCs w:val="26"/>
        </w:rPr>
        <w:t>;</w:t>
      </w:r>
    </w:p>
    <w:p w:rsidR="00760ECE" w:rsidRPr="00DF5589" w:rsidRDefault="00760ECE" w:rsidP="00465EA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DF5589">
        <w:rPr>
          <w:rFonts w:ascii="Times New Roman" w:eastAsia="Times New Roman" w:hAnsi="Times New Roman" w:cs="Times New Roman"/>
          <w:color w:val="000000" w:themeColor="text1"/>
          <w:sz w:val="26"/>
          <w:szCs w:val="26"/>
        </w:rPr>
        <w:t xml:space="preserve">- для ведения коммерческой деятельности </w:t>
      </w:r>
      <w:r w:rsidR="00FD5F29" w:rsidRPr="00DF5589">
        <w:rPr>
          <w:rFonts w:ascii="Times New Roman" w:eastAsia="Times New Roman" w:hAnsi="Times New Roman" w:cs="Times New Roman"/>
          <w:color w:val="000000" w:themeColor="text1"/>
          <w:sz w:val="26"/>
          <w:szCs w:val="26"/>
        </w:rPr>
        <w:t>3</w:t>
      </w:r>
      <w:r w:rsidRPr="00DF5589">
        <w:rPr>
          <w:rFonts w:ascii="Times New Roman" w:eastAsia="Times New Roman" w:hAnsi="Times New Roman" w:cs="Times New Roman"/>
          <w:color w:val="000000" w:themeColor="text1"/>
          <w:sz w:val="26"/>
          <w:szCs w:val="26"/>
        </w:rPr>
        <w:t xml:space="preserve"> (</w:t>
      </w:r>
      <w:r w:rsidR="00FD5F29" w:rsidRPr="00DF5589">
        <w:rPr>
          <w:rFonts w:ascii="Times New Roman" w:eastAsia="Times New Roman" w:hAnsi="Times New Roman" w:cs="Times New Roman"/>
          <w:color w:val="000000" w:themeColor="text1"/>
          <w:sz w:val="26"/>
          <w:szCs w:val="26"/>
        </w:rPr>
        <w:t>три</w:t>
      </w:r>
      <w:r w:rsidRPr="00DF5589">
        <w:rPr>
          <w:rFonts w:ascii="Times New Roman" w:eastAsia="Times New Roman" w:hAnsi="Times New Roman" w:cs="Times New Roman"/>
          <w:color w:val="000000" w:themeColor="text1"/>
          <w:sz w:val="26"/>
          <w:szCs w:val="26"/>
        </w:rPr>
        <w:t>) участ</w:t>
      </w:r>
      <w:r w:rsidR="00FD5F29" w:rsidRPr="00DF5589">
        <w:rPr>
          <w:rFonts w:ascii="Times New Roman" w:eastAsia="Times New Roman" w:hAnsi="Times New Roman" w:cs="Times New Roman"/>
          <w:color w:val="000000" w:themeColor="text1"/>
          <w:sz w:val="26"/>
          <w:szCs w:val="26"/>
        </w:rPr>
        <w:t>ка</w:t>
      </w:r>
      <w:r w:rsidRPr="00DF5589">
        <w:rPr>
          <w:rFonts w:ascii="Times New Roman" w:eastAsia="Times New Roman" w:hAnsi="Times New Roman" w:cs="Times New Roman"/>
          <w:color w:val="000000" w:themeColor="text1"/>
          <w:sz w:val="26"/>
          <w:szCs w:val="26"/>
        </w:rPr>
        <w:t xml:space="preserve"> общей </w:t>
      </w:r>
      <w:r w:rsidR="00A46F31" w:rsidRPr="00DF5589">
        <w:rPr>
          <w:rFonts w:ascii="Times New Roman" w:eastAsia="Times New Roman" w:hAnsi="Times New Roman" w:cs="Times New Roman"/>
          <w:color w:val="000000" w:themeColor="text1"/>
          <w:sz w:val="26"/>
          <w:szCs w:val="26"/>
        </w:rPr>
        <w:t>площадью 0</w:t>
      </w:r>
      <w:r w:rsidRPr="00DF5589">
        <w:rPr>
          <w:rFonts w:ascii="Times New Roman" w:hAnsi="Times New Roman" w:cs="Times New Roman"/>
          <w:color w:val="000000" w:themeColor="text1"/>
          <w:sz w:val="26"/>
          <w:szCs w:val="26"/>
        </w:rPr>
        <w:t>,</w:t>
      </w:r>
      <w:r w:rsidR="00FD5F29" w:rsidRPr="00DF5589">
        <w:rPr>
          <w:rFonts w:ascii="Times New Roman" w:hAnsi="Times New Roman" w:cs="Times New Roman"/>
          <w:color w:val="000000" w:themeColor="text1"/>
          <w:sz w:val="26"/>
          <w:szCs w:val="26"/>
        </w:rPr>
        <w:t>7</w:t>
      </w:r>
      <w:r w:rsidRPr="00DF5589">
        <w:rPr>
          <w:rFonts w:ascii="Times New Roman" w:hAnsi="Times New Roman" w:cs="Times New Roman"/>
          <w:color w:val="000000" w:themeColor="text1"/>
          <w:sz w:val="26"/>
          <w:szCs w:val="26"/>
        </w:rPr>
        <w:t xml:space="preserve"> </w:t>
      </w:r>
      <w:r w:rsidRPr="00DF5589">
        <w:rPr>
          <w:rFonts w:ascii="Times New Roman" w:eastAsia="Times New Roman" w:hAnsi="Times New Roman" w:cs="Times New Roman"/>
          <w:color w:val="000000" w:themeColor="text1"/>
          <w:sz w:val="26"/>
          <w:szCs w:val="26"/>
        </w:rPr>
        <w:t>га;</w:t>
      </w:r>
    </w:p>
    <w:p w:rsidR="004D527D" w:rsidRPr="00DF5589" w:rsidRDefault="003D1BAA" w:rsidP="00465EA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DF5589">
        <w:rPr>
          <w:rFonts w:ascii="Times New Roman" w:eastAsia="Times New Roman" w:hAnsi="Times New Roman" w:cs="Times New Roman"/>
          <w:color w:val="000000" w:themeColor="text1"/>
          <w:sz w:val="26"/>
          <w:szCs w:val="26"/>
        </w:rPr>
        <w:t xml:space="preserve">- для сельскохозяйственного производства </w:t>
      </w:r>
      <w:r w:rsidR="00595912" w:rsidRPr="00DF5589">
        <w:rPr>
          <w:rFonts w:ascii="Times New Roman" w:eastAsia="Times New Roman" w:hAnsi="Times New Roman" w:cs="Times New Roman"/>
          <w:color w:val="000000" w:themeColor="text1"/>
          <w:sz w:val="26"/>
          <w:szCs w:val="26"/>
        </w:rPr>
        <w:t>1</w:t>
      </w:r>
      <w:r w:rsidR="004D527D" w:rsidRPr="00DF5589">
        <w:rPr>
          <w:rFonts w:ascii="Times New Roman" w:eastAsia="Times New Roman" w:hAnsi="Times New Roman" w:cs="Times New Roman"/>
          <w:color w:val="000000" w:themeColor="text1"/>
          <w:sz w:val="26"/>
          <w:szCs w:val="26"/>
        </w:rPr>
        <w:t xml:space="preserve"> (</w:t>
      </w:r>
      <w:r w:rsidR="00595912" w:rsidRPr="00DF5589">
        <w:rPr>
          <w:rFonts w:ascii="Times New Roman" w:eastAsia="Times New Roman" w:hAnsi="Times New Roman" w:cs="Times New Roman"/>
          <w:color w:val="000000" w:themeColor="text1"/>
          <w:sz w:val="26"/>
          <w:szCs w:val="26"/>
        </w:rPr>
        <w:t>один</w:t>
      </w:r>
      <w:r w:rsidR="004D527D" w:rsidRPr="00DF5589">
        <w:rPr>
          <w:rFonts w:ascii="Times New Roman" w:eastAsia="Times New Roman" w:hAnsi="Times New Roman" w:cs="Times New Roman"/>
          <w:color w:val="000000" w:themeColor="text1"/>
          <w:sz w:val="26"/>
          <w:szCs w:val="26"/>
        </w:rPr>
        <w:t>) участ</w:t>
      </w:r>
      <w:r w:rsidR="00595912" w:rsidRPr="00DF5589">
        <w:rPr>
          <w:rFonts w:ascii="Times New Roman" w:eastAsia="Times New Roman" w:hAnsi="Times New Roman" w:cs="Times New Roman"/>
          <w:color w:val="000000" w:themeColor="text1"/>
          <w:sz w:val="26"/>
          <w:szCs w:val="26"/>
        </w:rPr>
        <w:t>ок</w:t>
      </w:r>
      <w:r w:rsidR="004D527D" w:rsidRPr="00DF5589">
        <w:rPr>
          <w:rFonts w:ascii="Times New Roman" w:eastAsia="Times New Roman" w:hAnsi="Times New Roman" w:cs="Times New Roman"/>
          <w:color w:val="000000" w:themeColor="text1"/>
          <w:sz w:val="26"/>
          <w:szCs w:val="26"/>
        </w:rPr>
        <w:t xml:space="preserve"> общей площадью </w:t>
      </w:r>
      <w:r w:rsidR="00FD5F29" w:rsidRPr="00DF5589">
        <w:rPr>
          <w:rFonts w:ascii="Times New Roman" w:hAnsi="Times New Roman" w:cs="Times New Roman"/>
          <w:color w:val="000000" w:themeColor="text1"/>
          <w:sz w:val="26"/>
          <w:szCs w:val="26"/>
        </w:rPr>
        <w:t>715,2</w:t>
      </w:r>
      <w:r w:rsidR="004D527D" w:rsidRPr="00DF5589">
        <w:rPr>
          <w:rFonts w:ascii="Times New Roman" w:eastAsia="Times New Roman" w:hAnsi="Times New Roman" w:cs="Times New Roman"/>
          <w:color w:val="000000" w:themeColor="text1"/>
          <w:sz w:val="26"/>
          <w:szCs w:val="26"/>
        </w:rPr>
        <w:t xml:space="preserve">га; </w:t>
      </w:r>
    </w:p>
    <w:p w:rsidR="003D1BAA" w:rsidRPr="00DF5589" w:rsidRDefault="00D70A40" w:rsidP="00465EA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DF5589">
        <w:rPr>
          <w:rFonts w:ascii="Times New Roman" w:eastAsia="Times New Roman" w:hAnsi="Times New Roman" w:cs="Times New Roman"/>
          <w:color w:val="000000" w:themeColor="text1"/>
          <w:sz w:val="26"/>
          <w:szCs w:val="26"/>
        </w:rPr>
        <w:t xml:space="preserve">- для сенокошения и выпаса скота </w:t>
      </w:r>
      <w:r w:rsidR="00595912" w:rsidRPr="00DF5589">
        <w:rPr>
          <w:rFonts w:ascii="Times New Roman" w:eastAsia="Times New Roman" w:hAnsi="Times New Roman" w:cs="Times New Roman"/>
          <w:color w:val="000000" w:themeColor="text1"/>
          <w:sz w:val="26"/>
          <w:szCs w:val="26"/>
        </w:rPr>
        <w:t>1</w:t>
      </w:r>
      <w:r w:rsidR="00FD5F29" w:rsidRPr="00DF5589">
        <w:rPr>
          <w:rFonts w:ascii="Times New Roman" w:eastAsia="Times New Roman" w:hAnsi="Times New Roman" w:cs="Times New Roman"/>
          <w:color w:val="000000" w:themeColor="text1"/>
          <w:sz w:val="26"/>
          <w:szCs w:val="26"/>
        </w:rPr>
        <w:t>4</w:t>
      </w:r>
      <w:r w:rsidRPr="00DF5589">
        <w:rPr>
          <w:rFonts w:ascii="Times New Roman" w:eastAsia="Times New Roman" w:hAnsi="Times New Roman" w:cs="Times New Roman"/>
          <w:color w:val="000000" w:themeColor="text1"/>
          <w:sz w:val="26"/>
          <w:szCs w:val="26"/>
        </w:rPr>
        <w:t xml:space="preserve"> (</w:t>
      </w:r>
      <w:r w:rsidR="00FD5F29" w:rsidRPr="00DF5589">
        <w:rPr>
          <w:rFonts w:ascii="Times New Roman" w:eastAsia="Times New Roman" w:hAnsi="Times New Roman" w:cs="Times New Roman"/>
          <w:color w:val="000000" w:themeColor="text1"/>
          <w:sz w:val="26"/>
          <w:szCs w:val="26"/>
        </w:rPr>
        <w:t>четырнадцать</w:t>
      </w:r>
      <w:r w:rsidRPr="00DF5589">
        <w:rPr>
          <w:rFonts w:ascii="Times New Roman" w:eastAsia="Times New Roman" w:hAnsi="Times New Roman" w:cs="Times New Roman"/>
          <w:color w:val="000000" w:themeColor="text1"/>
          <w:sz w:val="26"/>
          <w:szCs w:val="26"/>
        </w:rPr>
        <w:t xml:space="preserve">) земельных участков общей площадью </w:t>
      </w:r>
      <w:r w:rsidR="00FD5F29" w:rsidRPr="00DF5589">
        <w:rPr>
          <w:rFonts w:ascii="Times New Roman" w:hAnsi="Times New Roman" w:cs="Times New Roman"/>
          <w:color w:val="000000" w:themeColor="text1"/>
          <w:sz w:val="26"/>
          <w:szCs w:val="26"/>
        </w:rPr>
        <w:t xml:space="preserve">3230,9 </w:t>
      </w:r>
      <w:r w:rsidRPr="00DF5589">
        <w:rPr>
          <w:rFonts w:ascii="Times New Roman" w:eastAsia="Times New Roman" w:hAnsi="Times New Roman" w:cs="Times New Roman"/>
          <w:color w:val="000000" w:themeColor="text1"/>
          <w:sz w:val="26"/>
          <w:szCs w:val="26"/>
        </w:rPr>
        <w:t>га</w:t>
      </w:r>
      <w:r w:rsidR="00FD5F29" w:rsidRPr="00DF5589">
        <w:rPr>
          <w:rFonts w:ascii="Times New Roman" w:eastAsia="Times New Roman" w:hAnsi="Times New Roman" w:cs="Times New Roman"/>
          <w:color w:val="000000" w:themeColor="text1"/>
          <w:sz w:val="26"/>
          <w:szCs w:val="26"/>
        </w:rPr>
        <w:t>;</w:t>
      </w:r>
    </w:p>
    <w:p w:rsidR="0008114F" w:rsidRPr="00DF5589" w:rsidRDefault="00595912" w:rsidP="0008114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DF5589">
        <w:rPr>
          <w:rFonts w:ascii="Times New Roman" w:eastAsia="Times New Roman" w:hAnsi="Times New Roman" w:cs="Times New Roman"/>
          <w:color w:val="000000" w:themeColor="text1"/>
          <w:sz w:val="26"/>
          <w:szCs w:val="26"/>
        </w:rPr>
        <w:t xml:space="preserve">- для производственной деятельности </w:t>
      </w:r>
      <w:r w:rsidR="00FD5F29" w:rsidRPr="00DF5589">
        <w:rPr>
          <w:rFonts w:ascii="Times New Roman" w:eastAsia="Times New Roman" w:hAnsi="Times New Roman" w:cs="Times New Roman"/>
          <w:color w:val="000000" w:themeColor="text1"/>
          <w:sz w:val="26"/>
          <w:szCs w:val="26"/>
        </w:rPr>
        <w:t>6</w:t>
      </w:r>
      <w:r w:rsidRPr="00DF5589">
        <w:rPr>
          <w:rFonts w:ascii="Times New Roman" w:eastAsia="Times New Roman" w:hAnsi="Times New Roman" w:cs="Times New Roman"/>
          <w:color w:val="000000" w:themeColor="text1"/>
          <w:sz w:val="26"/>
          <w:szCs w:val="26"/>
        </w:rPr>
        <w:t xml:space="preserve"> (</w:t>
      </w:r>
      <w:r w:rsidR="00FD5F29" w:rsidRPr="00DF5589">
        <w:rPr>
          <w:rFonts w:ascii="Times New Roman" w:eastAsia="Times New Roman" w:hAnsi="Times New Roman" w:cs="Times New Roman"/>
          <w:color w:val="000000" w:themeColor="text1"/>
          <w:sz w:val="26"/>
          <w:szCs w:val="26"/>
        </w:rPr>
        <w:t>шесть</w:t>
      </w:r>
      <w:r w:rsidRPr="00DF5589">
        <w:rPr>
          <w:rFonts w:ascii="Times New Roman" w:eastAsia="Times New Roman" w:hAnsi="Times New Roman" w:cs="Times New Roman"/>
          <w:color w:val="000000" w:themeColor="text1"/>
          <w:sz w:val="26"/>
          <w:szCs w:val="26"/>
        </w:rPr>
        <w:t>) участ</w:t>
      </w:r>
      <w:r w:rsidR="00FD5F29" w:rsidRPr="00DF5589">
        <w:rPr>
          <w:rFonts w:ascii="Times New Roman" w:eastAsia="Times New Roman" w:hAnsi="Times New Roman" w:cs="Times New Roman"/>
          <w:color w:val="000000" w:themeColor="text1"/>
          <w:sz w:val="26"/>
          <w:szCs w:val="26"/>
        </w:rPr>
        <w:t>ков</w:t>
      </w:r>
      <w:r w:rsidRPr="00DF5589">
        <w:rPr>
          <w:rFonts w:ascii="Times New Roman" w:eastAsia="Times New Roman" w:hAnsi="Times New Roman" w:cs="Times New Roman"/>
          <w:color w:val="000000" w:themeColor="text1"/>
          <w:sz w:val="26"/>
          <w:szCs w:val="26"/>
        </w:rPr>
        <w:t xml:space="preserve"> общей площадью </w:t>
      </w:r>
      <w:r w:rsidR="00FD5F29" w:rsidRPr="00DF5589">
        <w:rPr>
          <w:rFonts w:ascii="Times New Roman" w:hAnsi="Times New Roman" w:cs="Times New Roman"/>
          <w:color w:val="000000" w:themeColor="text1"/>
          <w:sz w:val="26"/>
          <w:szCs w:val="26"/>
        </w:rPr>
        <w:t>152,1</w:t>
      </w:r>
      <w:r w:rsidR="0008114F" w:rsidRPr="00DF5589">
        <w:rPr>
          <w:rFonts w:ascii="Times New Roman" w:eastAsia="Times New Roman" w:hAnsi="Times New Roman" w:cs="Times New Roman"/>
          <w:color w:val="000000" w:themeColor="text1"/>
          <w:sz w:val="26"/>
          <w:szCs w:val="26"/>
        </w:rPr>
        <w:t>га.</w:t>
      </w:r>
    </w:p>
    <w:p w:rsidR="00AA7EF2" w:rsidRPr="00A46F31" w:rsidRDefault="00465EAF" w:rsidP="0008114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DF5589">
        <w:rPr>
          <w:rFonts w:ascii="Times New Roman" w:eastAsia="Times New Roman" w:hAnsi="Times New Roman" w:cs="Times New Roman"/>
          <w:color w:val="000000" w:themeColor="text1"/>
          <w:sz w:val="26"/>
          <w:szCs w:val="26"/>
        </w:rPr>
        <w:t xml:space="preserve">Наряду </w:t>
      </w:r>
      <w:r w:rsidR="00AA7EF2" w:rsidRPr="00DF5589">
        <w:rPr>
          <w:rFonts w:ascii="Times New Roman" w:eastAsia="Times New Roman" w:hAnsi="Times New Roman" w:cs="Times New Roman"/>
          <w:color w:val="000000" w:themeColor="text1"/>
          <w:sz w:val="26"/>
          <w:szCs w:val="26"/>
        </w:rPr>
        <w:t>с</w:t>
      </w:r>
      <w:r w:rsidRPr="00DF5589">
        <w:rPr>
          <w:rFonts w:ascii="Times New Roman" w:eastAsia="Times New Roman" w:hAnsi="Times New Roman" w:cs="Times New Roman"/>
          <w:color w:val="000000" w:themeColor="text1"/>
          <w:sz w:val="26"/>
          <w:szCs w:val="26"/>
        </w:rPr>
        <w:t xml:space="preserve"> этим</w:t>
      </w:r>
      <w:r w:rsidR="00AA7EF2" w:rsidRPr="00DF5589">
        <w:rPr>
          <w:rFonts w:ascii="Times New Roman" w:eastAsia="Times New Roman" w:hAnsi="Times New Roman" w:cs="Times New Roman"/>
          <w:color w:val="000000" w:themeColor="text1"/>
          <w:sz w:val="26"/>
          <w:szCs w:val="26"/>
        </w:rPr>
        <w:t>, в течение 202</w:t>
      </w:r>
      <w:r w:rsidR="0082338D" w:rsidRPr="00DF5589">
        <w:rPr>
          <w:rFonts w:ascii="Times New Roman" w:eastAsia="Times New Roman" w:hAnsi="Times New Roman" w:cs="Times New Roman"/>
          <w:color w:val="000000" w:themeColor="text1"/>
          <w:sz w:val="26"/>
          <w:szCs w:val="26"/>
        </w:rPr>
        <w:t>3</w:t>
      </w:r>
      <w:r w:rsidR="003568E0" w:rsidRPr="00DF5589">
        <w:rPr>
          <w:rFonts w:ascii="Times New Roman" w:eastAsia="Times New Roman" w:hAnsi="Times New Roman" w:cs="Times New Roman"/>
          <w:color w:val="000000" w:themeColor="text1"/>
          <w:sz w:val="26"/>
          <w:szCs w:val="26"/>
        </w:rPr>
        <w:t xml:space="preserve"> года действовал</w:t>
      </w:r>
      <w:r w:rsidR="002073B3" w:rsidRPr="00DF5589">
        <w:rPr>
          <w:rFonts w:ascii="Times New Roman" w:eastAsia="Times New Roman" w:hAnsi="Times New Roman" w:cs="Times New Roman"/>
          <w:color w:val="000000" w:themeColor="text1"/>
          <w:sz w:val="26"/>
          <w:szCs w:val="26"/>
        </w:rPr>
        <w:t xml:space="preserve">о </w:t>
      </w:r>
      <w:r w:rsidR="00FC42DF" w:rsidRPr="00DF5589">
        <w:rPr>
          <w:rFonts w:ascii="Times New Roman" w:eastAsia="Times New Roman" w:hAnsi="Times New Roman" w:cs="Times New Roman"/>
          <w:color w:val="000000" w:themeColor="text1"/>
          <w:sz w:val="26"/>
          <w:szCs w:val="26"/>
        </w:rPr>
        <w:t>91</w:t>
      </w:r>
      <w:r w:rsidR="003568E0" w:rsidRPr="00DF5589">
        <w:rPr>
          <w:rFonts w:ascii="Times New Roman" w:eastAsia="Times New Roman" w:hAnsi="Times New Roman" w:cs="Times New Roman"/>
          <w:color w:val="000000" w:themeColor="text1"/>
          <w:sz w:val="26"/>
          <w:szCs w:val="26"/>
        </w:rPr>
        <w:t xml:space="preserve"> долгосрочны</w:t>
      </w:r>
      <w:r w:rsidR="00FC42DF" w:rsidRPr="00DF5589">
        <w:rPr>
          <w:rFonts w:ascii="Times New Roman" w:eastAsia="Times New Roman" w:hAnsi="Times New Roman" w:cs="Times New Roman"/>
          <w:color w:val="000000" w:themeColor="text1"/>
          <w:sz w:val="26"/>
          <w:szCs w:val="26"/>
        </w:rPr>
        <w:t>й договор</w:t>
      </w:r>
      <w:r w:rsidR="003568E0" w:rsidRPr="00DF5589">
        <w:rPr>
          <w:rFonts w:ascii="Times New Roman" w:eastAsia="Times New Roman" w:hAnsi="Times New Roman" w:cs="Times New Roman"/>
          <w:color w:val="000000" w:themeColor="text1"/>
          <w:sz w:val="26"/>
          <w:szCs w:val="26"/>
        </w:rPr>
        <w:t xml:space="preserve"> аренды земельных участков, площадью 1</w:t>
      </w:r>
      <w:r w:rsidR="00FC42DF" w:rsidRPr="00DF5589">
        <w:rPr>
          <w:rFonts w:ascii="Times New Roman" w:eastAsia="Times New Roman" w:hAnsi="Times New Roman" w:cs="Times New Roman"/>
          <w:color w:val="000000" w:themeColor="text1"/>
          <w:sz w:val="26"/>
          <w:szCs w:val="26"/>
        </w:rPr>
        <w:t xml:space="preserve">6333,73 </w:t>
      </w:r>
      <w:r w:rsidR="003568E0" w:rsidRPr="00DF5589">
        <w:rPr>
          <w:rFonts w:ascii="Times New Roman" w:eastAsia="Times New Roman" w:hAnsi="Times New Roman" w:cs="Times New Roman"/>
          <w:color w:val="000000" w:themeColor="text1"/>
          <w:sz w:val="26"/>
          <w:szCs w:val="26"/>
        </w:rPr>
        <w:t>га</w:t>
      </w:r>
      <w:r w:rsidR="00AA7EF2" w:rsidRPr="00DF5589">
        <w:rPr>
          <w:rFonts w:ascii="Times New Roman" w:eastAsia="Times New Roman" w:hAnsi="Times New Roman" w:cs="Times New Roman"/>
          <w:color w:val="000000" w:themeColor="text1"/>
          <w:sz w:val="26"/>
          <w:szCs w:val="26"/>
        </w:rPr>
        <w:t>, заключенны</w:t>
      </w:r>
      <w:r w:rsidR="00EF4C39" w:rsidRPr="00DF5589">
        <w:rPr>
          <w:rFonts w:ascii="Times New Roman" w:eastAsia="Times New Roman" w:hAnsi="Times New Roman" w:cs="Times New Roman"/>
          <w:color w:val="000000" w:themeColor="text1"/>
          <w:sz w:val="26"/>
          <w:szCs w:val="26"/>
        </w:rPr>
        <w:t>е</w:t>
      </w:r>
      <w:r w:rsidR="00AA7EF2" w:rsidRPr="00DF5589">
        <w:rPr>
          <w:rFonts w:ascii="Times New Roman" w:eastAsia="Times New Roman" w:hAnsi="Times New Roman" w:cs="Times New Roman"/>
          <w:color w:val="000000" w:themeColor="text1"/>
          <w:sz w:val="26"/>
          <w:szCs w:val="26"/>
        </w:rPr>
        <w:t xml:space="preserve"> до 01.01.202</w:t>
      </w:r>
      <w:r w:rsidR="00FC42DF" w:rsidRPr="00DF5589">
        <w:rPr>
          <w:rFonts w:ascii="Times New Roman" w:eastAsia="Times New Roman" w:hAnsi="Times New Roman" w:cs="Times New Roman"/>
          <w:color w:val="000000" w:themeColor="text1"/>
          <w:sz w:val="26"/>
          <w:szCs w:val="26"/>
        </w:rPr>
        <w:t>3</w:t>
      </w:r>
      <w:r w:rsidR="003568E0" w:rsidRPr="00DF5589">
        <w:rPr>
          <w:rFonts w:ascii="Times New Roman" w:eastAsia="Times New Roman" w:hAnsi="Times New Roman" w:cs="Times New Roman"/>
          <w:color w:val="000000" w:themeColor="text1"/>
          <w:sz w:val="26"/>
          <w:szCs w:val="26"/>
        </w:rPr>
        <w:t xml:space="preserve"> года.</w:t>
      </w:r>
    </w:p>
    <w:p w:rsidR="003D1BAA" w:rsidRPr="00A46F31" w:rsidRDefault="003D1BAA" w:rsidP="00465EAF">
      <w:pPr>
        <w:spacing w:after="0" w:line="240" w:lineRule="auto"/>
        <w:ind w:firstLine="567"/>
        <w:jc w:val="both"/>
        <w:rPr>
          <w:rFonts w:ascii="Times New Roman" w:hAnsi="Times New Roman" w:cs="Times New Roman"/>
          <w:color w:val="000000" w:themeColor="text1"/>
          <w:sz w:val="26"/>
          <w:szCs w:val="26"/>
        </w:rPr>
      </w:pPr>
      <w:r w:rsidRPr="00A46F31">
        <w:rPr>
          <w:rFonts w:ascii="Times New Roman" w:hAnsi="Times New Roman" w:cs="Times New Roman"/>
          <w:color w:val="000000" w:themeColor="text1"/>
          <w:sz w:val="26"/>
          <w:szCs w:val="26"/>
        </w:rPr>
        <w:t xml:space="preserve">Сумма полученных доходов от аренды земельных участков </w:t>
      </w:r>
      <w:r w:rsidR="00465EAF" w:rsidRPr="00A46F31">
        <w:rPr>
          <w:rFonts w:ascii="Times New Roman" w:hAnsi="Times New Roman" w:cs="Times New Roman"/>
          <w:color w:val="000000" w:themeColor="text1"/>
          <w:sz w:val="26"/>
          <w:szCs w:val="26"/>
        </w:rPr>
        <w:t>за</w:t>
      </w:r>
      <w:r w:rsidRPr="00A46F31">
        <w:rPr>
          <w:rFonts w:ascii="Times New Roman" w:hAnsi="Times New Roman" w:cs="Times New Roman"/>
          <w:color w:val="000000" w:themeColor="text1"/>
          <w:sz w:val="26"/>
          <w:szCs w:val="26"/>
        </w:rPr>
        <w:t xml:space="preserve"> 20</w:t>
      </w:r>
      <w:r w:rsidR="00455B18" w:rsidRPr="00A46F31">
        <w:rPr>
          <w:rFonts w:ascii="Times New Roman" w:hAnsi="Times New Roman" w:cs="Times New Roman"/>
          <w:color w:val="000000" w:themeColor="text1"/>
          <w:sz w:val="26"/>
          <w:szCs w:val="26"/>
        </w:rPr>
        <w:t>2</w:t>
      </w:r>
      <w:r w:rsidR="00A11073" w:rsidRPr="00A46F31">
        <w:rPr>
          <w:rFonts w:ascii="Times New Roman" w:hAnsi="Times New Roman" w:cs="Times New Roman"/>
          <w:color w:val="000000" w:themeColor="text1"/>
          <w:sz w:val="26"/>
          <w:szCs w:val="26"/>
        </w:rPr>
        <w:t>3</w:t>
      </w:r>
      <w:r w:rsidRPr="00A46F31">
        <w:rPr>
          <w:rFonts w:ascii="Times New Roman" w:hAnsi="Times New Roman" w:cs="Times New Roman"/>
          <w:color w:val="000000" w:themeColor="text1"/>
          <w:sz w:val="26"/>
          <w:szCs w:val="26"/>
        </w:rPr>
        <w:t xml:space="preserve"> год </w:t>
      </w:r>
      <w:r w:rsidR="00AE72A2" w:rsidRPr="00A46F31">
        <w:rPr>
          <w:rFonts w:ascii="Times New Roman" w:hAnsi="Times New Roman" w:cs="Times New Roman"/>
          <w:color w:val="000000" w:themeColor="text1"/>
          <w:sz w:val="26"/>
          <w:szCs w:val="26"/>
        </w:rPr>
        <w:t>-</w:t>
      </w:r>
      <w:r w:rsidR="00946113" w:rsidRPr="00A46F31">
        <w:rPr>
          <w:rFonts w:ascii="Times New Roman" w:hAnsi="Times New Roman" w:cs="Times New Roman"/>
          <w:color w:val="000000" w:themeColor="text1"/>
          <w:sz w:val="26"/>
          <w:szCs w:val="26"/>
        </w:rPr>
        <w:t xml:space="preserve"> </w:t>
      </w:r>
      <w:r w:rsidR="00A11073" w:rsidRPr="00A46F31">
        <w:rPr>
          <w:rFonts w:ascii="Times New Roman" w:hAnsi="Times New Roman" w:cs="Times New Roman"/>
          <w:sz w:val="26"/>
          <w:szCs w:val="26"/>
        </w:rPr>
        <w:t xml:space="preserve">4131,45 </w:t>
      </w:r>
      <w:proofErr w:type="spellStart"/>
      <w:r w:rsidRPr="00A46F31">
        <w:rPr>
          <w:rFonts w:ascii="Times New Roman" w:hAnsi="Times New Roman" w:cs="Times New Roman"/>
          <w:color w:val="000000" w:themeColor="text1"/>
          <w:sz w:val="26"/>
          <w:szCs w:val="26"/>
        </w:rPr>
        <w:t>тыс.руб</w:t>
      </w:r>
      <w:r w:rsidR="00AE72A2" w:rsidRPr="00A46F31">
        <w:rPr>
          <w:rFonts w:ascii="Times New Roman" w:hAnsi="Times New Roman" w:cs="Times New Roman"/>
          <w:color w:val="000000" w:themeColor="text1"/>
          <w:sz w:val="26"/>
          <w:szCs w:val="26"/>
        </w:rPr>
        <w:t>лей</w:t>
      </w:r>
      <w:proofErr w:type="spellEnd"/>
      <w:r w:rsidRPr="00A46F31">
        <w:rPr>
          <w:rFonts w:ascii="Times New Roman" w:hAnsi="Times New Roman" w:cs="Times New Roman"/>
          <w:color w:val="000000" w:themeColor="text1"/>
          <w:sz w:val="26"/>
          <w:szCs w:val="26"/>
        </w:rPr>
        <w:t xml:space="preserve">, что составляет </w:t>
      </w:r>
      <w:r w:rsidR="00A11073" w:rsidRPr="00A46F31">
        <w:rPr>
          <w:rFonts w:ascii="Times New Roman" w:hAnsi="Times New Roman" w:cs="Times New Roman"/>
          <w:color w:val="000000"/>
          <w:sz w:val="26"/>
          <w:szCs w:val="26"/>
        </w:rPr>
        <w:t>118</w:t>
      </w:r>
      <w:r w:rsidR="00946113" w:rsidRPr="00A46F31">
        <w:rPr>
          <w:rFonts w:ascii="Times New Roman" w:hAnsi="Times New Roman" w:cs="Times New Roman"/>
          <w:color w:val="000000"/>
          <w:sz w:val="26"/>
          <w:szCs w:val="26"/>
        </w:rPr>
        <w:t xml:space="preserve">% </w:t>
      </w:r>
      <w:r w:rsidR="00AE72A2" w:rsidRPr="00A46F31">
        <w:rPr>
          <w:rFonts w:ascii="Times New Roman" w:hAnsi="Times New Roman" w:cs="Times New Roman"/>
          <w:color w:val="000000" w:themeColor="text1"/>
          <w:sz w:val="26"/>
          <w:szCs w:val="26"/>
        </w:rPr>
        <w:t>от плановых назначений (план</w:t>
      </w:r>
      <w:r w:rsidRPr="00A46F31">
        <w:rPr>
          <w:rFonts w:ascii="Times New Roman" w:hAnsi="Times New Roman" w:cs="Times New Roman"/>
          <w:color w:val="000000" w:themeColor="text1"/>
          <w:sz w:val="26"/>
          <w:szCs w:val="26"/>
        </w:rPr>
        <w:t xml:space="preserve"> 20</w:t>
      </w:r>
      <w:r w:rsidR="009D470A" w:rsidRPr="00A46F31">
        <w:rPr>
          <w:rFonts w:ascii="Times New Roman" w:hAnsi="Times New Roman" w:cs="Times New Roman"/>
          <w:color w:val="000000" w:themeColor="text1"/>
          <w:sz w:val="26"/>
          <w:szCs w:val="26"/>
        </w:rPr>
        <w:t>2</w:t>
      </w:r>
      <w:r w:rsidR="00A11073" w:rsidRPr="00A46F31">
        <w:rPr>
          <w:rFonts w:ascii="Times New Roman" w:hAnsi="Times New Roman" w:cs="Times New Roman"/>
          <w:color w:val="000000" w:themeColor="text1"/>
          <w:sz w:val="26"/>
          <w:szCs w:val="26"/>
        </w:rPr>
        <w:t>3</w:t>
      </w:r>
      <w:r w:rsidRPr="00A46F31">
        <w:rPr>
          <w:rFonts w:ascii="Times New Roman" w:hAnsi="Times New Roman" w:cs="Times New Roman"/>
          <w:color w:val="000000" w:themeColor="text1"/>
          <w:sz w:val="26"/>
          <w:szCs w:val="26"/>
        </w:rPr>
        <w:t xml:space="preserve"> года</w:t>
      </w:r>
      <w:r w:rsidR="00AE72A2" w:rsidRPr="00A46F31">
        <w:rPr>
          <w:rFonts w:ascii="Times New Roman" w:hAnsi="Times New Roman" w:cs="Times New Roman"/>
          <w:color w:val="000000" w:themeColor="text1"/>
          <w:sz w:val="26"/>
          <w:szCs w:val="26"/>
        </w:rPr>
        <w:t>-</w:t>
      </w:r>
      <w:r w:rsidR="00A11073" w:rsidRPr="00A46F31">
        <w:rPr>
          <w:rFonts w:ascii="Times New Roman" w:hAnsi="Times New Roman" w:cs="Times New Roman"/>
          <w:sz w:val="26"/>
          <w:szCs w:val="26"/>
        </w:rPr>
        <w:t xml:space="preserve">3502 </w:t>
      </w:r>
      <w:proofErr w:type="spellStart"/>
      <w:r w:rsidRPr="00A46F31">
        <w:rPr>
          <w:rFonts w:ascii="Times New Roman" w:hAnsi="Times New Roman" w:cs="Times New Roman"/>
          <w:color w:val="000000" w:themeColor="text1"/>
          <w:sz w:val="26"/>
          <w:szCs w:val="26"/>
        </w:rPr>
        <w:t>тыс</w:t>
      </w:r>
      <w:r w:rsidR="00AE72A2" w:rsidRPr="00A46F31">
        <w:rPr>
          <w:rFonts w:ascii="Times New Roman" w:hAnsi="Times New Roman" w:cs="Times New Roman"/>
          <w:color w:val="000000" w:themeColor="text1"/>
          <w:sz w:val="26"/>
          <w:szCs w:val="26"/>
        </w:rPr>
        <w:t>.рублей</w:t>
      </w:r>
      <w:proofErr w:type="spellEnd"/>
      <w:r w:rsidRPr="00A46F31">
        <w:rPr>
          <w:rFonts w:ascii="Times New Roman" w:hAnsi="Times New Roman" w:cs="Times New Roman"/>
          <w:color w:val="000000" w:themeColor="text1"/>
          <w:sz w:val="26"/>
          <w:szCs w:val="26"/>
        </w:rPr>
        <w:t xml:space="preserve">) и </w:t>
      </w:r>
      <w:r w:rsidR="00A11073" w:rsidRPr="00A46F31">
        <w:rPr>
          <w:rFonts w:ascii="Times New Roman" w:hAnsi="Times New Roman" w:cs="Times New Roman"/>
          <w:color w:val="000000"/>
          <w:sz w:val="26"/>
          <w:szCs w:val="26"/>
        </w:rPr>
        <w:t>99</w:t>
      </w:r>
      <w:r w:rsidRPr="00A46F31">
        <w:rPr>
          <w:rFonts w:ascii="Times New Roman" w:hAnsi="Times New Roman" w:cs="Times New Roman"/>
          <w:color w:val="000000" w:themeColor="text1"/>
          <w:sz w:val="26"/>
          <w:szCs w:val="26"/>
        </w:rPr>
        <w:t>% к уровню фактических доходов 20</w:t>
      </w:r>
      <w:r w:rsidR="009D470A" w:rsidRPr="00A46F31">
        <w:rPr>
          <w:rFonts w:ascii="Times New Roman" w:hAnsi="Times New Roman" w:cs="Times New Roman"/>
          <w:color w:val="000000" w:themeColor="text1"/>
          <w:sz w:val="26"/>
          <w:szCs w:val="26"/>
        </w:rPr>
        <w:t>2</w:t>
      </w:r>
      <w:r w:rsidR="00A46F31">
        <w:rPr>
          <w:rFonts w:ascii="Times New Roman" w:hAnsi="Times New Roman" w:cs="Times New Roman"/>
          <w:color w:val="000000" w:themeColor="text1"/>
          <w:sz w:val="26"/>
          <w:szCs w:val="26"/>
        </w:rPr>
        <w:t>2</w:t>
      </w:r>
      <w:r w:rsidRPr="00A46F31">
        <w:rPr>
          <w:rFonts w:ascii="Times New Roman" w:hAnsi="Times New Roman" w:cs="Times New Roman"/>
          <w:color w:val="000000" w:themeColor="text1"/>
          <w:sz w:val="26"/>
          <w:szCs w:val="26"/>
        </w:rPr>
        <w:t xml:space="preserve"> года (20</w:t>
      </w:r>
      <w:r w:rsidR="009D470A" w:rsidRPr="00A46F31">
        <w:rPr>
          <w:rFonts w:ascii="Times New Roman" w:hAnsi="Times New Roman" w:cs="Times New Roman"/>
          <w:color w:val="000000" w:themeColor="text1"/>
          <w:sz w:val="26"/>
          <w:szCs w:val="26"/>
        </w:rPr>
        <w:t>2</w:t>
      </w:r>
      <w:r w:rsidR="00A11073" w:rsidRPr="00A46F31">
        <w:rPr>
          <w:rFonts w:ascii="Times New Roman" w:hAnsi="Times New Roman" w:cs="Times New Roman"/>
          <w:color w:val="000000" w:themeColor="text1"/>
          <w:sz w:val="26"/>
          <w:szCs w:val="26"/>
        </w:rPr>
        <w:t>2</w:t>
      </w:r>
      <w:r w:rsidRPr="00A46F31">
        <w:rPr>
          <w:rFonts w:ascii="Times New Roman" w:hAnsi="Times New Roman" w:cs="Times New Roman"/>
          <w:color w:val="000000" w:themeColor="text1"/>
          <w:sz w:val="26"/>
          <w:szCs w:val="26"/>
        </w:rPr>
        <w:t xml:space="preserve">г – </w:t>
      </w:r>
      <w:r w:rsidR="00A11073" w:rsidRPr="00A46F31">
        <w:rPr>
          <w:rFonts w:ascii="Times New Roman" w:hAnsi="Times New Roman" w:cs="Times New Roman"/>
          <w:color w:val="000000"/>
          <w:sz w:val="26"/>
          <w:szCs w:val="26"/>
        </w:rPr>
        <w:t xml:space="preserve">4180,1 </w:t>
      </w:r>
      <w:proofErr w:type="spellStart"/>
      <w:r w:rsidRPr="00A46F31">
        <w:rPr>
          <w:rFonts w:ascii="Times New Roman" w:hAnsi="Times New Roman" w:cs="Times New Roman"/>
          <w:color w:val="000000" w:themeColor="text1"/>
          <w:sz w:val="26"/>
          <w:szCs w:val="26"/>
        </w:rPr>
        <w:t>тыс.руб</w:t>
      </w:r>
      <w:r w:rsidR="00AE72A2" w:rsidRPr="00A46F31">
        <w:rPr>
          <w:rFonts w:ascii="Times New Roman" w:hAnsi="Times New Roman" w:cs="Times New Roman"/>
          <w:color w:val="000000" w:themeColor="text1"/>
          <w:sz w:val="26"/>
          <w:szCs w:val="26"/>
        </w:rPr>
        <w:t>лей</w:t>
      </w:r>
      <w:proofErr w:type="spellEnd"/>
      <w:r w:rsidRPr="00A46F31">
        <w:rPr>
          <w:rFonts w:ascii="Times New Roman" w:hAnsi="Times New Roman" w:cs="Times New Roman"/>
          <w:color w:val="000000" w:themeColor="text1"/>
          <w:sz w:val="26"/>
          <w:szCs w:val="26"/>
        </w:rPr>
        <w:t xml:space="preserve">). </w:t>
      </w:r>
    </w:p>
    <w:p w:rsidR="003D1BAA" w:rsidRPr="00DF5589" w:rsidRDefault="00A46F31" w:rsidP="00E64507">
      <w:pPr>
        <w:spacing w:after="0" w:line="240" w:lineRule="auto"/>
        <w:ind w:firstLine="567"/>
        <w:jc w:val="both"/>
        <w:rPr>
          <w:rFonts w:ascii="Times New Roman" w:hAnsi="Times New Roman" w:cs="Times New Roman"/>
          <w:color w:val="000000" w:themeColor="text1"/>
          <w:sz w:val="26"/>
          <w:szCs w:val="26"/>
        </w:rPr>
      </w:pPr>
      <w:r w:rsidRPr="00A46F31">
        <w:rPr>
          <w:rFonts w:ascii="Times New Roman" w:hAnsi="Times New Roman" w:cs="Times New Roman"/>
          <w:color w:val="000000" w:themeColor="text1"/>
          <w:sz w:val="26"/>
          <w:szCs w:val="26"/>
          <w:shd w:val="clear" w:color="auto" w:fill="FFFFFF"/>
        </w:rPr>
        <w:t>Комитетом постоянно</w:t>
      </w:r>
      <w:r w:rsidR="00465EAF" w:rsidRPr="00A46F31">
        <w:rPr>
          <w:rFonts w:ascii="Times New Roman" w:hAnsi="Times New Roman" w:cs="Times New Roman"/>
          <w:color w:val="000000" w:themeColor="text1"/>
          <w:sz w:val="26"/>
          <w:szCs w:val="26"/>
          <w:shd w:val="clear" w:color="auto" w:fill="FFFFFF"/>
        </w:rPr>
        <w:t xml:space="preserve"> </w:t>
      </w:r>
      <w:r w:rsidR="003D1BAA" w:rsidRPr="00A46F31">
        <w:rPr>
          <w:rFonts w:ascii="Times New Roman" w:hAnsi="Times New Roman" w:cs="Times New Roman"/>
          <w:color w:val="000000" w:themeColor="text1"/>
          <w:sz w:val="26"/>
          <w:szCs w:val="26"/>
          <w:shd w:val="clear" w:color="auto" w:fill="FFFFFF"/>
        </w:rPr>
        <w:t>осуществляется</w:t>
      </w:r>
      <w:r w:rsidR="00AE72A2" w:rsidRPr="00A46F31">
        <w:rPr>
          <w:rFonts w:ascii="Times New Roman" w:hAnsi="Times New Roman" w:cs="Times New Roman"/>
          <w:color w:val="000000" w:themeColor="text1"/>
          <w:sz w:val="26"/>
          <w:szCs w:val="26"/>
          <w:shd w:val="clear" w:color="auto" w:fill="FFFFFF"/>
        </w:rPr>
        <w:t xml:space="preserve"> </w:t>
      </w:r>
      <w:r w:rsidR="003D1BAA" w:rsidRPr="00A46F31">
        <w:rPr>
          <w:rFonts w:ascii="Times New Roman" w:hAnsi="Times New Roman" w:cs="Times New Roman"/>
          <w:color w:val="000000" w:themeColor="text1"/>
          <w:sz w:val="26"/>
          <w:szCs w:val="26"/>
        </w:rPr>
        <w:t>контроль над соблюдением</w:t>
      </w:r>
      <w:r w:rsidR="003D1BAA" w:rsidRPr="00DF5589">
        <w:rPr>
          <w:rFonts w:ascii="Times New Roman" w:hAnsi="Times New Roman" w:cs="Times New Roman"/>
          <w:color w:val="000000" w:themeColor="text1"/>
          <w:sz w:val="26"/>
          <w:szCs w:val="26"/>
        </w:rPr>
        <w:t xml:space="preserve"> условий договоров аренды имущества и земельных участков, начислением, поступлением платежей в бюджет</w:t>
      </w:r>
      <w:r w:rsidR="00AE72A2" w:rsidRPr="00DF5589">
        <w:rPr>
          <w:rFonts w:ascii="Times New Roman" w:hAnsi="Times New Roman" w:cs="Times New Roman"/>
          <w:color w:val="000000" w:themeColor="text1"/>
          <w:sz w:val="26"/>
          <w:szCs w:val="26"/>
        </w:rPr>
        <w:t xml:space="preserve">, </w:t>
      </w:r>
      <w:r w:rsidR="003D1BAA" w:rsidRPr="00DF5589">
        <w:rPr>
          <w:rFonts w:ascii="Times New Roman" w:hAnsi="Times New Roman" w:cs="Times New Roman"/>
          <w:color w:val="000000" w:themeColor="text1"/>
          <w:sz w:val="26"/>
          <w:szCs w:val="26"/>
        </w:rPr>
        <w:t>проводится претензионн</w:t>
      </w:r>
      <w:r w:rsidR="00AE72A2" w:rsidRPr="00DF5589">
        <w:rPr>
          <w:rFonts w:ascii="Times New Roman" w:hAnsi="Times New Roman" w:cs="Times New Roman"/>
          <w:color w:val="000000" w:themeColor="text1"/>
          <w:sz w:val="26"/>
          <w:szCs w:val="26"/>
        </w:rPr>
        <w:t>ая</w:t>
      </w:r>
      <w:r w:rsidR="003D1BAA" w:rsidRPr="00DF5589">
        <w:rPr>
          <w:rFonts w:ascii="Times New Roman" w:hAnsi="Times New Roman" w:cs="Times New Roman"/>
          <w:color w:val="000000" w:themeColor="text1"/>
          <w:sz w:val="26"/>
          <w:szCs w:val="26"/>
        </w:rPr>
        <w:t xml:space="preserve"> работа по</w:t>
      </w:r>
      <w:r w:rsidR="00AE72A2" w:rsidRPr="00DF5589">
        <w:rPr>
          <w:rFonts w:ascii="Times New Roman" w:hAnsi="Times New Roman" w:cs="Times New Roman"/>
          <w:color w:val="000000" w:themeColor="text1"/>
          <w:sz w:val="26"/>
          <w:szCs w:val="26"/>
        </w:rPr>
        <w:t xml:space="preserve"> погашению</w:t>
      </w:r>
      <w:r w:rsidR="003D1BAA" w:rsidRPr="00DF5589">
        <w:rPr>
          <w:rFonts w:ascii="Times New Roman" w:hAnsi="Times New Roman" w:cs="Times New Roman"/>
          <w:color w:val="000000" w:themeColor="text1"/>
          <w:sz w:val="26"/>
          <w:szCs w:val="26"/>
        </w:rPr>
        <w:t xml:space="preserve"> задолженности за использование земельных участков</w:t>
      </w:r>
      <w:r w:rsidR="00AE72A2" w:rsidRPr="00DF5589">
        <w:rPr>
          <w:rFonts w:ascii="Times New Roman" w:hAnsi="Times New Roman" w:cs="Times New Roman"/>
          <w:color w:val="000000" w:themeColor="text1"/>
          <w:sz w:val="26"/>
          <w:szCs w:val="26"/>
        </w:rPr>
        <w:t xml:space="preserve"> на праве аренды</w:t>
      </w:r>
      <w:r w:rsidR="003D1BAA" w:rsidRPr="00DF5589">
        <w:rPr>
          <w:rFonts w:ascii="Times New Roman" w:hAnsi="Times New Roman" w:cs="Times New Roman"/>
          <w:color w:val="000000" w:themeColor="text1"/>
          <w:sz w:val="26"/>
          <w:szCs w:val="26"/>
        </w:rPr>
        <w:t xml:space="preserve">. </w:t>
      </w:r>
    </w:p>
    <w:p w:rsidR="003D1BAA" w:rsidRPr="00DF5589" w:rsidRDefault="003D1BAA" w:rsidP="00E64507">
      <w:pPr>
        <w:spacing w:after="0" w:line="240" w:lineRule="auto"/>
        <w:ind w:firstLine="567"/>
        <w:jc w:val="both"/>
        <w:rPr>
          <w:rFonts w:ascii="Times New Roman" w:hAnsi="Times New Roman" w:cs="Times New Roman"/>
          <w:color w:val="000000" w:themeColor="text1"/>
          <w:sz w:val="26"/>
          <w:szCs w:val="26"/>
          <w:shd w:val="clear" w:color="auto" w:fill="FFFFFF"/>
        </w:rPr>
      </w:pPr>
      <w:r w:rsidRPr="00DF5589">
        <w:rPr>
          <w:rFonts w:ascii="Times New Roman" w:eastAsia="Times New Roman" w:hAnsi="Times New Roman" w:cs="Times New Roman"/>
          <w:color w:val="000000" w:themeColor="text1"/>
          <w:sz w:val="26"/>
          <w:szCs w:val="26"/>
        </w:rPr>
        <w:t>Так,</w:t>
      </w:r>
      <w:r w:rsidR="002073B3" w:rsidRPr="00DF5589">
        <w:rPr>
          <w:rFonts w:ascii="Times New Roman" w:eastAsia="Times New Roman" w:hAnsi="Times New Roman" w:cs="Times New Roman"/>
          <w:color w:val="000000" w:themeColor="text1"/>
          <w:sz w:val="26"/>
          <w:szCs w:val="26"/>
        </w:rPr>
        <w:t xml:space="preserve"> в течении отчетного периода</w:t>
      </w:r>
      <w:r w:rsidRPr="00DF5589">
        <w:rPr>
          <w:rFonts w:ascii="Times New Roman" w:eastAsia="Times New Roman" w:hAnsi="Times New Roman" w:cs="Times New Roman"/>
          <w:color w:val="000000" w:themeColor="text1"/>
          <w:sz w:val="26"/>
          <w:szCs w:val="26"/>
        </w:rPr>
        <w:t xml:space="preserve"> Комитетом направлены претензии и уведомлени</w:t>
      </w:r>
      <w:r w:rsidR="008B3250" w:rsidRPr="00DF5589">
        <w:rPr>
          <w:rFonts w:ascii="Times New Roman" w:eastAsia="Times New Roman" w:hAnsi="Times New Roman" w:cs="Times New Roman"/>
          <w:color w:val="000000" w:themeColor="text1"/>
          <w:sz w:val="26"/>
          <w:szCs w:val="26"/>
        </w:rPr>
        <w:t>я</w:t>
      </w:r>
      <w:r w:rsidRPr="00DF5589">
        <w:rPr>
          <w:rFonts w:ascii="Times New Roman" w:eastAsia="Times New Roman" w:hAnsi="Times New Roman" w:cs="Times New Roman"/>
          <w:color w:val="000000" w:themeColor="text1"/>
          <w:sz w:val="26"/>
          <w:szCs w:val="26"/>
        </w:rPr>
        <w:t xml:space="preserve"> в </w:t>
      </w:r>
      <w:r w:rsidR="001169CF" w:rsidRPr="00DF5589">
        <w:rPr>
          <w:rFonts w:ascii="Times New Roman" w:eastAsia="Times New Roman" w:hAnsi="Times New Roman" w:cs="Times New Roman"/>
          <w:color w:val="000000" w:themeColor="text1"/>
          <w:sz w:val="26"/>
          <w:szCs w:val="26"/>
        </w:rPr>
        <w:t>количестве </w:t>
      </w:r>
      <w:r w:rsidR="00A11073" w:rsidRPr="00DF5589">
        <w:rPr>
          <w:rFonts w:ascii="Times New Roman" w:eastAsia="Times New Roman" w:hAnsi="Times New Roman" w:cs="Times New Roman"/>
          <w:color w:val="000000" w:themeColor="text1"/>
          <w:sz w:val="26"/>
          <w:szCs w:val="26"/>
        </w:rPr>
        <w:t>3</w:t>
      </w:r>
      <w:r w:rsidRPr="00DF5589">
        <w:rPr>
          <w:rFonts w:ascii="Times New Roman" w:eastAsia="Times New Roman" w:hAnsi="Times New Roman" w:cs="Times New Roman"/>
          <w:color w:val="000000" w:themeColor="text1"/>
          <w:sz w:val="26"/>
          <w:szCs w:val="26"/>
        </w:rPr>
        <w:t>-</w:t>
      </w:r>
      <w:r w:rsidR="00A11073" w:rsidRPr="00DF5589">
        <w:rPr>
          <w:rFonts w:ascii="Times New Roman" w:eastAsia="Times New Roman" w:hAnsi="Times New Roman" w:cs="Times New Roman"/>
          <w:color w:val="000000" w:themeColor="text1"/>
          <w:sz w:val="26"/>
          <w:szCs w:val="26"/>
        </w:rPr>
        <w:t>х</w:t>
      </w:r>
      <w:r w:rsidRPr="00DF5589">
        <w:rPr>
          <w:rFonts w:ascii="Times New Roman" w:eastAsia="Times New Roman" w:hAnsi="Times New Roman" w:cs="Times New Roman"/>
          <w:color w:val="000000" w:themeColor="text1"/>
          <w:sz w:val="26"/>
          <w:szCs w:val="26"/>
        </w:rPr>
        <w:t xml:space="preserve"> единиц в адрес землепользователей, имеющих </w:t>
      </w:r>
      <w:r w:rsidR="001169CF" w:rsidRPr="00DF5589">
        <w:rPr>
          <w:rFonts w:ascii="Times New Roman" w:eastAsia="Times New Roman" w:hAnsi="Times New Roman" w:cs="Times New Roman"/>
          <w:color w:val="000000" w:themeColor="text1"/>
          <w:sz w:val="26"/>
          <w:szCs w:val="26"/>
        </w:rPr>
        <w:t>задолженность.</w:t>
      </w:r>
    </w:p>
    <w:p w:rsidR="00320427" w:rsidRPr="00DF5589" w:rsidRDefault="006843FD" w:rsidP="00E64507">
      <w:pPr>
        <w:spacing w:after="0" w:line="240" w:lineRule="auto"/>
        <w:ind w:firstLine="567"/>
        <w:jc w:val="both"/>
        <w:rPr>
          <w:rFonts w:ascii="Times New Roman" w:hAnsi="Times New Roman" w:cs="Times New Roman"/>
          <w:color w:val="000000" w:themeColor="text1"/>
          <w:sz w:val="26"/>
          <w:szCs w:val="26"/>
        </w:rPr>
      </w:pPr>
      <w:r w:rsidRPr="00DF5589">
        <w:rPr>
          <w:rFonts w:ascii="Times New Roman" w:eastAsia="Times New Roman" w:hAnsi="Times New Roman" w:cs="Times New Roman"/>
          <w:color w:val="000000" w:themeColor="text1"/>
          <w:sz w:val="26"/>
          <w:szCs w:val="26"/>
        </w:rPr>
        <w:t>По р</w:t>
      </w:r>
      <w:r w:rsidR="008B3250" w:rsidRPr="00DF5589">
        <w:rPr>
          <w:rFonts w:ascii="Times New Roman" w:eastAsia="Times New Roman" w:hAnsi="Times New Roman" w:cs="Times New Roman"/>
          <w:color w:val="000000" w:themeColor="text1"/>
          <w:sz w:val="26"/>
          <w:szCs w:val="26"/>
        </w:rPr>
        <w:t xml:space="preserve">езультатам проведенной работы </w:t>
      </w:r>
      <w:r w:rsidRPr="00DF5589">
        <w:rPr>
          <w:rFonts w:ascii="Times New Roman" w:eastAsia="Times New Roman" w:hAnsi="Times New Roman" w:cs="Times New Roman"/>
          <w:color w:val="000000" w:themeColor="text1"/>
          <w:sz w:val="26"/>
          <w:szCs w:val="26"/>
        </w:rPr>
        <w:t>задолженность</w:t>
      </w:r>
      <w:r w:rsidR="0008114F" w:rsidRPr="00DF5589">
        <w:rPr>
          <w:rFonts w:ascii="Times New Roman" w:eastAsia="Times New Roman" w:hAnsi="Times New Roman" w:cs="Times New Roman"/>
          <w:color w:val="000000" w:themeColor="text1"/>
          <w:sz w:val="26"/>
          <w:szCs w:val="26"/>
        </w:rPr>
        <w:t xml:space="preserve"> </w:t>
      </w:r>
      <w:r w:rsidR="00A46F31" w:rsidRPr="00DF5589">
        <w:rPr>
          <w:rFonts w:ascii="Times New Roman" w:eastAsia="Times New Roman" w:hAnsi="Times New Roman" w:cs="Times New Roman"/>
          <w:color w:val="000000" w:themeColor="text1"/>
          <w:sz w:val="26"/>
          <w:szCs w:val="26"/>
        </w:rPr>
        <w:t xml:space="preserve">сократилась </w:t>
      </w:r>
      <w:r w:rsidR="00A46F31">
        <w:rPr>
          <w:rFonts w:ascii="Times New Roman" w:eastAsia="Times New Roman" w:hAnsi="Times New Roman" w:cs="Times New Roman"/>
          <w:color w:val="000000" w:themeColor="text1"/>
          <w:sz w:val="26"/>
          <w:szCs w:val="26"/>
        </w:rPr>
        <w:t xml:space="preserve">на </w:t>
      </w:r>
      <w:r w:rsidR="00A46F31" w:rsidRPr="00DF5589">
        <w:rPr>
          <w:rFonts w:ascii="Times New Roman" w:eastAsia="Times New Roman" w:hAnsi="Times New Roman" w:cs="Times New Roman"/>
          <w:color w:val="000000" w:themeColor="text1"/>
          <w:sz w:val="26"/>
          <w:szCs w:val="26"/>
        </w:rPr>
        <w:t>67</w:t>
      </w:r>
      <w:r w:rsidR="00A11073" w:rsidRPr="00DF5589">
        <w:rPr>
          <w:rFonts w:ascii="Times New Roman" w:eastAsia="Times New Roman" w:hAnsi="Times New Roman" w:cs="Times New Roman"/>
          <w:color w:val="000000" w:themeColor="text1"/>
          <w:sz w:val="26"/>
          <w:szCs w:val="26"/>
        </w:rPr>
        <w:t xml:space="preserve">,0 </w:t>
      </w:r>
      <w:proofErr w:type="spellStart"/>
      <w:r w:rsidR="0008114F" w:rsidRPr="00DF5589">
        <w:rPr>
          <w:rFonts w:ascii="Times New Roman" w:eastAsia="Times New Roman" w:hAnsi="Times New Roman" w:cs="Times New Roman"/>
          <w:color w:val="000000" w:themeColor="text1"/>
          <w:sz w:val="26"/>
          <w:szCs w:val="26"/>
        </w:rPr>
        <w:t>тыс.рублей</w:t>
      </w:r>
      <w:proofErr w:type="spellEnd"/>
      <w:r w:rsidR="0008114F" w:rsidRPr="00DF5589">
        <w:rPr>
          <w:rFonts w:ascii="Times New Roman" w:eastAsia="Times New Roman" w:hAnsi="Times New Roman" w:cs="Times New Roman"/>
          <w:color w:val="000000" w:themeColor="text1"/>
          <w:sz w:val="26"/>
          <w:szCs w:val="26"/>
        </w:rPr>
        <w:t xml:space="preserve"> </w:t>
      </w:r>
      <w:r w:rsidR="001169CF" w:rsidRPr="00DF5589">
        <w:rPr>
          <w:rFonts w:ascii="Times New Roman" w:eastAsia="Times New Roman" w:hAnsi="Times New Roman" w:cs="Times New Roman"/>
          <w:color w:val="000000" w:themeColor="text1"/>
          <w:sz w:val="26"/>
          <w:szCs w:val="26"/>
        </w:rPr>
        <w:t xml:space="preserve">и </w:t>
      </w:r>
      <w:r w:rsidR="001169CF" w:rsidRPr="00DF5589">
        <w:rPr>
          <w:rFonts w:ascii="Times New Roman" w:eastAsia="Times New Roman" w:hAnsi="Times New Roman" w:cs="Times New Roman"/>
          <w:bCs/>
          <w:color w:val="000000" w:themeColor="text1"/>
          <w:sz w:val="26"/>
          <w:szCs w:val="26"/>
        </w:rPr>
        <w:t>по</w:t>
      </w:r>
      <w:r w:rsidRPr="00DF5589">
        <w:rPr>
          <w:rFonts w:ascii="Times New Roman" w:eastAsia="Times New Roman" w:hAnsi="Times New Roman" w:cs="Times New Roman"/>
          <w:bCs/>
          <w:color w:val="000000" w:themeColor="text1"/>
          <w:sz w:val="26"/>
          <w:szCs w:val="26"/>
        </w:rPr>
        <w:t xml:space="preserve"> состоянию на 01.01.202</w:t>
      </w:r>
      <w:r w:rsidR="00A11073" w:rsidRPr="00DF5589">
        <w:rPr>
          <w:rFonts w:ascii="Times New Roman" w:eastAsia="Times New Roman" w:hAnsi="Times New Roman" w:cs="Times New Roman"/>
          <w:bCs/>
          <w:color w:val="000000" w:themeColor="text1"/>
          <w:sz w:val="26"/>
          <w:szCs w:val="26"/>
        </w:rPr>
        <w:t>4</w:t>
      </w:r>
      <w:r w:rsidRPr="00DF5589">
        <w:rPr>
          <w:rFonts w:ascii="Times New Roman" w:eastAsia="Times New Roman" w:hAnsi="Times New Roman" w:cs="Times New Roman"/>
          <w:bCs/>
          <w:color w:val="000000" w:themeColor="text1"/>
          <w:sz w:val="26"/>
          <w:szCs w:val="26"/>
        </w:rPr>
        <w:t xml:space="preserve"> года составила </w:t>
      </w:r>
      <w:r w:rsidR="00A11073" w:rsidRPr="00DF5589">
        <w:rPr>
          <w:rFonts w:ascii="Times New Roman" w:hAnsi="Times New Roman" w:cs="Times New Roman"/>
          <w:color w:val="000000" w:themeColor="text1"/>
          <w:sz w:val="26"/>
          <w:szCs w:val="26"/>
        </w:rPr>
        <w:t>421,52</w:t>
      </w:r>
      <w:r w:rsidR="00455B18" w:rsidRPr="00DF5589">
        <w:rPr>
          <w:rFonts w:ascii="Times New Roman" w:hAnsi="Times New Roman" w:cs="Times New Roman"/>
          <w:color w:val="000000" w:themeColor="text1"/>
          <w:sz w:val="26"/>
          <w:szCs w:val="26"/>
        </w:rPr>
        <w:t xml:space="preserve"> </w:t>
      </w:r>
      <w:proofErr w:type="spellStart"/>
      <w:r w:rsidR="0008114F" w:rsidRPr="00DF5589">
        <w:rPr>
          <w:rFonts w:ascii="Times New Roman" w:eastAsia="Times New Roman" w:hAnsi="Times New Roman" w:cs="Times New Roman"/>
          <w:bCs/>
          <w:color w:val="000000" w:themeColor="text1"/>
          <w:sz w:val="26"/>
          <w:szCs w:val="26"/>
        </w:rPr>
        <w:t>тыс.рублей</w:t>
      </w:r>
      <w:proofErr w:type="spellEnd"/>
      <w:r w:rsidR="0008114F" w:rsidRPr="00DF5589">
        <w:rPr>
          <w:rFonts w:ascii="Times New Roman" w:eastAsia="Times New Roman" w:hAnsi="Times New Roman" w:cs="Times New Roman"/>
          <w:bCs/>
          <w:color w:val="000000" w:themeColor="text1"/>
          <w:sz w:val="26"/>
          <w:szCs w:val="26"/>
        </w:rPr>
        <w:t xml:space="preserve"> (</w:t>
      </w:r>
      <w:r w:rsidRPr="00DF5589">
        <w:rPr>
          <w:rFonts w:ascii="Times New Roman" w:eastAsia="Times New Roman" w:hAnsi="Times New Roman" w:cs="Times New Roman"/>
          <w:bCs/>
          <w:color w:val="000000" w:themeColor="text1"/>
          <w:sz w:val="26"/>
          <w:szCs w:val="26"/>
        </w:rPr>
        <w:t>арендатор ООО «</w:t>
      </w:r>
      <w:proofErr w:type="spellStart"/>
      <w:r w:rsidRPr="00DF5589">
        <w:rPr>
          <w:rFonts w:ascii="Times New Roman" w:eastAsia="Times New Roman" w:hAnsi="Times New Roman" w:cs="Times New Roman"/>
          <w:bCs/>
          <w:color w:val="000000" w:themeColor="text1"/>
          <w:sz w:val="26"/>
          <w:szCs w:val="26"/>
        </w:rPr>
        <w:t>Олекан</w:t>
      </w:r>
      <w:proofErr w:type="spellEnd"/>
      <w:r w:rsidRPr="00DF5589">
        <w:rPr>
          <w:rFonts w:ascii="Times New Roman" w:eastAsia="Times New Roman" w:hAnsi="Times New Roman" w:cs="Times New Roman"/>
          <w:bCs/>
          <w:color w:val="000000" w:themeColor="text1"/>
          <w:sz w:val="26"/>
          <w:szCs w:val="26"/>
        </w:rPr>
        <w:t>»</w:t>
      </w:r>
      <w:r w:rsidR="00D07689" w:rsidRPr="00DF5589">
        <w:rPr>
          <w:rFonts w:ascii="Times New Roman" w:eastAsia="Times New Roman" w:hAnsi="Times New Roman" w:cs="Times New Roman"/>
          <w:bCs/>
          <w:color w:val="000000" w:themeColor="text1"/>
          <w:sz w:val="26"/>
          <w:szCs w:val="26"/>
        </w:rPr>
        <w:t>, КФХ Чернов Г.Н.</w:t>
      </w:r>
      <w:r w:rsidRPr="00DF5589">
        <w:rPr>
          <w:rFonts w:ascii="Times New Roman" w:eastAsia="Times New Roman" w:hAnsi="Times New Roman" w:cs="Times New Roman"/>
          <w:bCs/>
          <w:color w:val="000000" w:themeColor="text1"/>
          <w:sz w:val="26"/>
          <w:szCs w:val="26"/>
        </w:rPr>
        <w:t>)</w:t>
      </w:r>
      <w:r w:rsidRPr="00DF5589">
        <w:rPr>
          <w:rFonts w:ascii="Times New Roman" w:hAnsi="Times New Roman" w:cs="Times New Roman"/>
          <w:color w:val="000000" w:themeColor="text1"/>
          <w:sz w:val="26"/>
          <w:szCs w:val="26"/>
        </w:rPr>
        <w:t>.</w:t>
      </w:r>
    </w:p>
    <w:p w:rsidR="0008114F" w:rsidRPr="00DF5589" w:rsidRDefault="004B61EC" w:rsidP="0008114F">
      <w:pPr>
        <w:tabs>
          <w:tab w:val="left" w:pos="360"/>
          <w:tab w:val="left" w:pos="540"/>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DF5589">
        <w:rPr>
          <w:rFonts w:ascii="Times New Roman" w:eastAsia="Times New Roman" w:hAnsi="Times New Roman" w:cs="Times New Roman"/>
          <w:color w:val="000000" w:themeColor="text1"/>
          <w:sz w:val="26"/>
          <w:szCs w:val="26"/>
        </w:rPr>
        <w:t>Снижение площади участков, переданных гражданам на праве аренды по итогам 202</w:t>
      </w:r>
      <w:r w:rsidR="00A11073" w:rsidRPr="00DF5589">
        <w:rPr>
          <w:rFonts w:ascii="Times New Roman" w:eastAsia="Times New Roman" w:hAnsi="Times New Roman" w:cs="Times New Roman"/>
          <w:color w:val="000000" w:themeColor="text1"/>
          <w:sz w:val="26"/>
          <w:szCs w:val="26"/>
        </w:rPr>
        <w:t>3</w:t>
      </w:r>
      <w:r w:rsidR="0008114F" w:rsidRPr="00DF5589">
        <w:rPr>
          <w:rFonts w:ascii="Times New Roman" w:eastAsia="Times New Roman" w:hAnsi="Times New Roman" w:cs="Times New Roman"/>
          <w:color w:val="000000" w:themeColor="text1"/>
          <w:sz w:val="26"/>
          <w:szCs w:val="26"/>
        </w:rPr>
        <w:t xml:space="preserve"> </w:t>
      </w:r>
      <w:r w:rsidRPr="00DF5589">
        <w:rPr>
          <w:rFonts w:ascii="Times New Roman" w:eastAsia="Times New Roman" w:hAnsi="Times New Roman" w:cs="Times New Roman"/>
          <w:color w:val="000000" w:themeColor="text1"/>
          <w:sz w:val="26"/>
          <w:szCs w:val="26"/>
        </w:rPr>
        <w:t>года обусловлено</w:t>
      </w:r>
      <w:r w:rsidR="002073B3" w:rsidRPr="00DF5589">
        <w:rPr>
          <w:rFonts w:ascii="Times New Roman" w:eastAsia="Times New Roman" w:hAnsi="Times New Roman" w:cs="Times New Roman"/>
          <w:color w:val="000000" w:themeColor="text1"/>
          <w:sz w:val="26"/>
          <w:szCs w:val="26"/>
        </w:rPr>
        <w:t xml:space="preserve"> </w:t>
      </w:r>
      <w:r w:rsidR="001169CF" w:rsidRPr="00DF5589">
        <w:rPr>
          <w:rFonts w:ascii="Times New Roman" w:eastAsia="Times New Roman" w:hAnsi="Times New Roman" w:cs="Times New Roman"/>
          <w:color w:val="000000" w:themeColor="text1"/>
          <w:sz w:val="26"/>
          <w:szCs w:val="26"/>
        </w:rPr>
        <w:t>рядом причин</w:t>
      </w:r>
      <w:r w:rsidR="00290FAC" w:rsidRPr="00DF5589">
        <w:rPr>
          <w:rFonts w:ascii="Times New Roman" w:eastAsia="Times New Roman" w:hAnsi="Times New Roman" w:cs="Times New Roman"/>
          <w:color w:val="000000" w:themeColor="text1"/>
          <w:sz w:val="26"/>
          <w:szCs w:val="26"/>
        </w:rPr>
        <w:t>:</w:t>
      </w:r>
    </w:p>
    <w:p w:rsidR="0008114F" w:rsidRPr="00DF5589" w:rsidRDefault="00A46F31" w:rsidP="0008114F">
      <w:pPr>
        <w:tabs>
          <w:tab w:val="left" w:pos="360"/>
          <w:tab w:val="left" w:pos="540"/>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w:t>
      </w:r>
      <w:r w:rsidR="0008114F" w:rsidRPr="00DF5589">
        <w:rPr>
          <w:rFonts w:ascii="Times New Roman" w:eastAsia="Times New Roman" w:hAnsi="Times New Roman" w:cs="Times New Roman"/>
          <w:color w:val="000000" w:themeColor="text1"/>
          <w:sz w:val="26"/>
          <w:szCs w:val="26"/>
        </w:rPr>
        <w:t>.</w:t>
      </w:r>
      <w:r w:rsidR="00290FAC" w:rsidRPr="00DF5589">
        <w:rPr>
          <w:rFonts w:ascii="Times New Roman" w:hAnsi="Times New Roman" w:cs="Times New Roman"/>
          <w:sz w:val="26"/>
          <w:szCs w:val="26"/>
        </w:rPr>
        <w:t>Реализация Федерального закона 01.05.2016 № 119-ФЗ в течение 202</w:t>
      </w:r>
      <w:r>
        <w:rPr>
          <w:rFonts w:ascii="Times New Roman" w:hAnsi="Times New Roman" w:cs="Times New Roman"/>
          <w:sz w:val="26"/>
          <w:szCs w:val="26"/>
        </w:rPr>
        <w:t>3</w:t>
      </w:r>
      <w:r w:rsidR="00290FAC" w:rsidRPr="00DF5589">
        <w:rPr>
          <w:rFonts w:ascii="Times New Roman" w:hAnsi="Times New Roman" w:cs="Times New Roman"/>
          <w:sz w:val="26"/>
          <w:szCs w:val="26"/>
        </w:rPr>
        <w:t xml:space="preserve"> </w:t>
      </w:r>
      <w:proofErr w:type="gramStart"/>
      <w:r w:rsidR="00290FAC" w:rsidRPr="00DF5589">
        <w:rPr>
          <w:rFonts w:ascii="Times New Roman" w:hAnsi="Times New Roman" w:cs="Times New Roman"/>
          <w:sz w:val="26"/>
          <w:szCs w:val="26"/>
        </w:rPr>
        <w:t>года,  позволила</w:t>
      </w:r>
      <w:proofErr w:type="gramEnd"/>
      <w:r w:rsidR="00A11073" w:rsidRPr="00DF5589">
        <w:rPr>
          <w:rFonts w:ascii="Times New Roman" w:hAnsi="Times New Roman" w:cs="Times New Roman"/>
          <w:sz w:val="26"/>
          <w:szCs w:val="26"/>
        </w:rPr>
        <w:t xml:space="preserve"> 15 -</w:t>
      </w:r>
      <w:proofErr w:type="spellStart"/>
      <w:r w:rsidR="00A11073" w:rsidRPr="00DF5589">
        <w:rPr>
          <w:rFonts w:ascii="Times New Roman" w:hAnsi="Times New Roman" w:cs="Times New Roman"/>
          <w:sz w:val="26"/>
          <w:szCs w:val="26"/>
        </w:rPr>
        <w:t>ти</w:t>
      </w:r>
      <w:proofErr w:type="spellEnd"/>
      <w:r w:rsidR="00290FAC" w:rsidRPr="00DF5589">
        <w:rPr>
          <w:rFonts w:ascii="Times New Roman" w:hAnsi="Times New Roman" w:cs="Times New Roman"/>
          <w:sz w:val="26"/>
          <w:szCs w:val="26"/>
        </w:rPr>
        <w:t xml:space="preserve"> гражданам, проживающим на территории района урегулировать земельные отношения  по договорам безвозмездного пользования («дальневосточный гектар»).</w:t>
      </w:r>
    </w:p>
    <w:p w:rsidR="00290FAC" w:rsidRPr="00DF5589" w:rsidRDefault="0008114F" w:rsidP="0008114F">
      <w:pPr>
        <w:tabs>
          <w:tab w:val="left" w:pos="360"/>
          <w:tab w:val="left" w:pos="540"/>
        </w:tabs>
        <w:autoSpaceDE w:val="0"/>
        <w:autoSpaceDN w:val="0"/>
        <w:adjustRightInd w:val="0"/>
        <w:spacing w:after="120" w:line="240" w:lineRule="auto"/>
        <w:ind w:firstLine="567"/>
        <w:jc w:val="both"/>
        <w:rPr>
          <w:rFonts w:ascii="Times New Roman" w:eastAsia="Times New Roman" w:hAnsi="Times New Roman" w:cs="Times New Roman"/>
          <w:color w:val="000000" w:themeColor="text1"/>
          <w:sz w:val="26"/>
          <w:szCs w:val="26"/>
        </w:rPr>
      </w:pPr>
      <w:r w:rsidRPr="00DF5589">
        <w:rPr>
          <w:rFonts w:ascii="Times New Roman" w:eastAsia="Times New Roman" w:hAnsi="Times New Roman" w:cs="Times New Roman"/>
          <w:color w:val="000000" w:themeColor="text1"/>
          <w:sz w:val="26"/>
          <w:szCs w:val="26"/>
        </w:rPr>
        <w:lastRenderedPageBreak/>
        <w:t>3.</w:t>
      </w:r>
      <w:r w:rsidR="00290FAC" w:rsidRPr="00DF5589">
        <w:rPr>
          <w:rFonts w:ascii="Times New Roman" w:hAnsi="Times New Roman" w:cs="Times New Roman"/>
          <w:sz w:val="26"/>
          <w:szCs w:val="26"/>
        </w:rPr>
        <w:t>Помимо этого в отношении земельных участков, ранее используемых гражданами для ведения личного подсобного хозяйства</w:t>
      </w:r>
      <w:r w:rsidR="00E14B0E" w:rsidRPr="00DF5589">
        <w:rPr>
          <w:rFonts w:ascii="Times New Roman" w:hAnsi="Times New Roman" w:cs="Times New Roman"/>
          <w:sz w:val="26"/>
          <w:szCs w:val="26"/>
        </w:rPr>
        <w:t xml:space="preserve"> заключены договоры купли –</w:t>
      </w:r>
      <w:r w:rsidRPr="00DF5589">
        <w:rPr>
          <w:rFonts w:ascii="Times New Roman" w:hAnsi="Times New Roman" w:cs="Times New Roman"/>
          <w:sz w:val="26"/>
          <w:szCs w:val="26"/>
        </w:rPr>
        <w:t xml:space="preserve"> </w:t>
      </w:r>
      <w:r w:rsidR="00E14B0E" w:rsidRPr="00DF5589">
        <w:rPr>
          <w:rFonts w:ascii="Times New Roman" w:hAnsi="Times New Roman" w:cs="Times New Roman"/>
          <w:sz w:val="26"/>
          <w:szCs w:val="26"/>
        </w:rPr>
        <w:t xml:space="preserve">продажи в количестве </w:t>
      </w:r>
      <w:r w:rsidR="00D07689" w:rsidRPr="00DF5589">
        <w:rPr>
          <w:rFonts w:ascii="Times New Roman" w:hAnsi="Times New Roman" w:cs="Times New Roman"/>
          <w:sz w:val="26"/>
          <w:szCs w:val="26"/>
        </w:rPr>
        <w:t>17</w:t>
      </w:r>
      <w:r w:rsidR="00E14B0E" w:rsidRPr="00DF5589">
        <w:rPr>
          <w:rFonts w:ascii="Times New Roman" w:hAnsi="Times New Roman" w:cs="Times New Roman"/>
          <w:sz w:val="26"/>
          <w:szCs w:val="26"/>
        </w:rPr>
        <w:t xml:space="preserve"> единиц.</w:t>
      </w:r>
    </w:p>
    <w:p w:rsidR="00904A7C" w:rsidRPr="00DF5589" w:rsidRDefault="006843FD" w:rsidP="0008114F">
      <w:pPr>
        <w:autoSpaceDE w:val="0"/>
        <w:autoSpaceDN w:val="0"/>
        <w:adjustRightInd w:val="0"/>
        <w:spacing w:after="120" w:line="240" w:lineRule="auto"/>
        <w:ind w:firstLine="567"/>
        <w:jc w:val="both"/>
        <w:rPr>
          <w:rFonts w:ascii="Times New Roman" w:eastAsia="Times New Roman" w:hAnsi="Times New Roman" w:cs="Times New Roman"/>
          <w:b/>
          <w:sz w:val="26"/>
          <w:szCs w:val="26"/>
        </w:rPr>
      </w:pPr>
      <w:r w:rsidRPr="00DF5589">
        <w:rPr>
          <w:rFonts w:ascii="Times New Roman" w:eastAsia="Times New Roman" w:hAnsi="Times New Roman" w:cs="Times New Roman"/>
          <w:b/>
          <w:sz w:val="26"/>
          <w:szCs w:val="26"/>
        </w:rPr>
        <w:t>2.3. Предоставление земельных участков на праве  безвозмездного пользования.</w:t>
      </w:r>
    </w:p>
    <w:p w:rsidR="006843FD" w:rsidRPr="00DF5589" w:rsidRDefault="006843FD" w:rsidP="00E64507">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DF5589">
        <w:rPr>
          <w:rFonts w:ascii="Times New Roman" w:hAnsi="Times New Roman" w:cs="Times New Roman"/>
          <w:sz w:val="26"/>
          <w:szCs w:val="26"/>
        </w:rPr>
        <w:t>В рамках реализации Федерального закона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в течение 20</w:t>
      </w:r>
      <w:r w:rsidR="004B61EC" w:rsidRPr="00DF5589">
        <w:rPr>
          <w:rFonts w:ascii="Times New Roman" w:hAnsi="Times New Roman" w:cs="Times New Roman"/>
          <w:sz w:val="26"/>
          <w:szCs w:val="26"/>
        </w:rPr>
        <w:t>2</w:t>
      </w:r>
      <w:r w:rsidR="00C45DDC" w:rsidRPr="00DF5589">
        <w:rPr>
          <w:rFonts w:ascii="Times New Roman" w:hAnsi="Times New Roman" w:cs="Times New Roman"/>
          <w:sz w:val="26"/>
          <w:szCs w:val="26"/>
        </w:rPr>
        <w:t>3</w:t>
      </w:r>
      <w:r w:rsidRPr="00DF5589">
        <w:rPr>
          <w:rFonts w:ascii="Times New Roman" w:hAnsi="Times New Roman" w:cs="Times New Roman"/>
          <w:sz w:val="26"/>
          <w:szCs w:val="26"/>
        </w:rPr>
        <w:t xml:space="preserve"> года</w:t>
      </w:r>
      <w:r w:rsidR="008B3250" w:rsidRPr="00DF5589">
        <w:rPr>
          <w:rFonts w:ascii="Times New Roman" w:hAnsi="Times New Roman" w:cs="Times New Roman"/>
          <w:sz w:val="26"/>
          <w:szCs w:val="26"/>
        </w:rPr>
        <w:t>,</w:t>
      </w:r>
      <w:r w:rsidR="00FF4BD9" w:rsidRPr="00DF5589">
        <w:rPr>
          <w:rFonts w:ascii="Times New Roman" w:hAnsi="Times New Roman" w:cs="Times New Roman"/>
          <w:sz w:val="26"/>
          <w:szCs w:val="26"/>
        </w:rPr>
        <w:t xml:space="preserve"> </w:t>
      </w:r>
      <w:r w:rsidRPr="00DF5589">
        <w:rPr>
          <w:rFonts w:ascii="Times New Roman" w:hAnsi="Times New Roman" w:cs="Times New Roman"/>
          <w:sz w:val="26"/>
          <w:szCs w:val="26"/>
        </w:rPr>
        <w:t>Комитетом велась работа по предоставлению земельных участков в безвозмездное пользование</w:t>
      </w:r>
      <w:r w:rsidR="004B2B24" w:rsidRPr="00DF5589">
        <w:rPr>
          <w:rFonts w:ascii="Times New Roman" w:hAnsi="Times New Roman" w:cs="Times New Roman"/>
          <w:sz w:val="26"/>
          <w:szCs w:val="26"/>
        </w:rPr>
        <w:t xml:space="preserve"> граждан.</w:t>
      </w:r>
      <w:r w:rsidRPr="00DF5589">
        <w:rPr>
          <w:rFonts w:ascii="Times New Roman" w:hAnsi="Times New Roman" w:cs="Times New Roman"/>
          <w:sz w:val="26"/>
          <w:szCs w:val="26"/>
        </w:rPr>
        <w:t xml:space="preserve"> </w:t>
      </w:r>
    </w:p>
    <w:p w:rsidR="004B2B24" w:rsidRPr="00DF5589" w:rsidRDefault="00FF4BD9" w:rsidP="00E64507">
      <w:pPr>
        <w:autoSpaceDE w:val="0"/>
        <w:autoSpaceDN w:val="0"/>
        <w:adjustRightInd w:val="0"/>
        <w:spacing w:after="0" w:line="240" w:lineRule="auto"/>
        <w:ind w:firstLine="567"/>
        <w:jc w:val="both"/>
        <w:rPr>
          <w:rFonts w:ascii="Times New Roman" w:hAnsi="Times New Roman" w:cs="Times New Roman"/>
          <w:sz w:val="26"/>
          <w:szCs w:val="26"/>
        </w:rPr>
      </w:pPr>
      <w:r w:rsidRPr="00DF5589">
        <w:rPr>
          <w:rFonts w:ascii="Times New Roman" w:hAnsi="Times New Roman" w:cs="Times New Roman"/>
          <w:sz w:val="26"/>
          <w:szCs w:val="26"/>
        </w:rPr>
        <w:t xml:space="preserve">За указанный </w:t>
      </w:r>
      <w:r w:rsidR="00C45DDC" w:rsidRPr="00DF5589">
        <w:rPr>
          <w:rFonts w:ascii="Times New Roman" w:hAnsi="Times New Roman" w:cs="Times New Roman"/>
          <w:sz w:val="26"/>
          <w:szCs w:val="26"/>
        </w:rPr>
        <w:t>период в</w:t>
      </w:r>
      <w:r w:rsidRPr="00DF5589">
        <w:rPr>
          <w:rFonts w:ascii="Times New Roman" w:hAnsi="Times New Roman" w:cs="Times New Roman"/>
          <w:sz w:val="26"/>
          <w:szCs w:val="26"/>
        </w:rPr>
        <w:t xml:space="preserve"> </w:t>
      </w:r>
      <w:r w:rsidR="006843FD" w:rsidRPr="00DF5589">
        <w:rPr>
          <w:rFonts w:ascii="Times New Roman" w:eastAsia="Times New Roman" w:hAnsi="Times New Roman" w:cs="Times New Roman"/>
          <w:sz w:val="26"/>
          <w:szCs w:val="26"/>
        </w:rPr>
        <w:t xml:space="preserve">администрацию муниципального района </w:t>
      </w:r>
      <w:r w:rsidR="00AF457F" w:rsidRPr="00DF5589">
        <w:rPr>
          <w:rFonts w:ascii="Times New Roman" w:hAnsi="Times New Roman" w:cs="Times New Roman"/>
          <w:sz w:val="26"/>
          <w:szCs w:val="26"/>
        </w:rPr>
        <w:t xml:space="preserve">от граждан </w:t>
      </w:r>
      <w:r w:rsidR="006843FD" w:rsidRPr="00DF5589">
        <w:rPr>
          <w:rFonts w:ascii="Times New Roman" w:hAnsi="Times New Roman" w:cs="Times New Roman"/>
          <w:sz w:val="26"/>
          <w:szCs w:val="26"/>
        </w:rPr>
        <w:t>поступило</w:t>
      </w:r>
      <w:r w:rsidR="00D07689" w:rsidRPr="00DF5589">
        <w:rPr>
          <w:rFonts w:ascii="Times New Roman" w:hAnsi="Times New Roman" w:cs="Times New Roman"/>
          <w:sz w:val="26"/>
          <w:szCs w:val="26"/>
        </w:rPr>
        <w:t xml:space="preserve"> </w:t>
      </w:r>
      <w:r w:rsidR="00C45DDC" w:rsidRPr="00DF5589">
        <w:rPr>
          <w:rFonts w:ascii="Times New Roman" w:hAnsi="Times New Roman" w:cs="Times New Roman"/>
          <w:sz w:val="26"/>
          <w:szCs w:val="26"/>
        </w:rPr>
        <w:t>15</w:t>
      </w:r>
      <w:r w:rsidR="00C45DDC" w:rsidRPr="00DF5589">
        <w:rPr>
          <w:rFonts w:ascii="Times New Roman" w:eastAsia="Times New Roman" w:hAnsi="Times New Roman" w:cs="Times New Roman"/>
          <w:sz w:val="26"/>
          <w:szCs w:val="26"/>
        </w:rPr>
        <w:t xml:space="preserve"> заявления</w:t>
      </w:r>
      <w:r w:rsidR="00C45DDC" w:rsidRPr="00DF5589">
        <w:rPr>
          <w:rFonts w:ascii="Times New Roman" w:hAnsi="Times New Roman" w:cs="Times New Roman"/>
          <w:sz w:val="26"/>
          <w:szCs w:val="26"/>
        </w:rPr>
        <w:t xml:space="preserve"> по</w:t>
      </w:r>
      <w:r w:rsidR="006843FD" w:rsidRPr="00DF5589">
        <w:rPr>
          <w:rFonts w:ascii="Times New Roman" w:hAnsi="Times New Roman" w:cs="Times New Roman"/>
          <w:sz w:val="26"/>
          <w:szCs w:val="26"/>
        </w:rPr>
        <w:t xml:space="preserve"> </w:t>
      </w:r>
      <w:r w:rsidR="00C45DDC" w:rsidRPr="00DF5589">
        <w:rPr>
          <w:rFonts w:ascii="Times New Roman" w:hAnsi="Times New Roman" w:cs="Times New Roman"/>
          <w:sz w:val="26"/>
          <w:szCs w:val="26"/>
        </w:rPr>
        <w:t>предоставлению</w:t>
      </w:r>
      <w:r w:rsidR="00C45DDC" w:rsidRPr="00DF5589">
        <w:rPr>
          <w:rFonts w:ascii="Times New Roman" w:eastAsia="Times New Roman" w:hAnsi="Times New Roman" w:cs="Times New Roman"/>
          <w:sz w:val="26"/>
          <w:szCs w:val="26"/>
        </w:rPr>
        <w:t xml:space="preserve"> земельных</w:t>
      </w:r>
      <w:r w:rsidRPr="00DF5589">
        <w:rPr>
          <w:rFonts w:ascii="Times New Roman" w:eastAsia="Times New Roman" w:hAnsi="Times New Roman" w:cs="Times New Roman"/>
          <w:sz w:val="26"/>
          <w:szCs w:val="26"/>
        </w:rPr>
        <w:t xml:space="preserve"> участков </w:t>
      </w:r>
      <w:r w:rsidR="004B2B24" w:rsidRPr="00DF5589">
        <w:rPr>
          <w:rFonts w:ascii="Times New Roman" w:eastAsia="Times New Roman" w:hAnsi="Times New Roman" w:cs="Times New Roman"/>
          <w:sz w:val="26"/>
          <w:szCs w:val="26"/>
        </w:rPr>
        <w:t>на праве безвозмездного пользования</w:t>
      </w:r>
      <w:r w:rsidR="00B72CB3" w:rsidRPr="00DF5589">
        <w:rPr>
          <w:rFonts w:ascii="Times New Roman" w:eastAsia="Times New Roman" w:hAnsi="Times New Roman" w:cs="Times New Roman"/>
          <w:sz w:val="26"/>
          <w:szCs w:val="26"/>
        </w:rPr>
        <w:t xml:space="preserve"> (</w:t>
      </w:r>
      <w:r w:rsidR="00D07689" w:rsidRPr="00DF5589">
        <w:rPr>
          <w:rFonts w:ascii="Times New Roman" w:eastAsia="Times New Roman" w:hAnsi="Times New Roman" w:cs="Times New Roman"/>
          <w:sz w:val="26"/>
          <w:szCs w:val="26"/>
        </w:rPr>
        <w:t>за 202</w:t>
      </w:r>
      <w:r w:rsidR="00C45DDC" w:rsidRPr="00DF5589">
        <w:rPr>
          <w:rFonts w:ascii="Times New Roman" w:eastAsia="Times New Roman" w:hAnsi="Times New Roman" w:cs="Times New Roman"/>
          <w:sz w:val="26"/>
          <w:szCs w:val="26"/>
        </w:rPr>
        <w:t xml:space="preserve">2 </w:t>
      </w:r>
      <w:r w:rsidR="00B039A5" w:rsidRPr="00DF5589">
        <w:rPr>
          <w:rFonts w:ascii="Times New Roman" w:eastAsia="Times New Roman" w:hAnsi="Times New Roman" w:cs="Times New Roman"/>
          <w:sz w:val="26"/>
          <w:szCs w:val="26"/>
        </w:rPr>
        <w:t xml:space="preserve">год </w:t>
      </w:r>
      <w:proofErr w:type="gramStart"/>
      <w:r w:rsidR="00B039A5" w:rsidRPr="00DF5589">
        <w:rPr>
          <w:rFonts w:ascii="Times New Roman" w:eastAsia="Times New Roman" w:hAnsi="Times New Roman" w:cs="Times New Roman"/>
          <w:sz w:val="26"/>
          <w:szCs w:val="26"/>
        </w:rPr>
        <w:t>23</w:t>
      </w:r>
      <w:r w:rsidR="00D07689" w:rsidRPr="00DF5589">
        <w:rPr>
          <w:rFonts w:ascii="Times New Roman" w:eastAsia="Times New Roman" w:hAnsi="Times New Roman" w:cs="Times New Roman"/>
          <w:sz w:val="26"/>
          <w:szCs w:val="26"/>
        </w:rPr>
        <w:t xml:space="preserve">  </w:t>
      </w:r>
      <w:r w:rsidR="00B72CB3" w:rsidRPr="00DF5589">
        <w:rPr>
          <w:rFonts w:ascii="Times New Roman" w:hAnsi="Times New Roman" w:cs="Times New Roman"/>
          <w:sz w:val="26"/>
          <w:szCs w:val="26"/>
        </w:rPr>
        <w:t>заявлени</w:t>
      </w:r>
      <w:r w:rsidR="00C45DDC" w:rsidRPr="00DF5589">
        <w:rPr>
          <w:rFonts w:ascii="Times New Roman" w:hAnsi="Times New Roman" w:cs="Times New Roman"/>
          <w:sz w:val="26"/>
          <w:szCs w:val="26"/>
        </w:rPr>
        <w:t>я</w:t>
      </w:r>
      <w:proofErr w:type="gramEnd"/>
      <w:r w:rsidR="00B72CB3" w:rsidRPr="00DF5589">
        <w:rPr>
          <w:rFonts w:ascii="Times New Roman" w:hAnsi="Times New Roman" w:cs="Times New Roman"/>
          <w:sz w:val="26"/>
          <w:szCs w:val="26"/>
        </w:rPr>
        <w:t>)</w:t>
      </w:r>
      <w:r w:rsidR="004B2B24" w:rsidRPr="00DF5589">
        <w:rPr>
          <w:rFonts w:ascii="Times New Roman" w:eastAsia="Times New Roman" w:hAnsi="Times New Roman" w:cs="Times New Roman"/>
          <w:sz w:val="26"/>
          <w:szCs w:val="26"/>
        </w:rPr>
        <w:t xml:space="preserve">.  </w:t>
      </w:r>
      <w:r w:rsidR="00286CF8" w:rsidRPr="00DF5589">
        <w:rPr>
          <w:rFonts w:ascii="Times New Roman" w:eastAsia="Times New Roman" w:hAnsi="Times New Roman" w:cs="Times New Roman"/>
          <w:sz w:val="26"/>
          <w:szCs w:val="26"/>
        </w:rPr>
        <w:t>П</w:t>
      </w:r>
      <w:r w:rsidR="004B2B24" w:rsidRPr="00DF5589">
        <w:rPr>
          <w:rFonts w:ascii="Times New Roman" w:eastAsia="Times New Roman" w:hAnsi="Times New Roman" w:cs="Times New Roman"/>
          <w:sz w:val="26"/>
          <w:szCs w:val="26"/>
        </w:rPr>
        <w:t xml:space="preserve">риняты положительные решения и </w:t>
      </w:r>
      <w:r w:rsidR="00C45DDC" w:rsidRPr="00DF5589">
        <w:rPr>
          <w:rFonts w:ascii="Times New Roman" w:eastAsia="Times New Roman" w:hAnsi="Times New Roman" w:cs="Times New Roman"/>
          <w:sz w:val="26"/>
          <w:szCs w:val="26"/>
        </w:rPr>
        <w:t>заключено 15</w:t>
      </w:r>
      <w:r w:rsidR="004B2B24" w:rsidRPr="00DF5589">
        <w:rPr>
          <w:rFonts w:ascii="Times New Roman" w:eastAsia="Times New Roman" w:hAnsi="Times New Roman" w:cs="Times New Roman"/>
          <w:sz w:val="26"/>
          <w:szCs w:val="26"/>
        </w:rPr>
        <w:t xml:space="preserve"> договор</w:t>
      </w:r>
      <w:r w:rsidR="00C45DDC" w:rsidRPr="00DF5589">
        <w:rPr>
          <w:rFonts w:ascii="Times New Roman" w:eastAsia="Times New Roman" w:hAnsi="Times New Roman" w:cs="Times New Roman"/>
          <w:sz w:val="26"/>
          <w:szCs w:val="26"/>
        </w:rPr>
        <w:t>ов</w:t>
      </w:r>
      <w:r w:rsidR="004B2B24" w:rsidRPr="00DF5589">
        <w:rPr>
          <w:rFonts w:ascii="Times New Roman" w:eastAsia="Times New Roman" w:hAnsi="Times New Roman" w:cs="Times New Roman"/>
          <w:sz w:val="26"/>
          <w:szCs w:val="26"/>
        </w:rPr>
        <w:t xml:space="preserve"> на земельные участки из земель сельскохозяйственного назначения, </w:t>
      </w:r>
      <w:r w:rsidR="00AF457F" w:rsidRPr="00DF5589">
        <w:rPr>
          <w:rFonts w:ascii="Times New Roman" w:eastAsia="Times New Roman" w:hAnsi="Times New Roman" w:cs="Times New Roman"/>
          <w:sz w:val="26"/>
          <w:szCs w:val="26"/>
        </w:rPr>
        <w:t xml:space="preserve">земель населенных пунктов </w:t>
      </w:r>
      <w:r w:rsidR="004B2B24" w:rsidRPr="00DF5589">
        <w:rPr>
          <w:rFonts w:ascii="Times New Roman" w:eastAsia="Times New Roman" w:hAnsi="Times New Roman" w:cs="Times New Roman"/>
          <w:sz w:val="26"/>
          <w:szCs w:val="26"/>
        </w:rPr>
        <w:t>площадью</w:t>
      </w:r>
      <w:r w:rsidR="00D07689" w:rsidRPr="00DF5589">
        <w:rPr>
          <w:rFonts w:ascii="Times New Roman" w:eastAsia="Times New Roman" w:hAnsi="Times New Roman" w:cs="Times New Roman"/>
          <w:sz w:val="26"/>
          <w:szCs w:val="26"/>
        </w:rPr>
        <w:t xml:space="preserve"> </w:t>
      </w:r>
      <w:r w:rsidR="00C45DDC" w:rsidRPr="00DF5589">
        <w:rPr>
          <w:rFonts w:ascii="Times New Roman" w:eastAsia="Times New Roman" w:hAnsi="Times New Roman" w:cs="Times New Roman"/>
          <w:sz w:val="26"/>
          <w:szCs w:val="26"/>
        </w:rPr>
        <w:t>17,12</w:t>
      </w:r>
      <w:r w:rsidR="004B2B24" w:rsidRPr="00DF5589">
        <w:rPr>
          <w:rFonts w:ascii="Times New Roman" w:eastAsia="Times New Roman" w:hAnsi="Times New Roman" w:cs="Times New Roman"/>
          <w:sz w:val="26"/>
          <w:szCs w:val="26"/>
        </w:rPr>
        <w:t xml:space="preserve"> </w:t>
      </w:r>
      <w:r w:rsidR="00107AF4" w:rsidRPr="00DF5589">
        <w:rPr>
          <w:rFonts w:ascii="Times New Roman" w:eastAsia="Times New Roman" w:hAnsi="Times New Roman" w:cs="Times New Roman"/>
          <w:sz w:val="26"/>
          <w:szCs w:val="26"/>
        </w:rPr>
        <w:t>га</w:t>
      </w:r>
      <w:r w:rsidR="004B61EC" w:rsidRPr="00DF5589">
        <w:rPr>
          <w:rFonts w:ascii="Times New Roman" w:eastAsia="Times New Roman" w:hAnsi="Times New Roman" w:cs="Times New Roman"/>
          <w:sz w:val="26"/>
          <w:szCs w:val="26"/>
        </w:rPr>
        <w:t>.</w:t>
      </w:r>
      <w:r w:rsidR="004B61EC" w:rsidRPr="00DF5589">
        <w:rPr>
          <w:rFonts w:ascii="Times New Roman" w:hAnsi="Times New Roman" w:cs="Times New Roman"/>
          <w:sz w:val="26"/>
          <w:szCs w:val="26"/>
        </w:rPr>
        <w:t xml:space="preserve"> Земельные участки </w:t>
      </w:r>
      <w:r w:rsidR="00C45DDC" w:rsidRPr="00DF5589">
        <w:rPr>
          <w:rFonts w:ascii="Times New Roman" w:hAnsi="Times New Roman" w:cs="Times New Roman"/>
          <w:sz w:val="26"/>
          <w:szCs w:val="26"/>
        </w:rPr>
        <w:t>предоставлены на</w:t>
      </w:r>
      <w:r w:rsidR="004B61EC" w:rsidRPr="00DF5589">
        <w:rPr>
          <w:rFonts w:ascii="Times New Roman" w:hAnsi="Times New Roman" w:cs="Times New Roman"/>
          <w:sz w:val="26"/>
          <w:szCs w:val="26"/>
        </w:rPr>
        <w:t xml:space="preserve"> территориях сельских поселений</w:t>
      </w:r>
      <w:r w:rsidR="00C45DDC" w:rsidRPr="00DF5589">
        <w:rPr>
          <w:rFonts w:ascii="Times New Roman" w:hAnsi="Times New Roman" w:cs="Times New Roman"/>
          <w:sz w:val="26"/>
          <w:szCs w:val="26"/>
        </w:rPr>
        <w:t xml:space="preserve">: </w:t>
      </w:r>
      <w:proofErr w:type="spellStart"/>
      <w:r w:rsidR="00C45DDC" w:rsidRPr="00DF5589">
        <w:rPr>
          <w:rFonts w:ascii="Times New Roman" w:hAnsi="Times New Roman" w:cs="Times New Roman"/>
          <w:sz w:val="26"/>
          <w:szCs w:val="26"/>
        </w:rPr>
        <w:t>Кумакинское</w:t>
      </w:r>
      <w:proofErr w:type="spellEnd"/>
      <w:r w:rsidR="00E14B0E" w:rsidRPr="00DF5589">
        <w:rPr>
          <w:rFonts w:ascii="Times New Roman" w:hAnsi="Times New Roman" w:cs="Times New Roman"/>
          <w:sz w:val="26"/>
          <w:szCs w:val="26"/>
        </w:rPr>
        <w:t xml:space="preserve">, Зареченское, </w:t>
      </w:r>
      <w:proofErr w:type="spellStart"/>
      <w:r w:rsidR="00B72CB3" w:rsidRPr="00DF5589">
        <w:rPr>
          <w:rFonts w:ascii="Times New Roman" w:hAnsi="Times New Roman" w:cs="Times New Roman"/>
          <w:sz w:val="26"/>
          <w:szCs w:val="26"/>
        </w:rPr>
        <w:t>Пешковское</w:t>
      </w:r>
      <w:proofErr w:type="spellEnd"/>
      <w:r w:rsidR="00B72CB3" w:rsidRPr="00DF5589">
        <w:rPr>
          <w:rFonts w:ascii="Times New Roman" w:hAnsi="Times New Roman" w:cs="Times New Roman"/>
          <w:sz w:val="26"/>
          <w:szCs w:val="26"/>
        </w:rPr>
        <w:t>, Знаменское</w:t>
      </w:r>
      <w:r w:rsidR="00C45DDC" w:rsidRPr="00DF5589">
        <w:rPr>
          <w:rFonts w:ascii="Times New Roman" w:hAnsi="Times New Roman" w:cs="Times New Roman"/>
          <w:sz w:val="26"/>
          <w:szCs w:val="26"/>
        </w:rPr>
        <w:t xml:space="preserve">, </w:t>
      </w:r>
      <w:proofErr w:type="spellStart"/>
      <w:r w:rsidR="00C45DDC" w:rsidRPr="00DF5589">
        <w:rPr>
          <w:rFonts w:ascii="Times New Roman" w:hAnsi="Times New Roman" w:cs="Times New Roman"/>
          <w:sz w:val="26"/>
          <w:szCs w:val="26"/>
        </w:rPr>
        <w:t>Олеканское</w:t>
      </w:r>
      <w:proofErr w:type="spellEnd"/>
      <w:r w:rsidR="004B61EC" w:rsidRPr="00DF5589">
        <w:rPr>
          <w:rFonts w:ascii="Times New Roman" w:hAnsi="Times New Roman" w:cs="Times New Roman"/>
          <w:sz w:val="26"/>
          <w:szCs w:val="26"/>
        </w:rPr>
        <w:t>.</w:t>
      </w:r>
    </w:p>
    <w:p w:rsidR="00107AF4" w:rsidRPr="00DF5589" w:rsidRDefault="00107AF4" w:rsidP="0008114F">
      <w:pPr>
        <w:pStyle w:val="aa"/>
        <w:spacing w:after="120" w:line="240" w:lineRule="auto"/>
        <w:ind w:left="0" w:firstLine="567"/>
        <w:jc w:val="both"/>
        <w:rPr>
          <w:rFonts w:ascii="Times New Roman" w:hAnsi="Times New Roman" w:cs="Times New Roman"/>
          <w:sz w:val="26"/>
          <w:szCs w:val="26"/>
        </w:rPr>
      </w:pPr>
      <w:r w:rsidRPr="00DF5589">
        <w:rPr>
          <w:rFonts w:ascii="Times New Roman" w:hAnsi="Times New Roman" w:cs="Times New Roman"/>
          <w:sz w:val="26"/>
          <w:szCs w:val="26"/>
        </w:rPr>
        <w:t xml:space="preserve">По </w:t>
      </w:r>
      <w:r w:rsidR="00C45DDC" w:rsidRPr="00DF5589">
        <w:rPr>
          <w:rFonts w:ascii="Times New Roman" w:hAnsi="Times New Roman" w:cs="Times New Roman"/>
          <w:sz w:val="26"/>
          <w:szCs w:val="26"/>
        </w:rPr>
        <w:t>11</w:t>
      </w:r>
      <w:r w:rsidRPr="00DF5589">
        <w:rPr>
          <w:rFonts w:ascii="Times New Roman" w:hAnsi="Times New Roman" w:cs="Times New Roman"/>
          <w:sz w:val="26"/>
          <w:szCs w:val="26"/>
        </w:rPr>
        <w:t xml:space="preserve">-ти земельным участкам, переданным на </w:t>
      </w:r>
      <w:r w:rsidR="001169CF" w:rsidRPr="00DF5589">
        <w:rPr>
          <w:rFonts w:ascii="Times New Roman" w:hAnsi="Times New Roman" w:cs="Times New Roman"/>
          <w:sz w:val="26"/>
          <w:szCs w:val="26"/>
        </w:rPr>
        <w:t>праве безвозмездного</w:t>
      </w:r>
      <w:r w:rsidR="00286CF8" w:rsidRPr="00DF5589">
        <w:rPr>
          <w:rFonts w:ascii="Times New Roman" w:hAnsi="Times New Roman" w:cs="Times New Roman"/>
          <w:sz w:val="26"/>
          <w:szCs w:val="26"/>
        </w:rPr>
        <w:t xml:space="preserve"> </w:t>
      </w:r>
      <w:r w:rsidR="00E14B0E" w:rsidRPr="00DF5589">
        <w:rPr>
          <w:rFonts w:ascii="Times New Roman" w:hAnsi="Times New Roman" w:cs="Times New Roman"/>
          <w:sz w:val="26"/>
          <w:szCs w:val="26"/>
        </w:rPr>
        <w:t xml:space="preserve">пользования </w:t>
      </w:r>
      <w:r w:rsidR="00286CF8" w:rsidRPr="00DF5589">
        <w:rPr>
          <w:rFonts w:ascii="Times New Roman" w:hAnsi="Times New Roman" w:cs="Times New Roman"/>
          <w:sz w:val="26"/>
          <w:szCs w:val="26"/>
        </w:rPr>
        <w:t>за 202</w:t>
      </w:r>
      <w:r w:rsidR="00C45DDC" w:rsidRPr="00DF5589">
        <w:rPr>
          <w:rFonts w:ascii="Times New Roman" w:hAnsi="Times New Roman" w:cs="Times New Roman"/>
          <w:sz w:val="26"/>
          <w:szCs w:val="26"/>
        </w:rPr>
        <w:t>3</w:t>
      </w:r>
      <w:r w:rsidR="00286CF8" w:rsidRPr="00DF5589">
        <w:rPr>
          <w:rFonts w:ascii="Times New Roman" w:hAnsi="Times New Roman" w:cs="Times New Roman"/>
          <w:sz w:val="26"/>
          <w:szCs w:val="26"/>
        </w:rPr>
        <w:t xml:space="preserve"> год</w:t>
      </w:r>
      <w:r w:rsidRPr="00DF5589">
        <w:rPr>
          <w:rFonts w:ascii="Times New Roman" w:hAnsi="Times New Roman" w:cs="Times New Roman"/>
          <w:sz w:val="26"/>
          <w:szCs w:val="26"/>
        </w:rPr>
        <w:t xml:space="preserve"> внесены сведения о выбранных видах разрешенного использования земельных участков.</w:t>
      </w:r>
    </w:p>
    <w:p w:rsidR="00C45DDC" w:rsidRPr="00DF5589" w:rsidRDefault="00C45DDC" w:rsidP="0008114F">
      <w:pPr>
        <w:pStyle w:val="aa"/>
        <w:spacing w:after="120" w:line="240" w:lineRule="auto"/>
        <w:ind w:left="0" w:firstLine="567"/>
        <w:jc w:val="both"/>
        <w:rPr>
          <w:rFonts w:ascii="Times New Roman" w:hAnsi="Times New Roman" w:cs="Times New Roman"/>
          <w:sz w:val="26"/>
          <w:szCs w:val="26"/>
        </w:rPr>
      </w:pPr>
      <w:r w:rsidRPr="00DF5589">
        <w:rPr>
          <w:rFonts w:ascii="Times New Roman" w:hAnsi="Times New Roman" w:cs="Times New Roman"/>
          <w:sz w:val="26"/>
          <w:szCs w:val="26"/>
        </w:rPr>
        <w:t>Один из предоставленных земельных участков, площадью 2,0 га в 2023 году, передан в собственность граждан (основание: с заключением ипотечного договора для строительства жилья).</w:t>
      </w:r>
    </w:p>
    <w:p w:rsidR="003D1BAA" w:rsidRPr="00DF5589" w:rsidRDefault="003D1BAA" w:rsidP="0008114F">
      <w:pPr>
        <w:spacing w:after="120" w:line="240" w:lineRule="auto"/>
        <w:ind w:firstLine="567"/>
        <w:rPr>
          <w:rFonts w:ascii="Times New Roman" w:eastAsia="Times New Roman" w:hAnsi="Times New Roman" w:cs="Times New Roman"/>
          <w:b/>
          <w:sz w:val="26"/>
          <w:szCs w:val="26"/>
        </w:rPr>
      </w:pPr>
      <w:r w:rsidRPr="00DF5589">
        <w:rPr>
          <w:rFonts w:ascii="Times New Roman" w:eastAsia="Times New Roman" w:hAnsi="Times New Roman" w:cs="Times New Roman"/>
          <w:b/>
          <w:sz w:val="26"/>
          <w:szCs w:val="26"/>
        </w:rPr>
        <w:t>2.</w:t>
      </w:r>
      <w:r w:rsidR="007B147E" w:rsidRPr="00DF5589">
        <w:rPr>
          <w:rFonts w:ascii="Times New Roman" w:eastAsia="Times New Roman" w:hAnsi="Times New Roman" w:cs="Times New Roman"/>
          <w:b/>
          <w:sz w:val="26"/>
          <w:szCs w:val="26"/>
        </w:rPr>
        <w:t>4</w:t>
      </w:r>
      <w:r w:rsidRPr="00DF5589">
        <w:rPr>
          <w:rFonts w:ascii="Times New Roman" w:eastAsia="Times New Roman" w:hAnsi="Times New Roman" w:cs="Times New Roman"/>
          <w:b/>
          <w:sz w:val="26"/>
          <w:szCs w:val="26"/>
        </w:rPr>
        <w:t>.Муниципальный земельный контроль</w:t>
      </w:r>
    </w:p>
    <w:p w:rsidR="00B72CB3" w:rsidRPr="00DF5589" w:rsidRDefault="003D1BAA" w:rsidP="0040374F">
      <w:pPr>
        <w:pStyle w:val="1"/>
        <w:shd w:val="clear" w:color="auto" w:fill="FFFFFF"/>
        <w:spacing w:before="0" w:after="0"/>
        <w:jc w:val="both"/>
        <w:rPr>
          <w:rFonts w:ascii="Times New Roman" w:hAnsi="Times New Roman" w:cs="Times New Roman"/>
          <w:b w:val="0"/>
          <w:color w:val="000000"/>
          <w:sz w:val="26"/>
          <w:szCs w:val="26"/>
        </w:rPr>
      </w:pPr>
      <w:r w:rsidRPr="00DF5589">
        <w:rPr>
          <w:rFonts w:ascii="Times New Roman" w:hAnsi="Times New Roman" w:cs="Times New Roman"/>
          <w:b w:val="0"/>
          <w:sz w:val="26"/>
          <w:szCs w:val="26"/>
        </w:rPr>
        <w:t xml:space="preserve">В соответствии со статьей </w:t>
      </w:r>
      <w:r w:rsidR="00222CC4" w:rsidRPr="00DF5589">
        <w:rPr>
          <w:rFonts w:ascii="Times New Roman" w:hAnsi="Times New Roman" w:cs="Times New Roman"/>
          <w:b w:val="0"/>
          <w:sz w:val="26"/>
          <w:szCs w:val="26"/>
        </w:rPr>
        <w:t>56</w:t>
      </w:r>
      <w:r w:rsidRPr="00DF5589">
        <w:rPr>
          <w:rFonts w:ascii="Times New Roman" w:hAnsi="Times New Roman" w:cs="Times New Roman"/>
          <w:b w:val="0"/>
          <w:sz w:val="26"/>
          <w:szCs w:val="26"/>
        </w:rPr>
        <w:t xml:space="preserve"> </w:t>
      </w:r>
      <w:r w:rsidR="0008114F" w:rsidRPr="00DF5589">
        <w:rPr>
          <w:rFonts w:ascii="Times New Roman" w:hAnsi="Times New Roman" w:cs="Times New Roman"/>
          <w:b w:val="0"/>
          <w:color w:val="000000"/>
          <w:sz w:val="26"/>
          <w:szCs w:val="26"/>
        </w:rPr>
        <w:t>Федеральн</w:t>
      </w:r>
      <w:r w:rsidR="00222CC4" w:rsidRPr="00DF5589">
        <w:rPr>
          <w:rFonts w:ascii="Times New Roman" w:hAnsi="Times New Roman" w:cs="Times New Roman"/>
          <w:b w:val="0"/>
          <w:color w:val="000000"/>
          <w:sz w:val="26"/>
          <w:szCs w:val="26"/>
        </w:rPr>
        <w:t>ого</w:t>
      </w:r>
      <w:r w:rsidR="0008114F" w:rsidRPr="00DF5589">
        <w:rPr>
          <w:rFonts w:ascii="Times New Roman" w:hAnsi="Times New Roman" w:cs="Times New Roman"/>
          <w:b w:val="0"/>
          <w:color w:val="000000"/>
          <w:sz w:val="26"/>
          <w:szCs w:val="26"/>
        </w:rPr>
        <w:t xml:space="preserve"> закон</w:t>
      </w:r>
      <w:r w:rsidR="00222CC4" w:rsidRPr="00DF5589">
        <w:rPr>
          <w:rFonts w:ascii="Times New Roman" w:hAnsi="Times New Roman" w:cs="Times New Roman"/>
          <w:b w:val="0"/>
          <w:color w:val="000000"/>
          <w:sz w:val="26"/>
          <w:szCs w:val="26"/>
        </w:rPr>
        <w:t>а</w:t>
      </w:r>
      <w:r w:rsidR="0008114F" w:rsidRPr="00DF5589">
        <w:rPr>
          <w:rFonts w:ascii="Times New Roman" w:hAnsi="Times New Roman" w:cs="Times New Roman"/>
          <w:b w:val="0"/>
          <w:color w:val="000000"/>
          <w:sz w:val="26"/>
          <w:szCs w:val="26"/>
        </w:rPr>
        <w:t xml:space="preserve"> </w:t>
      </w:r>
      <w:r w:rsidR="00222CC4" w:rsidRPr="00DF5589">
        <w:rPr>
          <w:rFonts w:ascii="Times New Roman" w:hAnsi="Times New Roman" w:cs="Times New Roman"/>
          <w:b w:val="0"/>
          <w:color w:val="000000"/>
          <w:sz w:val="26"/>
          <w:szCs w:val="26"/>
        </w:rPr>
        <w:t>«</w:t>
      </w:r>
      <w:r w:rsidR="0008114F" w:rsidRPr="00DF5589">
        <w:rPr>
          <w:rFonts w:ascii="Times New Roman" w:hAnsi="Times New Roman" w:cs="Times New Roman"/>
          <w:b w:val="0"/>
          <w:color w:val="000000"/>
          <w:sz w:val="26"/>
          <w:szCs w:val="26"/>
        </w:rPr>
        <w:t>О государственном контроле (надзоре) и муниципальном контроле в Российской Федерации</w:t>
      </w:r>
      <w:r w:rsidR="00222CC4" w:rsidRPr="00DF5589">
        <w:rPr>
          <w:rFonts w:ascii="Times New Roman" w:hAnsi="Times New Roman" w:cs="Times New Roman"/>
          <w:b w:val="0"/>
          <w:color w:val="000000"/>
          <w:sz w:val="26"/>
          <w:szCs w:val="26"/>
        </w:rPr>
        <w:t>»</w:t>
      </w:r>
      <w:r w:rsidR="0008114F" w:rsidRPr="00DF5589">
        <w:rPr>
          <w:rFonts w:ascii="Times New Roman" w:hAnsi="Times New Roman" w:cs="Times New Roman"/>
          <w:b w:val="0"/>
          <w:color w:val="000000"/>
          <w:sz w:val="26"/>
          <w:szCs w:val="26"/>
        </w:rPr>
        <w:t xml:space="preserve"> от 31.07.2020 </w:t>
      </w:r>
      <w:r w:rsidR="00222CC4" w:rsidRPr="00DF5589">
        <w:rPr>
          <w:rFonts w:ascii="Times New Roman" w:hAnsi="Times New Roman" w:cs="Times New Roman"/>
          <w:b w:val="0"/>
          <w:color w:val="000000"/>
          <w:sz w:val="26"/>
          <w:szCs w:val="26"/>
        </w:rPr>
        <w:t>№</w:t>
      </w:r>
      <w:r w:rsidR="0008114F" w:rsidRPr="00DF5589">
        <w:rPr>
          <w:rFonts w:ascii="Times New Roman" w:hAnsi="Times New Roman" w:cs="Times New Roman"/>
          <w:b w:val="0"/>
          <w:color w:val="000000"/>
          <w:sz w:val="26"/>
          <w:szCs w:val="26"/>
        </w:rPr>
        <w:t xml:space="preserve"> 248-ФЗ</w:t>
      </w:r>
      <w:r w:rsidR="00222CC4" w:rsidRPr="00DF5589">
        <w:rPr>
          <w:rFonts w:ascii="Times New Roman" w:hAnsi="Times New Roman" w:cs="Times New Roman"/>
          <w:b w:val="0"/>
          <w:color w:val="000000"/>
          <w:sz w:val="26"/>
          <w:szCs w:val="26"/>
        </w:rPr>
        <w:t xml:space="preserve"> </w:t>
      </w:r>
      <w:r w:rsidR="0040374F" w:rsidRPr="00DF5589">
        <w:rPr>
          <w:rFonts w:ascii="Times New Roman" w:hAnsi="Times New Roman" w:cs="Times New Roman"/>
          <w:b w:val="0"/>
          <w:color w:val="000000"/>
          <w:sz w:val="26"/>
          <w:szCs w:val="26"/>
        </w:rPr>
        <w:t>в течение 202</w:t>
      </w:r>
      <w:r w:rsidR="00C45DDC" w:rsidRPr="00DF5589">
        <w:rPr>
          <w:rFonts w:ascii="Times New Roman" w:hAnsi="Times New Roman" w:cs="Times New Roman"/>
          <w:b w:val="0"/>
          <w:color w:val="000000"/>
          <w:sz w:val="26"/>
          <w:szCs w:val="26"/>
        </w:rPr>
        <w:t>3</w:t>
      </w:r>
      <w:r w:rsidR="0040374F" w:rsidRPr="00DF5589">
        <w:rPr>
          <w:rFonts w:ascii="Times New Roman" w:hAnsi="Times New Roman" w:cs="Times New Roman"/>
          <w:b w:val="0"/>
          <w:color w:val="000000"/>
          <w:sz w:val="26"/>
          <w:szCs w:val="26"/>
        </w:rPr>
        <w:t xml:space="preserve"> года </w:t>
      </w:r>
      <w:r w:rsidRPr="00DF5589">
        <w:rPr>
          <w:rFonts w:ascii="Times New Roman" w:hAnsi="Times New Roman" w:cs="Times New Roman"/>
          <w:b w:val="0"/>
          <w:sz w:val="26"/>
          <w:szCs w:val="26"/>
          <w:shd w:val="clear" w:color="auto" w:fill="FFFFFF"/>
        </w:rPr>
        <w:t>проведен</w:t>
      </w:r>
      <w:r w:rsidR="00B72CB3" w:rsidRPr="00DF5589">
        <w:rPr>
          <w:rFonts w:ascii="Times New Roman" w:hAnsi="Times New Roman" w:cs="Times New Roman"/>
          <w:b w:val="0"/>
          <w:sz w:val="26"/>
          <w:szCs w:val="26"/>
          <w:shd w:val="clear" w:color="auto" w:fill="FFFFFF"/>
        </w:rPr>
        <w:t xml:space="preserve">о </w:t>
      </w:r>
      <w:r w:rsidR="00C45DDC" w:rsidRPr="00DF5589">
        <w:rPr>
          <w:rFonts w:ascii="Times New Roman" w:hAnsi="Times New Roman" w:cs="Times New Roman"/>
          <w:b w:val="0"/>
          <w:sz w:val="26"/>
          <w:szCs w:val="26"/>
          <w:shd w:val="clear" w:color="auto" w:fill="FFFFFF"/>
        </w:rPr>
        <w:t>7</w:t>
      </w:r>
      <w:r w:rsidR="00B72CB3" w:rsidRPr="00DF5589">
        <w:rPr>
          <w:rFonts w:ascii="Times New Roman" w:hAnsi="Times New Roman" w:cs="Times New Roman"/>
          <w:b w:val="0"/>
          <w:sz w:val="26"/>
          <w:szCs w:val="26"/>
          <w:shd w:val="clear" w:color="auto" w:fill="FFFFFF"/>
        </w:rPr>
        <w:t xml:space="preserve"> мероприяти</w:t>
      </w:r>
      <w:r w:rsidR="00C45DDC" w:rsidRPr="00DF5589">
        <w:rPr>
          <w:rFonts w:ascii="Times New Roman" w:hAnsi="Times New Roman" w:cs="Times New Roman"/>
          <w:b w:val="0"/>
          <w:sz w:val="26"/>
          <w:szCs w:val="26"/>
          <w:shd w:val="clear" w:color="auto" w:fill="FFFFFF"/>
        </w:rPr>
        <w:t>й</w:t>
      </w:r>
      <w:r w:rsidR="00B72CB3" w:rsidRPr="00DF5589">
        <w:rPr>
          <w:rFonts w:ascii="Times New Roman" w:hAnsi="Times New Roman" w:cs="Times New Roman"/>
          <w:b w:val="0"/>
          <w:sz w:val="26"/>
          <w:szCs w:val="26"/>
          <w:shd w:val="clear" w:color="auto" w:fill="FFFFFF"/>
        </w:rPr>
        <w:t xml:space="preserve"> по </w:t>
      </w:r>
      <w:r w:rsidRPr="00DF5589">
        <w:rPr>
          <w:rFonts w:ascii="Times New Roman" w:hAnsi="Times New Roman" w:cs="Times New Roman"/>
          <w:b w:val="0"/>
          <w:sz w:val="26"/>
          <w:szCs w:val="26"/>
          <w:shd w:val="clear" w:color="auto" w:fill="FFFFFF"/>
        </w:rPr>
        <w:t>муниципальному земельному контролю</w:t>
      </w:r>
      <w:r w:rsidR="00B72CB3" w:rsidRPr="00DF5589">
        <w:rPr>
          <w:rFonts w:ascii="Times New Roman" w:hAnsi="Times New Roman" w:cs="Times New Roman"/>
          <w:b w:val="0"/>
          <w:sz w:val="26"/>
          <w:szCs w:val="26"/>
          <w:shd w:val="clear" w:color="auto" w:fill="FFFFFF"/>
        </w:rPr>
        <w:t xml:space="preserve"> без взаимодействия с контролируемым лицом</w:t>
      </w:r>
      <w:r w:rsidR="00C45DDC" w:rsidRPr="00DF5589">
        <w:rPr>
          <w:rFonts w:ascii="Times New Roman" w:hAnsi="Times New Roman" w:cs="Times New Roman"/>
          <w:b w:val="0"/>
          <w:sz w:val="26"/>
          <w:szCs w:val="26"/>
          <w:shd w:val="clear" w:color="auto" w:fill="FFFFFF"/>
        </w:rPr>
        <w:t xml:space="preserve"> (2022 год - </w:t>
      </w:r>
      <w:r w:rsidR="00B039A5" w:rsidRPr="00DF5589">
        <w:rPr>
          <w:rFonts w:ascii="Times New Roman" w:hAnsi="Times New Roman" w:cs="Times New Roman"/>
          <w:b w:val="0"/>
          <w:sz w:val="26"/>
          <w:szCs w:val="26"/>
          <w:shd w:val="clear" w:color="auto" w:fill="FFFFFF"/>
        </w:rPr>
        <w:t>4)</w:t>
      </w:r>
      <w:r w:rsidR="00B72CB3" w:rsidRPr="00DF5589">
        <w:rPr>
          <w:rFonts w:ascii="Times New Roman" w:hAnsi="Times New Roman" w:cs="Times New Roman"/>
          <w:b w:val="0"/>
          <w:sz w:val="26"/>
          <w:szCs w:val="26"/>
          <w:shd w:val="clear" w:color="auto" w:fill="FFFFFF"/>
        </w:rPr>
        <w:t>. Установлены нарушения в использовании земельн</w:t>
      </w:r>
      <w:r w:rsidR="00B8214F" w:rsidRPr="00DF5589">
        <w:rPr>
          <w:rFonts w:ascii="Times New Roman" w:hAnsi="Times New Roman" w:cs="Times New Roman"/>
          <w:b w:val="0"/>
          <w:sz w:val="26"/>
          <w:szCs w:val="26"/>
          <w:shd w:val="clear" w:color="auto" w:fill="FFFFFF"/>
        </w:rPr>
        <w:t>ых</w:t>
      </w:r>
      <w:r w:rsidR="00B72CB3" w:rsidRPr="00DF5589">
        <w:rPr>
          <w:rFonts w:ascii="Times New Roman" w:hAnsi="Times New Roman" w:cs="Times New Roman"/>
          <w:b w:val="0"/>
          <w:sz w:val="26"/>
          <w:szCs w:val="26"/>
          <w:shd w:val="clear" w:color="auto" w:fill="FFFFFF"/>
        </w:rPr>
        <w:t xml:space="preserve"> </w:t>
      </w:r>
      <w:r w:rsidR="00B039A5" w:rsidRPr="00DF5589">
        <w:rPr>
          <w:rFonts w:ascii="Times New Roman" w:hAnsi="Times New Roman" w:cs="Times New Roman"/>
          <w:b w:val="0"/>
          <w:sz w:val="26"/>
          <w:szCs w:val="26"/>
          <w:shd w:val="clear" w:color="auto" w:fill="FFFFFF"/>
        </w:rPr>
        <w:t>участков в</w:t>
      </w:r>
      <w:r w:rsidR="00C45DDC" w:rsidRPr="00DF5589">
        <w:rPr>
          <w:rFonts w:ascii="Times New Roman" w:hAnsi="Times New Roman" w:cs="Times New Roman"/>
          <w:b w:val="0"/>
          <w:sz w:val="26"/>
          <w:szCs w:val="26"/>
          <w:shd w:val="clear" w:color="auto" w:fill="FFFFFF"/>
        </w:rPr>
        <w:t xml:space="preserve"> отношении 4</w:t>
      </w:r>
      <w:r w:rsidR="00B72CB3" w:rsidRPr="00DF5589">
        <w:rPr>
          <w:rFonts w:ascii="Times New Roman" w:hAnsi="Times New Roman" w:cs="Times New Roman"/>
          <w:b w:val="0"/>
          <w:sz w:val="26"/>
          <w:szCs w:val="26"/>
          <w:shd w:val="clear" w:color="auto" w:fill="FFFFFF"/>
        </w:rPr>
        <w:t>-</w:t>
      </w:r>
      <w:r w:rsidR="00C45DDC" w:rsidRPr="00DF5589">
        <w:rPr>
          <w:rFonts w:ascii="Times New Roman" w:hAnsi="Times New Roman" w:cs="Times New Roman"/>
          <w:b w:val="0"/>
          <w:sz w:val="26"/>
          <w:szCs w:val="26"/>
          <w:shd w:val="clear" w:color="auto" w:fill="FFFFFF"/>
        </w:rPr>
        <w:t>х</w:t>
      </w:r>
      <w:r w:rsidR="00B72CB3" w:rsidRPr="00DF5589">
        <w:rPr>
          <w:rFonts w:ascii="Times New Roman" w:hAnsi="Times New Roman" w:cs="Times New Roman"/>
          <w:b w:val="0"/>
          <w:sz w:val="26"/>
          <w:szCs w:val="26"/>
          <w:shd w:val="clear" w:color="auto" w:fill="FFFFFF"/>
        </w:rPr>
        <w:t>(</w:t>
      </w:r>
      <w:r w:rsidR="00C45DDC" w:rsidRPr="00DF5589">
        <w:rPr>
          <w:rFonts w:ascii="Times New Roman" w:hAnsi="Times New Roman" w:cs="Times New Roman"/>
          <w:b w:val="0"/>
          <w:sz w:val="26"/>
          <w:szCs w:val="26"/>
          <w:shd w:val="clear" w:color="auto" w:fill="FFFFFF"/>
        </w:rPr>
        <w:t>четырех)</w:t>
      </w:r>
      <w:r w:rsidR="00B72CB3" w:rsidRPr="00DF5589">
        <w:rPr>
          <w:rFonts w:ascii="Times New Roman" w:hAnsi="Times New Roman" w:cs="Times New Roman"/>
          <w:b w:val="0"/>
          <w:sz w:val="26"/>
          <w:szCs w:val="26"/>
          <w:shd w:val="clear" w:color="auto" w:fill="FFFFFF"/>
        </w:rPr>
        <w:t xml:space="preserve"> физических лиц и </w:t>
      </w:r>
      <w:r w:rsidR="00C45DDC" w:rsidRPr="00DF5589">
        <w:rPr>
          <w:rFonts w:ascii="Times New Roman" w:hAnsi="Times New Roman" w:cs="Times New Roman"/>
          <w:b w:val="0"/>
          <w:sz w:val="26"/>
          <w:szCs w:val="26"/>
          <w:shd w:val="clear" w:color="auto" w:fill="FFFFFF"/>
        </w:rPr>
        <w:t>3-х (</w:t>
      </w:r>
      <w:r w:rsidR="00B039A5" w:rsidRPr="00DF5589">
        <w:rPr>
          <w:rFonts w:ascii="Times New Roman" w:hAnsi="Times New Roman" w:cs="Times New Roman"/>
          <w:b w:val="0"/>
          <w:sz w:val="26"/>
          <w:szCs w:val="26"/>
          <w:shd w:val="clear" w:color="auto" w:fill="FFFFFF"/>
        </w:rPr>
        <w:t>трех) юридических</w:t>
      </w:r>
      <w:r w:rsidR="00B72CB3" w:rsidRPr="00DF5589">
        <w:rPr>
          <w:rFonts w:ascii="Times New Roman" w:hAnsi="Times New Roman" w:cs="Times New Roman"/>
          <w:sz w:val="26"/>
          <w:szCs w:val="26"/>
          <w:shd w:val="clear" w:color="auto" w:fill="FFFFFF"/>
        </w:rPr>
        <w:t xml:space="preserve"> </w:t>
      </w:r>
      <w:r w:rsidR="00C45DDC" w:rsidRPr="00DF5589">
        <w:rPr>
          <w:rFonts w:ascii="Times New Roman" w:hAnsi="Times New Roman" w:cs="Times New Roman"/>
          <w:b w:val="0"/>
          <w:sz w:val="26"/>
          <w:szCs w:val="26"/>
          <w:shd w:val="clear" w:color="auto" w:fill="FFFFFF"/>
        </w:rPr>
        <w:t>лиц</w:t>
      </w:r>
      <w:r w:rsidR="00B72CB3" w:rsidRPr="00DF5589">
        <w:rPr>
          <w:rFonts w:ascii="Times New Roman" w:hAnsi="Times New Roman" w:cs="Times New Roman"/>
          <w:b w:val="0"/>
          <w:sz w:val="26"/>
          <w:szCs w:val="26"/>
          <w:shd w:val="clear" w:color="auto" w:fill="FFFFFF"/>
        </w:rPr>
        <w:t>.</w:t>
      </w:r>
    </w:p>
    <w:p w:rsidR="003D1BAA" w:rsidRPr="00DF5589" w:rsidRDefault="003D1BAA" w:rsidP="0040374F">
      <w:pPr>
        <w:spacing w:after="120" w:line="240" w:lineRule="auto"/>
        <w:ind w:firstLine="567"/>
        <w:jc w:val="both"/>
        <w:rPr>
          <w:rFonts w:ascii="Times New Roman" w:eastAsia="Times New Roman" w:hAnsi="Times New Roman" w:cs="Times New Roman"/>
          <w:sz w:val="26"/>
          <w:szCs w:val="26"/>
        </w:rPr>
      </w:pPr>
      <w:r w:rsidRPr="00DF5589">
        <w:rPr>
          <w:rFonts w:ascii="Times New Roman" w:hAnsi="Times New Roman" w:cs="Times New Roman"/>
          <w:sz w:val="26"/>
          <w:szCs w:val="26"/>
          <w:shd w:val="clear" w:color="auto" w:fill="FFFFFF"/>
        </w:rPr>
        <w:t xml:space="preserve"> </w:t>
      </w:r>
      <w:r w:rsidR="00B72CB3" w:rsidRPr="00DF5589">
        <w:rPr>
          <w:rFonts w:ascii="Times New Roman" w:hAnsi="Times New Roman" w:cs="Times New Roman"/>
          <w:sz w:val="26"/>
          <w:szCs w:val="26"/>
          <w:shd w:val="clear" w:color="auto" w:fill="FFFFFF"/>
        </w:rPr>
        <w:t xml:space="preserve">Для принятия мер к землепользователям, допустившим нарушения, материалы проверок направлены в </w:t>
      </w:r>
      <w:r w:rsidR="00B72CB3" w:rsidRPr="00DF5589">
        <w:rPr>
          <w:rFonts w:ascii="Times New Roman" w:hAnsi="Times New Roman" w:cs="Times New Roman"/>
          <w:bCs/>
          <w:sz w:val="26"/>
          <w:szCs w:val="26"/>
          <w:shd w:val="clear" w:color="auto" w:fill="FFFFFF"/>
        </w:rPr>
        <w:t>Управление</w:t>
      </w:r>
      <w:r w:rsidR="00B72CB3" w:rsidRPr="00DF5589">
        <w:rPr>
          <w:rFonts w:ascii="Times New Roman" w:hAnsi="Times New Roman" w:cs="Times New Roman"/>
          <w:sz w:val="26"/>
          <w:szCs w:val="26"/>
          <w:shd w:val="clear" w:color="auto" w:fill="FFFFFF"/>
        </w:rPr>
        <w:t> Федеральной службы по ветеринарному и фитосанитарному надзору </w:t>
      </w:r>
      <w:r w:rsidR="00B72CB3" w:rsidRPr="00DF5589">
        <w:rPr>
          <w:rFonts w:ascii="Times New Roman" w:hAnsi="Times New Roman" w:cs="Times New Roman"/>
          <w:bCs/>
          <w:sz w:val="26"/>
          <w:szCs w:val="26"/>
          <w:shd w:val="clear" w:color="auto" w:fill="FFFFFF"/>
        </w:rPr>
        <w:t>по</w:t>
      </w:r>
      <w:r w:rsidR="00B72CB3" w:rsidRPr="00DF5589">
        <w:rPr>
          <w:rFonts w:ascii="Times New Roman" w:hAnsi="Times New Roman" w:cs="Times New Roman"/>
          <w:sz w:val="26"/>
          <w:szCs w:val="26"/>
          <w:shd w:val="clear" w:color="auto" w:fill="FFFFFF"/>
        </w:rPr>
        <w:t> </w:t>
      </w:r>
      <w:r w:rsidR="00B72CB3" w:rsidRPr="00DF5589">
        <w:rPr>
          <w:rFonts w:ascii="Times New Roman" w:hAnsi="Times New Roman" w:cs="Times New Roman"/>
          <w:bCs/>
          <w:sz w:val="26"/>
          <w:szCs w:val="26"/>
          <w:shd w:val="clear" w:color="auto" w:fill="FFFFFF"/>
        </w:rPr>
        <w:t>Забайкальскому</w:t>
      </w:r>
      <w:r w:rsidR="00B72CB3" w:rsidRPr="00DF5589">
        <w:rPr>
          <w:rFonts w:ascii="Times New Roman" w:hAnsi="Times New Roman" w:cs="Times New Roman"/>
          <w:sz w:val="26"/>
          <w:szCs w:val="26"/>
          <w:shd w:val="clear" w:color="auto" w:fill="FFFFFF"/>
        </w:rPr>
        <w:t> </w:t>
      </w:r>
      <w:r w:rsidR="00B72CB3" w:rsidRPr="00DF5589">
        <w:rPr>
          <w:rFonts w:ascii="Times New Roman" w:hAnsi="Times New Roman" w:cs="Times New Roman"/>
          <w:bCs/>
          <w:sz w:val="26"/>
          <w:szCs w:val="26"/>
          <w:shd w:val="clear" w:color="auto" w:fill="FFFFFF"/>
        </w:rPr>
        <w:t>краю</w:t>
      </w:r>
      <w:r w:rsidR="00B72CB3" w:rsidRPr="00DF5589">
        <w:rPr>
          <w:rFonts w:ascii="Times New Roman" w:hAnsi="Times New Roman" w:cs="Times New Roman"/>
          <w:sz w:val="26"/>
          <w:szCs w:val="26"/>
          <w:shd w:val="clear" w:color="auto" w:fill="FFFFFF"/>
        </w:rPr>
        <w:t>.</w:t>
      </w:r>
    </w:p>
    <w:p w:rsidR="00FF0EE5" w:rsidRPr="00DF5589" w:rsidRDefault="00ED75A1" w:rsidP="0040374F">
      <w:pPr>
        <w:spacing w:after="120" w:line="240" w:lineRule="auto"/>
        <w:ind w:firstLine="426"/>
        <w:rPr>
          <w:rFonts w:ascii="Times New Roman" w:eastAsia="Times New Roman" w:hAnsi="Times New Roman" w:cs="Times New Roman"/>
          <w:color w:val="000000" w:themeColor="text1"/>
          <w:sz w:val="26"/>
          <w:szCs w:val="26"/>
        </w:rPr>
      </w:pPr>
      <w:r w:rsidRPr="00DF5589">
        <w:rPr>
          <w:rFonts w:ascii="Times New Roman" w:eastAsia="Times New Roman" w:hAnsi="Times New Roman" w:cs="Times New Roman"/>
          <w:b/>
          <w:color w:val="000000" w:themeColor="text1"/>
          <w:sz w:val="26"/>
          <w:szCs w:val="26"/>
        </w:rPr>
        <w:t>2.5.Мероприятия, проводимые в целях увеличения доходной базы бюджета</w:t>
      </w:r>
    </w:p>
    <w:p w:rsidR="00FF0EE5" w:rsidRPr="00DF5589" w:rsidRDefault="00FF0EE5" w:rsidP="00E64507">
      <w:pPr>
        <w:spacing w:after="0" w:line="240" w:lineRule="auto"/>
        <w:ind w:firstLine="567"/>
        <w:jc w:val="both"/>
        <w:rPr>
          <w:rFonts w:ascii="Times New Roman" w:eastAsia="Times New Roman" w:hAnsi="Times New Roman" w:cs="Times New Roman"/>
          <w:color w:val="000000" w:themeColor="text1"/>
          <w:sz w:val="26"/>
          <w:szCs w:val="26"/>
        </w:rPr>
      </w:pPr>
      <w:r w:rsidRPr="00DF5589">
        <w:rPr>
          <w:rFonts w:ascii="Times New Roman" w:eastAsia="Times New Roman" w:hAnsi="Times New Roman" w:cs="Times New Roman"/>
          <w:color w:val="000000" w:themeColor="text1"/>
          <w:sz w:val="26"/>
          <w:szCs w:val="26"/>
        </w:rPr>
        <w:t xml:space="preserve">По результатам совместной работы проведенной администрацией МР «Нерчинский район» и землеустроительными организациями, за </w:t>
      </w:r>
      <w:r w:rsidR="00F03BE1" w:rsidRPr="00DF5589">
        <w:rPr>
          <w:rFonts w:ascii="Times New Roman" w:eastAsia="Times New Roman" w:hAnsi="Times New Roman" w:cs="Times New Roman"/>
          <w:color w:val="000000" w:themeColor="text1"/>
          <w:sz w:val="26"/>
          <w:szCs w:val="26"/>
        </w:rPr>
        <w:t>20</w:t>
      </w:r>
      <w:r w:rsidR="00107AF4" w:rsidRPr="00DF5589">
        <w:rPr>
          <w:rFonts w:ascii="Times New Roman" w:eastAsia="Times New Roman" w:hAnsi="Times New Roman" w:cs="Times New Roman"/>
          <w:color w:val="000000" w:themeColor="text1"/>
          <w:sz w:val="26"/>
          <w:szCs w:val="26"/>
        </w:rPr>
        <w:t>2</w:t>
      </w:r>
      <w:r w:rsidR="00C45DDC" w:rsidRPr="00DF5589">
        <w:rPr>
          <w:rFonts w:ascii="Times New Roman" w:eastAsia="Times New Roman" w:hAnsi="Times New Roman" w:cs="Times New Roman"/>
          <w:color w:val="000000" w:themeColor="text1"/>
          <w:sz w:val="26"/>
          <w:szCs w:val="26"/>
        </w:rPr>
        <w:t>3</w:t>
      </w:r>
      <w:r w:rsidR="00AF457F" w:rsidRPr="00DF5589">
        <w:rPr>
          <w:rFonts w:ascii="Times New Roman" w:eastAsia="Times New Roman" w:hAnsi="Times New Roman" w:cs="Times New Roman"/>
          <w:color w:val="000000" w:themeColor="text1"/>
          <w:sz w:val="26"/>
          <w:szCs w:val="26"/>
        </w:rPr>
        <w:t xml:space="preserve"> год, в целях дальнейшего распоряжения земельными участками </w:t>
      </w:r>
      <w:r w:rsidRPr="00DF5589">
        <w:rPr>
          <w:rFonts w:ascii="Times New Roman" w:eastAsia="Times New Roman" w:hAnsi="Times New Roman" w:cs="Times New Roman"/>
          <w:color w:val="000000" w:themeColor="text1"/>
          <w:sz w:val="26"/>
          <w:szCs w:val="26"/>
        </w:rPr>
        <w:t xml:space="preserve">осуществлена постановка на кадастровый учет </w:t>
      </w:r>
      <w:r w:rsidR="00503E7B" w:rsidRPr="00DF5589">
        <w:rPr>
          <w:rFonts w:ascii="Times New Roman" w:hAnsi="Times New Roman" w:cs="Times New Roman"/>
          <w:color w:val="000000" w:themeColor="text1"/>
          <w:sz w:val="26"/>
          <w:szCs w:val="26"/>
        </w:rPr>
        <w:t>37</w:t>
      </w:r>
      <w:r w:rsidR="009A0EAE" w:rsidRPr="00DF5589">
        <w:rPr>
          <w:rFonts w:ascii="Times New Roman" w:hAnsi="Times New Roman" w:cs="Times New Roman"/>
          <w:color w:val="000000" w:themeColor="text1"/>
          <w:sz w:val="26"/>
          <w:szCs w:val="26"/>
        </w:rPr>
        <w:t>-</w:t>
      </w:r>
      <w:r w:rsidR="00503E7B" w:rsidRPr="00DF5589">
        <w:rPr>
          <w:rFonts w:ascii="Times New Roman" w:hAnsi="Times New Roman" w:cs="Times New Roman"/>
          <w:color w:val="000000" w:themeColor="text1"/>
          <w:sz w:val="26"/>
          <w:szCs w:val="26"/>
        </w:rPr>
        <w:t xml:space="preserve">ми </w:t>
      </w:r>
      <w:r w:rsidR="00503E7B" w:rsidRPr="00DF5589">
        <w:rPr>
          <w:rFonts w:ascii="Times New Roman" w:eastAsia="Times New Roman" w:hAnsi="Times New Roman" w:cs="Times New Roman"/>
          <w:color w:val="000000" w:themeColor="text1"/>
          <w:sz w:val="26"/>
          <w:szCs w:val="26"/>
        </w:rPr>
        <w:t>земельных</w:t>
      </w:r>
      <w:r w:rsidRPr="00DF5589">
        <w:rPr>
          <w:rFonts w:ascii="Times New Roman" w:eastAsia="Times New Roman" w:hAnsi="Times New Roman" w:cs="Times New Roman"/>
          <w:color w:val="000000" w:themeColor="text1"/>
          <w:sz w:val="26"/>
          <w:szCs w:val="26"/>
        </w:rPr>
        <w:t xml:space="preserve"> участ</w:t>
      </w:r>
      <w:r w:rsidR="00AF457F" w:rsidRPr="00DF5589">
        <w:rPr>
          <w:rFonts w:ascii="Times New Roman" w:eastAsia="Times New Roman" w:hAnsi="Times New Roman" w:cs="Times New Roman"/>
          <w:color w:val="000000" w:themeColor="text1"/>
          <w:sz w:val="26"/>
          <w:szCs w:val="26"/>
        </w:rPr>
        <w:t>к</w:t>
      </w:r>
      <w:r w:rsidR="00503E7B" w:rsidRPr="00DF5589">
        <w:rPr>
          <w:rFonts w:ascii="Times New Roman" w:eastAsia="Times New Roman" w:hAnsi="Times New Roman" w:cs="Times New Roman"/>
          <w:color w:val="000000" w:themeColor="text1"/>
          <w:sz w:val="26"/>
          <w:szCs w:val="26"/>
        </w:rPr>
        <w:t>ов</w:t>
      </w:r>
      <w:r w:rsidR="00F03BE1" w:rsidRPr="00DF5589">
        <w:rPr>
          <w:rFonts w:ascii="Times New Roman" w:eastAsia="Times New Roman" w:hAnsi="Times New Roman" w:cs="Times New Roman"/>
          <w:color w:val="000000" w:themeColor="text1"/>
          <w:sz w:val="26"/>
          <w:szCs w:val="26"/>
        </w:rPr>
        <w:t xml:space="preserve">, </w:t>
      </w:r>
      <w:r w:rsidR="000617F7" w:rsidRPr="00DF5589">
        <w:rPr>
          <w:rFonts w:ascii="Times New Roman" w:eastAsia="Times New Roman" w:hAnsi="Times New Roman" w:cs="Times New Roman"/>
          <w:color w:val="000000" w:themeColor="text1"/>
          <w:sz w:val="26"/>
          <w:szCs w:val="26"/>
        </w:rPr>
        <w:t xml:space="preserve">общей площадью </w:t>
      </w:r>
      <w:r w:rsidR="00503E7B" w:rsidRPr="00DF5589">
        <w:rPr>
          <w:rFonts w:ascii="Times New Roman" w:hAnsi="Times New Roman" w:cs="Times New Roman"/>
          <w:bCs/>
          <w:color w:val="000000"/>
          <w:sz w:val="26"/>
          <w:szCs w:val="26"/>
        </w:rPr>
        <w:t xml:space="preserve">2456,9 </w:t>
      </w:r>
      <w:r w:rsidR="000617F7" w:rsidRPr="00DF5589">
        <w:rPr>
          <w:rFonts w:ascii="Times New Roman" w:eastAsia="Times New Roman" w:hAnsi="Times New Roman" w:cs="Times New Roman"/>
          <w:color w:val="000000" w:themeColor="text1"/>
          <w:sz w:val="26"/>
          <w:szCs w:val="26"/>
        </w:rPr>
        <w:t>га</w:t>
      </w:r>
      <w:r w:rsidR="003C0328" w:rsidRPr="00DF5589">
        <w:rPr>
          <w:rFonts w:ascii="Times New Roman" w:hAnsi="Times New Roman" w:cs="Times New Roman"/>
          <w:sz w:val="26"/>
          <w:szCs w:val="26"/>
        </w:rPr>
        <w:t>.</w:t>
      </w:r>
    </w:p>
    <w:p w:rsidR="00EF26F8" w:rsidRPr="00DF5589" w:rsidRDefault="001169CF" w:rsidP="00755324">
      <w:pPr>
        <w:suppressAutoHyphens/>
        <w:spacing w:after="0" w:line="240" w:lineRule="auto"/>
        <w:ind w:firstLine="567"/>
        <w:jc w:val="both"/>
        <w:rPr>
          <w:rFonts w:ascii="Times New Roman" w:hAnsi="Times New Roman" w:cs="Times New Roman"/>
          <w:color w:val="000000" w:themeColor="text1"/>
          <w:sz w:val="26"/>
          <w:szCs w:val="26"/>
        </w:rPr>
      </w:pPr>
      <w:r w:rsidRPr="00DF5589">
        <w:rPr>
          <w:rFonts w:ascii="Times New Roman" w:hAnsi="Times New Roman" w:cs="Times New Roman"/>
          <w:color w:val="000000" w:themeColor="text1"/>
          <w:sz w:val="26"/>
          <w:szCs w:val="26"/>
        </w:rPr>
        <w:t>Также, в</w:t>
      </w:r>
      <w:r w:rsidR="00ED75A1" w:rsidRPr="00DF5589">
        <w:rPr>
          <w:rFonts w:ascii="Times New Roman" w:hAnsi="Times New Roman" w:cs="Times New Roman"/>
          <w:bCs/>
          <w:color w:val="000000" w:themeColor="text1"/>
          <w:sz w:val="26"/>
          <w:szCs w:val="26"/>
        </w:rPr>
        <w:t xml:space="preserve"> </w:t>
      </w:r>
      <w:r w:rsidR="001D6B09" w:rsidRPr="00DF5589">
        <w:rPr>
          <w:rFonts w:ascii="Times New Roman" w:hAnsi="Times New Roman" w:cs="Times New Roman"/>
          <w:bCs/>
          <w:color w:val="000000" w:themeColor="text1"/>
          <w:sz w:val="26"/>
          <w:szCs w:val="26"/>
        </w:rPr>
        <w:tab/>
        <w:t xml:space="preserve">целях выполнения мероприятий, предусмотренных муниципальной программой </w:t>
      </w:r>
      <w:r w:rsidR="001D6B09" w:rsidRPr="00DF5589">
        <w:rPr>
          <w:rFonts w:ascii="Times New Roman" w:hAnsi="Times New Roman" w:cs="Times New Roman"/>
          <w:color w:val="000000" w:themeColor="text1"/>
          <w:sz w:val="26"/>
          <w:szCs w:val="26"/>
          <w:lang w:eastAsia="en-US"/>
        </w:rPr>
        <w:t>«Управление и распоряжение муниципальной собственностью муниципального района «</w:t>
      </w:r>
      <w:r w:rsidR="001D6B09" w:rsidRPr="00DF5589">
        <w:rPr>
          <w:rFonts w:ascii="Times New Roman" w:hAnsi="Times New Roman" w:cs="Times New Roman"/>
          <w:color w:val="000000" w:themeColor="text1"/>
          <w:sz w:val="26"/>
          <w:szCs w:val="26"/>
        </w:rPr>
        <w:t>Нерчинский</w:t>
      </w:r>
      <w:r w:rsidR="001D6B09" w:rsidRPr="00DF5589">
        <w:rPr>
          <w:rFonts w:ascii="Times New Roman" w:hAnsi="Times New Roman" w:cs="Times New Roman"/>
          <w:color w:val="000000" w:themeColor="text1"/>
          <w:sz w:val="26"/>
          <w:szCs w:val="26"/>
          <w:lang w:eastAsia="en-US"/>
        </w:rPr>
        <w:t xml:space="preserve"> район» на период 2017-202</w:t>
      </w:r>
      <w:r w:rsidR="00EF26F8" w:rsidRPr="00DF5589">
        <w:rPr>
          <w:rFonts w:ascii="Times New Roman" w:hAnsi="Times New Roman" w:cs="Times New Roman"/>
          <w:color w:val="000000" w:themeColor="text1"/>
          <w:sz w:val="26"/>
          <w:szCs w:val="26"/>
          <w:lang w:eastAsia="en-US"/>
        </w:rPr>
        <w:t>3</w:t>
      </w:r>
      <w:r w:rsidR="001D6B09" w:rsidRPr="00DF5589">
        <w:rPr>
          <w:rFonts w:ascii="Times New Roman" w:hAnsi="Times New Roman" w:cs="Times New Roman"/>
          <w:color w:val="000000" w:themeColor="text1"/>
          <w:sz w:val="26"/>
          <w:szCs w:val="26"/>
          <w:lang w:eastAsia="en-US"/>
        </w:rPr>
        <w:t xml:space="preserve"> годы»,</w:t>
      </w:r>
      <w:r w:rsidR="001D6B09" w:rsidRPr="00DF5589">
        <w:rPr>
          <w:rFonts w:ascii="Times New Roman" w:hAnsi="Times New Roman" w:cs="Times New Roman"/>
          <w:bCs/>
          <w:color w:val="000000" w:themeColor="text1"/>
          <w:sz w:val="26"/>
          <w:szCs w:val="26"/>
        </w:rPr>
        <w:t xml:space="preserve"> утвержденной постановлением администрации муниципального района «Нерчинский район» </w:t>
      </w:r>
      <w:r w:rsidR="001D6B09" w:rsidRPr="00DF5589">
        <w:rPr>
          <w:rFonts w:ascii="Times New Roman" w:hAnsi="Times New Roman" w:cs="Times New Roman"/>
          <w:color w:val="000000" w:themeColor="text1"/>
          <w:sz w:val="26"/>
          <w:szCs w:val="26"/>
        </w:rPr>
        <w:t>от 28.11.2016 года №103</w:t>
      </w:r>
      <w:r w:rsidR="000617F7" w:rsidRPr="00DF5589">
        <w:rPr>
          <w:rFonts w:ascii="Times New Roman" w:hAnsi="Times New Roman" w:cs="Times New Roman"/>
          <w:color w:val="000000" w:themeColor="text1"/>
          <w:sz w:val="26"/>
          <w:szCs w:val="26"/>
        </w:rPr>
        <w:t xml:space="preserve">, </w:t>
      </w:r>
      <w:r w:rsidR="001D6B09" w:rsidRPr="00DF5589">
        <w:rPr>
          <w:rFonts w:ascii="Times New Roman" w:hAnsi="Times New Roman" w:cs="Times New Roman"/>
          <w:color w:val="000000" w:themeColor="text1"/>
          <w:sz w:val="26"/>
          <w:szCs w:val="26"/>
        </w:rPr>
        <w:t xml:space="preserve">в рамках </w:t>
      </w:r>
      <w:r w:rsidR="00ED75A1" w:rsidRPr="00DF5589">
        <w:rPr>
          <w:rFonts w:ascii="Times New Roman" w:hAnsi="Times New Roman" w:cs="Times New Roman"/>
          <w:color w:val="000000" w:themeColor="text1"/>
          <w:sz w:val="26"/>
          <w:szCs w:val="26"/>
        </w:rPr>
        <w:t>финансирования</w:t>
      </w:r>
      <w:r w:rsidR="001D6B09" w:rsidRPr="00DF5589">
        <w:rPr>
          <w:rFonts w:ascii="Times New Roman" w:hAnsi="Times New Roman" w:cs="Times New Roman"/>
          <w:color w:val="000000" w:themeColor="text1"/>
          <w:sz w:val="26"/>
          <w:szCs w:val="26"/>
        </w:rPr>
        <w:t xml:space="preserve"> </w:t>
      </w:r>
      <w:r w:rsidR="000617F7" w:rsidRPr="00DF5589">
        <w:rPr>
          <w:rFonts w:ascii="Times New Roman" w:hAnsi="Times New Roman" w:cs="Times New Roman"/>
          <w:color w:val="000000" w:themeColor="text1"/>
          <w:sz w:val="26"/>
          <w:szCs w:val="26"/>
        </w:rPr>
        <w:t>на 20</w:t>
      </w:r>
      <w:r w:rsidR="009A0EAE" w:rsidRPr="00DF5589">
        <w:rPr>
          <w:rFonts w:ascii="Times New Roman" w:hAnsi="Times New Roman" w:cs="Times New Roman"/>
          <w:color w:val="000000" w:themeColor="text1"/>
          <w:sz w:val="26"/>
          <w:szCs w:val="26"/>
        </w:rPr>
        <w:t>2</w:t>
      </w:r>
      <w:r w:rsidR="00503E7B" w:rsidRPr="00DF5589">
        <w:rPr>
          <w:rFonts w:ascii="Times New Roman" w:hAnsi="Times New Roman" w:cs="Times New Roman"/>
          <w:color w:val="000000" w:themeColor="text1"/>
          <w:sz w:val="26"/>
          <w:szCs w:val="26"/>
        </w:rPr>
        <w:t>3</w:t>
      </w:r>
      <w:r w:rsidR="000617F7" w:rsidRPr="00DF5589">
        <w:rPr>
          <w:rFonts w:ascii="Times New Roman" w:hAnsi="Times New Roman" w:cs="Times New Roman"/>
          <w:color w:val="000000" w:themeColor="text1"/>
          <w:sz w:val="26"/>
          <w:szCs w:val="26"/>
        </w:rPr>
        <w:t xml:space="preserve"> год</w:t>
      </w:r>
      <w:r w:rsidR="001D6B09" w:rsidRPr="00DF5589">
        <w:rPr>
          <w:rFonts w:ascii="Times New Roman" w:hAnsi="Times New Roman" w:cs="Times New Roman"/>
          <w:color w:val="000000" w:themeColor="text1"/>
          <w:sz w:val="26"/>
          <w:szCs w:val="26"/>
        </w:rPr>
        <w:t xml:space="preserve"> Комитетом организованы и проведены работы, направленные на выполнение целей и </w:t>
      </w:r>
      <w:r w:rsidRPr="00DF5589">
        <w:rPr>
          <w:rFonts w:ascii="Times New Roman" w:hAnsi="Times New Roman" w:cs="Times New Roman"/>
          <w:color w:val="000000" w:themeColor="text1"/>
          <w:sz w:val="26"/>
          <w:szCs w:val="26"/>
        </w:rPr>
        <w:t>задач,</w:t>
      </w:r>
      <w:r w:rsidR="001D6B09" w:rsidRPr="00DF5589">
        <w:rPr>
          <w:rFonts w:ascii="Times New Roman" w:hAnsi="Times New Roman" w:cs="Times New Roman"/>
          <w:color w:val="000000" w:themeColor="text1"/>
          <w:sz w:val="26"/>
          <w:szCs w:val="26"/>
        </w:rPr>
        <w:t xml:space="preserve"> предусмотренных программой. За счёт средств, выделенных в </w:t>
      </w:r>
      <w:r w:rsidR="001D6B09" w:rsidRPr="00DF5589">
        <w:rPr>
          <w:rFonts w:ascii="Times New Roman" w:hAnsi="Times New Roman" w:cs="Times New Roman"/>
          <w:color w:val="000000" w:themeColor="text1"/>
          <w:sz w:val="26"/>
          <w:szCs w:val="26"/>
        </w:rPr>
        <w:lastRenderedPageBreak/>
        <w:t xml:space="preserve">рамках Программы осуществлена постановка на государственный кадастровый учёт, уточнены границы </w:t>
      </w:r>
      <w:r w:rsidR="0040374F" w:rsidRPr="00DF5589">
        <w:rPr>
          <w:rFonts w:ascii="Times New Roman" w:hAnsi="Times New Roman" w:cs="Times New Roman"/>
          <w:color w:val="000000" w:themeColor="text1"/>
          <w:sz w:val="26"/>
          <w:szCs w:val="26"/>
        </w:rPr>
        <w:t>10</w:t>
      </w:r>
      <w:r w:rsidR="00A25846" w:rsidRPr="00DF5589">
        <w:rPr>
          <w:rFonts w:ascii="Times New Roman" w:hAnsi="Times New Roman" w:cs="Times New Roman"/>
          <w:color w:val="000000" w:themeColor="text1"/>
          <w:sz w:val="26"/>
          <w:szCs w:val="26"/>
        </w:rPr>
        <w:t>-</w:t>
      </w:r>
      <w:r w:rsidR="0040374F" w:rsidRPr="00DF5589">
        <w:rPr>
          <w:rFonts w:ascii="Times New Roman" w:hAnsi="Times New Roman" w:cs="Times New Roman"/>
          <w:color w:val="000000" w:themeColor="text1"/>
          <w:sz w:val="26"/>
          <w:szCs w:val="26"/>
        </w:rPr>
        <w:t>ти</w:t>
      </w:r>
      <w:r w:rsidR="00ED75A1" w:rsidRPr="00DF5589">
        <w:rPr>
          <w:rFonts w:ascii="Times New Roman" w:hAnsi="Times New Roman" w:cs="Times New Roman"/>
          <w:color w:val="000000" w:themeColor="text1"/>
          <w:sz w:val="26"/>
          <w:szCs w:val="26"/>
        </w:rPr>
        <w:t xml:space="preserve"> </w:t>
      </w:r>
      <w:r w:rsidR="001D6B09" w:rsidRPr="00DF5589">
        <w:rPr>
          <w:rFonts w:ascii="Times New Roman" w:hAnsi="Times New Roman" w:cs="Times New Roman"/>
          <w:color w:val="000000" w:themeColor="text1"/>
          <w:sz w:val="26"/>
          <w:szCs w:val="26"/>
        </w:rPr>
        <w:t>земельных участков</w:t>
      </w:r>
      <w:r w:rsidR="00EF26F8" w:rsidRPr="00DF5589">
        <w:rPr>
          <w:rFonts w:ascii="Times New Roman" w:hAnsi="Times New Roman" w:cs="Times New Roman"/>
          <w:color w:val="000000" w:themeColor="text1"/>
          <w:sz w:val="26"/>
          <w:szCs w:val="26"/>
        </w:rPr>
        <w:t>:</w:t>
      </w:r>
    </w:p>
    <w:p w:rsidR="00503E7B" w:rsidRPr="00DF5589" w:rsidRDefault="00503E7B" w:rsidP="00A46F31">
      <w:pPr>
        <w:spacing w:after="0" w:line="240" w:lineRule="auto"/>
        <w:ind w:firstLine="567"/>
        <w:jc w:val="both"/>
        <w:rPr>
          <w:rFonts w:ascii="Times New Roman" w:eastAsia="Times New Roman" w:hAnsi="Times New Roman" w:cs="Times New Roman"/>
          <w:sz w:val="26"/>
          <w:szCs w:val="26"/>
        </w:rPr>
      </w:pPr>
      <w:r w:rsidRPr="00DF5589">
        <w:rPr>
          <w:rFonts w:ascii="Times New Roman" w:hAnsi="Times New Roman" w:cs="Times New Roman"/>
          <w:sz w:val="26"/>
          <w:szCs w:val="26"/>
        </w:rPr>
        <w:t>- 8 (восемь) земельных участков для предоставления образовательным учреждениям района</w:t>
      </w:r>
      <w:r w:rsidRPr="00DF5589">
        <w:rPr>
          <w:rFonts w:ascii="Times New Roman" w:eastAsia="Times New Roman" w:hAnsi="Times New Roman" w:cs="Times New Roman"/>
          <w:sz w:val="26"/>
          <w:szCs w:val="26"/>
        </w:rPr>
        <w:t xml:space="preserve">.  </w:t>
      </w:r>
    </w:p>
    <w:p w:rsidR="00503E7B" w:rsidRPr="00DF5589" w:rsidRDefault="00A46F31" w:rsidP="00A46F31">
      <w:pPr>
        <w:spacing w:after="0" w:line="240" w:lineRule="auto"/>
        <w:ind w:firstLine="567"/>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sidR="00503E7B" w:rsidRPr="00DF5589">
        <w:rPr>
          <w:rFonts w:ascii="Times New Roman" w:eastAsia="Times New Roman" w:hAnsi="Times New Roman" w:cs="Times New Roman"/>
          <w:sz w:val="26"/>
          <w:szCs w:val="26"/>
        </w:rPr>
        <w:t>1</w:t>
      </w:r>
      <w:r w:rsidR="00503E7B" w:rsidRPr="00DF5589">
        <w:rPr>
          <w:rFonts w:ascii="Times New Roman" w:hAnsi="Times New Roman" w:cs="Times New Roman"/>
          <w:sz w:val="26"/>
          <w:szCs w:val="26"/>
        </w:rPr>
        <w:t>(один) земельный участок для строительства мусороперерабатывающего завода.</w:t>
      </w:r>
    </w:p>
    <w:p w:rsidR="001D6B09" w:rsidRPr="00755324" w:rsidRDefault="00503E7B" w:rsidP="00A46F31">
      <w:pPr>
        <w:suppressAutoHyphens/>
        <w:spacing w:after="0" w:line="240" w:lineRule="auto"/>
        <w:ind w:firstLine="567"/>
        <w:jc w:val="both"/>
        <w:rPr>
          <w:rFonts w:ascii="Times New Roman" w:eastAsia="Times New Roman" w:hAnsi="Times New Roman" w:cs="Times New Roman"/>
          <w:color w:val="000000" w:themeColor="text1"/>
          <w:sz w:val="26"/>
          <w:szCs w:val="26"/>
        </w:rPr>
      </w:pPr>
      <w:r w:rsidRPr="00DF5589">
        <w:rPr>
          <w:rFonts w:ascii="Times New Roman" w:eastAsia="Times New Roman" w:hAnsi="Times New Roman" w:cs="Times New Roman"/>
          <w:color w:val="000000" w:themeColor="text1"/>
          <w:sz w:val="26"/>
          <w:szCs w:val="26"/>
        </w:rPr>
        <w:t>-</w:t>
      </w:r>
      <w:r w:rsidR="005C6FA6" w:rsidRPr="00DF5589">
        <w:rPr>
          <w:rFonts w:ascii="Times New Roman" w:eastAsia="Times New Roman" w:hAnsi="Times New Roman" w:cs="Times New Roman"/>
          <w:color w:val="000000" w:themeColor="text1"/>
          <w:sz w:val="26"/>
          <w:szCs w:val="26"/>
        </w:rPr>
        <w:t>1</w:t>
      </w:r>
      <w:r w:rsidR="005C6FA6" w:rsidRPr="00DF5589">
        <w:rPr>
          <w:rFonts w:ascii="Times New Roman" w:hAnsi="Times New Roman" w:cs="Times New Roman"/>
          <w:color w:val="000000" w:themeColor="text1"/>
          <w:sz w:val="26"/>
          <w:szCs w:val="26"/>
        </w:rPr>
        <w:t>(один) земельный участок</w:t>
      </w:r>
      <w:r w:rsidR="00EF26F8" w:rsidRPr="00DF5589">
        <w:rPr>
          <w:rFonts w:ascii="Times New Roman" w:eastAsia="Times New Roman" w:hAnsi="Times New Roman" w:cs="Times New Roman"/>
          <w:color w:val="000000" w:themeColor="text1"/>
          <w:sz w:val="26"/>
          <w:szCs w:val="26"/>
        </w:rPr>
        <w:t>, площадью</w:t>
      </w:r>
      <w:r w:rsidR="00EF26F8" w:rsidRPr="00755324">
        <w:rPr>
          <w:rFonts w:ascii="Times New Roman" w:eastAsia="Times New Roman" w:hAnsi="Times New Roman" w:cs="Times New Roman"/>
          <w:color w:val="000000" w:themeColor="text1"/>
          <w:sz w:val="26"/>
          <w:szCs w:val="26"/>
        </w:rPr>
        <w:t xml:space="preserve"> </w:t>
      </w:r>
      <w:r w:rsidR="00B22402" w:rsidRPr="00755324">
        <w:rPr>
          <w:rFonts w:ascii="Times New Roman" w:eastAsia="Times New Roman" w:hAnsi="Times New Roman" w:cs="Times New Roman"/>
          <w:color w:val="000000" w:themeColor="text1"/>
          <w:sz w:val="26"/>
          <w:szCs w:val="26"/>
        </w:rPr>
        <w:t>0,</w:t>
      </w:r>
      <w:r w:rsidR="005C6FA6" w:rsidRPr="00755324">
        <w:rPr>
          <w:rFonts w:ascii="Times New Roman" w:eastAsia="Times New Roman" w:hAnsi="Times New Roman" w:cs="Times New Roman"/>
          <w:color w:val="000000" w:themeColor="text1"/>
          <w:sz w:val="26"/>
          <w:szCs w:val="26"/>
        </w:rPr>
        <w:t>2</w:t>
      </w:r>
      <w:r w:rsidR="00EF26F8" w:rsidRPr="00755324">
        <w:rPr>
          <w:rFonts w:ascii="Times New Roman" w:eastAsia="Times New Roman" w:hAnsi="Times New Roman" w:cs="Times New Roman"/>
          <w:color w:val="000000" w:themeColor="text1"/>
          <w:sz w:val="26"/>
          <w:szCs w:val="26"/>
        </w:rPr>
        <w:t xml:space="preserve"> га из </w:t>
      </w:r>
      <w:r w:rsidR="00B22402" w:rsidRPr="00755324">
        <w:rPr>
          <w:rFonts w:ascii="Times New Roman" w:eastAsia="Times New Roman" w:hAnsi="Times New Roman" w:cs="Times New Roman"/>
          <w:color w:val="000000" w:themeColor="text1"/>
          <w:sz w:val="26"/>
          <w:szCs w:val="26"/>
        </w:rPr>
        <w:t xml:space="preserve">для последующего предоставления </w:t>
      </w:r>
      <w:r w:rsidR="001169CF" w:rsidRPr="00755324">
        <w:rPr>
          <w:rFonts w:ascii="Times New Roman" w:eastAsia="Times New Roman" w:hAnsi="Times New Roman" w:cs="Times New Roman"/>
          <w:color w:val="000000" w:themeColor="text1"/>
          <w:sz w:val="26"/>
          <w:szCs w:val="26"/>
        </w:rPr>
        <w:t>гражданам,</w:t>
      </w:r>
      <w:r w:rsidR="00B22402" w:rsidRPr="00755324">
        <w:rPr>
          <w:rFonts w:ascii="Times New Roman" w:eastAsia="Times New Roman" w:hAnsi="Times New Roman" w:cs="Times New Roman"/>
          <w:color w:val="000000" w:themeColor="text1"/>
          <w:sz w:val="26"/>
          <w:szCs w:val="26"/>
        </w:rPr>
        <w:t xml:space="preserve"> имеющим трёх и более детей.</w:t>
      </w:r>
    </w:p>
    <w:p w:rsidR="00503E7B" w:rsidRDefault="00503E7B" w:rsidP="00A46F31">
      <w:pPr>
        <w:suppressAutoHyphens/>
        <w:spacing w:after="0" w:line="240" w:lineRule="auto"/>
        <w:ind w:firstLine="567"/>
        <w:jc w:val="both"/>
        <w:rPr>
          <w:rFonts w:ascii="Times New Roman" w:hAnsi="Times New Roman" w:cs="Times New Roman"/>
          <w:sz w:val="26"/>
          <w:szCs w:val="26"/>
        </w:rPr>
      </w:pPr>
      <w:r w:rsidRPr="00755324">
        <w:rPr>
          <w:rFonts w:ascii="Times New Roman" w:hAnsi="Times New Roman" w:cs="Times New Roman"/>
          <w:sz w:val="26"/>
          <w:szCs w:val="26"/>
        </w:rPr>
        <w:t xml:space="preserve">Помимо этого, в целях уточнения границ земельного участка под объектами муниципальной собственности, проведены работы по разделу земельного участка по адресу: </w:t>
      </w:r>
      <w:proofErr w:type="spellStart"/>
      <w:r w:rsidR="00B039A5" w:rsidRPr="00755324">
        <w:rPr>
          <w:rFonts w:ascii="Times New Roman" w:hAnsi="Times New Roman" w:cs="Times New Roman"/>
          <w:sz w:val="26"/>
          <w:szCs w:val="26"/>
        </w:rPr>
        <w:t>г.Нерчинск</w:t>
      </w:r>
      <w:proofErr w:type="spellEnd"/>
      <w:r w:rsidR="00B039A5" w:rsidRPr="00755324">
        <w:rPr>
          <w:rFonts w:ascii="Times New Roman" w:hAnsi="Times New Roman" w:cs="Times New Roman"/>
          <w:sz w:val="26"/>
          <w:szCs w:val="26"/>
        </w:rPr>
        <w:t>, ул.Октябрьская</w:t>
      </w:r>
      <w:r w:rsidRPr="00755324">
        <w:rPr>
          <w:rFonts w:ascii="Times New Roman" w:hAnsi="Times New Roman" w:cs="Times New Roman"/>
          <w:sz w:val="26"/>
          <w:szCs w:val="26"/>
        </w:rPr>
        <w:t>,130.</w:t>
      </w:r>
    </w:p>
    <w:p w:rsidR="00755324" w:rsidRPr="00755324" w:rsidRDefault="00755324" w:rsidP="00755324">
      <w:pPr>
        <w:suppressAutoHyphens/>
        <w:spacing w:after="0" w:line="240" w:lineRule="auto"/>
        <w:ind w:firstLine="567"/>
        <w:jc w:val="both"/>
        <w:rPr>
          <w:rFonts w:ascii="Times New Roman" w:hAnsi="Times New Roman" w:cs="Times New Roman"/>
          <w:color w:val="000000" w:themeColor="text1"/>
          <w:sz w:val="26"/>
          <w:szCs w:val="26"/>
        </w:rPr>
      </w:pPr>
    </w:p>
    <w:p w:rsidR="003D1BAA" w:rsidRPr="00E64507" w:rsidRDefault="003D1BAA" w:rsidP="0040374F">
      <w:pPr>
        <w:spacing w:after="120" w:line="240" w:lineRule="auto"/>
        <w:ind w:firstLine="567"/>
        <w:jc w:val="center"/>
        <w:rPr>
          <w:rFonts w:ascii="Times New Roman" w:eastAsia="Times New Roman" w:hAnsi="Times New Roman" w:cs="Times New Roman"/>
          <w:sz w:val="26"/>
          <w:szCs w:val="26"/>
        </w:rPr>
      </w:pPr>
      <w:r w:rsidRPr="00E64507">
        <w:rPr>
          <w:rFonts w:ascii="Times New Roman" w:eastAsia="Times New Roman" w:hAnsi="Times New Roman" w:cs="Times New Roman"/>
          <w:b/>
          <w:bCs/>
          <w:sz w:val="26"/>
          <w:szCs w:val="26"/>
        </w:rPr>
        <w:t>3.Документооборот и обеспечение работы Комитета</w:t>
      </w:r>
    </w:p>
    <w:p w:rsidR="003D1BAA" w:rsidRPr="00E64507" w:rsidRDefault="003D1BAA" w:rsidP="0040374F">
      <w:pPr>
        <w:spacing w:after="120" w:line="240" w:lineRule="auto"/>
        <w:ind w:firstLine="567"/>
        <w:jc w:val="both"/>
        <w:rPr>
          <w:rFonts w:ascii="Times New Roman" w:hAnsi="Times New Roman" w:cs="Times New Roman"/>
          <w:sz w:val="26"/>
          <w:szCs w:val="26"/>
        </w:rPr>
      </w:pPr>
      <w:r w:rsidRPr="00E64507">
        <w:rPr>
          <w:rFonts w:ascii="Times New Roman" w:hAnsi="Times New Roman" w:cs="Times New Roman"/>
          <w:sz w:val="26"/>
          <w:szCs w:val="26"/>
        </w:rPr>
        <w:t>В пределах полномочий муниципального района по управлению и распоряжению земельными ресурсами</w:t>
      </w:r>
      <w:r w:rsidR="00A25846" w:rsidRPr="00E64507">
        <w:rPr>
          <w:rFonts w:ascii="Times New Roman" w:hAnsi="Times New Roman" w:cs="Times New Roman"/>
          <w:sz w:val="26"/>
          <w:szCs w:val="26"/>
        </w:rPr>
        <w:t>, имущественным комплексом</w:t>
      </w:r>
      <w:r w:rsidRPr="00E64507">
        <w:rPr>
          <w:rFonts w:ascii="Times New Roman" w:hAnsi="Times New Roman" w:cs="Times New Roman"/>
          <w:sz w:val="26"/>
          <w:szCs w:val="26"/>
        </w:rPr>
        <w:t xml:space="preserve"> Комитет осуществляет  методическую и консультативную помощь администрациям городских и сельских поселений, подготовку проектов распоряжений администрации муниципального района, ведет электронный документооборот с </w:t>
      </w:r>
      <w:r w:rsidRPr="00E64507">
        <w:rPr>
          <w:rFonts w:ascii="Times New Roman" w:eastAsia="Times New Roman" w:hAnsi="Times New Roman" w:cs="Times New Roman"/>
          <w:sz w:val="26"/>
          <w:szCs w:val="26"/>
        </w:rPr>
        <w:t>Управлением регистрации, кадастра и картографии по Забайкальскому краю, ФГУ «Федеральная кадастровая палата по Забайкальскому краю»</w:t>
      </w:r>
      <w:r w:rsidRPr="00E64507">
        <w:rPr>
          <w:rFonts w:ascii="Times New Roman" w:hAnsi="Times New Roman" w:cs="Times New Roman"/>
          <w:sz w:val="26"/>
          <w:szCs w:val="26"/>
        </w:rPr>
        <w:t>, необходимый для последующего распоряжения земельными участками, объектами капитального строительства.</w:t>
      </w:r>
    </w:p>
    <w:p w:rsidR="003D1BAA" w:rsidRPr="00E64507" w:rsidRDefault="003D1BAA" w:rsidP="00E64507">
      <w:pPr>
        <w:spacing w:after="0" w:line="240" w:lineRule="auto"/>
        <w:ind w:firstLine="567"/>
        <w:jc w:val="both"/>
        <w:rPr>
          <w:rFonts w:ascii="Times New Roman" w:hAnsi="Times New Roman" w:cs="Times New Roman"/>
          <w:sz w:val="26"/>
          <w:szCs w:val="26"/>
        </w:rPr>
      </w:pPr>
      <w:r w:rsidRPr="00E64507">
        <w:rPr>
          <w:rFonts w:ascii="Times New Roman" w:hAnsi="Times New Roman" w:cs="Times New Roman"/>
          <w:sz w:val="26"/>
          <w:szCs w:val="26"/>
        </w:rPr>
        <w:t>За отчётный период Комитетом подготовлено</w:t>
      </w:r>
      <w:r w:rsidR="008139C5" w:rsidRPr="00E64507">
        <w:rPr>
          <w:rFonts w:ascii="Times New Roman" w:hAnsi="Times New Roman" w:cs="Times New Roman"/>
          <w:sz w:val="26"/>
          <w:szCs w:val="26"/>
        </w:rPr>
        <w:t xml:space="preserve"> </w:t>
      </w:r>
      <w:r w:rsidR="00B039A5">
        <w:rPr>
          <w:rFonts w:ascii="Times New Roman" w:hAnsi="Times New Roman" w:cs="Times New Roman"/>
          <w:sz w:val="26"/>
          <w:szCs w:val="26"/>
        </w:rPr>
        <w:t>114</w:t>
      </w:r>
      <w:r w:rsidRPr="00E64507">
        <w:rPr>
          <w:rFonts w:ascii="Times New Roman" w:hAnsi="Times New Roman" w:cs="Times New Roman"/>
          <w:sz w:val="26"/>
          <w:szCs w:val="26"/>
        </w:rPr>
        <w:t xml:space="preserve"> распоряжени</w:t>
      </w:r>
      <w:r w:rsidR="00B039A5">
        <w:rPr>
          <w:rFonts w:ascii="Times New Roman" w:hAnsi="Times New Roman" w:cs="Times New Roman"/>
          <w:sz w:val="26"/>
          <w:szCs w:val="26"/>
        </w:rPr>
        <w:t>й</w:t>
      </w:r>
      <w:r w:rsidR="00931FB8" w:rsidRPr="00E64507">
        <w:rPr>
          <w:rFonts w:ascii="Times New Roman" w:eastAsia="Times New Roman" w:hAnsi="Times New Roman" w:cs="Times New Roman"/>
          <w:sz w:val="26"/>
          <w:szCs w:val="26"/>
        </w:rPr>
        <w:t xml:space="preserve"> имущественного характер</w:t>
      </w:r>
      <w:r w:rsidR="00CA4D73">
        <w:rPr>
          <w:rFonts w:ascii="Times New Roman" w:eastAsia="Times New Roman" w:hAnsi="Times New Roman" w:cs="Times New Roman"/>
          <w:sz w:val="26"/>
          <w:szCs w:val="26"/>
        </w:rPr>
        <w:t>а</w:t>
      </w:r>
      <w:r w:rsidR="00BB113D" w:rsidRPr="00E64507">
        <w:rPr>
          <w:rFonts w:ascii="Times New Roman" w:hAnsi="Times New Roman" w:cs="Times New Roman"/>
          <w:sz w:val="26"/>
          <w:szCs w:val="26"/>
        </w:rPr>
        <w:t>;</w:t>
      </w:r>
      <w:r w:rsidRPr="00E64507">
        <w:rPr>
          <w:rFonts w:ascii="Times New Roman" w:hAnsi="Times New Roman" w:cs="Times New Roman"/>
          <w:sz w:val="26"/>
          <w:szCs w:val="26"/>
        </w:rPr>
        <w:t xml:space="preserve"> </w:t>
      </w:r>
      <w:r w:rsidR="00C478B3" w:rsidRPr="00755324">
        <w:rPr>
          <w:rFonts w:ascii="Times New Roman" w:hAnsi="Times New Roman" w:cs="Times New Roman"/>
          <w:sz w:val="26"/>
          <w:szCs w:val="26"/>
        </w:rPr>
        <w:t>1</w:t>
      </w:r>
      <w:r w:rsidR="00755324" w:rsidRPr="00755324">
        <w:rPr>
          <w:rFonts w:ascii="Times New Roman" w:hAnsi="Times New Roman" w:cs="Times New Roman"/>
          <w:sz w:val="26"/>
          <w:szCs w:val="26"/>
        </w:rPr>
        <w:t>1</w:t>
      </w:r>
      <w:r w:rsidR="00755324">
        <w:rPr>
          <w:rFonts w:ascii="Times New Roman" w:hAnsi="Times New Roman" w:cs="Times New Roman"/>
          <w:sz w:val="26"/>
          <w:szCs w:val="26"/>
        </w:rPr>
        <w:t>2</w:t>
      </w:r>
      <w:r w:rsidR="004C477A" w:rsidRPr="00E64507">
        <w:rPr>
          <w:rFonts w:ascii="Times New Roman" w:hAnsi="Times New Roman" w:cs="Times New Roman"/>
          <w:sz w:val="26"/>
          <w:szCs w:val="26"/>
        </w:rPr>
        <w:t xml:space="preserve"> </w:t>
      </w:r>
      <w:r w:rsidR="00755324" w:rsidRPr="00E64507">
        <w:rPr>
          <w:rFonts w:ascii="Times New Roman" w:hAnsi="Times New Roman" w:cs="Times New Roman"/>
          <w:sz w:val="26"/>
          <w:szCs w:val="26"/>
        </w:rPr>
        <w:t>распоряжений в</w:t>
      </w:r>
      <w:r w:rsidRPr="00E64507">
        <w:rPr>
          <w:rFonts w:ascii="Times New Roman" w:hAnsi="Times New Roman" w:cs="Times New Roman"/>
          <w:sz w:val="26"/>
          <w:szCs w:val="26"/>
        </w:rPr>
        <w:t xml:space="preserve"> отношении земельных участков</w:t>
      </w:r>
      <w:r w:rsidR="00931FB8" w:rsidRPr="00E64507">
        <w:rPr>
          <w:rFonts w:ascii="Times New Roman" w:hAnsi="Times New Roman" w:cs="Times New Roman"/>
          <w:sz w:val="26"/>
          <w:szCs w:val="26"/>
        </w:rPr>
        <w:t>.</w:t>
      </w:r>
      <w:r w:rsidRPr="00E64507">
        <w:rPr>
          <w:rFonts w:ascii="Times New Roman" w:hAnsi="Times New Roman" w:cs="Times New Roman"/>
          <w:sz w:val="26"/>
          <w:szCs w:val="26"/>
        </w:rPr>
        <w:t xml:space="preserve"> </w:t>
      </w:r>
    </w:p>
    <w:p w:rsidR="003D1BAA" w:rsidRPr="00E64507" w:rsidRDefault="003D1BAA" w:rsidP="00E64507">
      <w:pPr>
        <w:spacing w:after="0" w:line="240" w:lineRule="auto"/>
        <w:ind w:firstLine="567"/>
        <w:jc w:val="both"/>
        <w:rPr>
          <w:rFonts w:ascii="Times New Roman" w:hAnsi="Times New Roman" w:cs="Times New Roman"/>
          <w:sz w:val="26"/>
          <w:szCs w:val="26"/>
        </w:rPr>
      </w:pPr>
      <w:r w:rsidRPr="00E64507">
        <w:rPr>
          <w:rFonts w:ascii="Times New Roman" w:hAnsi="Times New Roman" w:cs="Times New Roman"/>
          <w:sz w:val="26"/>
          <w:szCs w:val="26"/>
        </w:rPr>
        <w:t xml:space="preserve">В порядке межведомственного взаимодействия через портал </w:t>
      </w:r>
      <w:proofErr w:type="spellStart"/>
      <w:r w:rsidRPr="00E64507">
        <w:rPr>
          <w:rFonts w:ascii="Times New Roman" w:hAnsi="Times New Roman" w:cs="Times New Roman"/>
          <w:sz w:val="26"/>
          <w:szCs w:val="26"/>
        </w:rPr>
        <w:t>Росреестра</w:t>
      </w:r>
      <w:proofErr w:type="spellEnd"/>
      <w:r w:rsidRPr="00E64507">
        <w:rPr>
          <w:rFonts w:ascii="Times New Roman" w:hAnsi="Times New Roman" w:cs="Times New Roman"/>
          <w:sz w:val="26"/>
          <w:szCs w:val="26"/>
        </w:rPr>
        <w:t xml:space="preserve"> направлено:</w:t>
      </w:r>
    </w:p>
    <w:p w:rsidR="003D1BAA" w:rsidRPr="00E64507" w:rsidRDefault="003D1BAA" w:rsidP="00E64507">
      <w:pPr>
        <w:spacing w:after="0" w:line="240" w:lineRule="auto"/>
        <w:ind w:firstLine="567"/>
        <w:jc w:val="both"/>
        <w:rPr>
          <w:rFonts w:ascii="Times New Roman" w:hAnsi="Times New Roman" w:cs="Times New Roman"/>
          <w:sz w:val="26"/>
          <w:szCs w:val="26"/>
        </w:rPr>
      </w:pPr>
      <w:r w:rsidRPr="00E64507">
        <w:rPr>
          <w:rFonts w:ascii="Times New Roman" w:hAnsi="Times New Roman" w:cs="Times New Roman"/>
          <w:sz w:val="26"/>
          <w:szCs w:val="26"/>
        </w:rPr>
        <w:t xml:space="preserve">- </w:t>
      </w:r>
      <w:r w:rsidR="00755324">
        <w:rPr>
          <w:rFonts w:ascii="Times New Roman" w:hAnsi="Times New Roman" w:cs="Times New Roman"/>
          <w:sz w:val="26"/>
          <w:szCs w:val="26"/>
        </w:rPr>
        <w:t>734</w:t>
      </w:r>
      <w:r w:rsidR="008139C5" w:rsidRPr="00E64507">
        <w:rPr>
          <w:rFonts w:ascii="Times New Roman" w:hAnsi="Times New Roman" w:cs="Times New Roman"/>
          <w:sz w:val="26"/>
          <w:szCs w:val="26"/>
        </w:rPr>
        <w:t xml:space="preserve"> </w:t>
      </w:r>
      <w:r w:rsidRPr="00E64507">
        <w:rPr>
          <w:rFonts w:ascii="Times New Roman" w:hAnsi="Times New Roman" w:cs="Times New Roman"/>
          <w:sz w:val="26"/>
          <w:szCs w:val="26"/>
        </w:rPr>
        <w:t>запросов на получение кадастровых паспортов, кадастровых планов территорий, запросов об основных характеристиках и правообладателях</w:t>
      </w:r>
      <w:r w:rsidR="00931FB8" w:rsidRPr="00E64507">
        <w:rPr>
          <w:rFonts w:ascii="Times New Roman" w:hAnsi="Times New Roman" w:cs="Times New Roman"/>
          <w:sz w:val="26"/>
          <w:szCs w:val="26"/>
        </w:rPr>
        <w:t>;</w:t>
      </w:r>
    </w:p>
    <w:p w:rsidR="003D1BAA" w:rsidRPr="00E64507" w:rsidRDefault="003D1BAA" w:rsidP="00E64507">
      <w:pPr>
        <w:spacing w:after="0" w:line="240" w:lineRule="auto"/>
        <w:ind w:firstLine="567"/>
        <w:jc w:val="both"/>
        <w:rPr>
          <w:rFonts w:ascii="Times New Roman" w:hAnsi="Times New Roman" w:cs="Times New Roman"/>
          <w:sz w:val="26"/>
          <w:szCs w:val="26"/>
        </w:rPr>
      </w:pPr>
      <w:r w:rsidRPr="00E64507">
        <w:rPr>
          <w:rFonts w:ascii="Times New Roman" w:hAnsi="Times New Roman" w:cs="Times New Roman"/>
          <w:sz w:val="26"/>
          <w:szCs w:val="26"/>
        </w:rPr>
        <w:t xml:space="preserve">- </w:t>
      </w:r>
      <w:r w:rsidR="00755324">
        <w:rPr>
          <w:rFonts w:ascii="Times New Roman" w:hAnsi="Times New Roman" w:cs="Times New Roman"/>
          <w:sz w:val="26"/>
          <w:szCs w:val="26"/>
        </w:rPr>
        <w:t>11</w:t>
      </w:r>
      <w:r w:rsidRPr="00E64507">
        <w:rPr>
          <w:rFonts w:ascii="Times New Roman" w:hAnsi="Times New Roman" w:cs="Times New Roman"/>
          <w:sz w:val="26"/>
          <w:szCs w:val="26"/>
        </w:rPr>
        <w:t xml:space="preserve"> заявлени</w:t>
      </w:r>
      <w:r w:rsidR="00755324">
        <w:rPr>
          <w:rFonts w:ascii="Times New Roman" w:hAnsi="Times New Roman" w:cs="Times New Roman"/>
          <w:sz w:val="26"/>
          <w:szCs w:val="26"/>
        </w:rPr>
        <w:t>й</w:t>
      </w:r>
      <w:r w:rsidRPr="00E64507">
        <w:rPr>
          <w:rFonts w:ascii="Times New Roman" w:hAnsi="Times New Roman" w:cs="Times New Roman"/>
          <w:sz w:val="26"/>
          <w:szCs w:val="26"/>
        </w:rPr>
        <w:t xml:space="preserve"> об</w:t>
      </w:r>
      <w:r w:rsidR="00CA4D73">
        <w:rPr>
          <w:rFonts w:ascii="Times New Roman" w:hAnsi="Times New Roman" w:cs="Times New Roman"/>
          <w:sz w:val="26"/>
          <w:szCs w:val="26"/>
        </w:rPr>
        <w:t xml:space="preserve"> установлении </w:t>
      </w:r>
      <w:r w:rsidR="00755324">
        <w:rPr>
          <w:rFonts w:ascii="Times New Roman" w:hAnsi="Times New Roman" w:cs="Times New Roman"/>
          <w:sz w:val="26"/>
          <w:szCs w:val="26"/>
        </w:rPr>
        <w:t xml:space="preserve">и </w:t>
      </w:r>
      <w:r w:rsidR="00755324" w:rsidRPr="00E64507">
        <w:rPr>
          <w:rFonts w:ascii="Times New Roman" w:hAnsi="Times New Roman" w:cs="Times New Roman"/>
          <w:sz w:val="26"/>
          <w:szCs w:val="26"/>
        </w:rPr>
        <w:t>изменении</w:t>
      </w:r>
      <w:r w:rsidRPr="00E64507">
        <w:rPr>
          <w:rFonts w:ascii="Times New Roman" w:hAnsi="Times New Roman" w:cs="Times New Roman"/>
          <w:sz w:val="26"/>
          <w:szCs w:val="26"/>
        </w:rPr>
        <w:t xml:space="preserve"> вида разрешенного использования</w:t>
      </w:r>
      <w:r w:rsidR="00931FB8" w:rsidRPr="00E64507">
        <w:rPr>
          <w:rFonts w:ascii="Times New Roman" w:hAnsi="Times New Roman" w:cs="Times New Roman"/>
          <w:sz w:val="26"/>
          <w:szCs w:val="26"/>
        </w:rPr>
        <w:t>;</w:t>
      </w:r>
    </w:p>
    <w:p w:rsidR="003D1BAA" w:rsidRDefault="003D1BAA" w:rsidP="00E64507">
      <w:pPr>
        <w:spacing w:after="0" w:line="240" w:lineRule="auto"/>
        <w:ind w:firstLine="567"/>
        <w:jc w:val="both"/>
        <w:rPr>
          <w:rFonts w:ascii="Times New Roman" w:hAnsi="Times New Roman" w:cs="Times New Roman"/>
          <w:sz w:val="26"/>
          <w:szCs w:val="26"/>
        </w:rPr>
      </w:pPr>
      <w:r w:rsidRPr="00E64507">
        <w:rPr>
          <w:rFonts w:ascii="Times New Roman" w:hAnsi="Times New Roman" w:cs="Times New Roman"/>
          <w:sz w:val="26"/>
          <w:szCs w:val="26"/>
        </w:rPr>
        <w:t>-</w:t>
      </w:r>
      <w:r w:rsidR="00755324">
        <w:rPr>
          <w:rFonts w:ascii="Times New Roman" w:hAnsi="Times New Roman" w:cs="Times New Roman"/>
          <w:sz w:val="26"/>
          <w:szCs w:val="26"/>
        </w:rPr>
        <w:t>127</w:t>
      </w:r>
      <w:r w:rsidRPr="00E64507">
        <w:rPr>
          <w:rFonts w:ascii="Times New Roman" w:hAnsi="Times New Roman" w:cs="Times New Roman"/>
          <w:sz w:val="26"/>
          <w:szCs w:val="26"/>
        </w:rPr>
        <w:t xml:space="preserve"> заявлени</w:t>
      </w:r>
      <w:r w:rsidR="00755324">
        <w:rPr>
          <w:rFonts w:ascii="Times New Roman" w:hAnsi="Times New Roman" w:cs="Times New Roman"/>
          <w:sz w:val="26"/>
          <w:szCs w:val="26"/>
        </w:rPr>
        <w:t>й</w:t>
      </w:r>
      <w:r w:rsidR="005D376A" w:rsidRPr="00E64507">
        <w:rPr>
          <w:rFonts w:ascii="Times New Roman" w:hAnsi="Times New Roman" w:cs="Times New Roman"/>
          <w:sz w:val="26"/>
          <w:szCs w:val="26"/>
        </w:rPr>
        <w:t xml:space="preserve">, из них: </w:t>
      </w:r>
      <w:r w:rsidRPr="00E64507">
        <w:rPr>
          <w:rFonts w:ascii="Times New Roman" w:hAnsi="Times New Roman" w:cs="Times New Roman"/>
          <w:sz w:val="26"/>
          <w:szCs w:val="26"/>
        </w:rPr>
        <w:t>о</w:t>
      </w:r>
      <w:r w:rsidR="00FA49A0" w:rsidRPr="00E64507">
        <w:rPr>
          <w:rFonts w:ascii="Times New Roman" w:hAnsi="Times New Roman" w:cs="Times New Roman"/>
          <w:sz w:val="26"/>
          <w:szCs w:val="26"/>
        </w:rPr>
        <w:t xml:space="preserve"> постановке на кадастровый учет</w:t>
      </w:r>
      <w:r w:rsidR="00755324">
        <w:rPr>
          <w:rFonts w:ascii="Times New Roman" w:hAnsi="Times New Roman" w:cs="Times New Roman"/>
          <w:sz w:val="26"/>
          <w:szCs w:val="26"/>
        </w:rPr>
        <w:t xml:space="preserve"> </w:t>
      </w:r>
      <w:r w:rsidR="00755324" w:rsidRPr="00E64507">
        <w:rPr>
          <w:rFonts w:ascii="Times New Roman" w:hAnsi="Times New Roman" w:cs="Times New Roman"/>
          <w:sz w:val="26"/>
          <w:szCs w:val="26"/>
        </w:rPr>
        <w:t>(</w:t>
      </w:r>
      <w:r w:rsidR="00755324">
        <w:rPr>
          <w:rFonts w:ascii="Times New Roman" w:hAnsi="Times New Roman" w:cs="Times New Roman"/>
          <w:sz w:val="26"/>
          <w:szCs w:val="26"/>
        </w:rPr>
        <w:t>8</w:t>
      </w:r>
      <w:r w:rsidR="00755324" w:rsidRPr="00E64507">
        <w:rPr>
          <w:rFonts w:ascii="Times New Roman" w:hAnsi="Times New Roman" w:cs="Times New Roman"/>
          <w:sz w:val="26"/>
          <w:szCs w:val="26"/>
        </w:rPr>
        <w:t>)</w:t>
      </w:r>
      <w:r w:rsidR="00755324">
        <w:rPr>
          <w:rFonts w:ascii="Times New Roman" w:hAnsi="Times New Roman" w:cs="Times New Roman"/>
          <w:sz w:val="26"/>
          <w:szCs w:val="26"/>
        </w:rPr>
        <w:t>,</w:t>
      </w:r>
      <w:r w:rsidR="00755324" w:rsidRPr="00E64507">
        <w:rPr>
          <w:rFonts w:ascii="Times New Roman" w:hAnsi="Times New Roman" w:cs="Times New Roman"/>
          <w:sz w:val="26"/>
          <w:szCs w:val="26"/>
        </w:rPr>
        <w:t xml:space="preserve"> </w:t>
      </w:r>
      <w:r w:rsidR="00755324">
        <w:rPr>
          <w:rFonts w:ascii="Times New Roman" w:hAnsi="Times New Roman" w:cs="Times New Roman"/>
          <w:sz w:val="26"/>
          <w:szCs w:val="26"/>
        </w:rPr>
        <w:t xml:space="preserve">о </w:t>
      </w:r>
      <w:r w:rsidRPr="00E64507">
        <w:rPr>
          <w:rFonts w:ascii="Times New Roman" w:hAnsi="Times New Roman" w:cs="Times New Roman"/>
          <w:sz w:val="26"/>
          <w:szCs w:val="26"/>
        </w:rPr>
        <w:t>регистрации права</w:t>
      </w:r>
      <w:r w:rsidR="00CA4D73">
        <w:rPr>
          <w:rFonts w:ascii="Times New Roman" w:hAnsi="Times New Roman" w:cs="Times New Roman"/>
          <w:sz w:val="26"/>
          <w:szCs w:val="26"/>
        </w:rPr>
        <w:t xml:space="preserve"> </w:t>
      </w:r>
      <w:r w:rsidR="00D82E85" w:rsidRPr="00E64507">
        <w:rPr>
          <w:rFonts w:ascii="Times New Roman" w:hAnsi="Times New Roman" w:cs="Times New Roman"/>
          <w:sz w:val="26"/>
          <w:szCs w:val="26"/>
        </w:rPr>
        <w:t>(</w:t>
      </w:r>
      <w:r w:rsidR="00755324">
        <w:rPr>
          <w:rFonts w:ascii="Times New Roman" w:hAnsi="Times New Roman" w:cs="Times New Roman"/>
          <w:sz w:val="26"/>
          <w:szCs w:val="26"/>
        </w:rPr>
        <w:t>99</w:t>
      </w:r>
      <w:r w:rsidR="00C478B3" w:rsidRPr="00E64507">
        <w:rPr>
          <w:rFonts w:ascii="Times New Roman" w:hAnsi="Times New Roman" w:cs="Times New Roman"/>
          <w:sz w:val="26"/>
          <w:szCs w:val="26"/>
        </w:rPr>
        <w:t>)</w:t>
      </w:r>
      <w:r w:rsidR="00BB113D" w:rsidRPr="00E64507">
        <w:rPr>
          <w:rFonts w:ascii="Times New Roman" w:hAnsi="Times New Roman" w:cs="Times New Roman"/>
          <w:sz w:val="26"/>
          <w:szCs w:val="26"/>
        </w:rPr>
        <w:t>,</w:t>
      </w:r>
      <w:r w:rsidR="00755324">
        <w:rPr>
          <w:rFonts w:ascii="Times New Roman" w:hAnsi="Times New Roman" w:cs="Times New Roman"/>
          <w:sz w:val="26"/>
          <w:szCs w:val="26"/>
        </w:rPr>
        <w:t xml:space="preserve"> о</w:t>
      </w:r>
      <w:r w:rsidR="00BB113D" w:rsidRPr="00E64507">
        <w:rPr>
          <w:rFonts w:ascii="Times New Roman" w:hAnsi="Times New Roman" w:cs="Times New Roman"/>
          <w:sz w:val="26"/>
          <w:szCs w:val="26"/>
        </w:rPr>
        <w:t xml:space="preserve"> прекращении права</w:t>
      </w:r>
      <w:r w:rsidR="00D82E85" w:rsidRPr="00E64507">
        <w:rPr>
          <w:rFonts w:ascii="Times New Roman" w:hAnsi="Times New Roman" w:cs="Times New Roman"/>
          <w:sz w:val="26"/>
          <w:szCs w:val="26"/>
        </w:rPr>
        <w:t xml:space="preserve"> (</w:t>
      </w:r>
      <w:r w:rsidR="00755324">
        <w:rPr>
          <w:rFonts w:ascii="Times New Roman" w:hAnsi="Times New Roman" w:cs="Times New Roman"/>
          <w:sz w:val="26"/>
          <w:szCs w:val="26"/>
        </w:rPr>
        <w:t>17</w:t>
      </w:r>
      <w:r w:rsidR="00D82E85" w:rsidRPr="00E64507">
        <w:rPr>
          <w:rFonts w:ascii="Times New Roman" w:hAnsi="Times New Roman" w:cs="Times New Roman"/>
          <w:sz w:val="26"/>
          <w:szCs w:val="26"/>
        </w:rPr>
        <w:t>)</w:t>
      </w:r>
      <w:r w:rsidR="00755324">
        <w:rPr>
          <w:rFonts w:ascii="Times New Roman" w:hAnsi="Times New Roman" w:cs="Times New Roman"/>
          <w:sz w:val="26"/>
          <w:szCs w:val="26"/>
        </w:rPr>
        <w:t>, уточнение границ земельных участков (3)</w:t>
      </w:r>
      <w:r w:rsidRPr="00E64507">
        <w:rPr>
          <w:rFonts w:ascii="Times New Roman" w:hAnsi="Times New Roman" w:cs="Times New Roman"/>
          <w:sz w:val="26"/>
          <w:szCs w:val="26"/>
        </w:rPr>
        <w:t>.</w:t>
      </w:r>
    </w:p>
    <w:p w:rsidR="00755324" w:rsidRPr="00E64507" w:rsidRDefault="00755324" w:rsidP="00E64507">
      <w:pPr>
        <w:spacing w:after="0" w:line="240" w:lineRule="auto"/>
        <w:ind w:firstLine="567"/>
        <w:jc w:val="both"/>
        <w:rPr>
          <w:rFonts w:ascii="Times New Roman" w:hAnsi="Times New Roman" w:cs="Times New Roman"/>
          <w:sz w:val="26"/>
          <w:szCs w:val="26"/>
        </w:rPr>
      </w:pPr>
    </w:p>
    <w:p w:rsidR="003D1BAA" w:rsidRPr="00E64507" w:rsidRDefault="003D1BAA" w:rsidP="00E64507">
      <w:pPr>
        <w:spacing w:after="0" w:line="240" w:lineRule="auto"/>
        <w:ind w:firstLine="567"/>
        <w:jc w:val="both"/>
        <w:rPr>
          <w:rFonts w:ascii="Times New Roman" w:eastAsia="Times New Roman" w:hAnsi="Times New Roman" w:cs="Times New Roman"/>
          <w:sz w:val="26"/>
          <w:szCs w:val="26"/>
        </w:rPr>
      </w:pPr>
      <w:r w:rsidRPr="00E64507">
        <w:rPr>
          <w:rFonts w:ascii="Times New Roman" w:eastAsia="Times New Roman" w:hAnsi="Times New Roman" w:cs="Times New Roman"/>
          <w:sz w:val="26"/>
          <w:szCs w:val="26"/>
        </w:rPr>
        <w:t>В 20</w:t>
      </w:r>
      <w:r w:rsidR="005D376A" w:rsidRPr="00E64507">
        <w:rPr>
          <w:rFonts w:ascii="Times New Roman" w:eastAsia="Times New Roman" w:hAnsi="Times New Roman" w:cs="Times New Roman"/>
          <w:sz w:val="26"/>
          <w:szCs w:val="26"/>
        </w:rPr>
        <w:t>2</w:t>
      </w:r>
      <w:r w:rsidR="00B039A5">
        <w:rPr>
          <w:rFonts w:ascii="Times New Roman" w:eastAsia="Times New Roman" w:hAnsi="Times New Roman" w:cs="Times New Roman"/>
          <w:sz w:val="26"/>
          <w:szCs w:val="26"/>
        </w:rPr>
        <w:t>3</w:t>
      </w:r>
      <w:r w:rsidRPr="00E64507">
        <w:rPr>
          <w:rFonts w:ascii="Times New Roman" w:eastAsia="Times New Roman" w:hAnsi="Times New Roman" w:cs="Times New Roman"/>
          <w:sz w:val="26"/>
          <w:szCs w:val="26"/>
        </w:rPr>
        <w:t xml:space="preserve"> году в ходе исполнения возложенных на Комитет полномочий осуществлялось сотрудничество </w:t>
      </w:r>
      <w:r w:rsidR="00755324" w:rsidRPr="00E64507">
        <w:rPr>
          <w:rFonts w:ascii="Times New Roman" w:eastAsia="Times New Roman" w:hAnsi="Times New Roman" w:cs="Times New Roman"/>
          <w:sz w:val="26"/>
          <w:szCs w:val="26"/>
        </w:rPr>
        <w:t>с органами</w:t>
      </w:r>
      <w:r w:rsidRPr="00E64507">
        <w:rPr>
          <w:rFonts w:ascii="Times New Roman" w:eastAsia="Times New Roman" w:hAnsi="Times New Roman" w:cs="Times New Roman"/>
          <w:sz w:val="26"/>
          <w:szCs w:val="26"/>
        </w:rPr>
        <w:t xml:space="preserve"> государственной власти, с федеральными органами исполнительной власти, Управлением ФНС России по Забайкальскому </w:t>
      </w:r>
      <w:r w:rsidR="00755324" w:rsidRPr="00E64507">
        <w:rPr>
          <w:rFonts w:ascii="Times New Roman" w:eastAsia="Times New Roman" w:hAnsi="Times New Roman" w:cs="Times New Roman"/>
          <w:sz w:val="26"/>
          <w:szCs w:val="26"/>
        </w:rPr>
        <w:t>краю, органами</w:t>
      </w:r>
      <w:r w:rsidRPr="00E64507">
        <w:rPr>
          <w:rFonts w:ascii="Times New Roman" w:eastAsia="Times New Roman" w:hAnsi="Times New Roman" w:cs="Times New Roman"/>
          <w:sz w:val="26"/>
          <w:szCs w:val="26"/>
        </w:rPr>
        <w:t xml:space="preserve"> исполнительной власти поселений, рассматривает обращения физических и юридических лиц.</w:t>
      </w:r>
    </w:p>
    <w:p w:rsidR="003D1BAA" w:rsidRPr="00E64507" w:rsidRDefault="003D1BAA" w:rsidP="00E64507">
      <w:pPr>
        <w:spacing w:after="0" w:line="240" w:lineRule="auto"/>
        <w:ind w:firstLine="567"/>
        <w:jc w:val="both"/>
        <w:rPr>
          <w:rFonts w:ascii="Times New Roman" w:eastAsia="Times New Roman" w:hAnsi="Times New Roman" w:cs="Times New Roman"/>
          <w:sz w:val="26"/>
          <w:szCs w:val="26"/>
        </w:rPr>
      </w:pPr>
      <w:r w:rsidRPr="00E64507">
        <w:rPr>
          <w:rFonts w:ascii="Times New Roman" w:eastAsia="Times New Roman" w:hAnsi="Times New Roman" w:cs="Times New Roman"/>
          <w:sz w:val="26"/>
          <w:szCs w:val="26"/>
        </w:rPr>
        <w:t>В течение 20</w:t>
      </w:r>
      <w:r w:rsidR="00C478B3" w:rsidRPr="00E64507">
        <w:rPr>
          <w:rFonts w:ascii="Times New Roman" w:eastAsia="Times New Roman" w:hAnsi="Times New Roman" w:cs="Times New Roman"/>
          <w:sz w:val="26"/>
          <w:szCs w:val="26"/>
        </w:rPr>
        <w:t>2</w:t>
      </w:r>
      <w:r w:rsidR="00B039A5">
        <w:rPr>
          <w:rFonts w:ascii="Times New Roman" w:eastAsia="Times New Roman" w:hAnsi="Times New Roman" w:cs="Times New Roman"/>
          <w:sz w:val="26"/>
          <w:szCs w:val="26"/>
        </w:rPr>
        <w:t>3</w:t>
      </w:r>
      <w:r w:rsidRPr="00E64507">
        <w:rPr>
          <w:rFonts w:ascii="Times New Roman" w:eastAsia="Times New Roman" w:hAnsi="Times New Roman" w:cs="Times New Roman"/>
          <w:sz w:val="26"/>
          <w:szCs w:val="26"/>
        </w:rPr>
        <w:t xml:space="preserve"> года в Комитет поступило:</w:t>
      </w:r>
    </w:p>
    <w:p w:rsidR="003D1BAA" w:rsidRPr="00E64507" w:rsidRDefault="003D1BAA" w:rsidP="00E64507">
      <w:pPr>
        <w:spacing w:after="0" w:line="240" w:lineRule="auto"/>
        <w:ind w:firstLine="567"/>
        <w:jc w:val="both"/>
        <w:rPr>
          <w:rFonts w:ascii="Times New Roman" w:eastAsia="Times New Roman" w:hAnsi="Times New Roman" w:cs="Times New Roman"/>
          <w:sz w:val="26"/>
          <w:szCs w:val="26"/>
        </w:rPr>
      </w:pPr>
      <w:r w:rsidRPr="0010280A">
        <w:rPr>
          <w:rFonts w:ascii="Times New Roman" w:eastAsia="Times New Roman" w:hAnsi="Times New Roman" w:cs="Times New Roman"/>
          <w:sz w:val="26"/>
          <w:szCs w:val="26"/>
        </w:rPr>
        <w:t xml:space="preserve">- </w:t>
      </w:r>
      <w:r w:rsidR="00AD4BD2" w:rsidRPr="0010280A">
        <w:rPr>
          <w:rFonts w:ascii="Times New Roman" w:eastAsia="Times New Roman" w:hAnsi="Times New Roman" w:cs="Times New Roman"/>
          <w:sz w:val="26"/>
          <w:szCs w:val="26"/>
        </w:rPr>
        <w:t>3</w:t>
      </w:r>
      <w:r w:rsidR="0010280A" w:rsidRPr="0010280A">
        <w:rPr>
          <w:rFonts w:ascii="Times New Roman" w:eastAsia="Times New Roman" w:hAnsi="Times New Roman" w:cs="Times New Roman"/>
          <w:sz w:val="26"/>
          <w:szCs w:val="26"/>
        </w:rPr>
        <w:t>51</w:t>
      </w:r>
      <w:r w:rsidR="004C477A" w:rsidRPr="0010280A">
        <w:rPr>
          <w:rFonts w:ascii="Times New Roman" w:eastAsia="Times New Roman" w:hAnsi="Times New Roman" w:cs="Times New Roman"/>
          <w:sz w:val="26"/>
          <w:szCs w:val="26"/>
        </w:rPr>
        <w:t xml:space="preserve"> запрос</w:t>
      </w:r>
      <w:r w:rsidRPr="00E44201">
        <w:rPr>
          <w:rFonts w:ascii="Times New Roman" w:eastAsia="Times New Roman" w:hAnsi="Times New Roman" w:cs="Times New Roman"/>
          <w:sz w:val="26"/>
          <w:szCs w:val="26"/>
        </w:rPr>
        <w:t xml:space="preserve"> органов государственной власти, федеральных органов исполнительной власти, требований, представлений, запросов прокуратуры, поручений </w:t>
      </w:r>
      <w:r w:rsidR="00DF5589" w:rsidRPr="00E44201">
        <w:rPr>
          <w:rFonts w:ascii="Times New Roman" w:eastAsia="Times New Roman" w:hAnsi="Times New Roman" w:cs="Times New Roman"/>
          <w:sz w:val="26"/>
          <w:szCs w:val="26"/>
        </w:rPr>
        <w:t>Губернатора Забайкальского</w:t>
      </w:r>
      <w:r w:rsidR="00AD4BD2" w:rsidRPr="00E44201">
        <w:rPr>
          <w:rFonts w:ascii="Times New Roman" w:eastAsia="Times New Roman" w:hAnsi="Times New Roman" w:cs="Times New Roman"/>
          <w:sz w:val="26"/>
          <w:szCs w:val="26"/>
        </w:rPr>
        <w:t>;</w:t>
      </w:r>
    </w:p>
    <w:p w:rsidR="003D1BAA" w:rsidRPr="00E64507" w:rsidRDefault="003D1BAA" w:rsidP="00E64507">
      <w:pPr>
        <w:spacing w:after="0" w:line="240" w:lineRule="auto"/>
        <w:ind w:firstLine="567"/>
        <w:jc w:val="both"/>
        <w:rPr>
          <w:rFonts w:ascii="Times New Roman" w:eastAsia="Times New Roman" w:hAnsi="Times New Roman" w:cs="Times New Roman"/>
          <w:sz w:val="26"/>
          <w:szCs w:val="26"/>
        </w:rPr>
      </w:pPr>
      <w:r w:rsidRPr="00E64507">
        <w:rPr>
          <w:rFonts w:ascii="Times New Roman" w:eastAsia="Times New Roman" w:hAnsi="Times New Roman" w:cs="Times New Roman"/>
          <w:sz w:val="26"/>
          <w:szCs w:val="26"/>
        </w:rPr>
        <w:t>-</w:t>
      </w:r>
      <w:r w:rsidR="00FF158A" w:rsidRPr="00E64507">
        <w:rPr>
          <w:rFonts w:ascii="Times New Roman" w:eastAsia="Times New Roman" w:hAnsi="Times New Roman" w:cs="Times New Roman"/>
          <w:sz w:val="26"/>
          <w:szCs w:val="26"/>
        </w:rPr>
        <w:t xml:space="preserve"> </w:t>
      </w:r>
      <w:r w:rsidR="00755324">
        <w:rPr>
          <w:rFonts w:ascii="Times New Roman" w:eastAsia="Times New Roman" w:hAnsi="Times New Roman" w:cs="Times New Roman"/>
          <w:sz w:val="26"/>
          <w:szCs w:val="26"/>
        </w:rPr>
        <w:t>23</w:t>
      </w:r>
      <w:r w:rsidR="00A46F31">
        <w:rPr>
          <w:rFonts w:ascii="Times New Roman" w:eastAsia="Times New Roman" w:hAnsi="Times New Roman" w:cs="Times New Roman"/>
          <w:sz w:val="26"/>
          <w:szCs w:val="26"/>
        </w:rPr>
        <w:t>1</w:t>
      </w:r>
      <w:r w:rsidR="00FF158A" w:rsidRPr="00E64507">
        <w:rPr>
          <w:rFonts w:ascii="Times New Roman" w:eastAsia="Times New Roman" w:hAnsi="Times New Roman" w:cs="Times New Roman"/>
          <w:sz w:val="26"/>
          <w:szCs w:val="26"/>
        </w:rPr>
        <w:t xml:space="preserve"> </w:t>
      </w:r>
      <w:r w:rsidRPr="00E64507">
        <w:rPr>
          <w:rFonts w:ascii="Times New Roman" w:eastAsia="Times New Roman" w:hAnsi="Times New Roman" w:cs="Times New Roman"/>
          <w:sz w:val="26"/>
          <w:szCs w:val="26"/>
        </w:rPr>
        <w:t xml:space="preserve"> </w:t>
      </w:r>
      <w:r w:rsidR="00CA4D73">
        <w:rPr>
          <w:rFonts w:ascii="Times New Roman" w:eastAsia="Times New Roman" w:hAnsi="Times New Roman" w:cs="Times New Roman"/>
          <w:sz w:val="26"/>
          <w:szCs w:val="26"/>
        </w:rPr>
        <w:t xml:space="preserve"> заявлени</w:t>
      </w:r>
      <w:r w:rsidR="00A46F31">
        <w:rPr>
          <w:rFonts w:ascii="Times New Roman" w:eastAsia="Times New Roman" w:hAnsi="Times New Roman" w:cs="Times New Roman"/>
          <w:sz w:val="26"/>
          <w:szCs w:val="26"/>
        </w:rPr>
        <w:t>е</w:t>
      </w:r>
      <w:r w:rsidR="00CA4D73">
        <w:rPr>
          <w:rFonts w:ascii="Times New Roman" w:eastAsia="Times New Roman" w:hAnsi="Times New Roman" w:cs="Times New Roman"/>
          <w:sz w:val="26"/>
          <w:szCs w:val="26"/>
        </w:rPr>
        <w:t xml:space="preserve">, </w:t>
      </w:r>
      <w:r w:rsidR="00DF5589" w:rsidRPr="00E64507">
        <w:rPr>
          <w:rFonts w:ascii="Times New Roman" w:eastAsia="Times New Roman" w:hAnsi="Times New Roman" w:cs="Times New Roman"/>
          <w:sz w:val="26"/>
          <w:szCs w:val="26"/>
        </w:rPr>
        <w:t>обращени</w:t>
      </w:r>
      <w:r w:rsidR="00A46F31">
        <w:rPr>
          <w:rFonts w:ascii="Times New Roman" w:eastAsia="Times New Roman" w:hAnsi="Times New Roman" w:cs="Times New Roman"/>
          <w:sz w:val="26"/>
          <w:szCs w:val="26"/>
        </w:rPr>
        <w:t>е</w:t>
      </w:r>
      <w:r w:rsidR="00DF5589" w:rsidRPr="00E64507">
        <w:rPr>
          <w:rFonts w:ascii="Times New Roman" w:eastAsia="Times New Roman" w:hAnsi="Times New Roman" w:cs="Times New Roman"/>
          <w:sz w:val="26"/>
          <w:szCs w:val="26"/>
        </w:rPr>
        <w:t xml:space="preserve"> граждан</w:t>
      </w:r>
      <w:r w:rsidR="00AD4BD2" w:rsidRPr="00E64507">
        <w:rPr>
          <w:rFonts w:ascii="Times New Roman" w:eastAsia="Times New Roman" w:hAnsi="Times New Roman" w:cs="Times New Roman"/>
          <w:sz w:val="26"/>
          <w:szCs w:val="26"/>
        </w:rPr>
        <w:t>;</w:t>
      </w:r>
    </w:p>
    <w:p w:rsidR="003D1BAA" w:rsidRPr="00E64507" w:rsidRDefault="00FF158A" w:rsidP="00E64507">
      <w:pPr>
        <w:spacing w:after="0" w:line="240" w:lineRule="auto"/>
        <w:ind w:firstLine="567"/>
        <w:jc w:val="both"/>
        <w:rPr>
          <w:rFonts w:ascii="Times New Roman" w:eastAsia="Times New Roman" w:hAnsi="Times New Roman" w:cs="Times New Roman"/>
          <w:sz w:val="26"/>
          <w:szCs w:val="26"/>
        </w:rPr>
      </w:pPr>
      <w:r w:rsidRPr="00E64507">
        <w:rPr>
          <w:rFonts w:ascii="Times New Roman" w:eastAsia="Times New Roman" w:hAnsi="Times New Roman" w:cs="Times New Roman"/>
          <w:sz w:val="26"/>
          <w:szCs w:val="26"/>
        </w:rPr>
        <w:t>-</w:t>
      </w:r>
      <w:r w:rsidR="00DF5589" w:rsidRPr="00E64507">
        <w:rPr>
          <w:rFonts w:ascii="Times New Roman" w:eastAsia="Times New Roman" w:hAnsi="Times New Roman" w:cs="Times New Roman"/>
          <w:sz w:val="26"/>
          <w:szCs w:val="26"/>
        </w:rPr>
        <w:t>1</w:t>
      </w:r>
      <w:r w:rsidR="00DF5589">
        <w:rPr>
          <w:rFonts w:ascii="Times New Roman" w:eastAsia="Times New Roman" w:hAnsi="Times New Roman" w:cs="Times New Roman"/>
          <w:sz w:val="26"/>
          <w:szCs w:val="26"/>
        </w:rPr>
        <w:t>6</w:t>
      </w:r>
      <w:r w:rsidR="00A46F31">
        <w:rPr>
          <w:rFonts w:ascii="Times New Roman" w:eastAsia="Times New Roman" w:hAnsi="Times New Roman" w:cs="Times New Roman"/>
          <w:sz w:val="26"/>
          <w:szCs w:val="26"/>
        </w:rPr>
        <w:t>4</w:t>
      </w:r>
      <w:r w:rsidR="00DF5589" w:rsidRPr="00E64507">
        <w:rPr>
          <w:rFonts w:ascii="Times New Roman" w:eastAsia="Times New Roman" w:hAnsi="Times New Roman" w:cs="Times New Roman"/>
          <w:sz w:val="26"/>
          <w:szCs w:val="26"/>
        </w:rPr>
        <w:t xml:space="preserve"> обращени</w:t>
      </w:r>
      <w:r w:rsidR="00A46F31">
        <w:rPr>
          <w:rFonts w:ascii="Times New Roman" w:eastAsia="Times New Roman" w:hAnsi="Times New Roman" w:cs="Times New Roman"/>
          <w:sz w:val="26"/>
          <w:szCs w:val="26"/>
        </w:rPr>
        <w:t>я</w:t>
      </w:r>
      <w:r w:rsidR="003D1BAA" w:rsidRPr="00E64507">
        <w:rPr>
          <w:rFonts w:ascii="Times New Roman" w:eastAsia="Times New Roman" w:hAnsi="Times New Roman" w:cs="Times New Roman"/>
          <w:sz w:val="26"/>
          <w:szCs w:val="26"/>
        </w:rPr>
        <w:t>, заявлени</w:t>
      </w:r>
      <w:r w:rsidR="00A46F31">
        <w:rPr>
          <w:rFonts w:ascii="Times New Roman" w:eastAsia="Times New Roman" w:hAnsi="Times New Roman" w:cs="Times New Roman"/>
          <w:sz w:val="26"/>
          <w:szCs w:val="26"/>
        </w:rPr>
        <w:t>я</w:t>
      </w:r>
      <w:r w:rsidR="003D1BAA" w:rsidRPr="00E64507">
        <w:rPr>
          <w:rFonts w:ascii="Times New Roman" w:eastAsia="Times New Roman" w:hAnsi="Times New Roman" w:cs="Times New Roman"/>
          <w:sz w:val="26"/>
          <w:szCs w:val="26"/>
        </w:rPr>
        <w:t xml:space="preserve"> юридических лиц</w:t>
      </w:r>
      <w:r w:rsidR="00AD4BD2" w:rsidRPr="00E64507">
        <w:rPr>
          <w:rFonts w:ascii="Times New Roman" w:eastAsia="Times New Roman" w:hAnsi="Times New Roman" w:cs="Times New Roman"/>
          <w:sz w:val="26"/>
          <w:szCs w:val="26"/>
        </w:rPr>
        <w:t>.</w:t>
      </w:r>
    </w:p>
    <w:p w:rsidR="003D1BAA" w:rsidRPr="00E64507" w:rsidRDefault="003D1BAA" w:rsidP="00E64507">
      <w:pPr>
        <w:spacing w:after="0" w:line="240" w:lineRule="auto"/>
        <w:ind w:firstLine="567"/>
        <w:jc w:val="both"/>
        <w:rPr>
          <w:rFonts w:ascii="Times New Roman" w:hAnsi="Times New Roman" w:cs="Times New Roman"/>
          <w:bCs/>
          <w:iCs/>
          <w:sz w:val="26"/>
          <w:szCs w:val="26"/>
        </w:rPr>
      </w:pPr>
      <w:r w:rsidRPr="00E64507">
        <w:rPr>
          <w:rFonts w:ascii="Times New Roman" w:eastAsia="Times New Roman" w:hAnsi="Times New Roman" w:cs="Times New Roman"/>
          <w:sz w:val="26"/>
          <w:szCs w:val="26"/>
        </w:rPr>
        <w:t>Все документы рассмотрены, в установленные сроки</w:t>
      </w:r>
      <w:r w:rsidR="00CA4D73">
        <w:rPr>
          <w:rFonts w:ascii="Times New Roman" w:eastAsia="Times New Roman" w:hAnsi="Times New Roman" w:cs="Times New Roman"/>
          <w:sz w:val="26"/>
          <w:szCs w:val="26"/>
        </w:rPr>
        <w:t>,</w:t>
      </w:r>
      <w:r w:rsidRPr="00E64507">
        <w:rPr>
          <w:rFonts w:ascii="Times New Roman" w:eastAsia="Times New Roman" w:hAnsi="Times New Roman" w:cs="Times New Roman"/>
          <w:sz w:val="26"/>
          <w:szCs w:val="26"/>
        </w:rPr>
        <w:t xml:space="preserve"> даны обоснованные ответы, приняты распорядительные акты, подготовлены правовые документы на имущественные объекты, земельные участки.</w:t>
      </w:r>
    </w:p>
    <w:p w:rsidR="003D1BAA" w:rsidRPr="00E64507" w:rsidRDefault="003D1BAA" w:rsidP="00E64507">
      <w:pPr>
        <w:spacing w:after="0" w:line="240" w:lineRule="auto"/>
        <w:ind w:firstLine="567"/>
        <w:jc w:val="both"/>
        <w:rPr>
          <w:rFonts w:ascii="Times New Roman" w:hAnsi="Times New Roman" w:cs="Times New Roman"/>
          <w:sz w:val="26"/>
          <w:szCs w:val="26"/>
        </w:rPr>
      </w:pPr>
      <w:r w:rsidRPr="00E64507">
        <w:rPr>
          <w:rFonts w:ascii="Times New Roman" w:hAnsi="Times New Roman" w:cs="Times New Roman"/>
          <w:sz w:val="26"/>
          <w:szCs w:val="26"/>
        </w:rPr>
        <w:t xml:space="preserve">Наряду с этим,  Комитетом ежедневно осуществляется прием граждан и юридических лиц по вопросам имущественных, земельных отношений. Проведены консультации   </w:t>
      </w:r>
      <w:r w:rsidR="00AD4BD2" w:rsidRPr="00E64507">
        <w:rPr>
          <w:rFonts w:ascii="Times New Roman" w:hAnsi="Times New Roman" w:cs="Times New Roman"/>
          <w:sz w:val="26"/>
          <w:szCs w:val="26"/>
        </w:rPr>
        <w:t>1</w:t>
      </w:r>
      <w:r w:rsidR="00E44201">
        <w:rPr>
          <w:rFonts w:ascii="Times New Roman" w:hAnsi="Times New Roman" w:cs="Times New Roman"/>
          <w:sz w:val="26"/>
          <w:szCs w:val="26"/>
        </w:rPr>
        <w:t>86</w:t>
      </w:r>
      <w:r w:rsidR="00B452D0" w:rsidRPr="00E64507">
        <w:rPr>
          <w:rFonts w:ascii="Times New Roman" w:hAnsi="Times New Roman" w:cs="Times New Roman"/>
          <w:sz w:val="26"/>
          <w:szCs w:val="26"/>
        </w:rPr>
        <w:t xml:space="preserve">- </w:t>
      </w:r>
      <w:proofErr w:type="spellStart"/>
      <w:r w:rsidR="00DF5589">
        <w:rPr>
          <w:rFonts w:ascii="Times New Roman" w:hAnsi="Times New Roman" w:cs="Times New Roman"/>
          <w:sz w:val="26"/>
          <w:szCs w:val="26"/>
        </w:rPr>
        <w:t>ти</w:t>
      </w:r>
      <w:proofErr w:type="spellEnd"/>
      <w:r w:rsidR="00DF5589" w:rsidRPr="00E64507">
        <w:rPr>
          <w:rFonts w:ascii="Times New Roman" w:hAnsi="Times New Roman" w:cs="Times New Roman"/>
          <w:sz w:val="26"/>
          <w:szCs w:val="26"/>
        </w:rPr>
        <w:t> гражданин</w:t>
      </w:r>
      <w:r w:rsidRPr="00E64507">
        <w:rPr>
          <w:rFonts w:ascii="Times New Roman" w:hAnsi="Times New Roman" w:cs="Times New Roman"/>
          <w:sz w:val="26"/>
          <w:szCs w:val="26"/>
        </w:rPr>
        <w:t xml:space="preserve"> и юридических лиц.</w:t>
      </w:r>
    </w:p>
    <w:p w:rsidR="003D1BAA" w:rsidRPr="00E64507" w:rsidRDefault="003D1BAA" w:rsidP="00CA4D73">
      <w:pPr>
        <w:spacing w:after="120" w:line="240" w:lineRule="auto"/>
        <w:ind w:firstLine="567"/>
        <w:jc w:val="both"/>
        <w:rPr>
          <w:rFonts w:ascii="Times New Roman" w:eastAsia="Times New Roman" w:hAnsi="Times New Roman" w:cs="Times New Roman"/>
          <w:sz w:val="26"/>
          <w:szCs w:val="26"/>
        </w:rPr>
      </w:pPr>
      <w:r w:rsidRPr="00E64507">
        <w:rPr>
          <w:rFonts w:ascii="Times New Roman" w:eastAsia="Times New Roman" w:hAnsi="Times New Roman" w:cs="Times New Roman"/>
          <w:sz w:val="26"/>
          <w:szCs w:val="26"/>
        </w:rPr>
        <w:lastRenderedPageBreak/>
        <w:t>В 20</w:t>
      </w:r>
      <w:r w:rsidR="005D376A" w:rsidRPr="00E64507">
        <w:rPr>
          <w:rFonts w:ascii="Times New Roman" w:eastAsia="Times New Roman" w:hAnsi="Times New Roman" w:cs="Times New Roman"/>
          <w:sz w:val="26"/>
          <w:szCs w:val="26"/>
        </w:rPr>
        <w:t>2</w:t>
      </w:r>
      <w:r w:rsidR="008139C5" w:rsidRPr="00E64507">
        <w:rPr>
          <w:rFonts w:ascii="Times New Roman" w:eastAsia="Times New Roman" w:hAnsi="Times New Roman" w:cs="Times New Roman"/>
          <w:sz w:val="26"/>
          <w:szCs w:val="26"/>
        </w:rPr>
        <w:t>2</w:t>
      </w:r>
      <w:r w:rsidRPr="00E64507">
        <w:rPr>
          <w:rFonts w:ascii="Times New Roman" w:eastAsia="Times New Roman" w:hAnsi="Times New Roman" w:cs="Times New Roman"/>
          <w:sz w:val="26"/>
          <w:szCs w:val="26"/>
        </w:rPr>
        <w:t xml:space="preserve"> году продолжалась работа в государственных автоматизированных системах программного обеспечения «ГИС ГМП», «Сириус», </w:t>
      </w:r>
      <w:r w:rsidRPr="00E64507">
        <w:rPr>
          <w:rFonts w:ascii="Times New Roman" w:hAnsi="Times New Roman" w:cs="Times New Roman"/>
          <w:bCs/>
          <w:sz w:val="26"/>
          <w:szCs w:val="26"/>
          <w:shd w:val="clear" w:color="auto" w:fill="FFFFFF"/>
        </w:rPr>
        <w:t>ГАС</w:t>
      </w:r>
      <w:r w:rsidRPr="00E64507">
        <w:rPr>
          <w:rFonts w:ascii="Times New Roman" w:hAnsi="Times New Roman" w:cs="Times New Roman"/>
          <w:sz w:val="26"/>
          <w:szCs w:val="26"/>
          <w:shd w:val="clear" w:color="auto" w:fill="FFFFFF"/>
        </w:rPr>
        <w:t> «</w:t>
      </w:r>
      <w:r w:rsidRPr="00E64507">
        <w:rPr>
          <w:rFonts w:ascii="Times New Roman" w:hAnsi="Times New Roman" w:cs="Times New Roman"/>
          <w:bCs/>
          <w:sz w:val="26"/>
          <w:szCs w:val="26"/>
          <w:shd w:val="clear" w:color="auto" w:fill="FFFFFF"/>
        </w:rPr>
        <w:t>Управление</w:t>
      </w:r>
      <w:r w:rsidRPr="00E64507">
        <w:rPr>
          <w:rFonts w:ascii="Times New Roman" w:hAnsi="Times New Roman" w:cs="Times New Roman"/>
          <w:sz w:val="26"/>
          <w:szCs w:val="26"/>
          <w:shd w:val="clear" w:color="auto" w:fill="FFFFFF"/>
        </w:rPr>
        <w:t>»</w:t>
      </w:r>
      <w:r w:rsidR="00CA4D73">
        <w:rPr>
          <w:rFonts w:ascii="Times New Roman" w:eastAsia="Times New Roman" w:hAnsi="Times New Roman" w:cs="Times New Roman"/>
          <w:sz w:val="26"/>
          <w:szCs w:val="26"/>
        </w:rPr>
        <w:t xml:space="preserve">, «Единый реестр видов контроля», «Реформа контрольно-надзорной деятельности», «Единый портал </w:t>
      </w:r>
      <w:proofErr w:type="spellStart"/>
      <w:r w:rsidR="00CA4D73">
        <w:rPr>
          <w:rFonts w:ascii="Times New Roman" w:eastAsia="Times New Roman" w:hAnsi="Times New Roman" w:cs="Times New Roman"/>
          <w:sz w:val="26"/>
          <w:szCs w:val="26"/>
        </w:rPr>
        <w:t>Росреестра</w:t>
      </w:r>
      <w:proofErr w:type="spellEnd"/>
      <w:r w:rsidR="00CA4D73">
        <w:rPr>
          <w:rFonts w:ascii="Times New Roman" w:eastAsia="Times New Roman" w:hAnsi="Times New Roman" w:cs="Times New Roman"/>
          <w:sz w:val="26"/>
          <w:szCs w:val="26"/>
        </w:rPr>
        <w:t>», «ФИС «На Дальний Восток».</w:t>
      </w:r>
    </w:p>
    <w:p w:rsidR="003D1BAA" w:rsidRPr="00E64507" w:rsidRDefault="003D1BAA" w:rsidP="00CA4D73">
      <w:pPr>
        <w:spacing w:after="120" w:line="240" w:lineRule="auto"/>
        <w:ind w:firstLine="567"/>
        <w:jc w:val="center"/>
        <w:rPr>
          <w:rFonts w:ascii="Times New Roman" w:eastAsia="Times New Roman" w:hAnsi="Times New Roman" w:cs="Times New Roman"/>
          <w:b/>
          <w:sz w:val="26"/>
          <w:szCs w:val="26"/>
        </w:rPr>
      </w:pPr>
      <w:r w:rsidRPr="00E64507">
        <w:rPr>
          <w:rFonts w:ascii="Times New Roman" w:eastAsia="Times New Roman" w:hAnsi="Times New Roman" w:cs="Times New Roman"/>
          <w:b/>
          <w:sz w:val="26"/>
          <w:szCs w:val="26"/>
        </w:rPr>
        <w:t>4.Нормативные правовые акты</w:t>
      </w:r>
    </w:p>
    <w:p w:rsidR="00222CC4" w:rsidRDefault="004C477A" w:rsidP="00CA4D73">
      <w:pPr>
        <w:spacing w:after="120" w:line="240" w:lineRule="auto"/>
        <w:ind w:firstLine="567"/>
        <w:jc w:val="both"/>
        <w:rPr>
          <w:rFonts w:ascii="Times New Roman" w:hAnsi="Times New Roman" w:cs="Times New Roman"/>
          <w:sz w:val="26"/>
          <w:szCs w:val="26"/>
        </w:rPr>
      </w:pPr>
      <w:r w:rsidRPr="00E64507">
        <w:rPr>
          <w:rFonts w:ascii="Times New Roman" w:eastAsia="Times New Roman" w:hAnsi="Times New Roman" w:cs="Times New Roman"/>
          <w:sz w:val="26"/>
          <w:szCs w:val="26"/>
        </w:rPr>
        <w:t>За 202</w:t>
      </w:r>
      <w:r w:rsidR="0010280A">
        <w:rPr>
          <w:rFonts w:ascii="Times New Roman" w:eastAsia="Times New Roman" w:hAnsi="Times New Roman" w:cs="Times New Roman"/>
          <w:sz w:val="26"/>
          <w:szCs w:val="26"/>
        </w:rPr>
        <w:t>3</w:t>
      </w:r>
      <w:r w:rsidRPr="00E64507">
        <w:rPr>
          <w:rFonts w:ascii="Times New Roman" w:eastAsia="Times New Roman" w:hAnsi="Times New Roman" w:cs="Times New Roman"/>
          <w:sz w:val="26"/>
          <w:szCs w:val="26"/>
        </w:rPr>
        <w:t xml:space="preserve"> год комитетом экономики и имущественных отношений разработаны </w:t>
      </w:r>
      <w:r w:rsidRPr="00E64507">
        <w:rPr>
          <w:rFonts w:ascii="Times New Roman" w:hAnsi="Times New Roman" w:cs="Times New Roman"/>
          <w:sz w:val="26"/>
          <w:szCs w:val="26"/>
        </w:rPr>
        <w:t xml:space="preserve">следующие нормативные правовые акты: </w:t>
      </w:r>
    </w:p>
    <w:p w:rsidR="004C477A" w:rsidRPr="00222CC4" w:rsidRDefault="004C477A" w:rsidP="00DF5589">
      <w:pPr>
        <w:pStyle w:val="aa"/>
        <w:numPr>
          <w:ilvl w:val="0"/>
          <w:numId w:val="9"/>
        </w:numPr>
        <w:tabs>
          <w:tab w:val="left" w:pos="709"/>
          <w:tab w:val="left" w:pos="851"/>
        </w:tabs>
        <w:spacing w:after="0" w:line="240" w:lineRule="auto"/>
        <w:ind w:left="0" w:firstLine="567"/>
        <w:jc w:val="both"/>
        <w:rPr>
          <w:rFonts w:ascii="Times New Roman" w:hAnsi="Times New Roman" w:cs="Times New Roman"/>
          <w:sz w:val="26"/>
          <w:szCs w:val="26"/>
        </w:rPr>
      </w:pPr>
      <w:r w:rsidRPr="00222CC4">
        <w:rPr>
          <w:rFonts w:ascii="Times New Roman" w:hAnsi="Times New Roman" w:cs="Times New Roman"/>
          <w:color w:val="000000" w:themeColor="text1"/>
          <w:sz w:val="26"/>
          <w:szCs w:val="26"/>
        </w:rPr>
        <w:t>Об утверждении прогнозного плана приватизации имущества муниципального района «Нерчинский район» на 202</w:t>
      </w:r>
      <w:r w:rsidR="0010280A">
        <w:rPr>
          <w:rFonts w:ascii="Times New Roman" w:hAnsi="Times New Roman" w:cs="Times New Roman"/>
          <w:color w:val="000000" w:themeColor="text1"/>
          <w:sz w:val="26"/>
          <w:szCs w:val="26"/>
        </w:rPr>
        <w:t>4</w:t>
      </w:r>
      <w:r w:rsidRPr="00222CC4">
        <w:rPr>
          <w:rFonts w:ascii="Times New Roman" w:hAnsi="Times New Roman" w:cs="Times New Roman"/>
          <w:color w:val="000000" w:themeColor="text1"/>
          <w:sz w:val="26"/>
          <w:szCs w:val="26"/>
        </w:rPr>
        <w:t xml:space="preserve"> год и перечня имущества муниципального района «Нерчинский район», подлежащего приватизации в 202</w:t>
      </w:r>
      <w:r w:rsidR="0010280A">
        <w:rPr>
          <w:rFonts w:ascii="Times New Roman" w:hAnsi="Times New Roman" w:cs="Times New Roman"/>
          <w:color w:val="000000" w:themeColor="text1"/>
          <w:sz w:val="26"/>
          <w:szCs w:val="26"/>
        </w:rPr>
        <w:t>4</w:t>
      </w:r>
      <w:r w:rsidRPr="00222CC4">
        <w:rPr>
          <w:rFonts w:ascii="Times New Roman" w:hAnsi="Times New Roman" w:cs="Times New Roman"/>
          <w:color w:val="000000" w:themeColor="text1"/>
          <w:sz w:val="26"/>
          <w:szCs w:val="26"/>
        </w:rPr>
        <w:t xml:space="preserve"> году</w:t>
      </w:r>
      <w:r w:rsidR="00FF158A" w:rsidRPr="00222CC4">
        <w:rPr>
          <w:rFonts w:ascii="Times New Roman" w:hAnsi="Times New Roman" w:cs="Times New Roman"/>
          <w:color w:val="000000" w:themeColor="text1"/>
          <w:sz w:val="26"/>
          <w:szCs w:val="26"/>
        </w:rPr>
        <w:t xml:space="preserve"> </w:t>
      </w:r>
      <w:r w:rsidRPr="00222CC4">
        <w:rPr>
          <w:rFonts w:ascii="Times New Roman" w:hAnsi="Times New Roman" w:cs="Times New Roman"/>
          <w:color w:val="000000" w:themeColor="text1"/>
          <w:sz w:val="26"/>
          <w:szCs w:val="26"/>
        </w:rPr>
        <w:t xml:space="preserve">(решение Совета муниципального района «Нерчинский </w:t>
      </w:r>
      <w:proofErr w:type="gramStart"/>
      <w:r w:rsidRPr="00222CC4">
        <w:rPr>
          <w:rFonts w:ascii="Times New Roman" w:hAnsi="Times New Roman" w:cs="Times New Roman"/>
          <w:color w:val="000000" w:themeColor="text1"/>
          <w:sz w:val="26"/>
          <w:szCs w:val="26"/>
        </w:rPr>
        <w:t>район»  от</w:t>
      </w:r>
      <w:proofErr w:type="gramEnd"/>
      <w:r w:rsidRPr="00222CC4">
        <w:rPr>
          <w:rFonts w:ascii="Times New Roman" w:hAnsi="Times New Roman" w:cs="Times New Roman"/>
          <w:color w:val="000000" w:themeColor="text1"/>
          <w:sz w:val="26"/>
          <w:szCs w:val="26"/>
        </w:rPr>
        <w:t xml:space="preserve"> </w:t>
      </w:r>
      <w:r w:rsidR="0010280A">
        <w:rPr>
          <w:rFonts w:ascii="Times New Roman" w:hAnsi="Times New Roman" w:cs="Times New Roman"/>
          <w:color w:val="000000" w:themeColor="text1"/>
          <w:sz w:val="26"/>
          <w:szCs w:val="26"/>
        </w:rPr>
        <w:t>30</w:t>
      </w:r>
      <w:r w:rsidRPr="00222CC4">
        <w:rPr>
          <w:rFonts w:ascii="Times New Roman" w:hAnsi="Times New Roman" w:cs="Times New Roman"/>
          <w:color w:val="000000" w:themeColor="text1"/>
          <w:sz w:val="26"/>
          <w:szCs w:val="26"/>
        </w:rPr>
        <w:t>.11.202</w:t>
      </w:r>
      <w:r w:rsidR="0010280A">
        <w:rPr>
          <w:rFonts w:ascii="Times New Roman" w:hAnsi="Times New Roman" w:cs="Times New Roman"/>
          <w:color w:val="000000" w:themeColor="text1"/>
          <w:sz w:val="26"/>
          <w:szCs w:val="26"/>
        </w:rPr>
        <w:t>3</w:t>
      </w:r>
      <w:r w:rsidRPr="00222CC4">
        <w:rPr>
          <w:rFonts w:ascii="Times New Roman" w:hAnsi="Times New Roman" w:cs="Times New Roman"/>
          <w:color w:val="000000" w:themeColor="text1"/>
          <w:sz w:val="26"/>
          <w:szCs w:val="26"/>
        </w:rPr>
        <w:t xml:space="preserve"> года №</w:t>
      </w:r>
      <w:r w:rsidR="0010280A">
        <w:rPr>
          <w:rFonts w:ascii="Times New Roman" w:hAnsi="Times New Roman" w:cs="Times New Roman"/>
          <w:color w:val="000000" w:themeColor="text1"/>
          <w:sz w:val="26"/>
          <w:szCs w:val="26"/>
        </w:rPr>
        <w:t xml:space="preserve"> 107</w:t>
      </w:r>
      <w:r w:rsidRPr="00222CC4">
        <w:rPr>
          <w:rFonts w:ascii="Times New Roman" w:hAnsi="Times New Roman" w:cs="Times New Roman"/>
          <w:color w:val="000000" w:themeColor="text1"/>
          <w:sz w:val="26"/>
          <w:szCs w:val="26"/>
        </w:rPr>
        <w:t>).</w:t>
      </w:r>
    </w:p>
    <w:p w:rsidR="004C477A" w:rsidRDefault="00BF6747" w:rsidP="00DF5589">
      <w:pPr>
        <w:pStyle w:val="ConsPlusNormal"/>
        <w:widowControl/>
        <w:numPr>
          <w:ilvl w:val="0"/>
          <w:numId w:val="9"/>
        </w:numPr>
        <w:tabs>
          <w:tab w:val="left" w:pos="284"/>
          <w:tab w:val="left" w:pos="851"/>
        </w:tabs>
        <w:ind w:left="0" w:firstLine="567"/>
        <w:jc w:val="both"/>
        <w:outlineLvl w:val="0"/>
        <w:rPr>
          <w:rStyle w:val="a4"/>
          <w:rFonts w:ascii="Times New Roman" w:hAnsi="Times New Roman" w:cs="Times New Roman"/>
          <w:color w:val="auto"/>
          <w:sz w:val="26"/>
          <w:szCs w:val="26"/>
          <w:u w:val="none"/>
        </w:rPr>
      </w:pPr>
      <w:hyperlink r:id="rId8" w:history="1">
        <w:r w:rsidR="00222CC4" w:rsidRPr="00222CC4">
          <w:rPr>
            <w:rStyle w:val="a4"/>
            <w:rFonts w:ascii="Times New Roman" w:hAnsi="Times New Roman" w:cs="Times New Roman"/>
            <w:color w:val="auto"/>
            <w:sz w:val="26"/>
            <w:szCs w:val="26"/>
            <w:u w:val="none"/>
          </w:rPr>
          <w:t xml:space="preserve">Постановление № </w:t>
        </w:r>
        <w:r w:rsidR="0010280A">
          <w:rPr>
            <w:rStyle w:val="a4"/>
            <w:rFonts w:ascii="Times New Roman" w:hAnsi="Times New Roman" w:cs="Times New Roman"/>
            <w:color w:val="auto"/>
            <w:sz w:val="26"/>
            <w:szCs w:val="26"/>
            <w:u w:val="none"/>
          </w:rPr>
          <w:t>85</w:t>
        </w:r>
        <w:r w:rsidR="00222CC4" w:rsidRPr="00222CC4">
          <w:rPr>
            <w:rStyle w:val="a4"/>
            <w:rFonts w:ascii="Times New Roman" w:hAnsi="Times New Roman" w:cs="Times New Roman"/>
            <w:color w:val="auto"/>
            <w:sz w:val="26"/>
            <w:szCs w:val="26"/>
            <w:u w:val="none"/>
          </w:rPr>
          <w:t xml:space="preserve"> от </w:t>
        </w:r>
        <w:r w:rsidR="0010280A">
          <w:rPr>
            <w:rStyle w:val="a4"/>
            <w:rFonts w:ascii="Times New Roman" w:hAnsi="Times New Roman" w:cs="Times New Roman"/>
            <w:color w:val="auto"/>
            <w:sz w:val="26"/>
            <w:szCs w:val="26"/>
            <w:u w:val="none"/>
          </w:rPr>
          <w:t>29</w:t>
        </w:r>
        <w:r w:rsidR="00222CC4" w:rsidRPr="00222CC4">
          <w:rPr>
            <w:rStyle w:val="a4"/>
            <w:rFonts w:ascii="Times New Roman" w:hAnsi="Times New Roman" w:cs="Times New Roman"/>
            <w:color w:val="auto"/>
            <w:sz w:val="26"/>
            <w:szCs w:val="26"/>
            <w:u w:val="none"/>
          </w:rPr>
          <w:t>.12.202</w:t>
        </w:r>
        <w:r w:rsidR="0010280A">
          <w:rPr>
            <w:rStyle w:val="a4"/>
            <w:rFonts w:ascii="Times New Roman" w:hAnsi="Times New Roman" w:cs="Times New Roman"/>
            <w:color w:val="auto"/>
            <w:sz w:val="26"/>
            <w:szCs w:val="26"/>
            <w:u w:val="none"/>
          </w:rPr>
          <w:t>3</w:t>
        </w:r>
        <w:r w:rsidR="00222CC4" w:rsidRPr="00222CC4">
          <w:rPr>
            <w:rStyle w:val="a4"/>
            <w:rFonts w:ascii="Times New Roman" w:hAnsi="Times New Roman" w:cs="Times New Roman"/>
            <w:color w:val="auto"/>
            <w:sz w:val="26"/>
            <w:szCs w:val="26"/>
            <w:u w:val="none"/>
          </w:rPr>
          <w:t xml:space="preserve"> года </w:t>
        </w:r>
        <w:r w:rsidR="00222CC4">
          <w:rPr>
            <w:rStyle w:val="a4"/>
            <w:rFonts w:ascii="Times New Roman" w:hAnsi="Times New Roman" w:cs="Times New Roman"/>
            <w:color w:val="auto"/>
            <w:sz w:val="26"/>
            <w:szCs w:val="26"/>
            <w:u w:val="none"/>
          </w:rPr>
          <w:t>«</w:t>
        </w:r>
        <w:r w:rsidR="00222CC4" w:rsidRPr="00222CC4">
          <w:rPr>
            <w:rStyle w:val="a4"/>
            <w:rFonts w:ascii="Times New Roman" w:hAnsi="Times New Roman" w:cs="Times New Roman"/>
            <w:color w:val="auto"/>
            <w:sz w:val="26"/>
            <w:szCs w:val="26"/>
            <w:u w:val="none"/>
          </w:rPr>
          <w:t>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сельских поселений, входящих в состав муниципального района «Нерчинский район» на 2023 год</w:t>
        </w:r>
        <w:r w:rsidR="00222CC4">
          <w:rPr>
            <w:rStyle w:val="a4"/>
            <w:rFonts w:ascii="Times New Roman" w:hAnsi="Times New Roman" w:cs="Times New Roman"/>
            <w:color w:val="auto"/>
            <w:sz w:val="26"/>
            <w:szCs w:val="26"/>
            <w:u w:val="none"/>
          </w:rPr>
          <w:t>».</w:t>
        </w:r>
      </w:hyperlink>
    </w:p>
    <w:p w:rsidR="00DF5589" w:rsidRPr="00DF5589" w:rsidRDefault="00DF5589" w:rsidP="00DF5589">
      <w:pPr>
        <w:pStyle w:val="aa"/>
        <w:numPr>
          <w:ilvl w:val="0"/>
          <w:numId w:val="9"/>
        </w:numPr>
        <w:tabs>
          <w:tab w:val="left" w:pos="851"/>
        </w:tabs>
        <w:spacing w:after="0" w:line="240" w:lineRule="auto"/>
        <w:ind w:left="0" w:firstLine="567"/>
        <w:jc w:val="both"/>
        <w:rPr>
          <w:rFonts w:ascii="Times New Roman" w:hAnsi="Times New Roman" w:cs="Times New Roman"/>
          <w:sz w:val="26"/>
          <w:szCs w:val="26"/>
        </w:rPr>
      </w:pPr>
      <w:r w:rsidRPr="00DF5589">
        <w:rPr>
          <w:rFonts w:ascii="Times New Roman" w:hAnsi="Times New Roman" w:cs="Times New Roman"/>
          <w:sz w:val="26"/>
          <w:szCs w:val="26"/>
        </w:rPr>
        <w:t>О предоставлении отсрочки уплаты арендной платы либо возможности расторжения договоров аренды муниципального имущества муниципального района «Нерчинский район» Забайкальского края без применения штрафных санкций физическим лицам, в том числе индивидуальным предпринимателям или являющимся учредителем и руководителем юридического лица, призванным на военную службу</w:t>
      </w:r>
      <w:r>
        <w:rPr>
          <w:rFonts w:ascii="Times New Roman" w:hAnsi="Times New Roman" w:cs="Times New Roman"/>
          <w:sz w:val="26"/>
          <w:szCs w:val="26"/>
        </w:rPr>
        <w:t xml:space="preserve"> </w:t>
      </w:r>
      <w:r w:rsidRPr="00DF5589">
        <w:rPr>
          <w:rFonts w:ascii="Times New Roman" w:hAnsi="Times New Roman" w:cs="Times New Roman"/>
          <w:sz w:val="26"/>
          <w:szCs w:val="26"/>
        </w:rPr>
        <w:t xml:space="preserve">по мобилизации в Вооруженные Силы Российской Федерации либо заключившим контракт о добровольном содействии в выполнении задач, возложенных на Вооруженные Силы Российской Федерации, на период прохождения военной службы (оказания добровольного содействия) </w:t>
      </w:r>
      <w:r>
        <w:rPr>
          <w:rFonts w:ascii="Times New Roman" w:hAnsi="Times New Roman" w:cs="Times New Roman"/>
          <w:color w:val="000000" w:themeColor="text1"/>
          <w:sz w:val="26"/>
          <w:szCs w:val="26"/>
        </w:rPr>
        <w:t>(р</w:t>
      </w:r>
      <w:r w:rsidRPr="00DF5589">
        <w:rPr>
          <w:rFonts w:ascii="Times New Roman" w:hAnsi="Times New Roman" w:cs="Times New Roman"/>
          <w:color w:val="000000" w:themeColor="text1"/>
          <w:sz w:val="26"/>
          <w:szCs w:val="26"/>
        </w:rPr>
        <w:t>ешение Совета муниципального района «Нерчинский район от 29.09.2023года № 92</w:t>
      </w:r>
      <w:r>
        <w:rPr>
          <w:rFonts w:ascii="Times New Roman" w:hAnsi="Times New Roman" w:cs="Times New Roman"/>
          <w:color w:val="000000" w:themeColor="text1"/>
          <w:sz w:val="26"/>
          <w:szCs w:val="26"/>
        </w:rPr>
        <w:t>).</w:t>
      </w:r>
    </w:p>
    <w:p w:rsidR="004C477A" w:rsidRPr="00E64507" w:rsidRDefault="004C477A" w:rsidP="00DF5589">
      <w:pPr>
        <w:tabs>
          <w:tab w:val="left" w:pos="851"/>
        </w:tabs>
        <w:spacing w:before="120" w:after="120" w:line="240" w:lineRule="auto"/>
        <w:ind w:firstLine="567"/>
        <w:jc w:val="both"/>
        <w:rPr>
          <w:rFonts w:ascii="Times New Roman" w:hAnsi="Times New Roman" w:cs="Times New Roman"/>
          <w:color w:val="000000" w:themeColor="text1"/>
          <w:sz w:val="26"/>
          <w:szCs w:val="26"/>
        </w:rPr>
      </w:pPr>
      <w:r w:rsidRPr="00E64507">
        <w:rPr>
          <w:rFonts w:ascii="Times New Roman" w:hAnsi="Times New Roman" w:cs="Times New Roman"/>
          <w:color w:val="000000" w:themeColor="text1"/>
          <w:sz w:val="26"/>
          <w:szCs w:val="26"/>
        </w:rPr>
        <w:t xml:space="preserve">Внесены </w:t>
      </w:r>
      <w:r w:rsidR="00DF5589" w:rsidRPr="00E64507">
        <w:rPr>
          <w:rFonts w:ascii="Times New Roman" w:hAnsi="Times New Roman" w:cs="Times New Roman"/>
          <w:color w:val="000000" w:themeColor="text1"/>
          <w:sz w:val="26"/>
          <w:szCs w:val="26"/>
        </w:rPr>
        <w:t>изменения и</w:t>
      </w:r>
      <w:r w:rsidRPr="00E64507">
        <w:rPr>
          <w:rFonts w:ascii="Times New Roman" w:hAnsi="Times New Roman" w:cs="Times New Roman"/>
          <w:color w:val="000000" w:themeColor="text1"/>
          <w:sz w:val="26"/>
          <w:szCs w:val="26"/>
        </w:rPr>
        <w:t xml:space="preserve"> дополнения:</w:t>
      </w:r>
    </w:p>
    <w:p w:rsidR="00DF5589" w:rsidRDefault="00654C4B" w:rsidP="00DF5589">
      <w:pPr>
        <w:pStyle w:val="aa"/>
        <w:numPr>
          <w:ilvl w:val="0"/>
          <w:numId w:val="10"/>
        </w:numPr>
        <w:tabs>
          <w:tab w:val="left" w:pos="851"/>
        </w:tabs>
        <w:spacing w:after="120" w:line="240" w:lineRule="auto"/>
        <w:ind w:left="0" w:firstLine="567"/>
        <w:jc w:val="both"/>
        <w:rPr>
          <w:rFonts w:ascii="Times New Roman" w:eastAsia="Times New Roman" w:hAnsi="Times New Roman" w:cs="Times New Roman"/>
          <w:color w:val="000000" w:themeColor="text1"/>
          <w:sz w:val="26"/>
          <w:szCs w:val="26"/>
        </w:rPr>
      </w:pPr>
      <w:r w:rsidRPr="00ED60AB">
        <w:rPr>
          <w:rFonts w:ascii="Times New Roman" w:hAnsi="Times New Roman" w:cs="Times New Roman"/>
          <w:color w:val="000000" w:themeColor="text1"/>
          <w:sz w:val="26"/>
          <w:szCs w:val="26"/>
        </w:rPr>
        <w:t xml:space="preserve">В решение Совета муниципального района «Нерчинский район </w:t>
      </w:r>
      <w:r w:rsidR="00EB007F" w:rsidRPr="00ED60AB">
        <w:rPr>
          <w:rFonts w:ascii="Times New Roman" w:hAnsi="Times New Roman" w:cs="Times New Roman"/>
          <w:color w:val="000000" w:themeColor="text1"/>
          <w:sz w:val="26"/>
          <w:szCs w:val="26"/>
        </w:rPr>
        <w:t>от 2</w:t>
      </w:r>
      <w:r w:rsidR="00B039A5" w:rsidRPr="00ED60AB">
        <w:rPr>
          <w:rFonts w:ascii="Times New Roman" w:hAnsi="Times New Roman" w:cs="Times New Roman"/>
          <w:color w:val="000000" w:themeColor="text1"/>
          <w:sz w:val="26"/>
          <w:szCs w:val="26"/>
        </w:rPr>
        <w:t>5</w:t>
      </w:r>
      <w:r w:rsidR="00EB007F" w:rsidRPr="00ED60AB">
        <w:rPr>
          <w:rFonts w:ascii="Times New Roman" w:hAnsi="Times New Roman" w:cs="Times New Roman"/>
          <w:color w:val="000000" w:themeColor="text1"/>
          <w:sz w:val="26"/>
          <w:szCs w:val="26"/>
        </w:rPr>
        <w:t>.11.202</w:t>
      </w:r>
      <w:r w:rsidR="00B039A5" w:rsidRPr="00ED60AB">
        <w:rPr>
          <w:rFonts w:ascii="Times New Roman" w:hAnsi="Times New Roman" w:cs="Times New Roman"/>
          <w:color w:val="000000" w:themeColor="text1"/>
          <w:sz w:val="26"/>
          <w:szCs w:val="26"/>
        </w:rPr>
        <w:t>2</w:t>
      </w:r>
      <w:r w:rsidR="00EB007F" w:rsidRPr="00ED60AB">
        <w:rPr>
          <w:rFonts w:ascii="Times New Roman" w:hAnsi="Times New Roman" w:cs="Times New Roman"/>
          <w:color w:val="000000" w:themeColor="text1"/>
          <w:sz w:val="26"/>
          <w:szCs w:val="26"/>
        </w:rPr>
        <w:t>года № 3</w:t>
      </w:r>
      <w:r w:rsidR="00B039A5" w:rsidRPr="00ED60AB">
        <w:rPr>
          <w:rFonts w:ascii="Times New Roman" w:hAnsi="Times New Roman" w:cs="Times New Roman"/>
          <w:color w:val="000000" w:themeColor="text1"/>
          <w:sz w:val="26"/>
          <w:szCs w:val="26"/>
        </w:rPr>
        <w:t>0</w:t>
      </w:r>
      <w:r w:rsidR="00EB007F" w:rsidRPr="00ED60AB">
        <w:rPr>
          <w:rFonts w:ascii="Times New Roman" w:hAnsi="Times New Roman" w:cs="Times New Roman"/>
          <w:color w:val="000000" w:themeColor="text1"/>
          <w:sz w:val="26"/>
          <w:szCs w:val="26"/>
        </w:rPr>
        <w:t xml:space="preserve"> </w:t>
      </w:r>
      <w:r w:rsidRPr="00ED60AB">
        <w:rPr>
          <w:rFonts w:ascii="Times New Roman" w:hAnsi="Times New Roman" w:cs="Times New Roman"/>
          <w:color w:val="000000" w:themeColor="text1"/>
          <w:sz w:val="26"/>
          <w:szCs w:val="26"/>
        </w:rPr>
        <w:t>«Об утверждении прогнозного плана приватизации имущества муниципального района «Нерчинский район» на 202</w:t>
      </w:r>
      <w:r w:rsidR="00B039A5" w:rsidRPr="00ED60AB">
        <w:rPr>
          <w:rFonts w:ascii="Times New Roman" w:hAnsi="Times New Roman" w:cs="Times New Roman"/>
          <w:color w:val="000000" w:themeColor="text1"/>
          <w:sz w:val="26"/>
          <w:szCs w:val="26"/>
        </w:rPr>
        <w:t>3</w:t>
      </w:r>
      <w:r w:rsidRPr="00ED60AB">
        <w:rPr>
          <w:rFonts w:ascii="Times New Roman" w:hAnsi="Times New Roman" w:cs="Times New Roman"/>
          <w:color w:val="000000" w:themeColor="text1"/>
          <w:sz w:val="26"/>
          <w:szCs w:val="26"/>
        </w:rPr>
        <w:t xml:space="preserve"> год и перечня имущества муниципального района «Нерчинский район», подлежащего приватизации в 202</w:t>
      </w:r>
      <w:r w:rsidR="00B039A5" w:rsidRPr="00ED60AB">
        <w:rPr>
          <w:rFonts w:ascii="Times New Roman" w:hAnsi="Times New Roman" w:cs="Times New Roman"/>
          <w:color w:val="000000" w:themeColor="text1"/>
          <w:sz w:val="26"/>
          <w:szCs w:val="26"/>
        </w:rPr>
        <w:t>3</w:t>
      </w:r>
      <w:r w:rsidRPr="00ED60AB">
        <w:rPr>
          <w:rFonts w:ascii="Times New Roman" w:hAnsi="Times New Roman" w:cs="Times New Roman"/>
          <w:color w:val="000000" w:themeColor="text1"/>
          <w:sz w:val="26"/>
          <w:szCs w:val="26"/>
        </w:rPr>
        <w:t xml:space="preserve"> году</w:t>
      </w:r>
      <w:r w:rsidR="00EB007F" w:rsidRPr="00ED60AB">
        <w:rPr>
          <w:rFonts w:ascii="Times New Roman" w:hAnsi="Times New Roman" w:cs="Times New Roman"/>
          <w:color w:val="000000" w:themeColor="text1"/>
          <w:sz w:val="26"/>
          <w:szCs w:val="26"/>
        </w:rPr>
        <w:t>»</w:t>
      </w:r>
      <w:r w:rsidRPr="00ED60AB">
        <w:rPr>
          <w:rFonts w:ascii="Times New Roman" w:hAnsi="Times New Roman" w:cs="Times New Roman"/>
          <w:color w:val="000000" w:themeColor="text1"/>
          <w:sz w:val="26"/>
          <w:szCs w:val="26"/>
        </w:rPr>
        <w:t xml:space="preserve"> (</w:t>
      </w:r>
      <w:r w:rsidRPr="00ED60AB">
        <w:rPr>
          <w:rFonts w:ascii="Times New Roman" w:eastAsia="Times New Roman" w:hAnsi="Times New Roman" w:cs="Times New Roman"/>
          <w:color w:val="000000" w:themeColor="text1"/>
          <w:sz w:val="26"/>
          <w:szCs w:val="26"/>
        </w:rPr>
        <w:t>решения Совета</w:t>
      </w:r>
      <w:r w:rsidRPr="00ED60AB">
        <w:rPr>
          <w:rFonts w:ascii="Times New Roman" w:hAnsi="Times New Roman" w:cs="Times New Roman"/>
          <w:color w:val="000000" w:themeColor="text1"/>
          <w:sz w:val="26"/>
          <w:szCs w:val="26"/>
        </w:rPr>
        <w:t xml:space="preserve"> муниципального района «Нерчинский </w:t>
      </w:r>
      <w:r w:rsidR="00DF5589" w:rsidRPr="00ED60AB">
        <w:rPr>
          <w:rFonts w:ascii="Times New Roman" w:hAnsi="Times New Roman" w:cs="Times New Roman"/>
          <w:color w:val="000000" w:themeColor="text1"/>
          <w:sz w:val="26"/>
          <w:szCs w:val="26"/>
        </w:rPr>
        <w:t xml:space="preserve">район» </w:t>
      </w:r>
      <w:r w:rsidR="00DF5589" w:rsidRPr="00ED60AB">
        <w:rPr>
          <w:rFonts w:ascii="Times New Roman" w:eastAsia="Times New Roman" w:hAnsi="Times New Roman" w:cs="Times New Roman"/>
          <w:color w:val="000000" w:themeColor="text1"/>
          <w:sz w:val="26"/>
          <w:szCs w:val="26"/>
        </w:rPr>
        <w:t>от</w:t>
      </w:r>
      <w:r w:rsidRPr="00ED60AB">
        <w:rPr>
          <w:rFonts w:ascii="Times New Roman" w:eastAsia="Times New Roman" w:hAnsi="Times New Roman" w:cs="Times New Roman"/>
          <w:color w:val="000000" w:themeColor="text1"/>
          <w:sz w:val="26"/>
          <w:szCs w:val="26"/>
        </w:rPr>
        <w:t xml:space="preserve"> 2</w:t>
      </w:r>
      <w:r w:rsidR="00B039A5" w:rsidRPr="00ED60AB">
        <w:rPr>
          <w:rFonts w:ascii="Times New Roman" w:eastAsia="Times New Roman" w:hAnsi="Times New Roman" w:cs="Times New Roman"/>
          <w:color w:val="000000" w:themeColor="text1"/>
          <w:sz w:val="26"/>
          <w:szCs w:val="26"/>
        </w:rPr>
        <w:t>8</w:t>
      </w:r>
      <w:r w:rsidRPr="00ED60AB">
        <w:rPr>
          <w:rFonts w:ascii="Times New Roman" w:eastAsia="Times New Roman" w:hAnsi="Times New Roman" w:cs="Times New Roman"/>
          <w:color w:val="000000" w:themeColor="text1"/>
          <w:sz w:val="26"/>
          <w:szCs w:val="26"/>
        </w:rPr>
        <w:t>.0</w:t>
      </w:r>
      <w:r w:rsidR="00B039A5" w:rsidRPr="00ED60AB">
        <w:rPr>
          <w:rFonts w:ascii="Times New Roman" w:eastAsia="Times New Roman" w:hAnsi="Times New Roman" w:cs="Times New Roman"/>
          <w:color w:val="000000" w:themeColor="text1"/>
          <w:sz w:val="26"/>
          <w:szCs w:val="26"/>
        </w:rPr>
        <w:t>2</w:t>
      </w:r>
      <w:r w:rsidRPr="00ED60AB">
        <w:rPr>
          <w:rFonts w:ascii="Times New Roman" w:eastAsia="Times New Roman" w:hAnsi="Times New Roman" w:cs="Times New Roman"/>
          <w:color w:val="000000" w:themeColor="text1"/>
          <w:sz w:val="26"/>
          <w:szCs w:val="26"/>
        </w:rPr>
        <w:t>.202</w:t>
      </w:r>
      <w:r w:rsidR="00B039A5" w:rsidRPr="00ED60AB">
        <w:rPr>
          <w:rFonts w:ascii="Times New Roman" w:eastAsia="Times New Roman" w:hAnsi="Times New Roman" w:cs="Times New Roman"/>
          <w:color w:val="000000" w:themeColor="text1"/>
          <w:sz w:val="26"/>
          <w:szCs w:val="26"/>
        </w:rPr>
        <w:t>3</w:t>
      </w:r>
      <w:r w:rsidRPr="00ED60AB">
        <w:rPr>
          <w:rFonts w:ascii="Times New Roman" w:eastAsia="Times New Roman" w:hAnsi="Times New Roman" w:cs="Times New Roman"/>
          <w:color w:val="000000" w:themeColor="text1"/>
          <w:sz w:val="26"/>
          <w:szCs w:val="26"/>
        </w:rPr>
        <w:t xml:space="preserve"> года № </w:t>
      </w:r>
      <w:r w:rsidR="00B039A5" w:rsidRPr="00ED60AB">
        <w:rPr>
          <w:rFonts w:ascii="Times New Roman" w:eastAsia="Times New Roman" w:hAnsi="Times New Roman" w:cs="Times New Roman"/>
          <w:color w:val="000000" w:themeColor="text1"/>
          <w:sz w:val="26"/>
          <w:szCs w:val="26"/>
        </w:rPr>
        <w:t>59, от 29.09.2023 года № 94, от 30.11.2023 года № 106</w:t>
      </w:r>
      <w:r w:rsidRPr="00ED60AB">
        <w:rPr>
          <w:rFonts w:ascii="Times New Roman" w:eastAsia="Times New Roman" w:hAnsi="Times New Roman" w:cs="Times New Roman"/>
          <w:color w:val="000000" w:themeColor="text1"/>
          <w:sz w:val="26"/>
          <w:szCs w:val="26"/>
        </w:rPr>
        <w:t>).</w:t>
      </w:r>
    </w:p>
    <w:p w:rsidR="00DF5589" w:rsidRPr="00DF5589" w:rsidRDefault="00DF5589" w:rsidP="00DF5589">
      <w:pPr>
        <w:pStyle w:val="aa"/>
        <w:numPr>
          <w:ilvl w:val="0"/>
          <w:numId w:val="10"/>
        </w:numPr>
        <w:tabs>
          <w:tab w:val="left" w:pos="851"/>
        </w:tabs>
        <w:spacing w:after="120" w:line="240" w:lineRule="auto"/>
        <w:ind w:left="0" w:firstLine="567"/>
        <w:jc w:val="both"/>
        <w:rPr>
          <w:rFonts w:ascii="Times New Roman" w:eastAsia="Times New Roman" w:hAnsi="Times New Roman" w:cs="Times New Roman"/>
          <w:color w:val="000000" w:themeColor="text1"/>
          <w:sz w:val="26"/>
          <w:szCs w:val="26"/>
        </w:rPr>
      </w:pPr>
      <w:r w:rsidRPr="00DF5589">
        <w:rPr>
          <w:rFonts w:ascii="Times New Roman" w:eastAsia="Calibri" w:hAnsi="Times New Roman"/>
          <w:sz w:val="26"/>
          <w:szCs w:val="26"/>
        </w:rPr>
        <w:t xml:space="preserve">В </w:t>
      </w:r>
      <w:r w:rsidRPr="00DF5589">
        <w:rPr>
          <w:rFonts w:ascii="Times New Roman" w:hAnsi="Times New Roman"/>
          <w:sz w:val="26"/>
          <w:szCs w:val="26"/>
        </w:rPr>
        <w:t>Положение «Об управлении муниципальной собственностью муниципального района «Нерчинский район»», утвержденное решением Совета муниципального района «Нерчинский район» от 06.02.2009 года № 37(в редакции решений Совета от 18.02.2013 г. № 48, от 24.11.2017 г. № 30)</w:t>
      </w:r>
      <w:r w:rsidRPr="00DF5589">
        <w:rPr>
          <w:rFonts w:ascii="Times New Roman" w:hAnsi="Times New Roman" w:cs="Times New Roman"/>
          <w:color w:val="000000" w:themeColor="text1"/>
          <w:sz w:val="26"/>
          <w:szCs w:val="26"/>
        </w:rPr>
        <w:t xml:space="preserve"> (</w:t>
      </w:r>
      <w:r w:rsidRPr="00DF5589">
        <w:rPr>
          <w:rFonts w:ascii="Times New Roman" w:eastAsia="Times New Roman" w:hAnsi="Times New Roman" w:cs="Times New Roman"/>
          <w:color w:val="000000" w:themeColor="text1"/>
          <w:sz w:val="26"/>
          <w:szCs w:val="26"/>
        </w:rPr>
        <w:t>решение Совета</w:t>
      </w:r>
      <w:r w:rsidRPr="00DF5589">
        <w:rPr>
          <w:rFonts w:ascii="Times New Roman" w:hAnsi="Times New Roman" w:cs="Times New Roman"/>
          <w:color w:val="000000" w:themeColor="text1"/>
          <w:sz w:val="26"/>
          <w:szCs w:val="26"/>
        </w:rPr>
        <w:t xml:space="preserve"> муниципального района «Нерчинский </w:t>
      </w:r>
      <w:proofErr w:type="gramStart"/>
      <w:r w:rsidRPr="00DF5589">
        <w:rPr>
          <w:rFonts w:ascii="Times New Roman" w:hAnsi="Times New Roman" w:cs="Times New Roman"/>
          <w:color w:val="000000" w:themeColor="text1"/>
          <w:sz w:val="26"/>
          <w:szCs w:val="26"/>
        </w:rPr>
        <w:t xml:space="preserve">район» </w:t>
      </w:r>
      <w:r w:rsidRPr="00DF5589">
        <w:rPr>
          <w:rFonts w:ascii="Times New Roman" w:eastAsia="Times New Roman" w:hAnsi="Times New Roman" w:cs="Times New Roman"/>
          <w:color w:val="000000" w:themeColor="text1"/>
          <w:sz w:val="26"/>
          <w:szCs w:val="26"/>
        </w:rPr>
        <w:t xml:space="preserve"> от</w:t>
      </w:r>
      <w:proofErr w:type="gramEnd"/>
      <w:r w:rsidRPr="00DF5589">
        <w:rPr>
          <w:rFonts w:ascii="Times New Roman" w:eastAsia="Times New Roman" w:hAnsi="Times New Roman" w:cs="Times New Roman"/>
          <w:color w:val="000000" w:themeColor="text1"/>
          <w:sz w:val="26"/>
          <w:szCs w:val="26"/>
        </w:rPr>
        <w:t xml:space="preserve"> 26.01.2023 года № 50).</w:t>
      </w:r>
    </w:p>
    <w:p w:rsidR="004C477A" w:rsidRPr="00DF5589" w:rsidRDefault="004C477A" w:rsidP="00DF5589">
      <w:pPr>
        <w:pStyle w:val="aa"/>
        <w:numPr>
          <w:ilvl w:val="0"/>
          <w:numId w:val="10"/>
        </w:numPr>
        <w:tabs>
          <w:tab w:val="left" w:pos="851"/>
        </w:tabs>
        <w:spacing w:after="120" w:line="240" w:lineRule="auto"/>
        <w:ind w:left="0" w:firstLine="567"/>
        <w:jc w:val="both"/>
        <w:rPr>
          <w:rFonts w:ascii="Times New Roman" w:eastAsia="Times New Roman" w:hAnsi="Times New Roman" w:cs="Times New Roman"/>
          <w:color w:val="000000" w:themeColor="text1"/>
          <w:sz w:val="26"/>
          <w:szCs w:val="26"/>
        </w:rPr>
      </w:pPr>
      <w:r w:rsidRPr="00DF5589">
        <w:rPr>
          <w:rFonts w:ascii="Times New Roman" w:hAnsi="Times New Roman" w:cs="Times New Roman"/>
          <w:bCs/>
          <w:color w:val="000000" w:themeColor="text1"/>
          <w:sz w:val="26"/>
          <w:szCs w:val="26"/>
        </w:rPr>
        <w:t xml:space="preserve">В </w:t>
      </w:r>
      <w:r w:rsidR="00DF5589">
        <w:rPr>
          <w:rFonts w:ascii="Times New Roman" w:hAnsi="Times New Roman" w:cs="Times New Roman"/>
          <w:bCs/>
          <w:color w:val="000000" w:themeColor="text1"/>
          <w:sz w:val="26"/>
          <w:szCs w:val="26"/>
        </w:rPr>
        <w:t>м</w:t>
      </w:r>
      <w:r w:rsidRPr="00DF5589">
        <w:rPr>
          <w:rFonts w:ascii="Times New Roman" w:hAnsi="Times New Roman" w:cs="Times New Roman"/>
          <w:bCs/>
          <w:color w:val="000000" w:themeColor="text1"/>
          <w:sz w:val="26"/>
          <w:szCs w:val="26"/>
        </w:rPr>
        <w:t xml:space="preserve">униципальную программу </w:t>
      </w:r>
      <w:r w:rsidRPr="00DF5589">
        <w:rPr>
          <w:rFonts w:ascii="Times New Roman" w:hAnsi="Times New Roman" w:cs="Times New Roman"/>
          <w:color w:val="000000" w:themeColor="text1"/>
          <w:sz w:val="26"/>
          <w:szCs w:val="26"/>
        </w:rPr>
        <w:t>«Управление и распоряжение муниципальной собственностью муниципального района «Нерчинский район» на период 2017-2020 годы»</w:t>
      </w:r>
      <w:r w:rsidRPr="00DF5589">
        <w:rPr>
          <w:rFonts w:ascii="Times New Roman" w:hAnsi="Times New Roman" w:cs="Times New Roman"/>
          <w:bCs/>
          <w:color w:val="000000" w:themeColor="text1"/>
          <w:sz w:val="26"/>
          <w:szCs w:val="26"/>
        </w:rPr>
        <w:t xml:space="preserve">, утвержденную постановлением администрации муниципального района «Нерчинский район» </w:t>
      </w:r>
      <w:r w:rsidRPr="00DF5589">
        <w:rPr>
          <w:rFonts w:ascii="Times New Roman" w:hAnsi="Times New Roman" w:cs="Times New Roman"/>
          <w:color w:val="000000" w:themeColor="text1"/>
          <w:sz w:val="26"/>
          <w:szCs w:val="26"/>
        </w:rPr>
        <w:t>от 28.11.2016 года №103</w:t>
      </w:r>
      <w:r w:rsidRPr="00DF5589">
        <w:rPr>
          <w:rFonts w:ascii="Times New Roman" w:hAnsi="Times New Roman" w:cs="Times New Roman"/>
          <w:bCs/>
          <w:color w:val="000000" w:themeColor="text1"/>
          <w:sz w:val="26"/>
          <w:szCs w:val="26"/>
        </w:rPr>
        <w:t xml:space="preserve"> (</w:t>
      </w:r>
      <w:r w:rsidR="001169CF" w:rsidRPr="00DF5589">
        <w:rPr>
          <w:rFonts w:ascii="Times New Roman" w:hAnsi="Times New Roman" w:cs="Times New Roman"/>
          <w:color w:val="000000" w:themeColor="text1"/>
          <w:sz w:val="26"/>
          <w:szCs w:val="26"/>
        </w:rPr>
        <w:t>в редакции</w:t>
      </w:r>
      <w:r w:rsidRPr="00DF5589">
        <w:rPr>
          <w:rFonts w:ascii="Times New Roman" w:hAnsi="Times New Roman" w:cs="Times New Roman"/>
          <w:color w:val="000000" w:themeColor="text1"/>
          <w:sz w:val="26"/>
          <w:szCs w:val="26"/>
        </w:rPr>
        <w:t xml:space="preserve"> постановлений администрации муниципального района «Нерчинский район» от 27.03. 2017 года №37,</w:t>
      </w:r>
      <w:r w:rsidRPr="00DF5589">
        <w:rPr>
          <w:rFonts w:ascii="Times New Roman" w:hAnsi="Times New Roman" w:cs="Times New Roman"/>
          <w:bCs/>
          <w:color w:val="000000" w:themeColor="text1"/>
          <w:sz w:val="26"/>
          <w:szCs w:val="26"/>
        </w:rPr>
        <w:t xml:space="preserve"> от 21.03.2018 года № </w:t>
      </w:r>
      <w:r w:rsidR="001169CF" w:rsidRPr="00DF5589">
        <w:rPr>
          <w:rFonts w:ascii="Times New Roman" w:hAnsi="Times New Roman" w:cs="Times New Roman"/>
          <w:bCs/>
          <w:color w:val="000000" w:themeColor="text1"/>
          <w:sz w:val="26"/>
          <w:szCs w:val="26"/>
        </w:rPr>
        <w:t xml:space="preserve">48, </w:t>
      </w:r>
      <w:r w:rsidR="001169CF" w:rsidRPr="00DF5589">
        <w:rPr>
          <w:rFonts w:ascii="Times New Roman" w:hAnsi="Times New Roman" w:cs="Times New Roman"/>
          <w:color w:val="000000" w:themeColor="text1"/>
          <w:sz w:val="26"/>
          <w:szCs w:val="26"/>
        </w:rPr>
        <w:t>от</w:t>
      </w:r>
      <w:r w:rsidRPr="00DF5589">
        <w:rPr>
          <w:rFonts w:ascii="Times New Roman" w:hAnsi="Times New Roman" w:cs="Times New Roman"/>
          <w:color w:val="000000" w:themeColor="text1"/>
          <w:sz w:val="26"/>
          <w:szCs w:val="26"/>
        </w:rPr>
        <w:t xml:space="preserve"> 25.03.2019 года № 22</w:t>
      </w:r>
      <w:r w:rsidRPr="00DF5589">
        <w:rPr>
          <w:rFonts w:ascii="Times New Roman" w:hAnsi="Times New Roman" w:cs="Times New Roman"/>
          <w:bCs/>
          <w:color w:val="000000" w:themeColor="text1"/>
          <w:sz w:val="26"/>
          <w:szCs w:val="26"/>
        </w:rPr>
        <w:t>, от</w:t>
      </w:r>
      <w:r w:rsidRPr="00DF5589">
        <w:rPr>
          <w:rFonts w:ascii="Times New Roman" w:hAnsi="Times New Roman" w:cs="Times New Roman"/>
          <w:color w:val="000000" w:themeColor="text1"/>
          <w:sz w:val="26"/>
          <w:szCs w:val="26"/>
        </w:rPr>
        <w:t xml:space="preserve"> 25.03.2019 года № 22</w:t>
      </w:r>
      <w:r w:rsidR="00FF158A" w:rsidRPr="00DF5589">
        <w:rPr>
          <w:rFonts w:ascii="Times New Roman" w:hAnsi="Times New Roman" w:cs="Times New Roman"/>
          <w:color w:val="000000" w:themeColor="text1"/>
          <w:sz w:val="26"/>
          <w:szCs w:val="26"/>
        </w:rPr>
        <w:t xml:space="preserve">, от </w:t>
      </w:r>
      <w:r w:rsidRPr="00DF5589">
        <w:rPr>
          <w:rFonts w:ascii="Times New Roman" w:hAnsi="Times New Roman" w:cs="Times New Roman"/>
          <w:color w:val="000000" w:themeColor="text1"/>
          <w:sz w:val="26"/>
          <w:szCs w:val="26"/>
        </w:rPr>
        <w:t>30.10.2020 года № 63</w:t>
      </w:r>
      <w:r w:rsidR="00EB007F" w:rsidRPr="00DF5589">
        <w:rPr>
          <w:rFonts w:ascii="Times New Roman" w:hAnsi="Times New Roman" w:cs="Times New Roman"/>
          <w:color w:val="000000" w:themeColor="text1"/>
          <w:sz w:val="26"/>
          <w:szCs w:val="26"/>
        </w:rPr>
        <w:t>, от 02.04.2021 года № 18</w:t>
      </w:r>
      <w:r w:rsidR="00B039A5" w:rsidRPr="00DF5589">
        <w:rPr>
          <w:rFonts w:ascii="Times New Roman" w:hAnsi="Times New Roman" w:cs="Times New Roman"/>
          <w:color w:val="000000" w:themeColor="text1"/>
          <w:sz w:val="26"/>
          <w:szCs w:val="26"/>
        </w:rPr>
        <w:t xml:space="preserve">, </w:t>
      </w:r>
      <w:r w:rsidR="00B039A5" w:rsidRPr="00DF5589">
        <w:rPr>
          <w:rFonts w:ascii="Times New Roman" w:hAnsi="Times New Roman" w:cs="Times New Roman"/>
          <w:sz w:val="26"/>
          <w:szCs w:val="26"/>
        </w:rPr>
        <w:t>28.03.2022 года № 16</w:t>
      </w:r>
      <w:r w:rsidRPr="00DF5589">
        <w:rPr>
          <w:rFonts w:ascii="Times New Roman" w:hAnsi="Times New Roman" w:cs="Times New Roman"/>
          <w:color w:val="000000" w:themeColor="text1"/>
          <w:sz w:val="26"/>
          <w:szCs w:val="26"/>
        </w:rPr>
        <w:t>)</w:t>
      </w:r>
      <w:r w:rsidR="00654C4B" w:rsidRPr="00DF5589">
        <w:rPr>
          <w:rFonts w:ascii="Times New Roman" w:hAnsi="Times New Roman" w:cs="Times New Roman"/>
          <w:color w:val="000000" w:themeColor="text1"/>
          <w:sz w:val="26"/>
          <w:szCs w:val="26"/>
        </w:rPr>
        <w:t xml:space="preserve"> (постановлени</w:t>
      </w:r>
      <w:r w:rsidR="00B039A5" w:rsidRPr="00DF5589">
        <w:rPr>
          <w:rFonts w:ascii="Times New Roman" w:hAnsi="Times New Roman" w:cs="Times New Roman"/>
          <w:color w:val="000000" w:themeColor="text1"/>
          <w:sz w:val="26"/>
          <w:szCs w:val="26"/>
        </w:rPr>
        <w:t>я</w:t>
      </w:r>
      <w:r w:rsidR="00654C4B" w:rsidRPr="00DF5589">
        <w:rPr>
          <w:rFonts w:ascii="Times New Roman" w:hAnsi="Times New Roman" w:cs="Times New Roman"/>
          <w:color w:val="000000" w:themeColor="text1"/>
          <w:sz w:val="26"/>
          <w:szCs w:val="26"/>
        </w:rPr>
        <w:t xml:space="preserve"> администрации муниципального района «Нерчинский район» </w:t>
      </w:r>
      <w:r w:rsidR="00EB007F" w:rsidRPr="00DF5589">
        <w:rPr>
          <w:rFonts w:ascii="Times New Roman" w:hAnsi="Times New Roman" w:cs="Times New Roman"/>
          <w:sz w:val="26"/>
          <w:szCs w:val="26"/>
        </w:rPr>
        <w:t>от 28.03.202</w:t>
      </w:r>
      <w:r w:rsidR="00B039A5" w:rsidRPr="00DF5589">
        <w:rPr>
          <w:rFonts w:ascii="Times New Roman" w:hAnsi="Times New Roman" w:cs="Times New Roman"/>
          <w:sz w:val="26"/>
          <w:szCs w:val="26"/>
        </w:rPr>
        <w:t>3</w:t>
      </w:r>
      <w:r w:rsidR="00EB007F" w:rsidRPr="00DF5589">
        <w:rPr>
          <w:rFonts w:ascii="Times New Roman" w:hAnsi="Times New Roman" w:cs="Times New Roman"/>
          <w:sz w:val="26"/>
          <w:szCs w:val="26"/>
        </w:rPr>
        <w:t xml:space="preserve"> года № </w:t>
      </w:r>
      <w:r w:rsidR="00B039A5" w:rsidRPr="00DF5589">
        <w:rPr>
          <w:rFonts w:ascii="Times New Roman" w:hAnsi="Times New Roman" w:cs="Times New Roman"/>
          <w:sz w:val="26"/>
          <w:szCs w:val="26"/>
        </w:rPr>
        <w:t>2</w:t>
      </w:r>
      <w:r w:rsidR="00EB007F" w:rsidRPr="00DF5589">
        <w:rPr>
          <w:rFonts w:ascii="Times New Roman" w:hAnsi="Times New Roman" w:cs="Times New Roman"/>
          <w:sz w:val="26"/>
          <w:szCs w:val="26"/>
        </w:rPr>
        <w:t>6</w:t>
      </w:r>
      <w:r w:rsidR="00B039A5" w:rsidRPr="00DF5589">
        <w:rPr>
          <w:rFonts w:ascii="Times New Roman" w:hAnsi="Times New Roman" w:cs="Times New Roman"/>
          <w:sz w:val="26"/>
          <w:szCs w:val="26"/>
        </w:rPr>
        <w:t>, от 23.10.2023 года № 67</w:t>
      </w:r>
      <w:r w:rsidR="00ED60AB" w:rsidRPr="00DF5589">
        <w:rPr>
          <w:rFonts w:ascii="Times New Roman" w:hAnsi="Times New Roman" w:cs="Times New Roman"/>
          <w:color w:val="000000" w:themeColor="text1"/>
          <w:sz w:val="26"/>
          <w:szCs w:val="26"/>
        </w:rPr>
        <w:t>);</w:t>
      </w:r>
    </w:p>
    <w:p w:rsidR="00ED60AB" w:rsidRPr="00E64507" w:rsidRDefault="00ED60AB" w:rsidP="00E64507">
      <w:pPr>
        <w:spacing w:after="0" w:line="240" w:lineRule="auto"/>
        <w:ind w:firstLine="567"/>
        <w:jc w:val="both"/>
        <w:rPr>
          <w:rFonts w:ascii="Times New Roman" w:hAnsi="Times New Roman" w:cs="Times New Roman"/>
          <w:color w:val="000000" w:themeColor="text1"/>
          <w:sz w:val="26"/>
          <w:szCs w:val="26"/>
        </w:rPr>
      </w:pPr>
    </w:p>
    <w:p w:rsidR="004C477A" w:rsidRPr="00E64507" w:rsidRDefault="004C477A" w:rsidP="00E64507">
      <w:pPr>
        <w:spacing w:after="0" w:line="240" w:lineRule="auto"/>
        <w:ind w:firstLine="567"/>
        <w:jc w:val="both"/>
        <w:rPr>
          <w:rFonts w:ascii="Times New Roman" w:eastAsia="Times New Roman" w:hAnsi="Times New Roman" w:cs="Times New Roman"/>
          <w:sz w:val="26"/>
          <w:szCs w:val="26"/>
        </w:rPr>
      </w:pPr>
    </w:p>
    <w:p w:rsidR="00FF2B05" w:rsidRDefault="00FF2B05" w:rsidP="00904A7C">
      <w:pPr>
        <w:spacing w:after="0" w:line="240" w:lineRule="auto"/>
        <w:ind w:left="-567" w:firstLine="567"/>
        <w:jc w:val="both"/>
        <w:rPr>
          <w:rFonts w:ascii="Times New Roman" w:eastAsia="Times New Roman" w:hAnsi="Times New Roman" w:cs="Times New Roman"/>
          <w:sz w:val="26"/>
          <w:szCs w:val="26"/>
        </w:rPr>
      </w:pPr>
    </w:p>
    <w:p w:rsidR="00FF2B05" w:rsidRDefault="008139C5" w:rsidP="008139C5">
      <w:pPr>
        <w:spacing w:after="0" w:line="240" w:lineRule="auto"/>
        <w:ind w:left="-567"/>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_</w:t>
      </w:r>
      <w:r>
        <w:rPr>
          <w:rFonts w:ascii="Times New Roman" w:eastAsia="Calibri" w:hAnsi="Times New Roman" w:cs="Times New Roman"/>
          <w:color w:val="000000" w:themeColor="text1"/>
          <w:sz w:val="26"/>
          <w:szCs w:val="26"/>
        </w:rPr>
        <w:t>___________________</w:t>
      </w:r>
    </w:p>
    <w:p w:rsidR="00FF2B05" w:rsidRDefault="00FF2B05" w:rsidP="00FF2B05">
      <w:pPr>
        <w:spacing w:after="0" w:line="240" w:lineRule="auto"/>
        <w:ind w:left="-567"/>
        <w:jc w:val="both"/>
        <w:rPr>
          <w:rFonts w:ascii="Times New Roman" w:eastAsia="Times New Roman" w:hAnsi="Times New Roman" w:cs="Times New Roman"/>
          <w:sz w:val="26"/>
          <w:szCs w:val="26"/>
        </w:rPr>
      </w:pPr>
    </w:p>
    <w:p w:rsidR="00FF2B05" w:rsidRDefault="00FF2B05" w:rsidP="00DF5589">
      <w:pPr>
        <w:spacing w:after="0" w:line="240" w:lineRule="auto"/>
        <w:jc w:val="both"/>
        <w:rPr>
          <w:rFonts w:ascii="Times New Roman" w:eastAsia="Times New Roman" w:hAnsi="Times New Roman" w:cs="Times New Roman"/>
          <w:sz w:val="26"/>
          <w:szCs w:val="26"/>
        </w:rPr>
      </w:pPr>
    </w:p>
    <w:p w:rsidR="00FF1182" w:rsidRDefault="00FF1182" w:rsidP="00DF5589">
      <w:pPr>
        <w:spacing w:after="0" w:line="240" w:lineRule="auto"/>
        <w:jc w:val="both"/>
        <w:rPr>
          <w:rFonts w:ascii="Times New Roman" w:eastAsia="Times New Roman" w:hAnsi="Times New Roman" w:cs="Times New Roman"/>
          <w:sz w:val="26"/>
          <w:szCs w:val="26"/>
        </w:rPr>
      </w:pPr>
    </w:p>
    <w:p w:rsidR="00FF1182" w:rsidRDefault="00FF1182" w:rsidP="00DF5589">
      <w:pPr>
        <w:spacing w:after="0" w:line="240" w:lineRule="auto"/>
        <w:jc w:val="both"/>
        <w:rPr>
          <w:rFonts w:ascii="Times New Roman" w:eastAsia="Times New Roman" w:hAnsi="Times New Roman" w:cs="Times New Roman"/>
          <w:sz w:val="26"/>
          <w:szCs w:val="26"/>
        </w:rPr>
      </w:pPr>
    </w:p>
    <w:p w:rsidR="00FF1182" w:rsidRDefault="00FF1182" w:rsidP="00DF5589">
      <w:pPr>
        <w:spacing w:after="0" w:line="240" w:lineRule="auto"/>
        <w:jc w:val="both"/>
        <w:rPr>
          <w:rFonts w:ascii="Times New Roman" w:eastAsia="Times New Roman" w:hAnsi="Times New Roman" w:cs="Times New Roman"/>
          <w:sz w:val="26"/>
          <w:szCs w:val="26"/>
        </w:rPr>
      </w:pPr>
      <w:r>
        <w:rPr>
          <w:rFonts w:ascii="Times New Roman" w:hAnsi="Times New Roman" w:cs="Times New Roman"/>
          <w:bCs/>
          <w:sz w:val="26"/>
          <w:szCs w:val="26"/>
        </w:rPr>
        <w:t xml:space="preserve">ПРОГРАММА </w:t>
      </w:r>
      <w:r w:rsidRPr="00CB3683">
        <w:rPr>
          <w:rFonts w:ascii="Times New Roman" w:hAnsi="Times New Roman" w:cs="Times New Roman"/>
          <w:bCs/>
          <w:sz w:val="26"/>
          <w:szCs w:val="26"/>
        </w:rPr>
        <w:t xml:space="preserve">постановлений администрации муниципального района «Нерчинский </w:t>
      </w:r>
      <w:proofErr w:type="gramStart"/>
      <w:r w:rsidRPr="00CB3683">
        <w:rPr>
          <w:rFonts w:ascii="Times New Roman" w:hAnsi="Times New Roman" w:cs="Times New Roman"/>
          <w:bCs/>
          <w:sz w:val="26"/>
          <w:szCs w:val="26"/>
        </w:rPr>
        <w:t xml:space="preserve">район»  </w:t>
      </w:r>
      <w:r w:rsidRPr="00CB3683">
        <w:rPr>
          <w:rFonts w:ascii="Times New Roman" w:hAnsi="Times New Roman" w:cs="Times New Roman"/>
          <w:sz w:val="26"/>
          <w:szCs w:val="26"/>
        </w:rPr>
        <w:t>от</w:t>
      </w:r>
      <w:proofErr w:type="gramEnd"/>
      <w:r w:rsidRPr="00CB3683">
        <w:rPr>
          <w:rFonts w:ascii="Times New Roman" w:hAnsi="Times New Roman" w:cs="Times New Roman"/>
          <w:sz w:val="26"/>
          <w:szCs w:val="26"/>
        </w:rPr>
        <w:t xml:space="preserve"> 27.03.2017 года №37, от 21.03.2018 года №48, от 25.03.2019 года № 22, 23.03.2020 года № 7, от 30.10.2020 года №63, от 02.04.2021 года № 18, от 28.03.2022 года № 16 от 28.03.2023 года № 26</w:t>
      </w:r>
    </w:p>
    <w:sectPr w:rsidR="00FF1182" w:rsidSect="00A46F31">
      <w:pgSz w:w="11906" w:h="16838"/>
      <w:pgMar w:top="567" w:right="851" w:bottom="567"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B5722"/>
    <w:multiLevelType w:val="hybridMultilevel"/>
    <w:tmpl w:val="41E09D0E"/>
    <w:lvl w:ilvl="0" w:tplc="9CC0EBEC">
      <w:start w:val="1"/>
      <w:numFmt w:val="decimal"/>
      <w:lvlText w:val="%1."/>
      <w:lvlJc w:val="left"/>
      <w:pPr>
        <w:ind w:left="1305" w:hanging="9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9204CA"/>
    <w:multiLevelType w:val="hybridMultilevel"/>
    <w:tmpl w:val="88442B0E"/>
    <w:lvl w:ilvl="0" w:tplc="1834C1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FDC6EF7"/>
    <w:multiLevelType w:val="hybridMultilevel"/>
    <w:tmpl w:val="FD601A8E"/>
    <w:lvl w:ilvl="0" w:tplc="82CA1676">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51511F9"/>
    <w:multiLevelType w:val="hybridMultilevel"/>
    <w:tmpl w:val="15FE08C0"/>
    <w:lvl w:ilvl="0" w:tplc="5F92CF24">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001BC"/>
    <w:multiLevelType w:val="hybridMultilevel"/>
    <w:tmpl w:val="41E09D0E"/>
    <w:lvl w:ilvl="0" w:tplc="9CC0EBEC">
      <w:start w:val="1"/>
      <w:numFmt w:val="decimal"/>
      <w:lvlText w:val="%1."/>
      <w:lvlJc w:val="left"/>
      <w:pPr>
        <w:ind w:left="1305" w:hanging="9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034D0A"/>
    <w:multiLevelType w:val="hybridMultilevel"/>
    <w:tmpl w:val="4A167A50"/>
    <w:lvl w:ilvl="0" w:tplc="D77643D8">
      <w:start w:val="1"/>
      <w:numFmt w:val="decimal"/>
      <w:lvlText w:val="%1."/>
      <w:lvlJc w:val="left"/>
      <w:pPr>
        <w:ind w:left="972" w:hanging="40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9615241"/>
    <w:multiLevelType w:val="hybridMultilevel"/>
    <w:tmpl w:val="2BC6A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EF3049"/>
    <w:multiLevelType w:val="hybridMultilevel"/>
    <w:tmpl w:val="D5A22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39631B"/>
    <w:multiLevelType w:val="hybridMultilevel"/>
    <w:tmpl w:val="EE5AB63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5E5644F2"/>
    <w:multiLevelType w:val="hybridMultilevel"/>
    <w:tmpl w:val="D25C9E54"/>
    <w:lvl w:ilvl="0" w:tplc="01127BC0">
      <w:start w:val="1"/>
      <w:numFmt w:val="decimal"/>
      <w:lvlText w:val="%1."/>
      <w:lvlJc w:val="left"/>
      <w:pPr>
        <w:ind w:left="975" w:hanging="91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6"/>
  </w:num>
  <w:num w:numId="2">
    <w:abstractNumId w:val="8"/>
  </w:num>
  <w:num w:numId="3">
    <w:abstractNumId w:val="3"/>
  </w:num>
  <w:num w:numId="4">
    <w:abstractNumId w:val="0"/>
  </w:num>
  <w:num w:numId="5">
    <w:abstractNumId w:val="4"/>
  </w:num>
  <w:num w:numId="6">
    <w:abstractNumId w:val="2"/>
  </w:num>
  <w:num w:numId="7">
    <w:abstractNumId w:val="1"/>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DD8"/>
    <w:rsid w:val="00002404"/>
    <w:rsid w:val="00014D0D"/>
    <w:rsid w:val="00014E94"/>
    <w:rsid w:val="00031198"/>
    <w:rsid w:val="00031C3E"/>
    <w:rsid w:val="00034F2B"/>
    <w:rsid w:val="00036B0A"/>
    <w:rsid w:val="0003706F"/>
    <w:rsid w:val="0004371E"/>
    <w:rsid w:val="000617F7"/>
    <w:rsid w:val="00072753"/>
    <w:rsid w:val="00074178"/>
    <w:rsid w:val="00074E01"/>
    <w:rsid w:val="0008114F"/>
    <w:rsid w:val="00082CE6"/>
    <w:rsid w:val="000919D5"/>
    <w:rsid w:val="00096577"/>
    <w:rsid w:val="000A0DB9"/>
    <w:rsid w:val="000A382F"/>
    <w:rsid w:val="000A4BDA"/>
    <w:rsid w:val="000C4234"/>
    <w:rsid w:val="000D2D17"/>
    <w:rsid w:val="000D411D"/>
    <w:rsid w:val="000D4A18"/>
    <w:rsid w:val="000E039A"/>
    <w:rsid w:val="000F12BE"/>
    <w:rsid w:val="000F30FA"/>
    <w:rsid w:val="000F5268"/>
    <w:rsid w:val="001007C5"/>
    <w:rsid w:val="00101569"/>
    <w:rsid w:val="00102306"/>
    <w:rsid w:val="0010280A"/>
    <w:rsid w:val="00105B22"/>
    <w:rsid w:val="00106008"/>
    <w:rsid w:val="00107AF4"/>
    <w:rsid w:val="001169CF"/>
    <w:rsid w:val="00121BEF"/>
    <w:rsid w:val="0012317D"/>
    <w:rsid w:val="001560E2"/>
    <w:rsid w:val="00163D46"/>
    <w:rsid w:val="00170956"/>
    <w:rsid w:val="00177357"/>
    <w:rsid w:val="00184DD8"/>
    <w:rsid w:val="00191C91"/>
    <w:rsid w:val="0019658A"/>
    <w:rsid w:val="00197572"/>
    <w:rsid w:val="001A6908"/>
    <w:rsid w:val="001B6A9F"/>
    <w:rsid w:val="001B7A2E"/>
    <w:rsid w:val="001C0424"/>
    <w:rsid w:val="001C265A"/>
    <w:rsid w:val="001D6B09"/>
    <w:rsid w:val="001F3004"/>
    <w:rsid w:val="001F591C"/>
    <w:rsid w:val="00204010"/>
    <w:rsid w:val="00204360"/>
    <w:rsid w:val="002073B3"/>
    <w:rsid w:val="00217488"/>
    <w:rsid w:val="00222223"/>
    <w:rsid w:val="00222CC4"/>
    <w:rsid w:val="00226B8B"/>
    <w:rsid w:val="0023070D"/>
    <w:rsid w:val="00233286"/>
    <w:rsid w:val="00233A9A"/>
    <w:rsid w:val="00240C83"/>
    <w:rsid w:val="00246D1F"/>
    <w:rsid w:val="00257654"/>
    <w:rsid w:val="0026121B"/>
    <w:rsid w:val="00266B77"/>
    <w:rsid w:val="002701EB"/>
    <w:rsid w:val="00271154"/>
    <w:rsid w:val="00286CF8"/>
    <w:rsid w:val="00290FAC"/>
    <w:rsid w:val="00291462"/>
    <w:rsid w:val="002936F5"/>
    <w:rsid w:val="002938CE"/>
    <w:rsid w:val="00295FC9"/>
    <w:rsid w:val="002B1468"/>
    <w:rsid w:val="002B7FDD"/>
    <w:rsid w:val="002D15C4"/>
    <w:rsid w:val="002D21D4"/>
    <w:rsid w:val="002D3E7A"/>
    <w:rsid w:val="002D798D"/>
    <w:rsid w:val="002D7E80"/>
    <w:rsid w:val="002E2111"/>
    <w:rsid w:val="002E655A"/>
    <w:rsid w:val="002F4599"/>
    <w:rsid w:val="002F4E0C"/>
    <w:rsid w:val="002F6588"/>
    <w:rsid w:val="00306DA3"/>
    <w:rsid w:val="00317A64"/>
    <w:rsid w:val="00320427"/>
    <w:rsid w:val="00322E92"/>
    <w:rsid w:val="00325C91"/>
    <w:rsid w:val="00327889"/>
    <w:rsid w:val="00327F32"/>
    <w:rsid w:val="00340758"/>
    <w:rsid w:val="003568E0"/>
    <w:rsid w:val="00360584"/>
    <w:rsid w:val="003610AE"/>
    <w:rsid w:val="0036667F"/>
    <w:rsid w:val="00367ED1"/>
    <w:rsid w:val="00372F1E"/>
    <w:rsid w:val="00381AC4"/>
    <w:rsid w:val="00382F75"/>
    <w:rsid w:val="00395D70"/>
    <w:rsid w:val="003A1FFA"/>
    <w:rsid w:val="003A3571"/>
    <w:rsid w:val="003B0CEE"/>
    <w:rsid w:val="003B4697"/>
    <w:rsid w:val="003B543B"/>
    <w:rsid w:val="003B7A98"/>
    <w:rsid w:val="003C0328"/>
    <w:rsid w:val="003C4BE4"/>
    <w:rsid w:val="003D1BAA"/>
    <w:rsid w:val="003E012B"/>
    <w:rsid w:val="0040374F"/>
    <w:rsid w:val="00404A62"/>
    <w:rsid w:val="0041297A"/>
    <w:rsid w:val="00413D96"/>
    <w:rsid w:val="00416A58"/>
    <w:rsid w:val="0042068C"/>
    <w:rsid w:val="00423762"/>
    <w:rsid w:val="0042623A"/>
    <w:rsid w:val="00436437"/>
    <w:rsid w:val="00437FAE"/>
    <w:rsid w:val="00455B18"/>
    <w:rsid w:val="00465EAF"/>
    <w:rsid w:val="004701BE"/>
    <w:rsid w:val="00470A75"/>
    <w:rsid w:val="00483175"/>
    <w:rsid w:val="004941B5"/>
    <w:rsid w:val="0049506E"/>
    <w:rsid w:val="004A2AEA"/>
    <w:rsid w:val="004B0185"/>
    <w:rsid w:val="004B2B24"/>
    <w:rsid w:val="004B61EC"/>
    <w:rsid w:val="004C477A"/>
    <w:rsid w:val="004D527D"/>
    <w:rsid w:val="004E3B79"/>
    <w:rsid w:val="004F753D"/>
    <w:rsid w:val="00503E7B"/>
    <w:rsid w:val="005054AD"/>
    <w:rsid w:val="005124D5"/>
    <w:rsid w:val="005127E8"/>
    <w:rsid w:val="00512E16"/>
    <w:rsid w:val="00513B90"/>
    <w:rsid w:val="00514022"/>
    <w:rsid w:val="00522AF1"/>
    <w:rsid w:val="0052648F"/>
    <w:rsid w:val="005278C5"/>
    <w:rsid w:val="00540361"/>
    <w:rsid w:val="0054516E"/>
    <w:rsid w:val="005579B0"/>
    <w:rsid w:val="0057499A"/>
    <w:rsid w:val="00585B42"/>
    <w:rsid w:val="0058771F"/>
    <w:rsid w:val="00591820"/>
    <w:rsid w:val="00594AC3"/>
    <w:rsid w:val="00594AD0"/>
    <w:rsid w:val="00595912"/>
    <w:rsid w:val="00595BE4"/>
    <w:rsid w:val="00596A8C"/>
    <w:rsid w:val="005A0EEA"/>
    <w:rsid w:val="005A235E"/>
    <w:rsid w:val="005B413C"/>
    <w:rsid w:val="005C6FA6"/>
    <w:rsid w:val="005D043A"/>
    <w:rsid w:val="005D20C1"/>
    <w:rsid w:val="005D376A"/>
    <w:rsid w:val="005D5F9B"/>
    <w:rsid w:val="005F4B8B"/>
    <w:rsid w:val="006030C8"/>
    <w:rsid w:val="006215B8"/>
    <w:rsid w:val="00630E88"/>
    <w:rsid w:val="00635818"/>
    <w:rsid w:val="00645523"/>
    <w:rsid w:val="006479EB"/>
    <w:rsid w:val="00654C4B"/>
    <w:rsid w:val="00657CA8"/>
    <w:rsid w:val="00665350"/>
    <w:rsid w:val="00672E34"/>
    <w:rsid w:val="006735F9"/>
    <w:rsid w:val="006843FD"/>
    <w:rsid w:val="006846B0"/>
    <w:rsid w:val="00696721"/>
    <w:rsid w:val="006A0403"/>
    <w:rsid w:val="006A6762"/>
    <w:rsid w:val="006A7EF5"/>
    <w:rsid w:val="006A7F28"/>
    <w:rsid w:val="006B4439"/>
    <w:rsid w:val="006B57A1"/>
    <w:rsid w:val="006C64D2"/>
    <w:rsid w:val="006D25F0"/>
    <w:rsid w:val="006E0FB4"/>
    <w:rsid w:val="006F6472"/>
    <w:rsid w:val="006F717B"/>
    <w:rsid w:val="00706D18"/>
    <w:rsid w:val="007248DA"/>
    <w:rsid w:val="007301C4"/>
    <w:rsid w:val="00745F26"/>
    <w:rsid w:val="00755324"/>
    <w:rsid w:val="00755337"/>
    <w:rsid w:val="00760794"/>
    <w:rsid w:val="00760ECE"/>
    <w:rsid w:val="007610A0"/>
    <w:rsid w:val="007668B0"/>
    <w:rsid w:val="00766BBA"/>
    <w:rsid w:val="00770943"/>
    <w:rsid w:val="00773C1A"/>
    <w:rsid w:val="0077416C"/>
    <w:rsid w:val="0078384F"/>
    <w:rsid w:val="0079442F"/>
    <w:rsid w:val="007A49A1"/>
    <w:rsid w:val="007A6F56"/>
    <w:rsid w:val="007A7099"/>
    <w:rsid w:val="007A7BB4"/>
    <w:rsid w:val="007B147E"/>
    <w:rsid w:val="007B46E8"/>
    <w:rsid w:val="007B4C98"/>
    <w:rsid w:val="007C2E6C"/>
    <w:rsid w:val="007C3970"/>
    <w:rsid w:val="007D501A"/>
    <w:rsid w:val="007E2CF2"/>
    <w:rsid w:val="007E7E0F"/>
    <w:rsid w:val="007F1D64"/>
    <w:rsid w:val="007F239B"/>
    <w:rsid w:val="007F7555"/>
    <w:rsid w:val="00802411"/>
    <w:rsid w:val="0080767D"/>
    <w:rsid w:val="008139C5"/>
    <w:rsid w:val="008146E6"/>
    <w:rsid w:val="00821986"/>
    <w:rsid w:val="0082338D"/>
    <w:rsid w:val="008301E6"/>
    <w:rsid w:val="00831C13"/>
    <w:rsid w:val="00834A5C"/>
    <w:rsid w:val="00844C0A"/>
    <w:rsid w:val="00844D0A"/>
    <w:rsid w:val="00845CB3"/>
    <w:rsid w:val="00865527"/>
    <w:rsid w:val="00870C53"/>
    <w:rsid w:val="0088207A"/>
    <w:rsid w:val="00891F70"/>
    <w:rsid w:val="008A0D71"/>
    <w:rsid w:val="008B3250"/>
    <w:rsid w:val="008B727F"/>
    <w:rsid w:val="008C7023"/>
    <w:rsid w:val="008D173F"/>
    <w:rsid w:val="008D51BD"/>
    <w:rsid w:val="008D6F64"/>
    <w:rsid w:val="008D7BED"/>
    <w:rsid w:val="008F1EC3"/>
    <w:rsid w:val="00904A7C"/>
    <w:rsid w:val="00906D19"/>
    <w:rsid w:val="009147BF"/>
    <w:rsid w:val="00915031"/>
    <w:rsid w:val="00922A48"/>
    <w:rsid w:val="00931FB8"/>
    <w:rsid w:val="009358DD"/>
    <w:rsid w:val="00942A14"/>
    <w:rsid w:val="00943345"/>
    <w:rsid w:val="00946113"/>
    <w:rsid w:val="009567A2"/>
    <w:rsid w:val="009629FC"/>
    <w:rsid w:val="009772AE"/>
    <w:rsid w:val="009810A8"/>
    <w:rsid w:val="00990796"/>
    <w:rsid w:val="0099357F"/>
    <w:rsid w:val="009A0EAE"/>
    <w:rsid w:val="009A4B13"/>
    <w:rsid w:val="009A513E"/>
    <w:rsid w:val="009B1348"/>
    <w:rsid w:val="009C6E7B"/>
    <w:rsid w:val="009D470A"/>
    <w:rsid w:val="009D481A"/>
    <w:rsid w:val="009F0AB7"/>
    <w:rsid w:val="009F5AAA"/>
    <w:rsid w:val="00A004EB"/>
    <w:rsid w:val="00A11073"/>
    <w:rsid w:val="00A21255"/>
    <w:rsid w:val="00A25846"/>
    <w:rsid w:val="00A25E7F"/>
    <w:rsid w:val="00A332CA"/>
    <w:rsid w:val="00A46E9E"/>
    <w:rsid w:val="00A46F31"/>
    <w:rsid w:val="00A56298"/>
    <w:rsid w:val="00A62E27"/>
    <w:rsid w:val="00A652A0"/>
    <w:rsid w:val="00A75A10"/>
    <w:rsid w:val="00A75D41"/>
    <w:rsid w:val="00A9188A"/>
    <w:rsid w:val="00AA390B"/>
    <w:rsid w:val="00AA7EF2"/>
    <w:rsid w:val="00AB066C"/>
    <w:rsid w:val="00AC1EDE"/>
    <w:rsid w:val="00AC3A48"/>
    <w:rsid w:val="00AD4BD2"/>
    <w:rsid w:val="00AD7883"/>
    <w:rsid w:val="00AE3601"/>
    <w:rsid w:val="00AE50F2"/>
    <w:rsid w:val="00AE72A2"/>
    <w:rsid w:val="00AF457F"/>
    <w:rsid w:val="00B039A5"/>
    <w:rsid w:val="00B22402"/>
    <w:rsid w:val="00B34086"/>
    <w:rsid w:val="00B34F5C"/>
    <w:rsid w:val="00B37D35"/>
    <w:rsid w:val="00B42213"/>
    <w:rsid w:val="00B452D0"/>
    <w:rsid w:val="00B52678"/>
    <w:rsid w:val="00B60DD3"/>
    <w:rsid w:val="00B616F3"/>
    <w:rsid w:val="00B6500B"/>
    <w:rsid w:val="00B71791"/>
    <w:rsid w:val="00B72CB3"/>
    <w:rsid w:val="00B80FD9"/>
    <w:rsid w:val="00B8214F"/>
    <w:rsid w:val="00B823DB"/>
    <w:rsid w:val="00BB113D"/>
    <w:rsid w:val="00BB1A03"/>
    <w:rsid w:val="00BB69EF"/>
    <w:rsid w:val="00BD3606"/>
    <w:rsid w:val="00BD65B4"/>
    <w:rsid w:val="00BE05EF"/>
    <w:rsid w:val="00BF2D95"/>
    <w:rsid w:val="00BF6747"/>
    <w:rsid w:val="00C1706E"/>
    <w:rsid w:val="00C20A6F"/>
    <w:rsid w:val="00C24BE9"/>
    <w:rsid w:val="00C36C73"/>
    <w:rsid w:val="00C457DB"/>
    <w:rsid w:val="00C45DDC"/>
    <w:rsid w:val="00C46E04"/>
    <w:rsid w:val="00C478B3"/>
    <w:rsid w:val="00C47DFA"/>
    <w:rsid w:val="00C60F4A"/>
    <w:rsid w:val="00C65156"/>
    <w:rsid w:val="00C657E5"/>
    <w:rsid w:val="00C70689"/>
    <w:rsid w:val="00C80376"/>
    <w:rsid w:val="00C819E8"/>
    <w:rsid w:val="00C95140"/>
    <w:rsid w:val="00CA04A1"/>
    <w:rsid w:val="00CA2D2E"/>
    <w:rsid w:val="00CA3FD2"/>
    <w:rsid w:val="00CA4D73"/>
    <w:rsid w:val="00CA674F"/>
    <w:rsid w:val="00CB107E"/>
    <w:rsid w:val="00CB20E7"/>
    <w:rsid w:val="00CB3683"/>
    <w:rsid w:val="00CC4B10"/>
    <w:rsid w:val="00CF098F"/>
    <w:rsid w:val="00CF31D8"/>
    <w:rsid w:val="00CF7F8F"/>
    <w:rsid w:val="00D02F64"/>
    <w:rsid w:val="00D07689"/>
    <w:rsid w:val="00D26225"/>
    <w:rsid w:val="00D44155"/>
    <w:rsid w:val="00D5532C"/>
    <w:rsid w:val="00D55516"/>
    <w:rsid w:val="00D70A40"/>
    <w:rsid w:val="00D73559"/>
    <w:rsid w:val="00D8147D"/>
    <w:rsid w:val="00D82E85"/>
    <w:rsid w:val="00D83C8C"/>
    <w:rsid w:val="00D84713"/>
    <w:rsid w:val="00D916E3"/>
    <w:rsid w:val="00D922F9"/>
    <w:rsid w:val="00D92F9D"/>
    <w:rsid w:val="00D95E94"/>
    <w:rsid w:val="00DA6416"/>
    <w:rsid w:val="00DC0662"/>
    <w:rsid w:val="00DD53A3"/>
    <w:rsid w:val="00DD6E8D"/>
    <w:rsid w:val="00DE2BBC"/>
    <w:rsid w:val="00DE3191"/>
    <w:rsid w:val="00DF4542"/>
    <w:rsid w:val="00DF5589"/>
    <w:rsid w:val="00DF773B"/>
    <w:rsid w:val="00E00068"/>
    <w:rsid w:val="00E14B0E"/>
    <w:rsid w:val="00E202F8"/>
    <w:rsid w:val="00E239D6"/>
    <w:rsid w:val="00E26610"/>
    <w:rsid w:val="00E27FF6"/>
    <w:rsid w:val="00E32119"/>
    <w:rsid w:val="00E347AB"/>
    <w:rsid w:val="00E44201"/>
    <w:rsid w:val="00E523EC"/>
    <w:rsid w:val="00E53AAC"/>
    <w:rsid w:val="00E54028"/>
    <w:rsid w:val="00E64507"/>
    <w:rsid w:val="00E67BAF"/>
    <w:rsid w:val="00E81D0A"/>
    <w:rsid w:val="00E8623C"/>
    <w:rsid w:val="00EA1B60"/>
    <w:rsid w:val="00EB007F"/>
    <w:rsid w:val="00EB5BEF"/>
    <w:rsid w:val="00EB7A82"/>
    <w:rsid w:val="00EC447E"/>
    <w:rsid w:val="00ED60AB"/>
    <w:rsid w:val="00ED6FB3"/>
    <w:rsid w:val="00ED75A1"/>
    <w:rsid w:val="00EE2736"/>
    <w:rsid w:val="00EE2867"/>
    <w:rsid w:val="00EE5F5D"/>
    <w:rsid w:val="00EF0F74"/>
    <w:rsid w:val="00EF26F8"/>
    <w:rsid w:val="00EF4C39"/>
    <w:rsid w:val="00F03BE1"/>
    <w:rsid w:val="00F14075"/>
    <w:rsid w:val="00F16512"/>
    <w:rsid w:val="00F32C78"/>
    <w:rsid w:val="00F46E3E"/>
    <w:rsid w:val="00F675D6"/>
    <w:rsid w:val="00F803BB"/>
    <w:rsid w:val="00FA1640"/>
    <w:rsid w:val="00FA3899"/>
    <w:rsid w:val="00FA49A0"/>
    <w:rsid w:val="00FB16FE"/>
    <w:rsid w:val="00FB355D"/>
    <w:rsid w:val="00FB3A4E"/>
    <w:rsid w:val="00FC42DF"/>
    <w:rsid w:val="00FD2D40"/>
    <w:rsid w:val="00FD4093"/>
    <w:rsid w:val="00FD5F29"/>
    <w:rsid w:val="00FE6A26"/>
    <w:rsid w:val="00FF0EE5"/>
    <w:rsid w:val="00FF1182"/>
    <w:rsid w:val="00FF158A"/>
    <w:rsid w:val="00FF2B05"/>
    <w:rsid w:val="00FF4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F07D61-DC90-4E5A-A11A-03E5453E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7BF"/>
  </w:style>
  <w:style w:type="paragraph" w:styleId="1">
    <w:name w:val="heading 1"/>
    <w:basedOn w:val="a"/>
    <w:next w:val="a"/>
    <w:link w:val="10"/>
    <w:qFormat/>
    <w:rsid w:val="003D1BAA"/>
    <w:pPr>
      <w:keepNext/>
      <w:spacing w:before="240" w:after="60" w:line="240" w:lineRule="auto"/>
      <w:ind w:firstLine="567"/>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3D1BAA"/>
    <w:pPr>
      <w:keepNext/>
      <w:keepLines/>
      <w:spacing w:before="200" w:after="0" w:line="240" w:lineRule="auto"/>
      <w:ind w:firstLine="567"/>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31C1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B7A82"/>
    <w:rPr>
      <w:color w:val="0000FF"/>
      <w:u w:val="single"/>
    </w:rPr>
  </w:style>
  <w:style w:type="character" w:customStyle="1" w:styleId="10">
    <w:name w:val="Заголовок 1 Знак"/>
    <w:basedOn w:val="a0"/>
    <w:link w:val="1"/>
    <w:rsid w:val="003D1BAA"/>
    <w:rPr>
      <w:rFonts w:ascii="Arial" w:eastAsia="Times New Roman" w:hAnsi="Arial" w:cs="Arial"/>
      <w:b/>
      <w:bCs/>
      <w:kern w:val="32"/>
      <w:sz w:val="32"/>
      <w:szCs w:val="32"/>
    </w:rPr>
  </w:style>
  <w:style w:type="character" w:customStyle="1" w:styleId="20">
    <w:name w:val="Заголовок 2 Знак"/>
    <w:basedOn w:val="a0"/>
    <w:link w:val="2"/>
    <w:uiPriority w:val="9"/>
    <w:rsid w:val="003D1BAA"/>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3D1BAA"/>
    <w:rPr>
      <w:b/>
      <w:bCs/>
    </w:rPr>
  </w:style>
  <w:style w:type="character" w:customStyle="1" w:styleId="apple-converted-space">
    <w:name w:val="apple-converted-space"/>
    <w:basedOn w:val="a0"/>
    <w:rsid w:val="003D1BAA"/>
  </w:style>
  <w:style w:type="paragraph" w:styleId="21">
    <w:name w:val="Body Text 2"/>
    <w:basedOn w:val="a"/>
    <w:link w:val="22"/>
    <w:rsid w:val="003D1BAA"/>
    <w:pPr>
      <w:spacing w:after="0" w:line="240" w:lineRule="auto"/>
      <w:ind w:firstLine="567"/>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3D1BAA"/>
    <w:rPr>
      <w:rFonts w:ascii="Times New Roman" w:eastAsia="Times New Roman" w:hAnsi="Times New Roman" w:cs="Times New Roman"/>
      <w:sz w:val="28"/>
      <w:szCs w:val="24"/>
    </w:rPr>
  </w:style>
  <w:style w:type="paragraph" w:styleId="23">
    <w:name w:val="Body Text Indent 2"/>
    <w:basedOn w:val="a"/>
    <w:link w:val="24"/>
    <w:rsid w:val="003D1BAA"/>
    <w:pPr>
      <w:spacing w:after="120" w:line="480" w:lineRule="auto"/>
      <w:ind w:left="283" w:firstLine="567"/>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3D1BAA"/>
    <w:rPr>
      <w:rFonts w:ascii="Times New Roman" w:eastAsia="Times New Roman" w:hAnsi="Times New Roman" w:cs="Times New Roman"/>
      <w:sz w:val="24"/>
      <w:szCs w:val="24"/>
    </w:rPr>
  </w:style>
  <w:style w:type="paragraph" w:styleId="a6">
    <w:name w:val="Body Text"/>
    <w:basedOn w:val="a"/>
    <w:link w:val="a7"/>
    <w:uiPriority w:val="99"/>
    <w:semiHidden/>
    <w:unhideWhenUsed/>
    <w:rsid w:val="003D1BAA"/>
    <w:pPr>
      <w:spacing w:after="120" w:line="240" w:lineRule="auto"/>
      <w:ind w:firstLine="567"/>
    </w:pPr>
  </w:style>
  <w:style w:type="character" w:customStyle="1" w:styleId="a7">
    <w:name w:val="Основной текст Знак"/>
    <w:basedOn w:val="a0"/>
    <w:link w:val="a6"/>
    <w:uiPriority w:val="99"/>
    <w:semiHidden/>
    <w:rsid w:val="003D1BAA"/>
  </w:style>
  <w:style w:type="paragraph" w:customStyle="1" w:styleId="formattext">
    <w:name w:val="formattext"/>
    <w:basedOn w:val="a"/>
    <w:rsid w:val="003D1BA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3D1BAA"/>
    <w:pPr>
      <w:spacing w:after="0" w:line="240" w:lineRule="auto"/>
    </w:pPr>
    <w:rPr>
      <w:rFonts w:ascii="Times New Roman" w:eastAsia="Times New Roman" w:hAnsi="Times New Roman" w:cs="Times New Roman"/>
      <w:sz w:val="20"/>
      <w:szCs w:val="20"/>
    </w:rPr>
  </w:style>
  <w:style w:type="character" w:customStyle="1" w:styleId="a9">
    <w:name w:val="Без интервала Знак"/>
    <w:basedOn w:val="a0"/>
    <w:link w:val="a8"/>
    <w:uiPriority w:val="1"/>
    <w:rsid w:val="003D1BAA"/>
    <w:rPr>
      <w:rFonts w:ascii="Times New Roman" w:eastAsia="Times New Roman" w:hAnsi="Times New Roman" w:cs="Times New Roman"/>
      <w:sz w:val="20"/>
      <w:szCs w:val="20"/>
    </w:rPr>
  </w:style>
  <w:style w:type="paragraph" w:styleId="aa">
    <w:name w:val="List Paragraph"/>
    <w:basedOn w:val="a"/>
    <w:uiPriority w:val="34"/>
    <w:qFormat/>
    <w:rsid w:val="003D1BAA"/>
    <w:pPr>
      <w:ind w:left="720"/>
      <w:contextualSpacing/>
    </w:pPr>
  </w:style>
  <w:style w:type="paragraph" w:customStyle="1" w:styleId="Default">
    <w:name w:val="Default"/>
    <w:rsid w:val="003D1BAA"/>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Emphasis"/>
    <w:basedOn w:val="a0"/>
    <w:uiPriority w:val="20"/>
    <w:qFormat/>
    <w:rsid w:val="003D1BAA"/>
    <w:rPr>
      <w:i/>
      <w:iCs/>
    </w:rPr>
  </w:style>
  <w:style w:type="paragraph" w:customStyle="1" w:styleId="ConsPlusTitle">
    <w:name w:val="ConsPlusTitle"/>
    <w:uiPriority w:val="99"/>
    <w:rsid w:val="009D481A"/>
    <w:pPr>
      <w:widowControl w:val="0"/>
      <w:autoSpaceDE w:val="0"/>
      <w:autoSpaceDN w:val="0"/>
      <w:adjustRightInd w:val="0"/>
      <w:spacing w:after="0" w:line="240" w:lineRule="auto"/>
      <w:ind w:firstLine="567"/>
    </w:pPr>
    <w:rPr>
      <w:rFonts w:ascii="Arial" w:eastAsia="Times New Roman" w:hAnsi="Arial" w:cs="Arial"/>
      <w:b/>
      <w:bCs/>
      <w:sz w:val="20"/>
      <w:szCs w:val="20"/>
    </w:rPr>
  </w:style>
  <w:style w:type="paragraph" w:customStyle="1" w:styleId="ac">
    <w:name w:val="ОбычныйАбзац"/>
    <w:basedOn w:val="a"/>
    <w:rsid w:val="009D481A"/>
    <w:pPr>
      <w:spacing w:after="0" w:line="240" w:lineRule="auto"/>
      <w:ind w:firstLine="720"/>
      <w:jc w:val="both"/>
    </w:pPr>
    <w:rPr>
      <w:rFonts w:ascii="Times New Roman" w:eastAsia="Times New Roman" w:hAnsi="Times New Roman" w:cs="Times New Roman"/>
      <w:color w:val="000000"/>
      <w:sz w:val="28"/>
      <w:szCs w:val="20"/>
      <w:lang w:eastAsia="en-US"/>
    </w:rPr>
  </w:style>
  <w:style w:type="table" w:styleId="ad">
    <w:name w:val="Table Grid"/>
    <w:basedOn w:val="a1"/>
    <w:rsid w:val="007F1D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Гипертекстовая ссылка"/>
    <w:rsid w:val="00D55516"/>
    <w:rPr>
      <w:b/>
      <w:color w:val="106BBE"/>
    </w:rPr>
  </w:style>
  <w:style w:type="paragraph" w:customStyle="1" w:styleId="ConsPlusNormal">
    <w:name w:val="ConsPlusNormal"/>
    <w:rsid w:val="006B443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4A5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
    <w:name w:val="Balloon Text"/>
    <w:basedOn w:val="a"/>
    <w:link w:val="af0"/>
    <w:uiPriority w:val="99"/>
    <w:semiHidden/>
    <w:unhideWhenUsed/>
    <w:rsid w:val="0058771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877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9560">
      <w:bodyDiv w:val="1"/>
      <w:marLeft w:val="0"/>
      <w:marRight w:val="0"/>
      <w:marTop w:val="0"/>
      <w:marBottom w:val="0"/>
      <w:divBdr>
        <w:top w:val="none" w:sz="0" w:space="0" w:color="auto"/>
        <w:left w:val="none" w:sz="0" w:space="0" w:color="auto"/>
        <w:bottom w:val="none" w:sz="0" w:space="0" w:color="auto"/>
        <w:right w:val="none" w:sz="0" w:space="0" w:color="auto"/>
      </w:divBdr>
    </w:div>
    <w:div w:id="42682368">
      <w:bodyDiv w:val="1"/>
      <w:marLeft w:val="0"/>
      <w:marRight w:val="0"/>
      <w:marTop w:val="0"/>
      <w:marBottom w:val="0"/>
      <w:divBdr>
        <w:top w:val="none" w:sz="0" w:space="0" w:color="auto"/>
        <w:left w:val="none" w:sz="0" w:space="0" w:color="auto"/>
        <w:bottom w:val="none" w:sz="0" w:space="0" w:color="auto"/>
        <w:right w:val="none" w:sz="0" w:space="0" w:color="auto"/>
      </w:divBdr>
    </w:div>
    <w:div w:id="44571301">
      <w:bodyDiv w:val="1"/>
      <w:marLeft w:val="0"/>
      <w:marRight w:val="0"/>
      <w:marTop w:val="0"/>
      <w:marBottom w:val="0"/>
      <w:divBdr>
        <w:top w:val="none" w:sz="0" w:space="0" w:color="auto"/>
        <w:left w:val="none" w:sz="0" w:space="0" w:color="auto"/>
        <w:bottom w:val="none" w:sz="0" w:space="0" w:color="auto"/>
        <w:right w:val="none" w:sz="0" w:space="0" w:color="auto"/>
      </w:divBdr>
    </w:div>
    <w:div w:id="93136306">
      <w:bodyDiv w:val="1"/>
      <w:marLeft w:val="0"/>
      <w:marRight w:val="0"/>
      <w:marTop w:val="0"/>
      <w:marBottom w:val="0"/>
      <w:divBdr>
        <w:top w:val="none" w:sz="0" w:space="0" w:color="auto"/>
        <w:left w:val="none" w:sz="0" w:space="0" w:color="auto"/>
        <w:bottom w:val="none" w:sz="0" w:space="0" w:color="auto"/>
        <w:right w:val="none" w:sz="0" w:space="0" w:color="auto"/>
      </w:divBdr>
    </w:div>
    <w:div w:id="193618305">
      <w:bodyDiv w:val="1"/>
      <w:marLeft w:val="0"/>
      <w:marRight w:val="0"/>
      <w:marTop w:val="0"/>
      <w:marBottom w:val="0"/>
      <w:divBdr>
        <w:top w:val="none" w:sz="0" w:space="0" w:color="auto"/>
        <w:left w:val="none" w:sz="0" w:space="0" w:color="auto"/>
        <w:bottom w:val="none" w:sz="0" w:space="0" w:color="auto"/>
        <w:right w:val="none" w:sz="0" w:space="0" w:color="auto"/>
      </w:divBdr>
    </w:div>
    <w:div w:id="211580049">
      <w:bodyDiv w:val="1"/>
      <w:marLeft w:val="0"/>
      <w:marRight w:val="0"/>
      <w:marTop w:val="0"/>
      <w:marBottom w:val="0"/>
      <w:divBdr>
        <w:top w:val="none" w:sz="0" w:space="0" w:color="auto"/>
        <w:left w:val="none" w:sz="0" w:space="0" w:color="auto"/>
        <w:bottom w:val="none" w:sz="0" w:space="0" w:color="auto"/>
        <w:right w:val="none" w:sz="0" w:space="0" w:color="auto"/>
      </w:divBdr>
    </w:div>
    <w:div w:id="242182004">
      <w:bodyDiv w:val="1"/>
      <w:marLeft w:val="0"/>
      <w:marRight w:val="0"/>
      <w:marTop w:val="0"/>
      <w:marBottom w:val="0"/>
      <w:divBdr>
        <w:top w:val="none" w:sz="0" w:space="0" w:color="auto"/>
        <w:left w:val="none" w:sz="0" w:space="0" w:color="auto"/>
        <w:bottom w:val="none" w:sz="0" w:space="0" w:color="auto"/>
        <w:right w:val="none" w:sz="0" w:space="0" w:color="auto"/>
      </w:divBdr>
    </w:div>
    <w:div w:id="278992295">
      <w:bodyDiv w:val="1"/>
      <w:marLeft w:val="0"/>
      <w:marRight w:val="0"/>
      <w:marTop w:val="0"/>
      <w:marBottom w:val="0"/>
      <w:divBdr>
        <w:top w:val="none" w:sz="0" w:space="0" w:color="auto"/>
        <w:left w:val="none" w:sz="0" w:space="0" w:color="auto"/>
        <w:bottom w:val="none" w:sz="0" w:space="0" w:color="auto"/>
        <w:right w:val="none" w:sz="0" w:space="0" w:color="auto"/>
      </w:divBdr>
    </w:div>
    <w:div w:id="299656077">
      <w:bodyDiv w:val="1"/>
      <w:marLeft w:val="0"/>
      <w:marRight w:val="0"/>
      <w:marTop w:val="0"/>
      <w:marBottom w:val="0"/>
      <w:divBdr>
        <w:top w:val="none" w:sz="0" w:space="0" w:color="auto"/>
        <w:left w:val="none" w:sz="0" w:space="0" w:color="auto"/>
        <w:bottom w:val="none" w:sz="0" w:space="0" w:color="auto"/>
        <w:right w:val="none" w:sz="0" w:space="0" w:color="auto"/>
      </w:divBdr>
    </w:div>
    <w:div w:id="359280720">
      <w:bodyDiv w:val="1"/>
      <w:marLeft w:val="0"/>
      <w:marRight w:val="0"/>
      <w:marTop w:val="0"/>
      <w:marBottom w:val="0"/>
      <w:divBdr>
        <w:top w:val="none" w:sz="0" w:space="0" w:color="auto"/>
        <w:left w:val="none" w:sz="0" w:space="0" w:color="auto"/>
        <w:bottom w:val="none" w:sz="0" w:space="0" w:color="auto"/>
        <w:right w:val="none" w:sz="0" w:space="0" w:color="auto"/>
      </w:divBdr>
    </w:div>
    <w:div w:id="389421278">
      <w:bodyDiv w:val="1"/>
      <w:marLeft w:val="0"/>
      <w:marRight w:val="0"/>
      <w:marTop w:val="0"/>
      <w:marBottom w:val="0"/>
      <w:divBdr>
        <w:top w:val="none" w:sz="0" w:space="0" w:color="auto"/>
        <w:left w:val="none" w:sz="0" w:space="0" w:color="auto"/>
        <w:bottom w:val="none" w:sz="0" w:space="0" w:color="auto"/>
        <w:right w:val="none" w:sz="0" w:space="0" w:color="auto"/>
      </w:divBdr>
    </w:div>
    <w:div w:id="472521646">
      <w:bodyDiv w:val="1"/>
      <w:marLeft w:val="0"/>
      <w:marRight w:val="0"/>
      <w:marTop w:val="0"/>
      <w:marBottom w:val="0"/>
      <w:divBdr>
        <w:top w:val="none" w:sz="0" w:space="0" w:color="auto"/>
        <w:left w:val="none" w:sz="0" w:space="0" w:color="auto"/>
        <w:bottom w:val="none" w:sz="0" w:space="0" w:color="auto"/>
        <w:right w:val="none" w:sz="0" w:space="0" w:color="auto"/>
      </w:divBdr>
    </w:div>
    <w:div w:id="478306220">
      <w:bodyDiv w:val="1"/>
      <w:marLeft w:val="0"/>
      <w:marRight w:val="0"/>
      <w:marTop w:val="0"/>
      <w:marBottom w:val="0"/>
      <w:divBdr>
        <w:top w:val="none" w:sz="0" w:space="0" w:color="auto"/>
        <w:left w:val="none" w:sz="0" w:space="0" w:color="auto"/>
        <w:bottom w:val="none" w:sz="0" w:space="0" w:color="auto"/>
        <w:right w:val="none" w:sz="0" w:space="0" w:color="auto"/>
      </w:divBdr>
    </w:div>
    <w:div w:id="525098752">
      <w:bodyDiv w:val="1"/>
      <w:marLeft w:val="0"/>
      <w:marRight w:val="0"/>
      <w:marTop w:val="0"/>
      <w:marBottom w:val="0"/>
      <w:divBdr>
        <w:top w:val="none" w:sz="0" w:space="0" w:color="auto"/>
        <w:left w:val="none" w:sz="0" w:space="0" w:color="auto"/>
        <w:bottom w:val="none" w:sz="0" w:space="0" w:color="auto"/>
        <w:right w:val="none" w:sz="0" w:space="0" w:color="auto"/>
      </w:divBdr>
    </w:div>
    <w:div w:id="753548962">
      <w:bodyDiv w:val="1"/>
      <w:marLeft w:val="0"/>
      <w:marRight w:val="0"/>
      <w:marTop w:val="0"/>
      <w:marBottom w:val="0"/>
      <w:divBdr>
        <w:top w:val="none" w:sz="0" w:space="0" w:color="auto"/>
        <w:left w:val="none" w:sz="0" w:space="0" w:color="auto"/>
        <w:bottom w:val="none" w:sz="0" w:space="0" w:color="auto"/>
        <w:right w:val="none" w:sz="0" w:space="0" w:color="auto"/>
      </w:divBdr>
      <w:divsChild>
        <w:div w:id="737555545">
          <w:marLeft w:val="0"/>
          <w:marRight w:val="0"/>
          <w:marTop w:val="0"/>
          <w:marBottom w:val="0"/>
          <w:divBdr>
            <w:top w:val="none" w:sz="0" w:space="0" w:color="auto"/>
            <w:left w:val="none" w:sz="0" w:space="0" w:color="auto"/>
            <w:bottom w:val="none" w:sz="0" w:space="0" w:color="auto"/>
            <w:right w:val="none" w:sz="0" w:space="0" w:color="auto"/>
          </w:divBdr>
        </w:div>
        <w:div w:id="1282346960">
          <w:marLeft w:val="0"/>
          <w:marRight w:val="0"/>
          <w:marTop w:val="0"/>
          <w:marBottom w:val="0"/>
          <w:divBdr>
            <w:top w:val="none" w:sz="0" w:space="0" w:color="auto"/>
            <w:left w:val="none" w:sz="0" w:space="0" w:color="auto"/>
            <w:bottom w:val="none" w:sz="0" w:space="0" w:color="auto"/>
            <w:right w:val="none" w:sz="0" w:space="0" w:color="auto"/>
          </w:divBdr>
        </w:div>
      </w:divsChild>
    </w:div>
    <w:div w:id="756368090">
      <w:bodyDiv w:val="1"/>
      <w:marLeft w:val="0"/>
      <w:marRight w:val="0"/>
      <w:marTop w:val="0"/>
      <w:marBottom w:val="0"/>
      <w:divBdr>
        <w:top w:val="none" w:sz="0" w:space="0" w:color="auto"/>
        <w:left w:val="none" w:sz="0" w:space="0" w:color="auto"/>
        <w:bottom w:val="none" w:sz="0" w:space="0" w:color="auto"/>
        <w:right w:val="none" w:sz="0" w:space="0" w:color="auto"/>
      </w:divBdr>
    </w:div>
    <w:div w:id="833179030">
      <w:bodyDiv w:val="1"/>
      <w:marLeft w:val="0"/>
      <w:marRight w:val="0"/>
      <w:marTop w:val="0"/>
      <w:marBottom w:val="0"/>
      <w:divBdr>
        <w:top w:val="none" w:sz="0" w:space="0" w:color="auto"/>
        <w:left w:val="none" w:sz="0" w:space="0" w:color="auto"/>
        <w:bottom w:val="none" w:sz="0" w:space="0" w:color="auto"/>
        <w:right w:val="none" w:sz="0" w:space="0" w:color="auto"/>
      </w:divBdr>
    </w:div>
    <w:div w:id="888147419">
      <w:bodyDiv w:val="1"/>
      <w:marLeft w:val="0"/>
      <w:marRight w:val="0"/>
      <w:marTop w:val="0"/>
      <w:marBottom w:val="0"/>
      <w:divBdr>
        <w:top w:val="none" w:sz="0" w:space="0" w:color="auto"/>
        <w:left w:val="none" w:sz="0" w:space="0" w:color="auto"/>
        <w:bottom w:val="none" w:sz="0" w:space="0" w:color="auto"/>
        <w:right w:val="none" w:sz="0" w:space="0" w:color="auto"/>
      </w:divBdr>
    </w:div>
    <w:div w:id="906496600">
      <w:bodyDiv w:val="1"/>
      <w:marLeft w:val="0"/>
      <w:marRight w:val="0"/>
      <w:marTop w:val="0"/>
      <w:marBottom w:val="0"/>
      <w:divBdr>
        <w:top w:val="none" w:sz="0" w:space="0" w:color="auto"/>
        <w:left w:val="none" w:sz="0" w:space="0" w:color="auto"/>
        <w:bottom w:val="none" w:sz="0" w:space="0" w:color="auto"/>
        <w:right w:val="none" w:sz="0" w:space="0" w:color="auto"/>
      </w:divBdr>
    </w:div>
    <w:div w:id="932932750">
      <w:bodyDiv w:val="1"/>
      <w:marLeft w:val="0"/>
      <w:marRight w:val="0"/>
      <w:marTop w:val="0"/>
      <w:marBottom w:val="0"/>
      <w:divBdr>
        <w:top w:val="none" w:sz="0" w:space="0" w:color="auto"/>
        <w:left w:val="none" w:sz="0" w:space="0" w:color="auto"/>
        <w:bottom w:val="none" w:sz="0" w:space="0" w:color="auto"/>
        <w:right w:val="none" w:sz="0" w:space="0" w:color="auto"/>
      </w:divBdr>
    </w:div>
    <w:div w:id="1158308449">
      <w:bodyDiv w:val="1"/>
      <w:marLeft w:val="0"/>
      <w:marRight w:val="0"/>
      <w:marTop w:val="0"/>
      <w:marBottom w:val="0"/>
      <w:divBdr>
        <w:top w:val="none" w:sz="0" w:space="0" w:color="auto"/>
        <w:left w:val="none" w:sz="0" w:space="0" w:color="auto"/>
        <w:bottom w:val="none" w:sz="0" w:space="0" w:color="auto"/>
        <w:right w:val="none" w:sz="0" w:space="0" w:color="auto"/>
      </w:divBdr>
    </w:div>
    <w:div w:id="1171749516">
      <w:bodyDiv w:val="1"/>
      <w:marLeft w:val="0"/>
      <w:marRight w:val="0"/>
      <w:marTop w:val="0"/>
      <w:marBottom w:val="0"/>
      <w:divBdr>
        <w:top w:val="none" w:sz="0" w:space="0" w:color="auto"/>
        <w:left w:val="none" w:sz="0" w:space="0" w:color="auto"/>
        <w:bottom w:val="none" w:sz="0" w:space="0" w:color="auto"/>
        <w:right w:val="none" w:sz="0" w:space="0" w:color="auto"/>
      </w:divBdr>
    </w:div>
    <w:div w:id="1249580702">
      <w:bodyDiv w:val="1"/>
      <w:marLeft w:val="0"/>
      <w:marRight w:val="0"/>
      <w:marTop w:val="0"/>
      <w:marBottom w:val="0"/>
      <w:divBdr>
        <w:top w:val="none" w:sz="0" w:space="0" w:color="auto"/>
        <w:left w:val="none" w:sz="0" w:space="0" w:color="auto"/>
        <w:bottom w:val="none" w:sz="0" w:space="0" w:color="auto"/>
        <w:right w:val="none" w:sz="0" w:space="0" w:color="auto"/>
      </w:divBdr>
    </w:div>
    <w:div w:id="1313102497">
      <w:bodyDiv w:val="1"/>
      <w:marLeft w:val="0"/>
      <w:marRight w:val="0"/>
      <w:marTop w:val="0"/>
      <w:marBottom w:val="0"/>
      <w:divBdr>
        <w:top w:val="none" w:sz="0" w:space="0" w:color="auto"/>
        <w:left w:val="none" w:sz="0" w:space="0" w:color="auto"/>
        <w:bottom w:val="none" w:sz="0" w:space="0" w:color="auto"/>
        <w:right w:val="none" w:sz="0" w:space="0" w:color="auto"/>
      </w:divBdr>
    </w:div>
    <w:div w:id="1334869249">
      <w:bodyDiv w:val="1"/>
      <w:marLeft w:val="0"/>
      <w:marRight w:val="0"/>
      <w:marTop w:val="0"/>
      <w:marBottom w:val="0"/>
      <w:divBdr>
        <w:top w:val="none" w:sz="0" w:space="0" w:color="auto"/>
        <w:left w:val="none" w:sz="0" w:space="0" w:color="auto"/>
        <w:bottom w:val="none" w:sz="0" w:space="0" w:color="auto"/>
        <w:right w:val="none" w:sz="0" w:space="0" w:color="auto"/>
      </w:divBdr>
    </w:div>
    <w:div w:id="1368066733">
      <w:bodyDiv w:val="1"/>
      <w:marLeft w:val="0"/>
      <w:marRight w:val="0"/>
      <w:marTop w:val="0"/>
      <w:marBottom w:val="0"/>
      <w:divBdr>
        <w:top w:val="none" w:sz="0" w:space="0" w:color="auto"/>
        <w:left w:val="none" w:sz="0" w:space="0" w:color="auto"/>
        <w:bottom w:val="none" w:sz="0" w:space="0" w:color="auto"/>
        <w:right w:val="none" w:sz="0" w:space="0" w:color="auto"/>
      </w:divBdr>
    </w:div>
    <w:div w:id="1375302447">
      <w:bodyDiv w:val="1"/>
      <w:marLeft w:val="0"/>
      <w:marRight w:val="0"/>
      <w:marTop w:val="0"/>
      <w:marBottom w:val="0"/>
      <w:divBdr>
        <w:top w:val="none" w:sz="0" w:space="0" w:color="auto"/>
        <w:left w:val="none" w:sz="0" w:space="0" w:color="auto"/>
        <w:bottom w:val="none" w:sz="0" w:space="0" w:color="auto"/>
        <w:right w:val="none" w:sz="0" w:space="0" w:color="auto"/>
      </w:divBdr>
    </w:div>
    <w:div w:id="1478380230">
      <w:bodyDiv w:val="1"/>
      <w:marLeft w:val="0"/>
      <w:marRight w:val="0"/>
      <w:marTop w:val="0"/>
      <w:marBottom w:val="0"/>
      <w:divBdr>
        <w:top w:val="none" w:sz="0" w:space="0" w:color="auto"/>
        <w:left w:val="none" w:sz="0" w:space="0" w:color="auto"/>
        <w:bottom w:val="none" w:sz="0" w:space="0" w:color="auto"/>
        <w:right w:val="none" w:sz="0" w:space="0" w:color="auto"/>
      </w:divBdr>
    </w:div>
    <w:div w:id="1575160884">
      <w:bodyDiv w:val="1"/>
      <w:marLeft w:val="0"/>
      <w:marRight w:val="0"/>
      <w:marTop w:val="0"/>
      <w:marBottom w:val="0"/>
      <w:divBdr>
        <w:top w:val="none" w:sz="0" w:space="0" w:color="auto"/>
        <w:left w:val="none" w:sz="0" w:space="0" w:color="auto"/>
        <w:bottom w:val="none" w:sz="0" w:space="0" w:color="auto"/>
        <w:right w:val="none" w:sz="0" w:space="0" w:color="auto"/>
      </w:divBdr>
    </w:div>
    <w:div w:id="1597788567">
      <w:bodyDiv w:val="1"/>
      <w:marLeft w:val="0"/>
      <w:marRight w:val="0"/>
      <w:marTop w:val="0"/>
      <w:marBottom w:val="0"/>
      <w:divBdr>
        <w:top w:val="none" w:sz="0" w:space="0" w:color="auto"/>
        <w:left w:val="none" w:sz="0" w:space="0" w:color="auto"/>
        <w:bottom w:val="none" w:sz="0" w:space="0" w:color="auto"/>
        <w:right w:val="none" w:sz="0" w:space="0" w:color="auto"/>
      </w:divBdr>
    </w:div>
    <w:div w:id="1730953880">
      <w:bodyDiv w:val="1"/>
      <w:marLeft w:val="0"/>
      <w:marRight w:val="0"/>
      <w:marTop w:val="0"/>
      <w:marBottom w:val="0"/>
      <w:divBdr>
        <w:top w:val="none" w:sz="0" w:space="0" w:color="auto"/>
        <w:left w:val="none" w:sz="0" w:space="0" w:color="auto"/>
        <w:bottom w:val="none" w:sz="0" w:space="0" w:color="auto"/>
        <w:right w:val="none" w:sz="0" w:space="0" w:color="auto"/>
      </w:divBdr>
    </w:div>
    <w:div w:id="1819495027">
      <w:bodyDiv w:val="1"/>
      <w:marLeft w:val="0"/>
      <w:marRight w:val="0"/>
      <w:marTop w:val="0"/>
      <w:marBottom w:val="0"/>
      <w:divBdr>
        <w:top w:val="none" w:sz="0" w:space="0" w:color="auto"/>
        <w:left w:val="none" w:sz="0" w:space="0" w:color="auto"/>
        <w:bottom w:val="none" w:sz="0" w:space="0" w:color="auto"/>
        <w:right w:val="none" w:sz="0" w:space="0" w:color="auto"/>
      </w:divBdr>
    </w:div>
    <w:div w:id="1917591679">
      <w:bodyDiv w:val="1"/>
      <w:marLeft w:val="0"/>
      <w:marRight w:val="0"/>
      <w:marTop w:val="0"/>
      <w:marBottom w:val="0"/>
      <w:divBdr>
        <w:top w:val="none" w:sz="0" w:space="0" w:color="auto"/>
        <w:left w:val="none" w:sz="0" w:space="0" w:color="auto"/>
        <w:bottom w:val="none" w:sz="0" w:space="0" w:color="auto"/>
        <w:right w:val="none" w:sz="0" w:space="0" w:color="auto"/>
      </w:divBdr>
    </w:div>
    <w:div w:id="1944536351">
      <w:bodyDiv w:val="1"/>
      <w:marLeft w:val="0"/>
      <w:marRight w:val="0"/>
      <w:marTop w:val="0"/>
      <w:marBottom w:val="0"/>
      <w:divBdr>
        <w:top w:val="none" w:sz="0" w:space="0" w:color="auto"/>
        <w:left w:val="none" w:sz="0" w:space="0" w:color="auto"/>
        <w:bottom w:val="none" w:sz="0" w:space="0" w:color="auto"/>
        <w:right w:val="none" w:sz="0" w:space="0" w:color="auto"/>
      </w:divBdr>
    </w:div>
    <w:div w:id="1989554095">
      <w:bodyDiv w:val="1"/>
      <w:marLeft w:val="0"/>
      <w:marRight w:val="0"/>
      <w:marTop w:val="0"/>
      <w:marBottom w:val="0"/>
      <w:divBdr>
        <w:top w:val="none" w:sz="0" w:space="0" w:color="auto"/>
        <w:left w:val="none" w:sz="0" w:space="0" w:color="auto"/>
        <w:bottom w:val="none" w:sz="0" w:space="0" w:color="auto"/>
        <w:right w:val="none" w:sz="0" w:space="0" w:color="auto"/>
      </w:divBdr>
    </w:div>
    <w:div w:id="2012642551">
      <w:bodyDiv w:val="1"/>
      <w:marLeft w:val="0"/>
      <w:marRight w:val="0"/>
      <w:marTop w:val="0"/>
      <w:marBottom w:val="0"/>
      <w:divBdr>
        <w:top w:val="none" w:sz="0" w:space="0" w:color="auto"/>
        <w:left w:val="none" w:sz="0" w:space="0" w:color="auto"/>
        <w:bottom w:val="none" w:sz="0" w:space="0" w:color="auto"/>
        <w:right w:val="none" w:sz="0" w:space="0" w:color="auto"/>
      </w:divBdr>
    </w:div>
    <w:div w:id="2014798965">
      <w:bodyDiv w:val="1"/>
      <w:marLeft w:val="0"/>
      <w:marRight w:val="0"/>
      <w:marTop w:val="0"/>
      <w:marBottom w:val="0"/>
      <w:divBdr>
        <w:top w:val="none" w:sz="0" w:space="0" w:color="auto"/>
        <w:left w:val="none" w:sz="0" w:space="0" w:color="auto"/>
        <w:bottom w:val="none" w:sz="0" w:space="0" w:color="auto"/>
        <w:right w:val="none" w:sz="0" w:space="0" w:color="auto"/>
      </w:divBdr>
    </w:div>
    <w:div w:id="2061174644">
      <w:bodyDiv w:val="1"/>
      <w:marLeft w:val="0"/>
      <w:marRight w:val="0"/>
      <w:marTop w:val="0"/>
      <w:marBottom w:val="0"/>
      <w:divBdr>
        <w:top w:val="none" w:sz="0" w:space="0" w:color="auto"/>
        <w:left w:val="none" w:sz="0" w:space="0" w:color="auto"/>
        <w:bottom w:val="none" w:sz="0" w:space="0" w:color="auto"/>
        <w:right w:val="none" w:sz="0" w:space="0" w:color="auto"/>
      </w:divBdr>
    </w:div>
    <w:div w:id="2128544674">
      <w:bodyDiv w:val="1"/>
      <w:marLeft w:val="0"/>
      <w:marRight w:val="0"/>
      <w:marTop w:val="0"/>
      <w:marBottom w:val="0"/>
      <w:divBdr>
        <w:top w:val="none" w:sz="0" w:space="0" w:color="auto"/>
        <w:left w:val="none" w:sz="0" w:space="0" w:color="auto"/>
        <w:bottom w:val="none" w:sz="0" w:space="0" w:color="auto"/>
        <w:right w:val="none" w:sz="0" w:space="0" w:color="auto"/>
      </w:divBdr>
    </w:div>
    <w:div w:id="213385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75.ru/nerchinsk/documents/145469/zip---winrar.zip" TargetMode="External"/><Relationship Id="rId3" Type="http://schemas.openxmlformats.org/officeDocument/2006/relationships/styles" Target="styles.xml"/><Relationship Id="rId7" Type="http://schemas.openxmlformats.org/officeDocument/2006/relationships/hyperlink" Target="http://www.consultant.ru/document/cons_doc_LAW_330808/f72c773a426cacd19e8c857f3524e29c158e56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30808/f86aa1739d4196b2f5592eb17cb66cf166cfaa5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8F0D3-AADB-4645-98CA-5912480D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5200</Words>
  <Characters>29642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 МР</dc:creator>
  <cp:lastModifiedBy>Администрация МР</cp:lastModifiedBy>
  <cp:revision>3</cp:revision>
  <cp:lastPrinted>2024-04-27T10:35:00Z</cp:lastPrinted>
  <dcterms:created xsi:type="dcterms:W3CDTF">2024-04-27T11:06:00Z</dcterms:created>
  <dcterms:modified xsi:type="dcterms:W3CDTF">2024-05-02T00:34:00Z</dcterms:modified>
</cp:coreProperties>
</file>