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69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257425" cy="791681"/>
                <wp:effectExtent l="0" t="0" r="0" b="8890"/>
    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2374754" cy="8328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77.75pt;height:62.34pt;mso-wrap-distance-left:0.00pt;mso-wrap-distance-top:0.00pt;mso-wrap-distance-right:0.00pt;mso-wrap-distance-bottom:0.00pt;" stroked="f">
                <v:path textboxrect="0,0,0,0"/>
                <v:imagedata r:id="rId15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769"/>
      </w:pPr>
      <w:r/>
      <w:r/>
    </w:p>
    <w:p>
      <w:pPr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</w:r>
      <w:r>
        <w:rPr>
          <w:rFonts w:ascii="Segoe UI" w:hAnsi="Segoe UI" w:cs="Segoe UI"/>
          <w:sz w:val="28"/>
          <w:szCs w:val="28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Друзья, оцените работу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с обращениями и приемом граждан!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shd w:val="clear" w:color="auto" w:fill="ffffff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На онлайн-платформе обратной связи размещен опрос по оценке качества работы с обращениями граждан в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Росреестре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также опрос по оценке качества личного приема граждан в Росреестре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в I квартале 2025 года</w:t>
      </w:r>
      <w:r/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cs="Liberation Serif"/>
          <w:sz w:val="28"/>
          <w:szCs w:val="28"/>
          <w:highlight w:val="none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Мы хотим сделать процесс получения услуг понятным, комфортным и простым. Настоящее исследование проводится с целью оценки и повышения качества предоставления государственных услуг.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</w:r>
      <w:r>
        <w:rPr>
          <w:rFonts w:ascii="Liberation Serif" w:hAnsi="Liberation Serif" w:cs="Liberation Serif"/>
          <w:sz w:val="28"/>
          <w:szCs w:val="28"/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Опро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с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по оценке качества работы с обращениями граждан в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Росреестре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в I квартале 2025 года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доступен по прилагаемому QR-коду, либо на онлайн-платформе по следующей ссылке: </w:t>
      </w:r>
      <w:hyperlink r:id="rId16" w:tooltip="https://vk.com/away.php?to=https%3A%2F%2Fpos.gosuslugi.ru%2Flkp%2Fpolls%2F440604%2F&amp;post=-153702703_2409&amp;cc_key=&amp;track_code=" w:history="1">
        <w:r>
          <w:rPr>
            <w:rStyle w:val="772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</w:r>
        <w:r>
          <w:rPr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single"/>
            <w:lang w:val="en-US"/>
          </w:rPr>
          <w:t xml:space="preserve">https://pos.gosuslugi.ru/lkp/polls/487587/</w:t>
        </w:r>
        <w:r>
          <w:rPr>
            <w:rFonts w:ascii="Liberation Serif" w:hAnsi="Liberation Serif" w:eastAsia="Liberation Serif" w:cs="Liberation Serif"/>
            <w:color w:val="000000" w:themeColor="text1"/>
            <w:sz w:val="28"/>
            <w:szCs w:val="28"/>
            <w:u w:val="single"/>
            <w:lang w:val="ru-RU"/>
          </w:rPr>
        </w:r>
        <w:r>
          <w:rPr>
            <w:rStyle w:val="772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cs="Liberation Serif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Опрос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по оценке качества личного приема граждан в Росреестре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в I квартале 2025 года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доступен по прилагаемому QR-коду, либо на онлайн-платформе по следующей ссылке: 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u w:val="single"/>
          <w:lang w:val="en-US"/>
        </w:rPr>
        <w:t xml:space="preserve">https://pos.gosuslugi.ru/lkp/polls/487597/</w:t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  <w:r>
        <w:rPr>
          <w:rFonts w:ascii="Liberation Serif" w:hAnsi="Liberation Serif" w:eastAsia="Liberation Serif" w:cs="Liberation Serif"/>
          <w:sz w:val="28"/>
          <w:szCs w:val="28"/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shd w:val="clear" w:color="auto" w:fill="ffffff"/>
        </w:rPr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  <w:shd w:val="clear" w:color="auto" w:fill="ffffff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color w:val="000000"/>
          <w:sz w:val="28"/>
          <w:szCs w:val="28"/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Также опросы можно пройти на нашей официальной странице забайкальского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Росреестра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соцсети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ВКонтакте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, в верхней части меню нажав на интерактивную кнопку «Высказать мнение»: </w:t>
      </w:r>
      <w:hyperlink r:id="rId17" w:tooltip="https://vk.com/club153702703" w:history="1">
        <w:r>
          <w:rPr>
            <w:rStyle w:val="772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https://vk.com/club153702703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</w:r>
      <w:r>
        <w:rPr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Опрос предназначен для быстрого решения актуальных проблем и получения объективной информации об имеющихся проблемах.</w:t>
      </w: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</w:r>
      <w:r>
        <w:rPr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rFonts w:ascii="Liberation Serif" w:hAnsi="Liberation Serif" w:eastAsia="Liberation Serif" w:cs="Liberation Serif"/>
          <w:color w:val="000000"/>
          <w:sz w:val="28"/>
          <w:szCs w:val="28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Ваше мнение очень важно для нас!</w:t>
      </w:r>
      <w:r>
        <w:rPr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</w:p>
    <w:p>
      <w:pPr>
        <w:contextualSpacing w:val="0"/>
        <w:jc w:val="both"/>
        <w:spacing w:before="57" w:after="57" w:line="283" w:lineRule="atLeast"/>
        <w:rPr>
          <w:highlight w:val="none"/>
        </w:rPr>
        <w:suppressLineNumbers w:val="0"/>
      </w:pPr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</w:r>
      <w:hyperlink r:id="rId18" w:tooltip="https://vk.com/feed?section=search&amp;q=%23%D0%97%D0%B0%D0%B1%D0%B0%D0%B9%D0%BA%D0%B0%D0%BB%D1%8C%D1%81%D0%BA%D0%B8%D0%B9%D0%A0%D0%BE%D1%81%D1%80%D0%B5%D0%B5%D1%81%D1%82%D1%80" w:history="1">
        <w:r>
          <w:rPr>
            <w:rStyle w:val="772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#</w:t>
        </w:r>
        <w:r>
          <w:rPr>
            <w:rStyle w:val="772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ЗабайкальскийРосреестр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 </w:t>
      </w:r>
      <w:hyperlink r:id="rId19" w:tooltip="https://vk.com/feed?section=search&amp;q=%23%D0%A3%D1%81%D0%BB%D1%83%D0%B3%D0%B8%D0%A0%D0%BE%D1%81%D1%80%D0%B5%D0%B5%D1%81%D1%82%D1%80%D0%B0" w:history="1">
        <w:r>
          <w:rPr>
            <w:rStyle w:val="772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#</w:t>
        </w:r>
        <w:r>
          <w:rPr>
            <w:rStyle w:val="772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УслугиРосреестра</w:t>
        </w:r>
      </w:hyperlink>
      <w:r>
        <w:rPr>
          <w:rFonts w:ascii="Liberation Serif" w:hAnsi="Liberation Serif" w:eastAsia="Liberation Serif" w:cs="Liberation Serif"/>
          <w:color w:val="000000"/>
          <w:sz w:val="28"/>
          <w:szCs w:val="28"/>
          <w:shd w:val="clear" w:color="auto" w:fill="ffffff"/>
        </w:rPr>
        <w:t xml:space="preserve"> </w:t>
      </w:r>
      <w:hyperlink r:id="rId20" w:tooltip="https://vk.com/feed?section=search&amp;q=%23%D0%BE%D0%BF%D1%80%D0%BE%D1%81" w:history="1">
        <w:r>
          <w:rPr>
            <w:rStyle w:val="772"/>
            <w:rFonts w:ascii="Liberation Serif" w:hAnsi="Liberation Serif" w:eastAsia="Liberation Serif" w:cs="Liberation Serif"/>
            <w:sz w:val="28"/>
            <w:szCs w:val="28"/>
            <w:shd w:val="clear" w:color="auto" w:fill="ffffff"/>
          </w:rPr>
          <w:t xml:space="preserve">#опрос</w:t>
        </w:r>
      </w:hyperlink>
      <w:r>
        <w:rPr>
          <w:rFonts w:ascii="Liberation Serif" w:hAnsi="Liberation Serif" w:eastAsia="Liberation Serif" w:cs="Liberation Serif"/>
          <w:sz w:val="28"/>
          <w:szCs w:val="28"/>
        </w:rPr>
      </w:r>
      <w:bookmarkStart w:id="0" w:name="_GoBack"/>
      <w:r>
        <w:rPr>
          <w:rFonts w:ascii="Liberation Serif" w:hAnsi="Liberation Serif" w:eastAsia="Liberation Serif" w:cs="Liberation Serif"/>
          <w:sz w:val="28"/>
          <w:szCs w:val="28"/>
        </w:rPr>
      </w:r>
      <w:bookmarkEnd w:id="0"/>
      <w:r/>
      <w:r/>
    </w:p>
    <w:p>
      <w:pPr>
        <w:ind w:firstLine="567"/>
        <w:jc w:val="both"/>
        <w:spacing w:after="0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</w:r>
    </w:p>
    <w:p>
      <w:pPr>
        <w:pStyle w:val="76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Пресс-центр Управления Росреестра по Забайкальскому краю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 xml:space="preserve">Жамбалнимбуев Баир Батомункуевич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</w:rPr>
    </w:pPr>
    <w:r>
      <w:rPr>
        <w:rFonts w:ascii="Segoe UI" w:hAnsi="Segoe UI" w:cs="Segoe UI"/>
        <w:color w:val="0070b9"/>
        <w:sz w:val="16"/>
        <w:szCs w:val="16"/>
      </w:rPr>
      <w:t xml:space="preserve">Тел.: (3022) 3</w:t>
    </w:r>
    <w:r>
      <w:rPr>
        <w:rFonts w:ascii="Segoe UI" w:hAnsi="Segoe UI" w:cs="Segoe UI"/>
        <w:color w:val="0070b9"/>
        <w:sz w:val="16"/>
        <w:szCs w:val="16"/>
      </w:rPr>
      <w:t xml:space="preserve">5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74</w:t>
    </w:r>
    <w:r>
      <w:rPr>
        <w:rFonts w:ascii="Segoe UI" w:hAnsi="Segoe UI" w:cs="Segoe UI"/>
        <w:color w:val="0070b9"/>
        <w:sz w:val="16"/>
        <w:szCs w:val="16"/>
      </w:rPr>
      <w:t xml:space="preserve">-</w:t>
    </w:r>
    <w:r>
      <w:rPr>
        <w:rFonts w:ascii="Segoe UI" w:hAnsi="Segoe UI" w:cs="Segoe UI"/>
        <w:color w:val="0070b9"/>
        <w:sz w:val="16"/>
        <w:szCs w:val="16"/>
      </w:rPr>
      <w:t xml:space="preserve">28</w:t>
    </w:r>
    <w:r>
      <w:rPr>
        <w:rFonts w:ascii="Segoe UI" w:hAnsi="Segoe UI" w:cs="Segoe UI"/>
        <w:color w:val="0070b9"/>
        <w:sz w:val="16"/>
        <w:szCs w:val="16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</w:rPr>
      <w:t xml:space="preserve">Моб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.: +7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924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 </w:t>
    </w:r>
    <w:r>
      <w:rPr>
        <w:rFonts w:ascii="Segoe UI" w:hAnsi="Segoe UI" w:cs="Segoe UI"/>
        <w:color w:val="0070b9"/>
        <w:sz w:val="16"/>
        <w:szCs w:val="16"/>
        <w:lang w:val="en-US"/>
      </w:rPr>
      <w:t xml:space="preserve">384-06-61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rFonts w:ascii="Segoe UI" w:hAnsi="Segoe UI" w:cs="Segoe UI"/>
        <w:color w:val="0070b9"/>
        <w:sz w:val="16"/>
        <w:szCs w:val="16"/>
        <w:lang w:val="en-US"/>
      </w:rPr>
    </w:pPr>
    <w:r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tooltip="mailto:Jambalnimbuevbb@r75.rosreestr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Jambalnimbuevbb@r75.rosreestr.ru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tooltip="mailto:Arbalet1977@yandex.ru" w:history="1">
      <w:r>
        <w:rPr>
          <w:rStyle w:val="772"/>
          <w:rFonts w:ascii="Segoe UI" w:hAnsi="Segoe UI" w:cs="Segoe UI"/>
          <w:sz w:val="16"/>
          <w:szCs w:val="16"/>
          <w:lang w:val="en-US"/>
        </w:rPr>
        <w:t xml:space="preserve">Arbalet1977@yandex.ru</w:t>
      </w:r>
    </w:hyperlink>
    <w:r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  <w:r>
      <w:rPr>
        <w:rFonts w:ascii="Segoe UI" w:hAnsi="Segoe UI" w:cs="Segoe UI"/>
        <w:color w:val="0070b9"/>
        <w:sz w:val="16"/>
        <w:szCs w:val="16"/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  <w:p>
    <w:pPr>
      <w:pStyle w:val="781"/>
      <w:rPr>
        <w:lang w:val="en-US"/>
      </w:rPr>
    </w:pPr>
    <w:r>
      <w:rPr>
        <w:lang w:val="en-US"/>
      </w:rPr>
    </w:r>
    <w:r>
      <w:rPr>
        <w:lang w:val="en-US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9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764"/>
    <w:link w:val="76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762"/>
    <w:next w:val="76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76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762"/>
    <w:next w:val="76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76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762"/>
    <w:next w:val="76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76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762"/>
    <w:next w:val="76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76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762"/>
    <w:next w:val="76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76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762"/>
    <w:next w:val="76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76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762"/>
    <w:next w:val="76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76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762"/>
    <w:next w:val="76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76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762"/>
    <w:next w:val="76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764"/>
    <w:link w:val="34"/>
    <w:uiPriority w:val="10"/>
    <w:rPr>
      <w:sz w:val="48"/>
      <w:szCs w:val="48"/>
    </w:rPr>
  </w:style>
  <w:style w:type="paragraph" w:styleId="36">
    <w:name w:val="Subtitle"/>
    <w:basedOn w:val="762"/>
    <w:next w:val="76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764"/>
    <w:link w:val="36"/>
    <w:uiPriority w:val="11"/>
    <w:rPr>
      <w:sz w:val="24"/>
      <w:szCs w:val="24"/>
    </w:rPr>
  </w:style>
  <w:style w:type="paragraph" w:styleId="38">
    <w:name w:val="Quote"/>
    <w:basedOn w:val="762"/>
    <w:next w:val="76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762"/>
    <w:next w:val="76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764"/>
    <w:link w:val="779"/>
    <w:uiPriority w:val="99"/>
  </w:style>
  <w:style w:type="character" w:styleId="45">
    <w:name w:val="Footer Char"/>
    <w:basedOn w:val="764"/>
    <w:link w:val="781"/>
    <w:uiPriority w:val="99"/>
  </w:style>
  <w:style w:type="paragraph" w:styleId="46">
    <w:name w:val="Caption"/>
    <w:basedOn w:val="762"/>
    <w:next w:val="7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781"/>
    <w:uiPriority w:val="99"/>
  </w:style>
  <w:style w:type="table" w:styleId="48">
    <w:name w:val="Table Grid"/>
    <w:basedOn w:val="76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76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764"/>
    <w:uiPriority w:val="99"/>
    <w:unhideWhenUsed/>
    <w:rPr>
      <w:vertAlign w:val="superscript"/>
    </w:rPr>
  </w:style>
  <w:style w:type="paragraph" w:styleId="178">
    <w:name w:val="endnote text"/>
    <w:basedOn w:val="76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764"/>
    <w:uiPriority w:val="99"/>
    <w:semiHidden/>
    <w:unhideWhenUsed/>
    <w:rPr>
      <w:vertAlign w:val="superscript"/>
    </w:rPr>
  </w:style>
  <w:style w:type="paragraph" w:styleId="181">
    <w:name w:val="toc 1"/>
    <w:basedOn w:val="762"/>
    <w:next w:val="76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762"/>
    <w:next w:val="76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762"/>
    <w:next w:val="76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762"/>
    <w:next w:val="76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762"/>
    <w:next w:val="76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762"/>
    <w:next w:val="76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762"/>
    <w:next w:val="76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762"/>
    <w:next w:val="76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762"/>
    <w:next w:val="76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762"/>
    <w:next w:val="762"/>
    <w:uiPriority w:val="99"/>
    <w:unhideWhenUsed/>
    <w:pPr>
      <w:spacing w:after="0" w:afterAutospacing="0"/>
    </w:pPr>
  </w:style>
  <w:style w:type="paragraph" w:styleId="762" w:default="1">
    <w:name w:val="Normal"/>
    <w:qFormat/>
    <w:pPr>
      <w:spacing w:after="200" w:line="276" w:lineRule="auto"/>
    </w:pPr>
  </w:style>
  <w:style w:type="paragraph" w:styleId="763">
    <w:name w:val="Heading 1"/>
    <w:basedOn w:val="762"/>
    <w:next w:val="762"/>
    <w:link w:val="770"/>
    <w:uiPriority w:val="9"/>
    <w:qFormat/>
    <w:pPr>
      <w:keepLines/>
      <w:keepNext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>
    <w:name w:val="Balloon Text"/>
    <w:basedOn w:val="762"/>
    <w:link w:val="76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768" w:customStyle="1">
    <w:name w:val="Текст выноски Знак"/>
    <w:basedOn w:val="764"/>
    <w:link w:val="767"/>
    <w:uiPriority w:val="99"/>
    <w:semiHidden/>
    <w:rPr>
      <w:rFonts w:ascii="Segoe UI" w:hAnsi="Segoe UI" w:cs="Segoe UI"/>
      <w:sz w:val="18"/>
      <w:szCs w:val="18"/>
    </w:rPr>
  </w:style>
  <w:style w:type="paragraph" w:styleId="769">
    <w:name w:val="No Spacing"/>
    <w:uiPriority w:val="1"/>
    <w:qFormat/>
    <w:pPr>
      <w:spacing w:after="0" w:line="240" w:lineRule="auto"/>
    </w:pPr>
  </w:style>
  <w:style w:type="character" w:styleId="770" w:customStyle="1">
    <w:name w:val="Заголовок 1 Знак"/>
    <w:basedOn w:val="764"/>
    <w:link w:val="763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771">
    <w:name w:val="List Paragraph"/>
    <w:basedOn w:val="762"/>
    <w:uiPriority w:val="34"/>
    <w:qFormat/>
    <w:pPr>
      <w:contextualSpacing/>
      <w:ind w:left="720"/>
      <w:spacing w:after="160" w:line="256" w:lineRule="auto"/>
    </w:pPr>
  </w:style>
  <w:style w:type="character" w:styleId="772">
    <w:name w:val="Hyperlink"/>
    <w:basedOn w:val="764"/>
    <w:uiPriority w:val="99"/>
    <w:unhideWhenUsed/>
    <w:rPr>
      <w:color w:val="0563c1" w:themeColor="hyperlink"/>
      <w:u w:val="single"/>
    </w:rPr>
  </w:style>
  <w:style w:type="character" w:styleId="773">
    <w:name w:val="annotation reference"/>
    <w:basedOn w:val="764"/>
    <w:uiPriority w:val="99"/>
    <w:semiHidden/>
    <w:unhideWhenUsed/>
    <w:rPr>
      <w:sz w:val="16"/>
      <w:szCs w:val="16"/>
    </w:rPr>
  </w:style>
  <w:style w:type="paragraph" w:styleId="774">
    <w:name w:val="annotation text"/>
    <w:basedOn w:val="762"/>
    <w:link w:val="775"/>
    <w:uiPriority w:val="99"/>
    <w:semiHidden/>
    <w:unhideWhenUsed/>
    <w:pPr>
      <w:spacing w:after="160" w:line="240" w:lineRule="auto"/>
    </w:pPr>
    <w:rPr>
      <w:sz w:val="20"/>
      <w:szCs w:val="20"/>
    </w:rPr>
  </w:style>
  <w:style w:type="character" w:styleId="775" w:customStyle="1">
    <w:name w:val="Текст примечания Знак"/>
    <w:basedOn w:val="764"/>
    <w:link w:val="774"/>
    <w:uiPriority w:val="99"/>
    <w:semiHidden/>
    <w:rPr>
      <w:sz w:val="20"/>
      <w:szCs w:val="20"/>
    </w:rPr>
  </w:style>
  <w:style w:type="paragraph" w:styleId="776">
    <w:name w:val="annotation subject"/>
    <w:basedOn w:val="774"/>
    <w:next w:val="774"/>
    <w:link w:val="777"/>
    <w:uiPriority w:val="99"/>
    <w:semiHidden/>
    <w:unhideWhenUsed/>
    <w:rPr>
      <w:b/>
      <w:bCs/>
    </w:rPr>
  </w:style>
  <w:style w:type="character" w:styleId="777" w:customStyle="1">
    <w:name w:val="Тема примечания Знак"/>
    <w:basedOn w:val="775"/>
    <w:link w:val="776"/>
    <w:uiPriority w:val="99"/>
    <w:semiHidden/>
    <w:rPr>
      <w:b/>
      <w:bCs/>
      <w:sz w:val="20"/>
      <w:szCs w:val="20"/>
    </w:rPr>
  </w:style>
  <w:style w:type="character" w:styleId="778">
    <w:name w:val="Strong"/>
    <w:basedOn w:val="764"/>
    <w:uiPriority w:val="22"/>
    <w:qFormat/>
    <w:rPr>
      <w:b/>
      <w:bCs/>
    </w:rPr>
  </w:style>
  <w:style w:type="paragraph" w:styleId="779">
    <w:name w:val="Header"/>
    <w:basedOn w:val="762"/>
    <w:link w:val="78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0" w:customStyle="1">
    <w:name w:val="Верхний колонтитул Знак"/>
    <w:basedOn w:val="764"/>
    <w:link w:val="779"/>
    <w:uiPriority w:val="99"/>
  </w:style>
  <w:style w:type="paragraph" w:styleId="781">
    <w:name w:val="Footer"/>
    <w:basedOn w:val="762"/>
    <w:link w:val="78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82" w:customStyle="1">
    <w:name w:val="Нижний колонтитул Знак"/>
    <w:basedOn w:val="764"/>
    <w:link w:val="781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1.png"/><Relationship Id="rId16" Type="http://schemas.openxmlformats.org/officeDocument/2006/relationships/hyperlink" Target="https://vk.com/away.php?to=https%3A%2F%2Fpos.gosuslugi.ru%2Flkp%2Fpolls%2F440604%2F&amp;post=-153702703_2409&amp;cc_key=&amp;track_code=" TargetMode="External"/><Relationship Id="rId17" Type="http://schemas.openxmlformats.org/officeDocument/2006/relationships/hyperlink" Target="https://vk.com/club153702703" TargetMode="External"/><Relationship Id="rId18" Type="http://schemas.openxmlformats.org/officeDocument/2006/relationships/hyperlink" Target="https://vk.com/feed?section=search&amp;q=%23%D0%97%D0%B0%D0%B1%D0%B0%D0%B9%D0%BA%D0%B0%D0%BB%D1%8C%D1%81%D0%BA%D0%B8%D0%B9%D0%A0%D0%BE%D1%81%D1%80%D0%B5%D0%B5%D1%81%D1%82%D1%80" TargetMode="External"/><Relationship Id="rId19" Type="http://schemas.openxmlformats.org/officeDocument/2006/relationships/hyperlink" Target="https://vk.com/feed?section=search&amp;q=%23%D0%A3%D1%81%D0%BB%D1%83%D0%B3%D0%B8%D0%A0%D0%BE%D1%81%D1%80%D0%B5%D0%B5%D1%81%D1%82%D1%80%D0%B0" TargetMode="External"/><Relationship Id="rId20" Type="http://schemas.openxmlformats.org/officeDocument/2006/relationships/hyperlink" Target="https://vk.com/feed?section=search&amp;q=%23%D0%BE%D0%BF%D1%80%D0%BE%D1%8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Jambalnimbuevbb@r75.rosreestr.ru" TargetMode="External"/><Relationship Id="rId2" Type="http://schemas.openxmlformats.org/officeDocument/2006/relationships/hyperlink" Target="mailto:Arbalet1977@yandex.ru" TargetMode="External"/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revision>11</cp:revision>
  <dcterms:created xsi:type="dcterms:W3CDTF">2022-05-27T10:42:00Z</dcterms:created>
  <dcterms:modified xsi:type="dcterms:W3CDTF">2025-01-14T00:57:55Z</dcterms:modified>
</cp:coreProperties>
</file>