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97" w:rsidRDefault="00DE6C97" w:rsidP="00DE6C9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5361AD" w:rsidRDefault="005361AD" w:rsidP="00536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9716" cy="64225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69" cy="64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1AD" w:rsidRDefault="005361AD" w:rsidP="00536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5361AD" w:rsidRDefault="005361AD" w:rsidP="00536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«НЕРЧИНСКИЙ РАЙОН» ЗАБАЙКАЛЬСКОГО КРАЯ</w:t>
      </w:r>
    </w:p>
    <w:p w:rsidR="005361AD" w:rsidRPr="000561BA" w:rsidRDefault="005361AD" w:rsidP="00536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1AD" w:rsidRDefault="005361AD" w:rsidP="005361AD">
      <w:pPr>
        <w:pStyle w:val="a3"/>
        <w:rPr>
          <w:rFonts w:ascii="Times New Roman" w:hAnsi="Times New Roman" w:cs="Times New Roman"/>
          <w:sz w:val="16"/>
        </w:rPr>
      </w:pPr>
    </w:p>
    <w:p w:rsidR="005361AD" w:rsidRDefault="005361AD" w:rsidP="005361AD">
      <w:pPr>
        <w:pStyle w:val="a3"/>
        <w:jc w:val="center"/>
        <w:rPr>
          <w:rFonts w:ascii="Times New Roman" w:hAnsi="Times New Roman" w:cs="Times New Roman"/>
          <w:b/>
          <w:spacing w:val="62"/>
          <w:sz w:val="32"/>
          <w:szCs w:val="32"/>
        </w:rPr>
      </w:pPr>
      <w:r>
        <w:rPr>
          <w:rFonts w:ascii="Times New Roman" w:hAnsi="Times New Roman" w:cs="Times New Roman"/>
          <w:b/>
          <w:spacing w:val="62"/>
          <w:sz w:val="32"/>
          <w:szCs w:val="32"/>
        </w:rPr>
        <w:t>ПОСТАНОВЛЕНИЕ</w:t>
      </w:r>
    </w:p>
    <w:p w:rsidR="005361AD" w:rsidRDefault="005361AD" w:rsidP="005361A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202</w:t>
      </w:r>
      <w:r w:rsidR="00693BC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   № </w:t>
      </w:r>
    </w:p>
    <w:p w:rsidR="005361AD" w:rsidRDefault="005361AD" w:rsidP="005361A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Нерчинск</w:t>
      </w:r>
    </w:p>
    <w:p w:rsidR="005361AD" w:rsidRDefault="005361AD" w:rsidP="005361A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361AD" w:rsidRDefault="005361AD" w:rsidP="005361AD">
      <w:pPr>
        <w:tabs>
          <w:tab w:val="left" w:pos="1134"/>
          <w:tab w:val="left" w:pos="1418"/>
        </w:tabs>
        <w:spacing w:after="0"/>
        <w:ind w:left="426" w:firstLine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районной трехсторонней комиссии по      регулированию социально – трудовых отношений</w:t>
      </w:r>
    </w:p>
    <w:p w:rsidR="005361AD" w:rsidRDefault="005361AD" w:rsidP="005361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1AD" w:rsidRDefault="005361AD" w:rsidP="005361A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Законом Забайкальского края «О Забайкальской трехсторонней комиссии по регулированию социально – трудовых отношений» № 122-ЗЗК от 24.12.2008 года, администрация муниципального района «Нерчинский район» постановляет:</w:t>
      </w:r>
    </w:p>
    <w:p w:rsidR="005361AD" w:rsidRDefault="005361AD" w:rsidP="005361AD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6B8F">
        <w:rPr>
          <w:rFonts w:ascii="Times New Roman" w:hAnsi="Times New Roman"/>
          <w:sz w:val="28"/>
          <w:szCs w:val="28"/>
        </w:rPr>
        <w:t>Утвердить состав районной трехсторонней комиссии по регулированию с</w:t>
      </w:r>
      <w:r>
        <w:rPr>
          <w:rFonts w:ascii="Times New Roman" w:hAnsi="Times New Roman"/>
          <w:sz w:val="28"/>
          <w:szCs w:val="28"/>
        </w:rPr>
        <w:t>оциально – трудовых отношений (П</w:t>
      </w:r>
      <w:r w:rsidRPr="005F6B8F">
        <w:rPr>
          <w:rFonts w:ascii="Times New Roman" w:hAnsi="Times New Roman"/>
          <w:sz w:val="28"/>
          <w:szCs w:val="28"/>
        </w:rPr>
        <w:t>риложение № 1).</w:t>
      </w:r>
    </w:p>
    <w:p w:rsidR="005361AD" w:rsidRDefault="005361AD" w:rsidP="005361AD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6B8F">
        <w:rPr>
          <w:rFonts w:ascii="Times New Roman" w:hAnsi="Times New Roman"/>
          <w:sz w:val="28"/>
          <w:szCs w:val="28"/>
        </w:rPr>
        <w:t>Постановление администрации муниципально</w:t>
      </w:r>
      <w:r w:rsidR="00081A18">
        <w:rPr>
          <w:rFonts w:ascii="Times New Roman" w:hAnsi="Times New Roman"/>
          <w:sz w:val="28"/>
          <w:szCs w:val="28"/>
        </w:rPr>
        <w:t>го района «Нерчинский район» № 35</w:t>
      </w:r>
      <w:r w:rsidR="00FE124A">
        <w:rPr>
          <w:rFonts w:ascii="Times New Roman" w:hAnsi="Times New Roman"/>
          <w:sz w:val="28"/>
          <w:szCs w:val="28"/>
        </w:rPr>
        <w:t xml:space="preserve"> от </w:t>
      </w:r>
      <w:r w:rsidR="00081A18">
        <w:rPr>
          <w:rFonts w:ascii="Times New Roman" w:hAnsi="Times New Roman"/>
          <w:sz w:val="28"/>
          <w:szCs w:val="28"/>
        </w:rPr>
        <w:t>23</w:t>
      </w:r>
      <w:r w:rsidR="00FE124A">
        <w:rPr>
          <w:rFonts w:ascii="Times New Roman" w:hAnsi="Times New Roman"/>
          <w:sz w:val="28"/>
          <w:szCs w:val="28"/>
        </w:rPr>
        <w:t xml:space="preserve"> </w:t>
      </w:r>
      <w:r w:rsidR="00081A18">
        <w:rPr>
          <w:rFonts w:ascii="Times New Roman" w:hAnsi="Times New Roman"/>
          <w:sz w:val="28"/>
          <w:szCs w:val="28"/>
        </w:rPr>
        <w:t>июня</w:t>
      </w:r>
      <w:r w:rsidR="00FE1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FE12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B8F">
        <w:rPr>
          <w:rFonts w:ascii="Times New Roman" w:hAnsi="Times New Roman"/>
          <w:sz w:val="28"/>
          <w:szCs w:val="28"/>
        </w:rPr>
        <w:t>года «Об утверждении районной трехсторонней комиссии по регулированию социально – трудовых отношений» признать утратившим силу.</w:t>
      </w:r>
    </w:p>
    <w:p w:rsidR="005361AD" w:rsidRPr="00C55B97" w:rsidRDefault="005361AD" w:rsidP="005361AD">
      <w:pPr>
        <w:pStyle w:val="a5"/>
        <w:autoSpaceDE w:val="0"/>
        <w:autoSpaceDN w:val="0"/>
        <w:adjustRightInd w:val="0"/>
        <w:spacing w:after="0" w:line="340" w:lineRule="exact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C55B97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опубликова</w:t>
      </w:r>
      <w:r>
        <w:rPr>
          <w:rFonts w:ascii="Times New Roman" w:hAnsi="Times New Roman"/>
          <w:color w:val="000000" w:themeColor="text1"/>
          <w:sz w:val="28"/>
          <w:szCs w:val="28"/>
        </w:rPr>
        <w:t>ть в газете «Нерчинская звезда».</w:t>
      </w:r>
    </w:p>
    <w:p w:rsidR="005361AD" w:rsidRPr="00C55B97" w:rsidRDefault="005361AD" w:rsidP="005361AD">
      <w:pPr>
        <w:pStyle w:val="a5"/>
        <w:spacing w:after="0" w:line="340" w:lineRule="exact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B97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вступает в силу на следующий день, после дня его официального опубликования в газете «Нерчинская звезда».</w:t>
      </w:r>
    </w:p>
    <w:p w:rsidR="005361AD" w:rsidRDefault="005361AD" w:rsidP="005361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1AD" w:rsidRDefault="005361AD" w:rsidP="005361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61AD" w:rsidRDefault="005361AD" w:rsidP="005361AD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361AD" w:rsidRDefault="005361AD" w:rsidP="005361AD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361AD" w:rsidRDefault="005361AD" w:rsidP="005361AD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Глав</w:t>
      </w:r>
      <w:r w:rsidR="00693BC8">
        <w:rPr>
          <w:rFonts w:ascii="Times New Roman" w:eastAsia="Arial Unicode MS" w:hAnsi="Times New Roman"/>
          <w:color w:val="000000"/>
          <w:sz w:val="28"/>
          <w:szCs w:val="28"/>
        </w:rPr>
        <w:t>а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муниципального района </w:t>
      </w:r>
    </w:p>
    <w:p w:rsidR="005361AD" w:rsidRDefault="005361AD" w:rsidP="005361AD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«Нерчинский район»                                      </w:t>
      </w:r>
      <w:r w:rsidR="00D075C9">
        <w:rPr>
          <w:rFonts w:ascii="Times New Roman" w:eastAsia="Arial Unicode MS" w:hAnsi="Times New Roman"/>
          <w:color w:val="000000"/>
          <w:sz w:val="28"/>
          <w:szCs w:val="28"/>
        </w:rPr>
        <w:t xml:space="preserve">                              С.А. </w:t>
      </w:r>
      <w:proofErr w:type="spellStart"/>
      <w:r w:rsidR="00D075C9">
        <w:rPr>
          <w:rFonts w:ascii="Times New Roman" w:eastAsia="Arial Unicode MS" w:hAnsi="Times New Roman"/>
          <w:color w:val="000000"/>
          <w:sz w:val="28"/>
          <w:szCs w:val="28"/>
        </w:rPr>
        <w:t>Комогорцев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 </w:t>
      </w:r>
    </w:p>
    <w:p w:rsidR="005361AD" w:rsidRDefault="005361AD" w:rsidP="005361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361AD" w:rsidRDefault="005361AD" w:rsidP="005361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5361AD" w:rsidRDefault="005361AD" w:rsidP="005361AD">
      <w:pPr>
        <w:spacing w:after="0"/>
        <w:rPr>
          <w:rFonts w:ascii="Times New Roman" w:hAnsi="Times New Roman"/>
          <w:sz w:val="28"/>
          <w:szCs w:val="28"/>
        </w:rPr>
      </w:pPr>
    </w:p>
    <w:p w:rsidR="005361AD" w:rsidRDefault="005361AD" w:rsidP="005361AD">
      <w:pPr>
        <w:spacing w:after="0"/>
        <w:rPr>
          <w:rFonts w:ascii="Times New Roman" w:hAnsi="Times New Roman"/>
          <w:sz w:val="24"/>
          <w:szCs w:val="24"/>
        </w:rPr>
      </w:pPr>
    </w:p>
    <w:p w:rsidR="005361AD" w:rsidRDefault="005361AD" w:rsidP="005361A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95F98" w:rsidRPr="00EF6E0B" w:rsidRDefault="00A95F98" w:rsidP="00A95F9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F6E0B">
        <w:rPr>
          <w:rFonts w:ascii="Times New Roman" w:hAnsi="Times New Roman"/>
          <w:sz w:val="24"/>
          <w:szCs w:val="24"/>
        </w:rPr>
        <w:t>Приложение № 1</w:t>
      </w:r>
    </w:p>
    <w:p w:rsidR="005361AD" w:rsidRPr="00EF6E0B" w:rsidRDefault="005361AD" w:rsidP="005361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F6E0B">
        <w:rPr>
          <w:rFonts w:ascii="Times New Roman" w:hAnsi="Times New Roman"/>
          <w:sz w:val="24"/>
          <w:szCs w:val="24"/>
        </w:rPr>
        <w:t>УТВЕРЖДЕНО</w:t>
      </w:r>
    </w:p>
    <w:p w:rsidR="005361AD" w:rsidRPr="00EF6E0B" w:rsidRDefault="005361AD" w:rsidP="005361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F6E0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361AD" w:rsidRPr="00EF6E0B" w:rsidRDefault="005361AD" w:rsidP="005361A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F6E0B">
        <w:rPr>
          <w:rFonts w:ascii="Times New Roman" w:hAnsi="Times New Roman"/>
          <w:sz w:val="24"/>
          <w:szCs w:val="24"/>
        </w:rPr>
        <w:t xml:space="preserve">МР «Нерчинский район» </w:t>
      </w:r>
    </w:p>
    <w:p w:rsidR="005361AD" w:rsidRPr="00EF6E0B" w:rsidRDefault="005361AD" w:rsidP="005361A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«      » </w:t>
      </w:r>
      <w:r w:rsidR="0064665D">
        <w:rPr>
          <w:rFonts w:ascii="Times New Roman" w:hAnsi="Times New Roman"/>
          <w:sz w:val="24"/>
          <w:szCs w:val="24"/>
        </w:rPr>
        <w:t>_______</w:t>
      </w:r>
      <w:r w:rsidRPr="00EF6E0B">
        <w:rPr>
          <w:rFonts w:ascii="Times New Roman" w:hAnsi="Times New Roman"/>
          <w:sz w:val="24"/>
          <w:szCs w:val="24"/>
        </w:rPr>
        <w:t xml:space="preserve">  202</w:t>
      </w:r>
      <w:r w:rsidR="00E47DD1">
        <w:rPr>
          <w:rFonts w:ascii="Times New Roman" w:hAnsi="Times New Roman"/>
          <w:sz w:val="24"/>
          <w:szCs w:val="24"/>
        </w:rPr>
        <w:t>5</w:t>
      </w:r>
      <w:r w:rsidRPr="00EF6E0B">
        <w:rPr>
          <w:rFonts w:ascii="Times New Roman" w:hAnsi="Times New Roman"/>
          <w:sz w:val="24"/>
          <w:szCs w:val="24"/>
        </w:rPr>
        <w:t xml:space="preserve"> г. № </w:t>
      </w:r>
    </w:p>
    <w:p w:rsidR="005361AD" w:rsidRDefault="005361AD" w:rsidP="005361A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61AD" w:rsidRDefault="005361AD" w:rsidP="005361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5361AD" w:rsidRDefault="005361AD" w:rsidP="005361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районной Трехсторонней комиссии по регулированию социально-трудовых отношений</w:t>
      </w:r>
    </w:p>
    <w:p w:rsidR="005361AD" w:rsidRDefault="005361AD" w:rsidP="005361A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361AD" w:rsidRDefault="005361AD" w:rsidP="005361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61AD" w:rsidRDefault="005361AD" w:rsidP="005361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61AD" w:rsidTr="009220FD">
        <w:tc>
          <w:tcPr>
            <w:tcW w:w="4785" w:type="dxa"/>
            <w:hideMark/>
          </w:tcPr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Зорина </w:t>
            </w:r>
          </w:p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Наталья Геннадьевна</w:t>
            </w:r>
          </w:p>
        </w:tc>
        <w:tc>
          <w:tcPr>
            <w:tcW w:w="4786" w:type="dxa"/>
            <w:hideMark/>
          </w:tcPr>
          <w:p w:rsidR="005361AD" w:rsidRDefault="005361AD" w:rsidP="00B64BD1">
            <w:pPr>
              <w:tabs>
                <w:tab w:val="left" w:pos="177"/>
                <w:tab w:val="left" w:pos="318"/>
                <w:tab w:val="left" w:pos="630"/>
              </w:tabs>
              <w:ind w:left="-10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64B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муниципального района «Нерчинский район» по социальным вопросам, координатор комиссии.</w:t>
            </w:r>
          </w:p>
        </w:tc>
      </w:tr>
      <w:tr w:rsidR="005361AD" w:rsidTr="009220FD">
        <w:tc>
          <w:tcPr>
            <w:tcW w:w="4785" w:type="dxa"/>
          </w:tcPr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Викулова </w:t>
            </w:r>
          </w:p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Евгения Владимировна</w:t>
            </w:r>
          </w:p>
        </w:tc>
        <w:tc>
          <w:tcPr>
            <w:tcW w:w="4786" w:type="dxa"/>
          </w:tcPr>
          <w:p w:rsidR="00B64BD1" w:rsidRDefault="00B64BD1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61AD" w:rsidRDefault="00B64BD1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5361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Главный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специалист </w:t>
            </w:r>
            <w:r w:rsidR="005361AD"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охране труда </w:t>
            </w:r>
            <w:r w:rsidR="005361AD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муниципального района «Нерчинский район», секретарь комиссии.</w:t>
            </w:r>
          </w:p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361AD" w:rsidTr="009220FD">
        <w:tc>
          <w:tcPr>
            <w:tcW w:w="4785" w:type="dxa"/>
            <w:hideMark/>
          </w:tcPr>
          <w:p w:rsidR="005361AD" w:rsidRDefault="005361AD" w:rsidP="007657D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4786" w:type="dxa"/>
          </w:tcPr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361AD" w:rsidTr="009220FD">
        <w:tc>
          <w:tcPr>
            <w:tcW w:w="4785" w:type="dxa"/>
            <w:hideMark/>
          </w:tcPr>
          <w:p w:rsidR="00B64BD1" w:rsidRDefault="00B64BD1" w:rsidP="007657D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61AD" w:rsidRDefault="005361AD" w:rsidP="007657D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1.Ветошкина </w:t>
            </w:r>
          </w:p>
          <w:p w:rsidR="005361AD" w:rsidRDefault="005361AD" w:rsidP="007657D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Татьяна Александровна   </w:t>
            </w:r>
          </w:p>
        </w:tc>
        <w:tc>
          <w:tcPr>
            <w:tcW w:w="4786" w:type="dxa"/>
            <w:hideMark/>
          </w:tcPr>
          <w:p w:rsidR="00B64BD1" w:rsidRDefault="00B64BD1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61AD" w:rsidRDefault="00B22487" w:rsidP="00B2248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5361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</w:t>
            </w:r>
            <w:r w:rsidR="005361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комитета по финансам администрации муниципального района «Нерчинский район»;</w:t>
            </w:r>
          </w:p>
        </w:tc>
      </w:tr>
      <w:tr w:rsidR="005361AD" w:rsidTr="009220FD">
        <w:tc>
          <w:tcPr>
            <w:tcW w:w="4785" w:type="dxa"/>
          </w:tcPr>
          <w:p w:rsidR="005361AD" w:rsidRDefault="005361AD" w:rsidP="007657D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47DD1" w:rsidRDefault="005361AD" w:rsidP="00693BC8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 w:rsidR="00E47D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Вартанян </w:t>
            </w:r>
          </w:p>
          <w:p w:rsidR="00693BC8" w:rsidRDefault="00E47DD1" w:rsidP="00693BC8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Наталья Александровна</w:t>
            </w:r>
          </w:p>
          <w:p w:rsidR="005361AD" w:rsidRDefault="005361AD" w:rsidP="007657D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64BD1" w:rsidRDefault="00B64BD1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61AD" w:rsidRDefault="00B64BD1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5361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по правовым </w:t>
            </w:r>
            <w:r w:rsidR="00E47DD1">
              <w:rPr>
                <w:rFonts w:ascii="Times New Roman" w:hAnsi="Times New Roman"/>
                <w:sz w:val="28"/>
                <w:szCs w:val="28"/>
                <w:lang w:eastAsia="en-US"/>
              </w:rPr>
              <w:t>и кадровым</w:t>
            </w:r>
            <w:r w:rsidR="005361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вопросам администрации муниципального района «Нерчинский район»;</w:t>
            </w:r>
          </w:p>
        </w:tc>
      </w:tr>
      <w:tr w:rsidR="005361AD" w:rsidTr="009220FD">
        <w:tc>
          <w:tcPr>
            <w:tcW w:w="4785" w:type="dxa"/>
          </w:tcPr>
          <w:p w:rsidR="005361AD" w:rsidRDefault="005361AD" w:rsidP="007657D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E673C" w:rsidRDefault="005361AD" w:rsidP="007657D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  <w:r w:rsidR="002E67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Плотникова </w:t>
            </w:r>
          </w:p>
          <w:p w:rsidR="002E673C" w:rsidRDefault="002E673C" w:rsidP="007657D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Ольга Андреевна</w:t>
            </w:r>
          </w:p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64BD1" w:rsidRDefault="00B64BD1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61AD" w:rsidRDefault="00B64BD1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  </w:t>
            </w:r>
            <w:r w:rsidR="005361AD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комитета экономики и имущественных отношений администрации муниципального района «Нерчинский район»;</w:t>
            </w:r>
          </w:p>
        </w:tc>
      </w:tr>
      <w:tr w:rsidR="005361AD" w:rsidTr="009220FD">
        <w:tc>
          <w:tcPr>
            <w:tcW w:w="4785" w:type="dxa"/>
          </w:tcPr>
          <w:p w:rsidR="005361AD" w:rsidRDefault="005361AD" w:rsidP="007657D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361AD" w:rsidRDefault="005361AD" w:rsidP="007657D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361AD" w:rsidRDefault="005361AD" w:rsidP="007657D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 от профсоюзов:</w:t>
            </w:r>
          </w:p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361AD" w:rsidTr="009220FD">
        <w:tc>
          <w:tcPr>
            <w:tcW w:w="4785" w:type="dxa"/>
          </w:tcPr>
          <w:p w:rsidR="00E47DD1" w:rsidRDefault="005361AD" w:rsidP="00E47DD1">
            <w:pPr>
              <w:pStyle w:val="a5"/>
              <w:tabs>
                <w:tab w:val="left" w:pos="300"/>
              </w:tabs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</w:t>
            </w:r>
            <w:r w:rsidR="00E47D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47DD1">
              <w:rPr>
                <w:rFonts w:ascii="Times New Roman" w:hAnsi="Times New Roman"/>
                <w:sz w:val="28"/>
                <w:szCs w:val="28"/>
                <w:lang w:eastAsia="en-US"/>
              </w:rPr>
              <w:t>Леосян</w:t>
            </w:r>
            <w:proofErr w:type="spellEnd"/>
            <w:r w:rsidR="00E47DD1" w:rsidRPr="000E5A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47DD1" w:rsidRPr="000E5A25" w:rsidRDefault="00E47DD1" w:rsidP="00E47DD1">
            <w:pPr>
              <w:pStyle w:val="a5"/>
              <w:tabs>
                <w:tab w:val="left" w:pos="300"/>
              </w:tabs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5A25">
              <w:rPr>
                <w:rFonts w:ascii="Times New Roman" w:hAnsi="Times New Roman"/>
                <w:sz w:val="28"/>
                <w:szCs w:val="28"/>
                <w:lang w:eastAsia="en-US"/>
              </w:rPr>
              <w:t>Татьяна Геннадьевна</w:t>
            </w:r>
          </w:p>
          <w:p w:rsidR="005361AD" w:rsidRPr="00C440DA" w:rsidRDefault="005361AD" w:rsidP="00E47DD1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F95D1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ab/>
            </w:r>
          </w:p>
        </w:tc>
        <w:tc>
          <w:tcPr>
            <w:tcW w:w="4786" w:type="dxa"/>
          </w:tcPr>
          <w:p w:rsidR="005361AD" w:rsidRPr="0059516D" w:rsidRDefault="00B64BD1" w:rsidP="00E47DD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E47DD1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Нерчинской районной организации профессионального союза работников народного образования и науки Российской Федерации (по согласованию);</w:t>
            </w:r>
          </w:p>
        </w:tc>
      </w:tr>
      <w:tr w:rsidR="005361AD" w:rsidTr="009220FD">
        <w:tc>
          <w:tcPr>
            <w:tcW w:w="4785" w:type="dxa"/>
            <w:hideMark/>
          </w:tcPr>
          <w:p w:rsidR="00C16030" w:rsidRDefault="00C16030" w:rsidP="00E47DD1">
            <w:pPr>
              <w:pStyle w:val="a5"/>
              <w:tabs>
                <w:tab w:val="left" w:pos="300"/>
              </w:tabs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47DD1" w:rsidRPr="00E47DD1" w:rsidRDefault="00B64BD1" w:rsidP="00E47DD1">
            <w:pPr>
              <w:pStyle w:val="a5"/>
              <w:tabs>
                <w:tab w:val="left" w:pos="300"/>
              </w:tabs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 w:rsidR="00E47DD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Мачехина</w:t>
            </w:r>
          </w:p>
          <w:p w:rsidR="00E47DD1" w:rsidRPr="00F95D15" w:rsidRDefault="00E47DD1" w:rsidP="00E47DD1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Ирина Юрьевна</w:t>
            </w:r>
          </w:p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C16030" w:rsidRDefault="00C16030" w:rsidP="00E47DD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61AD" w:rsidRPr="00D31462" w:rsidRDefault="00B64BD1" w:rsidP="007657D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E47DD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Председатель</w:t>
            </w:r>
            <w:r w:rsidR="00E47DD1" w:rsidRPr="004B59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первичной профсоюзной организации работников ГУСО «Гарант» Нерчинского района (по согласованию);</w:t>
            </w:r>
          </w:p>
        </w:tc>
      </w:tr>
      <w:tr w:rsidR="005361AD" w:rsidTr="009220FD">
        <w:tc>
          <w:tcPr>
            <w:tcW w:w="4785" w:type="dxa"/>
          </w:tcPr>
          <w:p w:rsidR="00B64BD1" w:rsidRDefault="00B64BD1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61AD" w:rsidRDefault="00B64BD1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5361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Чистякова </w:t>
            </w:r>
          </w:p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Ирина Владимировна</w:t>
            </w:r>
          </w:p>
        </w:tc>
        <w:tc>
          <w:tcPr>
            <w:tcW w:w="4786" w:type="dxa"/>
          </w:tcPr>
          <w:p w:rsidR="00B64BD1" w:rsidRDefault="00B64BD1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61AD" w:rsidRDefault="00B64BD1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5361AD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профсоюзной ячейки работников библиотеки Нерчинского района (по согласованию);</w:t>
            </w:r>
          </w:p>
        </w:tc>
      </w:tr>
      <w:tr w:rsidR="005361AD" w:rsidTr="009220FD">
        <w:tc>
          <w:tcPr>
            <w:tcW w:w="4785" w:type="dxa"/>
          </w:tcPr>
          <w:p w:rsidR="005361AD" w:rsidRDefault="005361AD" w:rsidP="007657D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- от работодателей </w:t>
            </w:r>
          </w:p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361AD" w:rsidTr="009220FD">
        <w:trPr>
          <w:trHeight w:val="718"/>
        </w:trPr>
        <w:tc>
          <w:tcPr>
            <w:tcW w:w="4785" w:type="dxa"/>
            <w:hideMark/>
          </w:tcPr>
          <w:p w:rsidR="00C14226" w:rsidRDefault="005361AD" w:rsidP="00C1422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="00C142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Балабанова </w:t>
            </w:r>
          </w:p>
          <w:p w:rsidR="00C14226" w:rsidRDefault="00C14226" w:rsidP="00C1422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Валентина Николаевна</w:t>
            </w:r>
          </w:p>
          <w:p w:rsidR="00C14226" w:rsidRDefault="00C14226" w:rsidP="00C1422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5361AD" w:rsidRDefault="00C14226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Заведующая МБДОУ № 7 г. Нерчинска (по согласованию);</w:t>
            </w:r>
          </w:p>
        </w:tc>
      </w:tr>
      <w:tr w:rsidR="005361AD" w:rsidTr="009220FD">
        <w:tc>
          <w:tcPr>
            <w:tcW w:w="4785" w:type="dxa"/>
          </w:tcPr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14226" w:rsidRPr="00E47DD1" w:rsidRDefault="005361AD" w:rsidP="00C1422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="00C14226" w:rsidRPr="00E47D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Золотухина </w:t>
            </w:r>
          </w:p>
          <w:p w:rsidR="00C14226" w:rsidRPr="00E47DD1" w:rsidRDefault="00C14226" w:rsidP="00C1422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7DD1">
              <w:rPr>
                <w:rFonts w:ascii="Times New Roman" w:hAnsi="Times New Roman"/>
                <w:sz w:val="28"/>
                <w:szCs w:val="28"/>
                <w:lang w:eastAsia="en-US"/>
              </w:rPr>
              <w:t>Ольга Борисовна</w:t>
            </w:r>
          </w:p>
          <w:p w:rsidR="005361AD" w:rsidRDefault="005361AD" w:rsidP="00C1422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61AD" w:rsidRDefault="00C14226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Главный редактор газеты МАУ «Нерчинская звезда» (по согласованию).</w:t>
            </w:r>
          </w:p>
        </w:tc>
      </w:tr>
      <w:tr w:rsidR="005361AD" w:rsidTr="009220FD">
        <w:tc>
          <w:tcPr>
            <w:tcW w:w="4785" w:type="dxa"/>
          </w:tcPr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14226" w:rsidRDefault="00E47DD1" w:rsidP="00C1422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  <w:r w:rsidR="00C142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14226">
              <w:rPr>
                <w:rFonts w:ascii="Times New Roman" w:hAnsi="Times New Roman"/>
                <w:sz w:val="28"/>
                <w:szCs w:val="28"/>
                <w:lang w:eastAsia="en-US"/>
              </w:rPr>
              <w:t>Исламгулова</w:t>
            </w:r>
            <w:proofErr w:type="spellEnd"/>
            <w:r w:rsidR="00C142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64BD1" w:rsidRPr="00E47DD1" w:rsidRDefault="00C14226" w:rsidP="00C1422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Юлия Алексеевна</w:t>
            </w:r>
          </w:p>
          <w:p w:rsidR="00C14226" w:rsidRDefault="005361AD" w:rsidP="00C1422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361AD" w:rsidRDefault="005361AD" w:rsidP="00C1422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5361AD" w:rsidRDefault="005361AD" w:rsidP="007657D0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61AD" w:rsidRDefault="005361AD" w:rsidP="00C1422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C142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Директор МБОУ ООШ № 2 г. Нерчинска (по согласованию);</w:t>
            </w:r>
          </w:p>
        </w:tc>
      </w:tr>
    </w:tbl>
    <w:p w:rsidR="005361AD" w:rsidRDefault="005361AD" w:rsidP="005361AD">
      <w:pPr>
        <w:spacing w:after="0"/>
        <w:jc w:val="both"/>
        <w:rPr>
          <w:b/>
        </w:rPr>
      </w:pPr>
    </w:p>
    <w:p w:rsidR="005361AD" w:rsidRDefault="005361AD" w:rsidP="005361AD">
      <w:pPr>
        <w:spacing w:after="0"/>
        <w:jc w:val="both"/>
        <w:rPr>
          <w:b/>
        </w:rPr>
      </w:pPr>
    </w:p>
    <w:p w:rsidR="005361AD" w:rsidRDefault="005361AD" w:rsidP="005361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361AD" w:rsidRDefault="005361AD" w:rsidP="005361AD">
      <w:pPr>
        <w:rPr>
          <w:rFonts w:ascii="Times New Roman" w:hAnsi="Times New Roman"/>
        </w:rPr>
      </w:pPr>
    </w:p>
    <w:p w:rsidR="005361AD" w:rsidRDefault="005361AD" w:rsidP="005361AD">
      <w:pPr>
        <w:jc w:val="center"/>
      </w:pPr>
      <w:r>
        <w:t>__________________________________________</w:t>
      </w:r>
    </w:p>
    <w:p w:rsidR="005361AD" w:rsidRDefault="005361AD" w:rsidP="005361AD"/>
    <w:p w:rsidR="005361AD" w:rsidRDefault="005361AD" w:rsidP="005361AD"/>
    <w:p w:rsidR="00D94B9A" w:rsidRPr="005361AD" w:rsidRDefault="00D94B9A" w:rsidP="005361AD"/>
    <w:sectPr w:rsidR="00D94B9A" w:rsidRPr="005361AD" w:rsidSect="00D9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F55" w:rsidRDefault="00C23F55" w:rsidP="00DE6C97">
      <w:pPr>
        <w:spacing w:after="0" w:line="240" w:lineRule="auto"/>
      </w:pPr>
      <w:r>
        <w:separator/>
      </w:r>
    </w:p>
  </w:endnote>
  <w:endnote w:type="continuationSeparator" w:id="0">
    <w:p w:rsidR="00C23F55" w:rsidRDefault="00C23F55" w:rsidP="00DE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F55" w:rsidRDefault="00C23F55" w:rsidP="00DE6C97">
      <w:pPr>
        <w:spacing w:after="0" w:line="240" w:lineRule="auto"/>
      </w:pPr>
      <w:r>
        <w:separator/>
      </w:r>
    </w:p>
  </w:footnote>
  <w:footnote w:type="continuationSeparator" w:id="0">
    <w:p w:rsidR="00C23F55" w:rsidRDefault="00C23F55" w:rsidP="00DE6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84BE6"/>
    <w:multiLevelType w:val="hybridMultilevel"/>
    <w:tmpl w:val="D998415C"/>
    <w:lvl w:ilvl="0" w:tplc="9DFE8BC0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1BA"/>
    <w:rsid w:val="00000D99"/>
    <w:rsid w:val="00010B91"/>
    <w:rsid w:val="000561BA"/>
    <w:rsid w:val="00081A18"/>
    <w:rsid w:val="000B4EF3"/>
    <w:rsid w:val="000E5A25"/>
    <w:rsid w:val="00180568"/>
    <w:rsid w:val="001B3AD4"/>
    <w:rsid w:val="001E7D60"/>
    <w:rsid w:val="00260732"/>
    <w:rsid w:val="00280C98"/>
    <w:rsid w:val="002E673C"/>
    <w:rsid w:val="002F1C59"/>
    <w:rsid w:val="00325EC6"/>
    <w:rsid w:val="00327901"/>
    <w:rsid w:val="00371756"/>
    <w:rsid w:val="00383A10"/>
    <w:rsid w:val="003A2C5E"/>
    <w:rsid w:val="00447CE2"/>
    <w:rsid w:val="004768F3"/>
    <w:rsid w:val="004968D9"/>
    <w:rsid w:val="004F0ECB"/>
    <w:rsid w:val="00501B7C"/>
    <w:rsid w:val="005361AD"/>
    <w:rsid w:val="005377D5"/>
    <w:rsid w:val="0054213E"/>
    <w:rsid w:val="005762A4"/>
    <w:rsid w:val="005F6B8F"/>
    <w:rsid w:val="0064665D"/>
    <w:rsid w:val="00685C10"/>
    <w:rsid w:val="00693BC8"/>
    <w:rsid w:val="006C7443"/>
    <w:rsid w:val="0073210B"/>
    <w:rsid w:val="007B41EC"/>
    <w:rsid w:val="0080587C"/>
    <w:rsid w:val="00902044"/>
    <w:rsid w:val="009220FD"/>
    <w:rsid w:val="00951F39"/>
    <w:rsid w:val="00962534"/>
    <w:rsid w:val="0096279E"/>
    <w:rsid w:val="009C4184"/>
    <w:rsid w:val="00A078AB"/>
    <w:rsid w:val="00A14A4A"/>
    <w:rsid w:val="00A857F8"/>
    <w:rsid w:val="00A902F9"/>
    <w:rsid w:val="00A90D63"/>
    <w:rsid w:val="00A95F98"/>
    <w:rsid w:val="00B040A2"/>
    <w:rsid w:val="00B160A6"/>
    <w:rsid w:val="00B22487"/>
    <w:rsid w:val="00B64BD1"/>
    <w:rsid w:val="00B77863"/>
    <w:rsid w:val="00C12F78"/>
    <w:rsid w:val="00C14226"/>
    <w:rsid w:val="00C16030"/>
    <w:rsid w:val="00C23F55"/>
    <w:rsid w:val="00C25B5A"/>
    <w:rsid w:val="00C55B97"/>
    <w:rsid w:val="00CA0CF8"/>
    <w:rsid w:val="00CB6D54"/>
    <w:rsid w:val="00CF5EA1"/>
    <w:rsid w:val="00D075C9"/>
    <w:rsid w:val="00D31462"/>
    <w:rsid w:val="00D5077A"/>
    <w:rsid w:val="00D670D2"/>
    <w:rsid w:val="00D94B9A"/>
    <w:rsid w:val="00DD0C87"/>
    <w:rsid w:val="00DE6C97"/>
    <w:rsid w:val="00E37E70"/>
    <w:rsid w:val="00E42F26"/>
    <w:rsid w:val="00E47DD1"/>
    <w:rsid w:val="00EF6E0B"/>
    <w:rsid w:val="00F17739"/>
    <w:rsid w:val="00F8416A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D3203-23BA-450E-9F17-2AB21260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0561BA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0561B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561BA"/>
    <w:pPr>
      <w:ind w:left="720"/>
      <w:contextualSpacing/>
    </w:pPr>
  </w:style>
  <w:style w:type="character" w:customStyle="1" w:styleId="1">
    <w:name w:val="Основной текст Знак1"/>
    <w:basedOn w:val="a0"/>
    <w:link w:val="a3"/>
    <w:semiHidden/>
    <w:locked/>
    <w:rsid w:val="000561BA"/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05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1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E6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6C9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E6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6C9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76</cp:revision>
  <cp:lastPrinted>2025-02-11T07:53:00Z</cp:lastPrinted>
  <dcterms:created xsi:type="dcterms:W3CDTF">2021-12-16T02:32:00Z</dcterms:created>
  <dcterms:modified xsi:type="dcterms:W3CDTF">2025-02-11T08:00:00Z</dcterms:modified>
</cp:coreProperties>
</file>