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60EDC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УФНС России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                             </w:t>
      </w:r>
    </w:p>
    <w:p w:rsidR="0026369C" w:rsidRPr="00272DA4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Забайкальскому краю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</w:t>
      </w:r>
      <w:r w:rsidR="00F60EDC">
        <w:rPr>
          <w:rFonts w:ascii="Times New Roman" w:hAnsi="Times New Roman"/>
          <w:sz w:val="20"/>
        </w:rPr>
        <w:t xml:space="preserve">                    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Сайт: </w:t>
      </w:r>
      <w:hyperlink r:id="rId7" w:history="1">
        <w:r w:rsidR="00F45ABB" w:rsidRPr="0044373A">
          <w:rPr>
            <w:rStyle w:val="a5"/>
            <w:rFonts w:ascii="Times New Roman" w:hAnsi="Times New Roman"/>
            <w:sz w:val="20"/>
          </w:rPr>
          <w:t>www.nalog.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  <w:lang w:val="en-US"/>
          </w:rPr>
          <w:t>gov</w:t>
        </w:r>
        <w:proofErr w:type="spellEnd"/>
        <w:r w:rsidR="00F45ABB" w:rsidRPr="00F45ABB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</w:rPr>
          <w:t>ru</w:t>
        </w:r>
        <w:proofErr w:type="spellEnd"/>
      </w:hyperlink>
      <w:r>
        <w:rPr>
          <w:rFonts w:ascii="Times New Roman" w:hAnsi="Times New Roman"/>
          <w:sz w:val="20"/>
        </w:rPr>
        <w:t xml:space="preserve">      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</w:t>
      </w:r>
      <w:r w:rsidR="00F45ABB">
        <w:rPr>
          <w:rFonts w:ascii="Times New Roman" w:hAnsi="Times New Roman"/>
          <w:sz w:val="20"/>
        </w:rPr>
        <w:t xml:space="preserve">      </w:t>
      </w:r>
      <w:r w:rsidR="00F31008">
        <w:rPr>
          <w:rFonts w:ascii="Times New Roman" w:hAnsi="Times New Roman"/>
          <w:sz w:val="20"/>
        </w:rPr>
        <w:t xml:space="preserve">                                </w:t>
      </w:r>
      <w:r w:rsidR="00F45ABB">
        <w:rPr>
          <w:rFonts w:ascii="Times New Roman" w:hAnsi="Times New Roman"/>
          <w:sz w:val="20"/>
        </w:rPr>
        <w:t xml:space="preserve">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</w:t>
      </w:r>
    </w:p>
    <w:p w:rsidR="00D84B61" w:rsidRDefault="00D84B61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Пресс-секретарь УФНС России по Забайкальскому краю</w:t>
      </w: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Ксения </w:t>
      </w:r>
      <w:proofErr w:type="spellStart"/>
      <w:r>
        <w:rPr>
          <w:rFonts w:ascii="Times New Roman" w:hAnsi="Times New Roman"/>
          <w:sz w:val="20"/>
        </w:rPr>
        <w:t>Раздобреева</w:t>
      </w:r>
      <w:proofErr w:type="spellEnd"/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8(3022) </w:t>
      </w:r>
      <w:r w:rsidR="00B96377">
        <w:rPr>
          <w:rFonts w:ascii="Times New Roman" w:hAnsi="Times New Roman"/>
          <w:sz w:val="20"/>
        </w:rPr>
        <w:t>21-80-35 (доб.1943)</w:t>
      </w:r>
    </w:p>
    <w:p w:rsidR="00CC500D" w:rsidRDefault="00CC500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8914-457-61-19</w:t>
      </w:r>
    </w:p>
    <w:p w:rsidR="00D84B61" w:rsidRDefault="00D84B61">
      <w:pPr>
        <w:spacing w:after="0" w:line="240" w:lineRule="auto"/>
        <w:rPr>
          <w:rFonts w:ascii="Times New Roman" w:hAnsi="Times New Roman"/>
          <w:sz w:val="20"/>
        </w:rPr>
      </w:pPr>
    </w:p>
    <w:p w:rsidR="00D84B61" w:rsidRPr="00133CFA" w:rsidRDefault="006975AF" w:rsidP="00133CF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</w:rPr>
      </w:pPr>
      <w:r>
        <w:rPr>
          <w:rFonts w:ascii="Times New Roman" w:hAnsi="Times New Roman"/>
          <w:b/>
          <w:sz w:val="20"/>
        </w:rPr>
        <w:t xml:space="preserve">Дата рассылки: </w:t>
      </w:r>
      <w:r w:rsidR="00A17074">
        <w:rPr>
          <w:rFonts w:ascii="Times New Roman" w:hAnsi="Times New Roman"/>
          <w:b/>
          <w:color w:val="000000" w:themeColor="text1"/>
          <w:sz w:val="20"/>
        </w:rPr>
        <w:t>14</w:t>
      </w:r>
      <w:r w:rsidR="00795014">
        <w:rPr>
          <w:rFonts w:ascii="Times New Roman" w:hAnsi="Times New Roman"/>
          <w:b/>
          <w:color w:val="000000" w:themeColor="text1"/>
          <w:sz w:val="20"/>
        </w:rPr>
        <w:t xml:space="preserve"> марта </w:t>
      </w:r>
      <w:r w:rsidR="007D6038">
        <w:rPr>
          <w:rFonts w:ascii="Times New Roman" w:hAnsi="Times New Roman"/>
          <w:b/>
          <w:color w:val="000000" w:themeColor="text1"/>
          <w:sz w:val="20"/>
        </w:rPr>
        <w:t>2025</w:t>
      </w:r>
      <w:r>
        <w:rPr>
          <w:rFonts w:ascii="Times New Roman" w:hAnsi="Times New Roman"/>
          <w:b/>
          <w:color w:val="000000" w:themeColor="text1"/>
          <w:sz w:val="20"/>
        </w:rPr>
        <w:t xml:space="preserve"> года</w:t>
      </w:r>
    </w:p>
    <w:p w:rsidR="00D84B61" w:rsidRDefault="006975AF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Пресс-релиз</w:t>
      </w:r>
    </w:p>
    <w:p w:rsidR="00FF187E" w:rsidRPr="0001611A" w:rsidRDefault="00FF187E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 w:rsidR="00A17074" w:rsidRPr="00A17074" w:rsidRDefault="00A17074" w:rsidP="00A17074">
      <w:pPr>
        <w:jc w:val="center"/>
        <w:rPr>
          <w:rFonts w:ascii="Times New Roman" w:hAnsi="Times New Roman"/>
          <w:b/>
          <w:sz w:val="26"/>
          <w:szCs w:val="26"/>
        </w:rPr>
      </w:pPr>
      <w:r w:rsidRPr="00A17074">
        <w:rPr>
          <w:rFonts w:ascii="Times New Roman" w:hAnsi="Times New Roman"/>
          <w:b/>
          <w:sz w:val="26"/>
          <w:szCs w:val="26"/>
        </w:rPr>
        <w:t xml:space="preserve">Уведомления о необходимости предоставить </w:t>
      </w:r>
      <w:proofErr w:type="gramStart"/>
      <w:r w:rsidRPr="00A17074">
        <w:rPr>
          <w:rFonts w:ascii="Times New Roman" w:hAnsi="Times New Roman"/>
          <w:b/>
          <w:sz w:val="26"/>
          <w:szCs w:val="26"/>
        </w:rPr>
        <w:t>декларацию</w:t>
      </w:r>
      <w:proofErr w:type="gramEnd"/>
      <w:r w:rsidRPr="00A17074">
        <w:rPr>
          <w:rFonts w:ascii="Times New Roman" w:hAnsi="Times New Roman"/>
          <w:b/>
          <w:sz w:val="26"/>
          <w:szCs w:val="26"/>
        </w:rPr>
        <w:t xml:space="preserve"> о доходах поступают в Личные кабинеты забайкальцев</w:t>
      </w:r>
    </w:p>
    <w:p w:rsidR="00A17074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 xml:space="preserve">Больше 10 тысяч забайкальцев получили в Личные кабинеты </w:t>
      </w:r>
      <w:r w:rsidRPr="00BA0688">
        <w:rPr>
          <w:rFonts w:ascii="Times New Roman" w:hAnsi="Times New Roman"/>
          <w:sz w:val="26"/>
          <w:szCs w:val="26"/>
        </w:rPr>
        <w:t xml:space="preserve">уведомления о необходимости предоставить </w:t>
      </w:r>
      <w:proofErr w:type="gramStart"/>
      <w:r w:rsidRPr="00BA0688">
        <w:rPr>
          <w:rFonts w:ascii="Times New Roman" w:hAnsi="Times New Roman"/>
          <w:sz w:val="26"/>
          <w:szCs w:val="26"/>
        </w:rPr>
        <w:t>декларацию</w:t>
      </w:r>
      <w:proofErr w:type="gramEnd"/>
      <w:r>
        <w:rPr>
          <w:rFonts w:ascii="Times New Roman" w:hAnsi="Times New Roman"/>
          <w:sz w:val="26"/>
          <w:szCs w:val="26"/>
        </w:rPr>
        <w:t xml:space="preserve"> о доходах</w:t>
      </w:r>
      <w:r w:rsidRPr="00BA06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форме 3-НДФЛ. </w:t>
      </w:r>
    </w:p>
    <w:p w:rsidR="00A17074" w:rsidRPr="00BA0688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17074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A0688">
        <w:rPr>
          <w:rFonts w:ascii="Times New Roman" w:hAnsi="Times New Roman"/>
          <w:sz w:val="26"/>
          <w:szCs w:val="26"/>
        </w:rPr>
        <w:t xml:space="preserve">Что </w:t>
      </w:r>
      <w:r>
        <w:rPr>
          <w:rFonts w:ascii="Times New Roman" w:hAnsi="Times New Roman"/>
          <w:sz w:val="26"/>
          <w:szCs w:val="26"/>
        </w:rPr>
        <w:t>предпринять,</w:t>
      </w:r>
      <w:r w:rsidRPr="00BA0688">
        <w:rPr>
          <w:rFonts w:ascii="Times New Roman" w:hAnsi="Times New Roman"/>
          <w:sz w:val="26"/>
          <w:szCs w:val="26"/>
        </w:rPr>
        <w:t xml:space="preserve"> если </w:t>
      </w:r>
      <w:r>
        <w:rPr>
          <w:rFonts w:ascii="Times New Roman" w:hAnsi="Times New Roman"/>
          <w:sz w:val="26"/>
          <w:szCs w:val="26"/>
        </w:rPr>
        <w:t xml:space="preserve">такое уведомление получено? </w:t>
      </w:r>
    </w:p>
    <w:p w:rsidR="00A17074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17074" w:rsidRPr="00A5579E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A0688">
        <w:rPr>
          <w:rFonts w:ascii="Times New Roman" w:hAnsi="Times New Roman"/>
          <w:sz w:val="26"/>
          <w:szCs w:val="26"/>
        </w:rPr>
        <w:t xml:space="preserve">Если есть основания для подачи декларации, то </w:t>
      </w:r>
      <w:r>
        <w:rPr>
          <w:rFonts w:ascii="Times New Roman" w:hAnsi="Times New Roman"/>
          <w:sz w:val="26"/>
          <w:szCs w:val="26"/>
        </w:rPr>
        <w:t xml:space="preserve">документ необходимо направить в налоговый орган. Так, налогоплательщику – физическому лицу </w:t>
      </w:r>
      <w:r w:rsidRPr="00784964">
        <w:rPr>
          <w:rFonts w:ascii="Times New Roman" w:hAnsi="Times New Roman"/>
          <w:sz w:val="26"/>
          <w:szCs w:val="26"/>
        </w:rPr>
        <w:t>необходимо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о</w:t>
      </w:r>
      <w:r w:rsidRPr="00784964">
        <w:rPr>
          <w:rFonts w:ascii="Times New Roman" w:hAnsi="Times New Roman"/>
          <w:sz w:val="26"/>
          <w:szCs w:val="26"/>
        </w:rPr>
        <w:t>тчитаться о доходах</w:t>
      </w:r>
      <w:proofErr w:type="gramEnd"/>
      <w:r w:rsidRPr="00784964">
        <w:rPr>
          <w:rFonts w:ascii="Times New Roman" w:hAnsi="Times New Roman"/>
          <w:sz w:val="26"/>
          <w:szCs w:val="26"/>
        </w:rPr>
        <w:t>, если в 2024 году</w:t>
      </w:r>
      <w:r>
        <w:rPr>
          <w:rFonts w:ascii="Times New Roman" w:hAnsi="Times New Roman"/>
          <w:sz w:val="26"/>
          <w:szCs w:val="26"/>
        </w:rPr>
        <w:t xml:space="preserve"> он </w:t>
      </w:r>
      <w:r w:rsidRPr="00784964">
        <w:rPr>
          <w:rFonts w:ascii="Times New Roman" w:hAnsi="Times New Roman"/>
          <w:sz w:val="26"/>
          <w:szCs w:val="26"/>
        </w:rPr>
        <w:t>продал недвижимость, которая была в собственности меньше минимального срока владения, получил дорогие подарки не от близких родственников, выиграл в лотерею</w:t>
      </w:r>
      <w:r>
        <w:rPr>
          <w:rFonts w:ascii="Times New Roman" w:hAnsi="Times New Roman"/>
          <w:sz w:val="26"/>
          <w:szCs w:val="26"/>
        </w:rPr>
        <w:t xml:space="preserve"> от 4 до 15 тысяч рублей</w:t>
      </w:r>
      <w:r w:rsidRPr="00784964">
        <w:rPr>
          <w:rFonts w:ascii="Times New Roman" w:hAnsi="Times New Roman"/>
          <w:sz w:val="26"/>
          <w:szCs w:val="26"/>
        </w:rPr>
        <w:t>, сдавал имущество в аренду или получал доход от зарубежных источников.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17074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17074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784964">
        <w:rPr>
          <w:rFonts w:ascii="Times New Roman" w:hAnsi="Times New Roman"/>
          <w:sz w:val="26"/>
          <w:szCs w:val="26"/>
        </w:rPr>
        <w:t xml:space="preserve">Удобнее всего заполнить и отправить налоговую декларацию 3-НДФЛ через сервис </w:t>
      </w:r>
      <w:r w:rsidRPr="00784964">
        <w:rPr>
          <w:rFonts w:ascii="Times New Roman" w:hAnsi="Times New Roman"/>
          <w:sz w:val="26"/>
          <w:szCs w:val="26"/>
          <w:u w:val="single"/>
        </w:rPr>
        <w:t>«Личный кабинет налогоплательщика для физических лиц»</w:t>
      </w:r>
      <w:r>
        <w:rPr>
          <w:rFonts w:ascii="Times New Roman" w:hAnsi="Times New Roman"/>
          <w:sz w:val="26"/>
          <w:szCs w:val="26"/>
        </w:rPr>
        <w:t>. Там же можно отслеживать и статус проверки.</w:t>
      </w:r>
    </w:p>
    <w:p w:rsidR="00A17074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17074" w:rsidRPr="003A49F1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BD4D13">
        <w:rPr>
          <w:rFonts w:ascii="Times New Roman" w:hAnsi="Times New Roman"/>
          <w:sz w:val="26"/>
          <w:szCs w:val="26"/>
        </w:rPr>
        <w:t>Также сдать декларацию о доходах должны</w:t>
      </w:r>
      <w:r>
        <w:rPr>
          <w:rFonts w:ascii="Times New Roman" w:hAnsi="Times New Roman"/>
          <w:sz w:val="26"/>
          <w:szCs w:val="26"/>
        </w:rPr>
        <w:t xml:space="preserve"> индивидуальные предприниматели на общей системе налогообложения. </w:t>
      </w:r>
      <w:r w:rsidRPr="00BD4D1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Данной категории налогоплательщиков также </w:t>
      </w:r>
      <w:r w:rsidRPr="00917BE1">
        <w:rPr>
          <w:rFonts w:ascii="Times New Roman" w:hAnsi="Times New Roman"/>
          <w:sz w:val="26"/>
          <w:szCs w:val="26"/>
        </w:rPr>
        <w:t>рекомендуется представлять декларации в электронном виде</w:t>
      </w:r>
      <w:r>
        <w:rPr>
          <w:rFonts w:ascii="Times New Roman" w:hAnsi="Times New Roman"/>
          <w:sz w:val="26"/>
          <w:szCs w:val="26"/>
        </w:rPr>
        <w:t xml:space="preserve"> через </w:t>
      </w:r>
      <w:r w:rsidRPr="00A5579E">
        <w:rPr>
          <w:rFonts w:ascii="Times New Roman" w:hAnsi="Times New Roman"/>
          <w:sz w:val="26"/>
          <w:szCs w:val="26"/>
          <w:u w:val="single"/>
        </w:rPr>
        <w:t>«Личный кабинет и</w:t>
      </w:r>
      <w:r>
        <w:rPr>
          <w:rFonts w:ascii="Times New Roman" w:hAnsi="Times New Roman"/>
          <w:sz w:val="26"/>
          <w:szCs w:val="26"/>
          <w:u w:val="single"/>
        </w:rPr>
        <w:t>ндивидуального предпринимателя».</w:t>
      </w:r>
      <w:r>
        <w:rPr>
          <w:rFonts w:ascii="Times New Roman" w:hAnsi="Times New Roman"/>
          <w:sz w:val="26"/>
          <w:szCs w:val="26"/>
        </w:rPr>
        <w:t xml:space="preserve"> Н</w:t>
      </w:r>
      <w:r w:rsidRPr="00BD4D13">
        <w:rPr>
          <w:rFonts w:ascii="Times New Roman" w:hAnsi="Times New Roman"/>
          <w:sz w:val="26"/>
          <w:szCs w:val="26"/>
        </w:rPr>
        <w:t>отариусы, занимающиеся частной практикой, адвокаты, учредившие адво</w:t>
      </w:r>
      <w:r>
        <w:rPr>
          <w:rFonts w:ascii="Times New Roman" w:hAnsi="Times New Roman"/>
          <w:sz w:val="26"/>
          <w:szCs w:val="26"/>
        </w:rPr>
        <w:t>катские кабинеты, и другие лица могут представить  декларацию</w:t>
      </w:r>
      <w:r w:rsidRPr="00023CFB">
        <w:rPr>
          <w:rFonts w:ascii="Times New Roman" w:hAnsi="Times New Roman"/>
          <w:sz w:val="26"/>
          <w:szCs w:val="26"/>
        </w:rPr>
        <w:t xml:space="preserve">  </w:t>
      </w:r>
      <w:r w:rsidRPr="00917BE1">
        <w:rPr>
          <w:rFonts w:ascii="Times New Roman" w:hAnsi="Times New Roman"/>
          <w:sz w:val="26"/>
          <w:szCs w:val="26"/>
        </w:rPr>
        <w:t xml:space="preserve">с помощью </w:t>
      </w:r>
      <w:r w:rsidRPr="00917BE1">
        <w:rPr>
          <w:rFonts w:ascii="Times New Roman" w:hAnsi="Times New Roman"/>
          <w:sz w:val="26"/>
          <w:szCs w:val="26"/>
          <w:u w:val="single"/>
        </w:rPr>
        <w:t xml:space="preserve">специализированных </w:t>
      </w:r>
      <w:r w:rsidRPr="003A49F1">
        <w:rPr>
          <w:rFonts w:ascii="Times New Roman" w:hAnsi="Times New Roman"/>
          <w:sz w:val="26"/>
          <w:szCs w:val="26"/>
          <w:u w:val="single"/>
        </w:rPr>
        <w:t>операторов связи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3A49F1">
        <w:rPr>
          <w:rFonts w:ascii="Times New Roman" w:hAnsi="Times New Roman"/>
          <w:sz w:val="26"/>
          <w:szCs w:val="26"/>
        </w:rPr>
        <w:t>или на бумаге.</w:t>
      </w:r>
    </w:p>
    <w:p w:rsidR="00A17074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17074" w:rsidRDefault="00A17074" w:rsidP="00A170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Однако,  не все граждане, которые продали имущество, должны представлять декларации. Например, </w:t>
      </w:r>
      <w:r>
        <w:rPr>
          <w:rFonts w:ascii="Times New Roman" w:hAnsi="Times New Roman"/>
          <w:sz w:val="26"/>
          <w:szCs w:val="26"/>
        </w:rPr>
        <w:t>п</w:t>
      </w:r>
      <w:r w:rsidRPr="002B6CE1">
        <w:rPr>
          <w:rFonts w:ascii="Times New Roman" w:hAnsi="Times New Roman"/>
          <w:sz w:val="26"/>
          <w:szCs w:val="26"/>
        </w:rPr>
        <w:t>ри</w:t>
      </w:r>
      <w:r>
        <w:rPr>
          <w:rFonts w:ascii="Times New Roman" w:hAnsi="Times New Roman"/>
          <w:sz w:val="26"/>
          <w:szCs w:val="26"/>
        </w:rPr>
        <w:t xml:space="preserve"> продаже недвижимого имущества </w:t>
      </w:r>
      <w:r w:rsidRPr="002B6CE1">
        <w:rPr>
          <w:rFonts w:ascii="Times New Roman" w:hAnsi="Times New Roman"/>
          <w:sz w:val="26"/>
          <w:szCs w:val="26"/>
        </w:rPr>
        <w:t xml:space="preserve">на сумму до 1 </w:t>
      </w:r>
      <w:proofErr w:type="gramStart"/>
      <w:r w:rsidRPr="002B6CE1">
        <w:rPr>
          <w:rFonts w:ascii="Times New Roman" w:hAnsi="Times New Roman"/>
          <w:sz w:val="26"/>
          <w:szCs w:val="26"/>
        </w:rPr>
        <w:t>млн</w:t>
      </w:r>
      <w:proofErr w:type="gramEnd"/>
      <w:r w:rsidRPr="002B6CE1">
        <w:rPr>
          <w:rFonts w:ascii="Times New Roman" w:hAnsi="Times New Roman"/>
          <w:sz w:val="26"/>
          <w:szCs w:val="26"/>
        </w:rPr>
        <w:t xml:space="preserve"> рублей, а иного имущества (транспорта, гаражей и т.д.) – до 250 </w:t>
      </w:r>
      <w:proofErr w:type="spellStart"/>
      <w:r w:rsidRPr="002B6CE1">
        <w:rPr>
          <w:rFonts w:ascii="Times New Roman" w:hAnsi="Times New Roman"/>
          <w:sz w:val="26"/>
          <w:szCs w:val="26"/>
        </w:rPr>
        <w:t>тыcяч</w:t>
      </w:r>
      <w:proofErr w:type="spellEnd"/>
      <w:r w:rsidRPr="002B6CE1">
        <w:rPr>
          <w:rFonts w:ascii="Times New Roman" w:hAnsi="Times New Roman"/>
          <w:sz w:val="26"/>
          <w:szCs w:val="26"/>
        </w:rPr>
        <w:t xml:space="preserve"> рублей, физическим лицам подавать декларацию не нужно, так как указанные суммы соответствуют размерам имущественных налоговых вычетов по НДФЛ</w:t>
      </w:r>
      <w:r>
        <w:rPr>
          <w:rFonts w:ascii="Times New Roman" w:hAnsi="Times New Roman"/>
          <w:sz w:val="26"/>
          <w:szCs w:val="26"/>
        </w:rPr>
        <w:t xml:space="preserve">. В таком случае </w:t>
      </w:r>
      <w:r w:rsidRPr="00BA0688">
        <w:rPr>
          <w:rFonts w:ascii="Times New Roman" w:hAnsi="Times New Roman"/>
          <w:sz w:val="26"/>
          <w:szCs w:val="26"/>
        </w:rPr>
        <w:t>основа</w:t>
      </w:r>
      <w:r>
        <w:rPr>
          <w:rFonts w:ascii="Times New Roman" w:hAnsi="Times New Roman"/>
          <w:sz w:val="26"/>
          <w:szCs w:val="26"/>
        </w:rPr>
        <w:t xml:space="preserve">ний для подачи декларации нет, но на уведомление необходимо </w:t>
      </w:r>
      <w:r w:rsidRPr="00BA0688">
        <w:rPr>
          <w:rFonts w:ascii="Times New Roman" w:hAnsi="Times New Roman"/>
          <w:sz w:val="26"/>
          <w:szCs w:val="26"/>
        </w:rPr>
        <w:t>обязательно ответить</w:t>
      </w:r>
      <w:r>
        <w:rPr>
          <w:rFonts w:ascii="Times New Roman" w:hAnsi="Times New Roman"/>
          <w:sz w:val="26"/>
          <w:szCs w:val="26"/>
        </w:rPr>
        <w:t xml:space="preserve">: представить пояснения и приложить подтверждающие документы. </w:t>
      </w:r>
    </w:p>
    <w:p w:rsidR="00A17074" w:rsidRPr="00BA0688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17074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Для этого в Личном кабинете</w:t>
      </w:r>
      <w:r w:rsidRPr="00BA0688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необходимо</w:t>
      </w:r>
      <w:r w:rsidRPr="00BA0688">
        <w:rPr>
          <w:rFonts w:ascii="Times New Roman" w:hAnsi="Times New Roman"/>
          <w:sz w:val="26"/>
          <w:szCs w:val="26"/>
        </w:rPr>
        <w:t xml:space="preserve"> выбрать Каталог обращений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MS Gothic" w:eastAsia="MS Gothic" w:hAnsi="MS Gothic" w:cs="MS Gothic"/>
          <w:sz w:val="26"/>
          <w:szCs w:val="26"/>
        </w:rPr>
        <w:t xml:space="preserve">- </w:t>
      </w:r>
      <w:r w:rsidRPr="00BA0688">
        <w:rPr>
          <w:rFonts w:ascii="Times New Roman" w:hAnsi="Times New Roman"/>
          <w:sz w:val="26"/>
          <w:szCs w:val="26"/>
        </w:rPr>
        <w:t>Прочие обращения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MS Gothic" w:eastAsia="MS Gothic" w:hAnsi="MS Gothic" w:cs="MS Gothic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Заявление в свободной форме - </w:t>
      </w:r>
      <w:r w:rsidRPr="00BA0688">
        <w:rPr>
          <w:rFonts w:ascii="Times New Roman" w:hAnsi="Times New Roman"/>
          <w:sz w:val="26"/>
          <w:szCs w:val="26"/>
        </w:rPr>
        <w:t>категория: Камеральная налоговая проверка 3-НДФЛ.</w:t>
      </w:r>
    </w:p>
    <w:p w:rsidR="00A17074" w:rsidRPr="00BA0688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17074" w:rsidRDefault="00A17074" w:rsidP="00A17074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УФНС рекомендует забайкальца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м проверить </w:t>
      </w:r>
      <w:r w:rsidRPr="00BA0688">
        <w:rPr>
          <w:rFonts w:ascii="Times New Roman" w:hAnsi="Times New Roman"/>
          <w:sz w:val="26"/>
          <w:szCs w:val="26"/>
        </w:rPr>
        <w:t>свои Личные к</w:t>
      </w:r>
      <w:r>
        <w:rPr>
          <w:rFonts w:ascii="Times New Roman" w:hAnsi="Times New Roman"/>
          <w:sz w:val="26"/>
          <w:szCs w:val="26"/>
        </w:rPr>
        <w:t xml:space="preserve">абинеты на наличие уведомления и исполнить обязанность по декларированию доходов в срок: не позднее 30 апреля 2025 года. </w:t>
      </w:r>
    </w:p>
    <w:p w:rsidR="00A17074" w:rsidRDefault="00A17074" w:rsidP="00A170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660906" w:rsidRPr="00B526A0" w:rsidRDefault="00660906" w:rsidP="00A1707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660906" w:rsidRPr="00B526A0" w:rsidSect="007B04C0">
      <w:pgSz w:w="11906" w:h="16838"/>
      <w:pgMar w:top="142" w:right="850" w:bottom="142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A66"/>
    <w:multiLevelType w:val="hybridMultilevel"/>
    <w:tmpl w:val="1BFC1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C5EA9"/>
    <w:multiLevelType w:val="hybridMultilevel"/>
    <w:tmpl w:val="7AF8E03C"/>
    <w:lvl w:ilvl="0" w:tplc="A54C05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C79D4"/>
    <w:multiLevelType w:val="hybridMultilevel"/>
    <w:tmpl w:val="F3A48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A655C"/>
    <w:multiLevelType w:val="hybridMultilevel"/>
    <w:tmpl w:val="79B0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F4541A"/>
    <w:multiLevelType w:val="hybridMultilevel"/>
    <w:tmpl w:val="3D7E5E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D0D280E"/>
    <w:multiLevelType w:val="hybridMultilevel"/>
    <w:tmpl w:val="D0ACDAC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50F75092"/>
    <w:multiLevelType w:val="hybridMultilevel"/>
    <w:tmpl w:val="5124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157E7"/>
    <w:multiLevelType w:val="hybridMultilevel"/>
    <w:tmpl w:val="002E2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053674"/>
    <w:multiLevelType w:val="hybridMultilevel"/>
    <w:tmpl w:val="85048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72E32"/>
    <w:multiLevelType w:val="hybridMultilevel"/>
    <w:tmpl w:val="ED7C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EB1F39"/>
    <w:multiLevelType w:val="hybridMultilevel"/>
    <w:tmpl w:val="1CF8C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C968A0"/>
    <w:multiLevelType w:val="hybridMultilevel"/>
    <w:tmpl w:val="FD44B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3"/>
  </w:num>
  <w:num w:numId="6">
    <w:abstractNumId w:val="9"/>
  </w:num>
  <w:num w:numId="7">
    <w:abstractNumId w:val="6"/>
  </w:num>
  <w:num w:numId="8">
    <w:abstractNumId w:val="4"/>
  </w:num>
  <w:num w:numId="9">
    <w:abstractNumId w:val="8"/>
  </w:num>
  <w:num w:numId="10">
    <w:abstractNumId w:val="12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B61"/>
    <w:rsid w:val="00014476"/>
    <w:rsid w:val="00015576"/>
    <w:rsid w:val="0001611A"/>
    <w:rsid w:val="00016CB6"/>
    <w:rsid w:val="00037B0E"/>
    <w:rsid w:val="00041920"/>
    <w:rsid w:val="000572BB"/>
    <w:rsid w:val="00077BBF"/>
    <w:rsid w:val="000818C5"/>
    <w:rsid w:val="000B41B5"/>
    <w:rsid w:val="000D1B21"/>
    <w:rsid w:val="00133CFA"/>
    <w:rsid w:val="001852E1"/>
    <w:rsid w:val="001B7CF8"/>
    <w:rsid w:val="001D2182"/>
    <w:rsid w:val="001E12C2"/>
    <w:rsid w:val="00206059"/>
    <w:rsid w:val="0020657E"/>
    <w:rsid w:val="00222DEA"/>
    <w:rsid w:val="0026369C"/>
    <w:rsid w:val="0026637E"/>
    <w:rsid w:val="00272DA4"/>
    <w:rsid w:val="00292A6E"/>
    <w:rsid w:val="002D6EFD"/>
    <w:rsid w:val="002D76A8"/>
    <w:rsid w:val="00316F8C"/>
    <w:rsid w:val="003217E0"/>
    <w:rsid w:val="0032597B"/>
    <w:rsid w:val="00365A86"/>
    <w:rsid w:val="00373829"/>
    <w:rsid w:val="00395642"/>
    <w:rsid w:val="00395C56"/>
    <w:rsid w:val="003967C1"/>
    <w:rsid w:val="003976D5"/>
    <w:rsid w:val="003C72F5"/>
    <w:rsid w:val="00400CE0"/>
    <w:rsid w:val="004076E8"/>
    <w:rsid w:val="00455917"/>
    <w:rsid w:val="004850AC"/>
    <w:rsid w:val="00494F3B"/>
    <w:rsid w:val="004D1C9C"/>
    <w:rsid w:val="004E36E6"/>
    <w:rsid w:val="00501A96"/>
    <w:rsid w:val="00503EC8"/>
    <w:rsid w:val="00511FF0"/>
    <w:rsid w:val="00555CE6"/>
    <w:rsid w:val="00556753"/>
    <w:rsid w:val="005756B0"/>
    <w:rsid w:val="005928A7"/>
    <w:rsid w:val="005952EC"/>
    <w:rsid w:val="005B15E2"/>
    <w:rsid w:val="005C0A6E"/>
    <w:rsid w:val="005C0D04"/>
    <w:rsid w:val="00645D87"/>
    <w:rsid w:val="006528E8"/>
    <w:rsid w:val="00660906"/>
    <w:rsid w:val="006650E0"/>
    <w:rsid w:val="006821C8"/>
    <w:rsid w:val="0068593F"/>
    <w:rsid w:val="006975AF"/>
    <w:rsid w:val="006A2BC4"/>
    <w:rsid w:val="006D7CD6"/>
    <w:rsid w:val="00720910"/>
    <w:rsid w:val="00790FEC"/>
    <w:rsid w:val="00795014"/>
    <w:rsid w:val="007A6D7A"/>
    <w:rsid w:val="007B04C0"/>
    <w:rsid w:val="007B35B2"/>
    <w:rsid w:val="007B4A0D"/>
    <w:rsid w:val="007D4B0B"/>
    <w:rsid w:val="007D6038"/>
    <w:rsid w:val="007E1362"/>
    <w:rsid w:val="007E7655"/>
    <w:rsid w:val="00843792"/>
    <w:rsid w:val="008628EB"/>
    <w:rsid w:val="00877752"/>
    <w:rsid w:val="00885480"/>
    <w:rsid w:val="008866C9"/>
    <w:rsid w:val="008C04D1"/>
    <w:rsid w:val="008D5CF5"/>
    <w:rsid w:val="008E7EA0"/>
    <w:rsid w:val="00942E28"/>
    <w:rsid w:val="0097056D"/>
    <w:rsid w:val="00970AF9"/>
    <w:rsid w:val="009A1139"/>
    <w:rsid w:val="00A01A22"/>
    <w:rsid w:val="00A17074"/>
    <w:rsid w:val="00A20238"/>
    <w:rsid w:val="00A25161"/>
    <w:rsid w:val="00AC0BBA"/>
    <w:rsid w:val="00AE4AD0"/>
    <w:rsid w:val="00B02777"/>
    <w:rsid w:val="00B15DB7"/>
    <w:rsid w:val="00B4032E"/>
    <w:rsid w:val="00B526A0"/>
    <w:rsid w:val="00B96377"/>
    <w:rsid w:val="00BD1B43"/>
    <w:rsid w:val="00BD4056"/>
    <w:rsid w:val="00BE3920"/>
    <w:rsid w:val="00BF44E2"/>
    <w:rsid w:val="00C42F87"/>
    <w:rsid w:val="00C76619"/>
    <w:rsid w:val="00C91E6A"/>
    <w:rsid w:val="00CA72E8"/>
    <w:rsid w:val="00CC500D"/>
    <w:rsid w:val="00CD34EE"/>
    <w:rsid w:val="00CF28FA"/>
    <w:rsid w:val="00D2277A"/>
    <w:rsid w:val="00D84B61"/>
    <w:rsid w:val="00D87633"/>
    <w:rsid w:val="00D9494F"/>
    <w:rsid w:val="00DA5DB7"/>
    <w:rsid w:val="00DA7B73"/>
    <w:rsid w:val="00DB1C51"/>
    <w:rsid w:val="00DC2E91"/>
    <w:rsid w:val="00E03DB0"/>
    <w:rsid w:val="00E26BCF"/>
    <w:rsid w:val="00E31F3B"/>
    <w:rsid w:val="00E904CC"/>
    <w:rsid w:val="00F24AC7"/>
    <w:rsid w:val="00F31008"/>
    <w:rsid w:val="00F45ABB"/>
    <w:rsid w:val="00F55987"/>
    <w:rsid w:val="00F60EDC"/>
    <w:rsid w:val="00FA296B"/>
    <w:rsid w:val="00FB2E78"/>
    <w:rsid w:val="00FE1F41"/>
    <w:rsid w:val="00FE4027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6F8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316F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16F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16F8C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16F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16F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6F8C"/>
    <w:rPr>
      <w:rFonts w:ascii="Calibri" w:hAnsi="Calibri"/>
    </w:rPr>
  </w:style>
  <w:style w:type="paragraph" w:customStyle="1" w:styleId="12">
    <w:name w:val="Обычный1"/>
    <w:link w:val="13"/>
    <w:rsid w:val="00316F8C"/>
    <w:rPr>
      <w:rFonts w:ascii="Calibri" w:hAnsi="Calibri"/>
    </w:rPr>
  </w:style>
  <w:style w:type="character" w:customStyle="1" w:styleId="13">
    <w:name w:val="Обычный1"/>
    <w:link w:val="12"/>
    <w:rsid w:val="00316F8C"/>
    <w:rPr>
      <w:rFonts w:ascii="Calibri" w:hAnsi="Calibri"/>
    </w:rPr>
  </w:style>
  <w:style w:type="paragraph" w:styleId="21">
    <w:name w:val="toc 2"/>
    <w:next w:val="a"/>
    <w:link w:val="22"/>
    <w:uiPriority w:val="39"/>
    <w:rsid w:val="00316F8C"/>
    <w:pPr>
      <w:ind w:left="200"/>
    </w:pPr>
  </w:style>
  <w:style w:type="character" w:customStyle="1" w:styleId="22">
    <w:name w:val="Оглавление 2 Знак"/>
    <w:link w:val="21"/>
    <w:rsid w:val="00316F8C"/>
  </w:style>
  <w:style w:type="paragraph" w:styleId="41">
    <w:name w:val="toc 4"/>
    <w:next w:val="a"/>
    <w:link w:val="42"/>
    <w:uiPriority w:val="39"/>
    <w:rsid w:val="00316F8C"/>
    <w:pPr>
      <w:ind w:left="600"/>
    </w:pPr>
  </w:style>
  <w:style w:type="character" w:customStyle="1" w:styleId="42">
    <w:name w:val="Оглавление 4 Знак"/>
    <w:link w:val="41"/>
    <w:rsid w:val="00316F8C"/>
  </w:style>
  <w:style w:type="paragraph" w:styleId="6">
    <w:name w:val="toc 6"/>
    <w:next w:val="a"/>
    <w:link w:val="60"/>
    <w:uiPriority w:val="39"/>
    <w:rsid w:val="00316F8C"/>
    <w:pPr>
      <w:ind w:left="1000"/>
    </w:pPr>
  </w:style>
  <w:style w:type="character" w:customStyle="1" w:styleId="60">
    <w:name w:val="Оглавление 6 Знак"/>
    <w:link w:val="6"/>
    <w:rsid w:val="00316F8C"/>
  </w:style>
  <w:style w:type="paragraph" w:styleId="7">
    <w:name w:val="toc 7"/>
    <w:next w:val="a"/>
    <w:link w:val="70"/>
    <w:uiPriority w:val="39"/>
    <w:rsid w:val="00316F8C"/>
    <w:pPr>
      <w:ind w:left="1200"/>
    </w:pPr>
  </w:style>
  <w:style w:type="character" w:customStyle="1" w:styleId="70">
    <w:name w:val="Оглавление 7 Знак"/>
    <w:link w:val="7"/>
    <w:rsid w:val="00316F8C"/>
  </w:style>
  <w:style w:type="paragraph" w:customStyle="1" w:styleId="ConsPlusTitle">
    <w:name w:val="ConsPlusTitle"/>
    <w:link w:val="ConsPlusTitle0"/>
    <w:rsid w:val="00316F8C"/>
    <w:pPr>
      <w:widowControl w:val="0"/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316F8C"/>
    <w:rPr>
      <w:rFonts w:ascii="Times New Roman" w:hAnsi="Times New Roman"/>
      <w:b/>
      <w:color w:val="000000"/>
      <w:sz w:val="24"/>
    </w:rPr>
  </w:style>
  <w:style w:type="character" w:customStyle="1" w:styleId="30">
    <w:name w:val="Заголовок 3 Знак"/>
    <w:link w:val="3"/>
    <w:rsid w:val="00316F8C"/>
    <w:rPr>
      <w:rFonts w:ascii="XO Thames" w:hAnsi="XO Thames"/>
      <w:b/>
      <w:i/>
    </w:rPr>
  </w:style>
  <w:style w:type="paragraph" w:customStyle="1" w:styleId="14">
    <w:name w:val="Основной шрифт абзаца1"/>
    <w:rsid w:val="00316F8C"/>
  </w:style>
  <w:style w:type="paragraph" w:customStyle="1" w:styleId="Default">
    <w:name w:val="Default"/>
    <w:link w:val="Default0"/>
    <w:rsid w:val="00316F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16F8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316F8C"/>
    <w:pPr>
      <w:ind w:left="400"/>
    </w:pPr>
  </w:style>
  <w:style w:type="character" w:customStyle="1" w:styleId="32">
    <w:name w:val="Оглавление 3 Знак"/>
    <w:link w:val="31"/>
    <w:rsid w:val="00316F8C"/>
  </w:style>
  <w:style w:type="paragraph" w:customStyle="1" w:styleId="Pa0">
    <w:name w:val="Pa0"/>
    <w:basedOn w:val="a"/>
    <w:link w:val="Pa00"/>
    <w:rsid w:val="00316F8C"/>
    <w:pPr>
      <w:spacing w:after="0" w:line="241" w:lineRule="exact"/>
    </w:pPr>
    <w:rPr>
      <w:sz w:val="20"/>
    </w:rPr>
  </w:style>
  <w:style w:type="character" w:customStyle="1" w:styleId="Pa00">
    <w:name w:val="Pa0"/>
    <w:basedOn w:val="1"/>
    <w:link w:val="Pa0"/>
    <w:rsid w:val="00316F8C"/>
    <w:rPr>
      <w:rFonts w:ascii="Calibri" w:hAnsi="Calibri"/>
      <w:sz w:val="20"/>
    </w:rPr>
  </w:style>
  <w:style w:type="character" w:customStyle="1" w:styleId="50">
    <w:name w:val="Заголовок 5 Знак"/>
    <w:link w:val="5"/>
    <w:rsid w:val="00316F8C"/>
    <w:rPr>
      <w:rFonts w:ascii="XO Thames" w:hAnsi="XO Thames"/>
      <w:b/>
    </w:rPr>
  </w:style>
  <w:style w:type="character" w:customStyle="1" w:styleId="11">
    <w:name w:val="Заголовок 1 Знак"/>
    <w:link w:val="10"/>
    <w:rsid w:val="00316F8C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uiPriority w:val="34"/>
    <w:qFormat/>
    <w:rsid w:val="00316F8C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316F8C"/>
    <w:rPr>
      <w:rFonts w:ascii="Calibri" w:hAnsi="Calibri"/>
    </w:rPr>
  </w:style>
  <w:style w:type="paragraph" w:customStyle="1" w:styleId="15">
    <w:name w:val="Гиперссылка1"/>
    <w:link w:val="a5"/>
    <w:rsid w:val="00316F8C"/>
    <w:rPr>
      <w:color w:val="0000FF"/>
      <w:u w:val="single"/>
    </w:rPr>
  </w:style>
  <w:style w:type="character" w:styleId="a5">
    <w:name w:val="Hyperlink"/>
    <w:link w:val="15"/>
    <w:uiPriority w:val="99"/>
    <w:rsid w:val="00316F8C"/>
    <w:rPr>
      <w:color w:val="0000FF"/>
      <w:u w:val="single"/>
    </w:rPr>
  </w:style>
  <w:style w:type="paragraph" w:customStyle="1" w:styleId="Footnote">
    <w:name w:val="Footnote"/>
    <w:link w:val="Footnote0"/>
    <w:rsid w:val="00316F8C"/>
    <w:rPr>
      <w:rFonts w:ascii="XO Thames" w:hAnsi="XO Thames"/>
    </w:rPr>
  </w:style>
  <w:style w:type="character" w:customStyle="1" w:styleId="Footnote0">
    <w:name w:val="Footnote"/>
    <w:link w:val="Footnote"/>
    <w:rsid w:val="00316F8C"/>
    <w:rPr>
      <w:rFonts w:ascii="XO Thames" w:hAnsi="XO Thames"/>
    </w:rPr>
  </w:style>
  <w:style w:type="paragraph" w:styleId="16">
    <w:name w:val="toc 1"/>
    <w:next w:val="a"/>
    <w:link w:val="17"/>
    <w:uiPriority w:val="39"/>
    <w:rsid w:val="00316F8C"/>
    <w:rPr>
      <w:rFonts w:ascii="XO Thames" w:hAnsi="XO Thames"/>
      <w:b/>
    </w:rPr>
  </w:style>
  <w:style w:type="character" w:customStyle="1" w:styleId="17">
    <w:name w:val="Оглавление 1 Знак"/>
    <w:link w:val="16"/>
    <w:rsid w:val="00316F8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16F8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6F8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6F8C"/>
    <w:pPr>
      <w:ind w:left="1600"/>
    </w:pPr>
  </w:style>
  <w:style w:type="character" w:customStyle="1" w:styleId="90">
    <w:name w:val="Оглавление 9 Знак"/>
    <w:link w:val="9"/>
    <w:rsid w:val="00316F8C"/>
  </w:style>
  <w:style w:type="paragraph" w:styleId="8">
    <w:name w:val="toc 8"/>
    <w:next w:val="a"/>
    <w:link w:val="80"/>
    <w:uiPriority w:val="39"/>
    <w:rsid w:val="00316F8C"/>
    <w:pPr>
      <w:ind w:left="1400"/>
    </w:pPr>
  </w:style>
  <w:style w:type="character" w:customStyle="1" w:styleId="80">
    <w:name w:val="Оглавление 8 Знак"/>
    <w:link w:val="8"/>
    <w:rsid w:val="00316F8C"/>
  </w:style>
  <w:style w:type="paragraph" w:customStyle="1" w:styleId="NormalExport">
    <w:name w:val="Normal_Export"/>
    <w:basedOn w:val="a"/>
    <w:link w:val="NormalExport0"/>
    <w:rsid w:val="00316F8C"/>
    <w:pPr>
      <w:spacing w:after="0" w:line="240" w:lineRule="auto"/>
      <w:jc w:val="both"/>
    </w:pPr>
    <w:rPr>
      <w:rFonts w:ascii="Arial" w:hAnsi="Arial"/>
      <w:sz w:val="20"/>
      <w:highlight w:val="white"/>
    </w:rPr>
  </w:style>
  <w:style w:type="character" w:customStyle="1" w:styleId="NormalExport0">
    <w:name w:val="Normal_Export"/>
    <w:basedOn w:val="1"/>
    <w:link w:val="NormalExport"/>
    <w:rsid w:val="00316F8C"/>
    <w:rPr>
      <w:rFonts w:ascii="Arial" w:hAnsi="Arial"/>
      <w:sz w:val="20"/>
      <w:highlight w:val="white"/>
    </w:rPr>
  </w:style>
  <w:style w:type="paragraph" w:customStyle="1" w:styleId="18">
    <w:name w:val="Основной шрифт абзаца1"/>
    <w:link w:val="19"/>
    <w:rsid w:val="00316F8C"/>
  </w:style>
  <w:style w:type="character" w:customStyle="1" w:styleId="19">
    <w:name w:val="Основной шрифт абзаца1"/>
    <w:link w:val="18"/>
    <w:rsid w:val="00316F8C"/>
  </w:style>
  <w:style w:type="paragraph" w:styleId="51">
    <w:name w:val="toc 5"/>
    <w:next w:val="a"/>
    <w:link w:val="52"/>
    <w:uiPriority w:val="39"/>
    <w:rsid w:val="00316F8C"/>
    <w:pPr>
      <w:ind w:left="800"/>
    </w:pPr>
  </w:style>
  <w:style w:type="character" w:customStyle="1" w:styleId="52">
    <w:name w:val="Оглавление 5 Знак"/>
    <w:link w:val="51"/>
    <w:rsid w:val="00316F8C"/>
  </w:style>
  <w:style w:type="paragraph" w:styleId="a6">
    <w:name w:val="Normal (Web)"/>
    <w:basedOn w:val="a"/>
    <w:link w:val="a7"/>
    <w:uiPriority w:val="99"/>
    <w:rsid w:val="00316F8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uiPriority w:val="99"/>
    <w:rsid w:val="00316F8C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rsid w:val="00316F8C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316F8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16F8C"/>
    <w:pPr>
      <w:ind w:left="1800"/>
    </w:pPr>
  </w:style>
  <w:style w:type="character" w:customStyle="1" w:styleId="toc100">
    <w:name w:val="toc 10"/>
    <w:link w:val="toc10"/>
    <w:rsid w:val="00316F8C"/>
  </w:style>
  <w:style w:type="paragraph" w:styleId="aa">
    <w:name w:val="Title"/>
    <w:next w:val="a"/>
    <w:link w:val="ab"/>
    <w:uiPriority w:val="10"/>
    <w:qFormat/>
    <w:rsid w:val="00316F8C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316F8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16F8C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16F8C"/>
    <w:rPr>
      <w:rFonts w:ascii="XO Thames" w:hAnsi="XO Thames"/>
      <w:b/>
      <w:color w:val="00A0FF"/>
      <w:sz w:val="26"/>
    </w:rPr>
  </w:style>
  <w:style w:type="paragraph" w:customStyle="1" w:styleId="1a">
    <w:name w:val="Гиперссылка1"/>
    <w:basedOn w:val="18"/>
    <w:link w:val="1b"/>
    <w:rsid w:val="00316F8C"/>
    <w:rPr>
      <w:color w:val="0000FF" w:themeColor="hyperlink"/>
      <w:u w:val="single"/>
    </w:rPr>
  </w:style>
  <w:style w:type="character" w:customStyle="1" w:styleId="1b">
    <w:name w:val="Гиперссылка1"/>
    <w:basedOn w:val="19"/>
    <w:link w:val="1a"/>
    <w:rsid w:val="00316F8C"/>
    <w:rPr>
      <w:color w:val="0000FF" w:themeColor="hyperlink"/>
      <w:u w:val="single"/>
    </w:rPr>
  </w:style>
  <w:style w:type="paragraph" w:customStyle="1" w:styleId="ConsPlusNormal">
    <w:name w:val="ConsPlusNormal"/>
    <w:rsid w:val="00697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styleId="ac">
    <w:name w:val="annotation text"/>
    <w:basedOn w:val="a"/>
    <w:link w:val="ad"/>
    <w:rsid w:val="000B41B5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d">
    <w:name w:val="Текст примечания Знак"/>
    <w:basedOn w:val="a0"/>
    <w:link w:val="ac"/>
    <w:rsid w:val="000B41B5"/>
    <w:rPr>
      <w:rFonts w:ascii="Times New Roman" w:hAnsi="Times New Roman"/>
      <w:color w:val="auto"/>
      <w:sz w:val="20"/>
    </w:rPr>
  </w:style>
  <w:style w:type="character" w:customStyle="1" w:styleId="FontStyle18">
    <w:name w:val="Font Style18"/>
    <w:uiPriority w:val="99"/>
    <w:rsid w:val="000B41B5"/>
    <w:rPr>
      <w:rFonts w:ascii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511FF0"/>
    <w:rPr>
      <w:b/>
      <w:bCs/>
    </w:rPr>
  </w:style>
  <w:style w:type="character" w:customStyle="1" w:styleId="FontStyle11">
    <w:name w:val="Font Style11"/>
    <w:basedOn w:val="a0"/>
    <w:uiPriority w:val="99"/>
    <w:rsid w:val="0079501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3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057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4835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9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64097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44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62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6506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38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78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9830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74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7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87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1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05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CADDF2"/>
                                            <w:left w:val="none" w:sz="0" w:space="0" w:color="auto"/>
                                            <w:bottom w:val="single" w:sz="6" w:space="15" w:color="CADDF2"/>
                                            <w:right w:val="none" w:sz="0" w:space="0" w:color="auto"/>
                                          </w:divBdr>
                                          <w:divsChild>
                                            <w:div w:id="1381905240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220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348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40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8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211501">
                                      <w:marLeft w:val="-120"/>
                                      <w:marRight w:val="-12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62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01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08473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2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6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093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69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3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0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384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051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7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2820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21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39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8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9D1FD-0FE6-49E5-B630-9C9D60526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Шипунов</cp:lastModifiedBy>
  <cp:revision>133</cp:revision>
  <dcterms:created xsi:type="dcterms:W3CDTF">2020-12-15T05:32:00Z</dcterms:created>
  <dcterms:modified xsi:type="dcterms:W3CDTF">2025-03-14T11:56:00Z</dcterms:modified>
</cp:coreProperties>
</file>