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2B" w:rsidRPr="00936E12" w:rsidRDefault="00450B23" w:rsidP="00936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6E12" w:rsidRPr="00936E12">
        <w:rPr>
          <w:rFonts w:ascii="Times New Roman" w:hAnsi="Times New Roman" w:cs="Times New Roman"/>
          <w:sz w:val="28"/>
          <w:szCs w:val="28"/>
        </w:rPr>
        <w:t>Проект</w:t>
      </w:r>
    </w:p>
    <w:p w:rsidR="00936E12" w:rsidRDefault="00936E12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8680" cy="861848"/>
            <wp:effectExtent l="19050" t="0" r="427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80" cy="86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4D2" w:rsidRPr="00FB722B" w:rsidRDefault="00450B23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sz w:val="28"/>
          <w:szCs w:val="28"/>
        </w:rPr>
        <w:t>«НЕРЧИНСКИЙ РАЙОН»  ЗАБАЙКАЛЬСКОГО КРАЯ</w:t>
      </w:r>
    </w:p>
    <w:p w:rsidR="00FB722B" w:rsidRPr="00FB722B" w:rsidRDefault="00FB722B" w:rsidP="00F12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722B" w:rsidRPr="0029311E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pacing w:val="44"/>
          <w:sz w:val="32"/>
          <w:szCs w:val="32"/>
        </w:rPr>
      </w:pPr>
      <w:r w:rsidRPr="0029311E">
        <w:rPr>
          <w:rFonts w:ascii="Times New Roman" w:hAnsi="Times New Roman" w:cs="Times New Roman"/>
          <w:b/>
          <w:spacing w:val="44"/>
          <w:sz w:val="32"/>
          <w:szCs w:val="32"/>
        </w:rPr>
        <w:t>ПОСТАНОВЛЕНИЕ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pacing w:val="44"/>
          <w:sz w:val="28"/>
          <w:szCs w:val="28"/>
        </w:rPr>
      </w:pPr>
    </w:p>
    <w:p w:rsidR="00FB722B" w:rsidRPr="00FB722B" w:rsidRDefault="00AA4BF0" w:rsidP="00FB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4"/>
          <w:sz w:val="28"/>
          <w:szCs w:val="28"/>
        </w:rPr>
        <w:t xml:space="preserve">    </w:t>
      </w:r>
      <w:r w:rsidR="00773C09">
        <w:rPr>
          <w:rFonts w:ascii="Times New Roman" w:hAnsi="Times New Roman" w:cs="Times New Roman"/>
          <w:sz w:val="28"/>
          <w:szCs w:val="28"/>
        </w:rPr>
        <w:t>мая</w:t>
      </w:r>
      <w:r w:rsidR="0029311E">
        <w:rPr>
          <w:rFonts w:ascii="Times New Roman" w:hAnsi="Times New Roman" w:cs="Times New Roman"/>
          <w:sz w:val="28"/>
          <w:szCs w:val="28"/>
        </w:rPr>
        <w:t xml:space="preserve"> </w:t>
      </w:r>
      <w:r w:rsidR="006B648B">
        <w:rPr>
          <w:rFonts w:ascii="Times New Roman" w:hAnsi="Times New Roman" w:cs="Times New Roman"/>
          <w:sz w:val="28"/>
          <w:szCs w:val="28"/>
        </w:rPr>
        <w:t>20</w:t>
      </w:r>
      <w:r w:rsidR="00B95EB7">
        <w:rPr>
          <w:rFonts w:ascii="Times New Roman" w:hAnsi="Times New Roman" w:cs="Times New Roman"/>
          <w:sz w:val="28"/>
          <w:szCs w:val="28"/>
        </w:rPr>
        <w:t>2</w:t>
      </w:r>
      <w:r w:rsidR="00773C09">
        <w:rPr>
          <w:rFonts w:ascii="Times New Roman" w:hAnsi="Times New Roman" w:cs="Times New Roman"/>
          <w:sz w:val="28"/>
          <w:szCs w:val="28"/>
        </w:rPr>
        <w:t>5</w:t>
      </w:r>
      <w:r w:rsidR="00FB722B" w:rsidRPr="00FB722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B722B" w:rsidRPr="00FB722B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B722B" w:rsidRDefault="00FB722B" w:rsidP="00F6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2B">
        <w:rPr>
          <w:rFonts w:ascii="Times New Roman" w:hAnsi="Times New Roman" w:cs="Times New Roman"/>
          <w:sz w:val="28"/>
          <w:szCs w:val="28"/>
        </w:rPr>
        <w:t>г. Нерчинск</w:t>
      </w:r>
    </w:p>
    <w:p w:rsidR="00F634D2" w:rsidRPr="00F634D2" w:rsidRDefault="00F634D2" w:rsidP="00F6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B7" w:rsidRPr="0060386E" w:rsidRDefault="00FB722B" w:rsidP="00603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6B03" w:rsidRPr="0060386E">
        <w:rPr>
          <w:rFonts w:ascii="Times New Roman" w:hAnsi="Times New Roman" w:cs="Times New Roman"/>
          <w:b/>
          <w:bCs/>
          <w:sz w:val="28"/>
          <w:szCs w:val="28"/>
        </w:rPr>
        <w:t>б определении размеров долей в праве общей долевой собственности на земельны</w:t>
      </w:r>
      <w:r w:rsidR="00021ACC" w:rsidRPr="006038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C6B03" w:rsidRPr="0060386E">
        <w:rPr>
          <w:rFonts w:ascii="Times New Roman" w:hAnsi="Times New Roman" w:cs="Times New Roman"/>
          <w:b/>
          <w:bCs/>
          <w:sz w:val="28"/>
          <w:szCs w:val="28"/>
        </w:rPr>
        <w:t xml:space="preserve"> участ</w:t>
      </w:r>
      <w:r w:rsidR="00021ACC" w:rsidRPr="0060386E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Pr="006038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B03" w:rsidRPr="0060386E">
        <w:rPr>
          <w:rFonts w:ascii="Times New Roman" w:hAnsi="Times New Roman" w:cs="Times New Roman"/>
          <w:b/>
          <w:bCs/>
          <w:sz w:val="28"/>
          <w:szCs w:val="28"/>
        </w:rPr>
        <w:t xml:space="preserve">из земель сельскохозяйственного назначения </w:t>
      </w:r>
    </w:p>
    <w:p w:rsidR="009D3759" w:rsidRPr="0060386E" w:rsidRDefault="009D3759" w:rsidP="00603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B03" w:rsidRPr="0060386E" w:rsidRDefault="00CC6B03" w:rsidP="0060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19.1 Федерального закона от 24.07.2002 года </w:t>
      </w:r>
      <w:r w:rsid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101 – ФЗ «Об обороте земель сельскохозяйственного назначения», </w:t>
      </w:r>
      <w:r w:rsidRPr="0060386E">
        <w:rPr>
          <w:rFonts w:ascii="Times New Roman" w:hAnsi="Times New Roman" w:cs="Times New Roman"/>
          <w:sz w:val="28"/>
          <w:szCs w:val="28"/>
        </w:rPr>
        <w:t>администрация муниципального района «Нерчинский район» постановляет:</w:t>
      </w:r>
    </w:p>
    <w:p w:rsidR="00CC6B03" w:rsidRPr="0060386E" w:rsidRDefault="00393A6F" w:rsidP="0060386E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5918A7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B03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</w:t>
      </w: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земельной доли </w:t>
      </w:r>
      <w:r w:rsidR="00CC6B03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земель сельскохозяйственного назначения </w:t>
      </w:r>
      <w:r w:rsidR="00CC6B03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75:12:000000:16</w:t>
      </w: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</w:t>
      </w:r>
      <w:r w:rsidR="00021ACC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1/733</w:t>
      </w:r>
      <w:r w:rsidR="00021ACC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1ACC" w:rsidRPr="0060386E" w:rsidRDefault="00021ACC" w:rsidP="0060386E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 размер земельной доли земельного участка из земель сельскохозяйственного назначения с кадастровым номером 75:12:000000:1</w:t>
      </w:r>
      <w:r w:rsidR="0060386E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</w:t>
      </w:r>
      <w:r w:rsidR="0060386E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1/</w:t>
      </w:r>
      <w:r w:rsidR="0060386E"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651</w:t>
      </w: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386E" w:rsidRPr="0060386E" w:rsidRDefault="0060386E" w:rsidP="0060386E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 размер земельной доли земельного участка из земель сельскохозяйственного назначения с кадастровым номером 75:12:000000:19 равный 1/368;</w:t>
      </w:r>
    </w:p>
    <w:p w:rsidR="0060386E" w:rsidRPr="0060386E" w:rsidRDefault="0060386E" w:rsidP="0060386E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86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 размер земельной доли земельного участка из земель сельскохозяйственного назначения с кадастровым номером 75:12:000000:43 равный 1/359;</w:t>
      </w:r>
    </w:p>
    <w:p w:rsidR="00874D03" w:rsidRPr="0060386E" w:rsidRDefault="006A0365" w:rsidP="0060386E">
      <w:pPr>
        <w:tabs>
          <w:tab w:val="left" w:pos="-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sz w:val="28"/>
          <w:szCs w:val="28"/>
        </w:rPr>
        <w:t>3</w:t>
      </w:r>
      <w:r w:rsidR="00874D03" w:rsidRPr="0060386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74D03" w:rsidRPr="0060386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74D03" w:rsidRPr="0060386E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муниципального района «Нерчинский район» в информационно-телекоммуникационной сети «Интернет» (http://</w:t>
      </w:r>
      <w:proofErr w:type="spellStart"/>
      <w:r w:rsidR="00874D03" w:rsidRPr="0060386E">
        <w:rPr>
          <w:rFonts w:ascii="Times New Roman" w:hAnsi="Times New Roman" w:cs="Times New Roman"/>
          <w:sz w:val="28"/>
          <w:szCs w:val="28"/>
          <w:lang w:val="en-US"/>
        </w:rPr>
        <w:t>npa</w:t>
      </w:r>
      <w:proofErr w:type="spellEnd"/>
      <w:r w:rsidR="00874D03" w:rsidRPr="006038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74D03" w:rsidRPr="0060386E">
        <w:rPr>
          <w:rFonts w:ascii="Times New Roman" w:hAnsi="Times New Roman" w:cs="Times New Roman"/>
          <w:sz w:val="28"/>
          <w:szCs w:val="28"/>
          <w:lang w:val="en-US"/>
        </w:rPr>
        <w:t>nerchinsk</w:t>
      </w:r>
      <w:proofErr w:type="spellEnd"/>
      <w:r w:rsidR="00874D03" w:rsidRPr="006038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4D03" w:rsidRPr="006038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74D03" w:rsidRPr="0060386E">
        <w:rPr>
          <w:rFonts w:ascii="Times New Roman" w:hAnsi="Times New Roman" w:cs="Times New Roman"/>
          <w:sz w:val="28"/>
          <w:szCs w:val="28"/>
        </w:rPr>
        <w:t>).</w:t>
      </w:r>
    </w:p>
    <w:p w:rsidR="00874D03" w:rsidRPr="0060386E" w:rsidRDefault="00874D03" w:rsidP="0060386E">
      <w:pPr>
        <w:tabs>
          <w:tab w:val="left" w:pos="-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Pr="0060386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0386E">
        <w:rPr>
          <w:rFonts w:ascii="Times New Roman" w:hAnsi="Times New Roman" w:cs="Times New Roman"/>
          <w:sz w:val="28"/>
          <w:szCs w:val="28"/>
        </w:rPr>
        <w:t xml:space="preserve"> вступает в законную силу на следующий день после опубликования на официальном сайте муниципального района «Нерчинский район» в информационно-телекоммуникационной сети «Интернет».</w:t>
      </w:r>
    </w:p>
    <w:p w:rsidR="00DB6649" w:rsidRPr="0060386E" w:rsidRDefault="006A0365" w:rsidP="0060386E">
      <w:pPr>
        <w:tabs>
          <w:tab w:val="left" w:pos="-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sz w:val="28"/>
          <w:szCs w:val="28"/>
        </w:rPr>
        <w:t>5</w:t>
      </w:r>
      <w:r w:rsidR="00DB6649" w:rsidRPr="0060386E">
        <w:rPr>
          <w:rFonts w:ascii="Times New Roman" w:hAnsi="Times New Roman" w:cs="Times New Roman"/>
          <w:sz w:val="28"/>
          <w:szCs w:val="28"/>
        </w:rPr>
        <w:t>.</w:t>
      </w:r>
      <w:r w:rsidR="00722E9C" w:rsidRPr="00603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649" w:rsidRPr="006038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6649" w:rsidRPr="006038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5FA9" w:rsidRPr="0060386E" w:rsidRDefault="00535FA9" w:rsidP="0060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FA9" w:rsidRPr="0060386E" w:rsidRDefault="00535FA9" w:rsidP="0060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415" w:rsidRPr="0060386E" w:rsidRDefault="00535FA9" w:rsidP="001032B8">
      <w:pPr>
        <w:tabs>
          <w:tab w:val="left" w:pos="6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sz w:val="28"/>
          <w:szCs w:val="28"/>
        </w:rPr>
        <w:t>Глав</w:t>
      </w:r>
      <w:r w:rsidR="003B158E" w:rsidRPr="0060386E">
        <w:rPr>
          <w:rFonts w:ascii="Times New Roman" w:hAnsi="Times New Roman" w:cs="Times New Roman"/>
          <w:sz w:val="28"/>
          <w:szCs w:val="28"/>
        </w:rPr>
        <w:t>а</w:t>
      </w:r>
      <w:r w:rsidR="005B7415" w:rsidRPr="00603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415" w:rsidRPr="0060386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B7415" w:rsidRPr="0060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A9" w:rsidRPr="0060386E" w:rsidRDefault="005B7415" w:rsidP="001032B8">
      <w:pPr>
        <w:tabs>
          <w:tab w:val="left" w:pos="6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86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35FA9" w:rsidRPr="0060386E">
        <w:rPr>
          <w:rFonts w:ascii="Times New Roman" w:hAnsi="Times New Roman" w:cs="Times New Roman"/>
          <w:sz w:val="28"/>
          <w:szCs w:val="28"/>
        </w:rPr>
        <w:t>«Нерчинский район»</w:t>
      </w:r>
      <w:r w:rsidRPr="006038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32B8">
        <w:rPr>
          <w:rFonts w:ascii="Times New Roman" w:hAnsi="Times New Roman" w:cs="Times New Roman"/>
          <w:sz w:val="28"/>
          <w:szCs w:val="28"/>
        </w:rPr>
        <w:t xml:space="preserve">     </w:t>
      </w:r>
      <w:r w:rsidRPr="006038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58E" w:rsidRPr="0060386E">
        <w:rPr>
          <w:rFonts w:ascii="Times New Roman" w:hAnsi="Times New Roman" w:cs="Times New Roman"/>
          <w:sz w:val="28"/>
          <w:szCs w:val="28"/>
        </w:rPr>
        <w:t>С.А.</w:t>
      </w:r>
      <w:r w:rsidR="0060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58E" w:rsidRPr="0060386E"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  <w:r w:rsidRPr="006038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95475" w:rsidRDefault="00F95475" w:rsidP="00535FA9">
      <w:pPr>
        <w:pStyle w:val="doktekstj"/>
        <w:shd w:val="clear" w:color="auto" w:fill="FFFFFF"/>
        <w:spacing w:before="0" w:beforeAutospacing="0" w:after="12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sectPr w:rsidR="00F95475" w:rsidSect="00092305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C5A"/>
    <w:multiLevelType w:val="hybridMultilevel"/>
    <w:tmpl w:val="CF3E101C"/>
    <w:lvl w:ilvl="0" w:tplc="AAE2110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A7A9A"/>
    <w:multiLevelType w:val="hybridMultilevel"/>
    <w:tmpl w:val="0888AD58"/>
    <w:lvl w:ilvl="0" w:tplc="91F02D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08"/>
        </w:tabs>
        <w:ind w:left="17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28"/>
        </w:tabs>
        <w:ind w:left="24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68"/>
        </w:tabs>
        <w:ind w:left="38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88"/>
        </w:tabs>
        <w:ind w:left="45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28"/>
        </w:tabs>
        <w:ind w:left="60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48"/>
        </w:tabs>
        <w:ind w:left="6748" w:hanging="360"/>
      </w:pPr>
    </w:lvl>
  </w:abstractNum>
  <w:abstractNum w:abstractNumId="3">
    <w:nsid w:val="68072B51"/>
    <w:multiLevelType w:val="hybridMultilevel"/>
    <w:tmpl w:val="18909588"/>
    <w:lvl w:ilvl="0" w:tplc="D05E577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22B"/>
    <w:rsid w:val="00021ACC"/>
    <w:rsid w:val="00024D57"/>
    <w:rsid w:val="00052554"/>
    <w:rsid w:val="00062465"/>
    <w:rsid w:val="00080275"/>
    <w:rsid w:val="00092125"/>
    <w:rsid w:val="00092305"/>
    <w:rsid w:val="000930B9"/>
    <w:rsid w:val="00094087"/>
    <w:rsid w:val="0009447A"/>
    <w:rsid w:val="000B3965"/>
    <w:rsid w:val="000C466B"/>
    <w:rsid w:val="000F2C9D"/>
    <w:rsid w:val="001032B8"/>
    <w:rsid w:val="0013291C"/>
    <w:rsid w:val="00147AF0"/>
    <w:rsid w:val="001527BC"/>
    <w:rsid w:val="001F433E"/>
    <w:rsid w:val="0020035C"/>
    <w:rsid w:val="0020345E"/>
    <w:rsid w:val="00206A95"/>
    <w:rsid w:val="00225BDF"/>
    <w:rsid w:val="002323A9"/>
    <w:rsid w:val="00245B06"/>
    <w:rsid w:val="00251AF2"/>
    <w:rsid w:val="00284AA2"/>
    <w:rsid w:val="0029311E"/>
    <w:rsid w:val="002B461B"/>
    <w:rsid w:val="002C10AA"/>
    <w:rsid w:val="002C3552"/>
    <w:rsid w:val="003109D3"/>
    <w:rsid w:val="003371E2"/>
    <w:rsid w:val="00350E89"/>
    <w:rsid w:val="00353C57"/>
    <w:rsid w:val="00353E43"/>
    <w:rsid w:val="00363DF8"/>
    <w:rsid w:val="00393A6F"/>
    <w:rsid w:val="003B158E"/>
    <w:rsid w:val="003B5EDE"/>
    <w:rsid w:val="003F251C"/>
    <w:rsid w:val="0044393F"/>
    <w:rsid w:val="00444516"/>
    <w:rsid w:val="00450B23"/>
    <w:rsid w:val="004B09E3"/>
    <w:rsid w:val="004D0F84"/>
    <w:rsid w:val="004E4F39"/>
    <w:rsid w:val="00504D30"/>
    <w:rsid w:val="0051283E"/>
    <w:rsid w:val="0052716C"/>
    <w:rsid w:val="00535FA9"/>
    <w:rsid w:val="005555DA"/>
    <w:rsid w:val="00571A6C"/>
    <w:rsid w:val="005742F5"/>
    <w:rsid w:val="005903C5"/>
    <w:rsid w:val="005918A7"/>
    <w:rsid w:val="005A0BAD"/>
    <w:rsid w:val="005B7415"/>
    <w:rsid w:val="005D3146"/>
    <w:rsid w:val="005D66E4"/>
    <w:rsid w:val="005E06A5"/>
    <w:rsid w:val="005F62CB"/>
    <w:rsid w:val="0060386E"/>
    <w:rsid w:val="00624C24"/>
    <w:rsid w:val="006415C3"/>
    <w:rsid w:val="00644C60"/>
    <w:rsid w:val="00695847"/>
    <w:rsid w:val="006A0365"/>
    <w:rsid w:val="006B3D59"/>
    <w:rsid w:val="006B648B"/>
    <w:rsid w:val="006C502B"/>
    <w:rsid w:val="006E4474"/>
    <w:rsid w:val="00722E9C"/>
    <w:rsid w:val="007376F4"/>
    <w:rsid w:val="007453E1"/>
    <w:rsid w:val="00746A3A"/>
    <w:rsid w:val="00750427"/>
    <w:rsid w:val="00773C09"/>
    <w:rsid w:val="00795183"/>
    <w:rsid w:val="007B394D"/>
    <w:rsid w:val="007B5BE6"/>
    <w:rsid w:val="007E6527"/>
    <w:rsid w:val="0080667F"/>
    <w:rsid w:val="00807E5C"/>
    <w:rsid w:val="00811F03"/>
    <w:rsid w:val="0082396D"/>
    <w:rsid w:val="00874D03"/>
    <w:rsid w:val="008A01ED"/>
    <w:rsid w:val="008C5257"/>
    <w:rsid w:val="00904C41"/>
    <w:rsid w:val="00936E12"/>
    <w:rsid w:val="0094515D"/>
    <w:rsid w:val="00962A97"/>
    <w:rsid w:val="00966A70"/>
    <w:rsid w:val="00981147"/>
    <w:rsid w:val="00990474"/>
    <w:rsid w:val="009A6A6D"/>
    <w:rsid w:val="009B4A2B"/>
    <w:rsid w:val="009D3759"/>
    <w:rsid w:val="009D4748"/>
    <w:rsid w:val="009F1965"/>
    <w:rsid w:val="00A40C92"/>
    <w:rsid w:val="00A63FFE"/>
    <w:rsid w:val="00A661E4"/>
    <w:rsid w:val="00A74DD9"/>
    <w:rsid w:val="00A90008"/>
    <w:rsid w:val="00AA202F"/>
    <w:rsid w:val="00AA4BF0"/>
    <w:rsid w:val="00AC1A91"/>
    <w:rsid w:val="00AF23B3"/>
    <w:rsid w:val="00B0669E"/>
    <w:rsid w:val="00B41A36"/>
    <w:rsid w:val="00B73083"/>
    <w:rsid w:val="00B95EB7"/>
    <w:rsid w:val="00C13196"/>
    <w:rsid w:val="00C5643A"/>
    <w:rsid w:val="00CC6B03"/>
    <w:rsid w:val="00CE7443"/>
    <w:rsid w:val="00D039EC"/>
    <w:rsid w:val="00D54210"/>
    <w:rsid w:val="00DA2831"/>
    <w:rsid w:val="00DB6649"/>
    <w:rsid w:val="00DC00D5"/>
    <w:rsid w:val="00DC1148"/>
    <w:rsid w:val="00DC5D1C"/>
    <w:rsid w:val="00DC78E0"/>
    <w:rsid w:val="00DD0CA1"/>
    <w:rsid w:val="00E25FD2"/>
    <w:rsid w:val="00E30B15"/>
    <w:rsid w:val="00E328EC"/>
    <w:rsid w:val="00E82298"/>
    <w:rsid w:val="00EA3EB1"/>
    <w:rsid w:val="00EC1275"/>
    <w:rsid w:val="00EC6BC9"/>
    <w:rsid w:val="00EF1C9E"/>
    <w:rsid w:val="00EF22AC"/>
    <w:rsid w:val="00F02D99"/>
    <w:rsid w:val="00F12CCB"/>
    <w:rsid w:val="00F634D2"/>
    <w:rsid w:val="00F724B6"/>
    <w:rsid w:val="00F82B3B"/>
    <w:rsid w:val="00F83293"/>
    <w:rsid w:val="00F95475"/>
    <w:rsid w:val="00F96907"/>
    <w:rsid w:val="00FB722B"/>
    <w:rsid w:val="00FD7AE0"/>
    <w:rsid w:val="00FF18EF"/>
    <w:rsid w:val="00FF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46"/>
  </w:style>
  <w:style w:type="paragraph" w:styleId="1">
    <w:name w:val="heading 1"/>
    <w:basedOn w:val="a"/>
    <w:link w:val="10"/>
    <w:uiPriority w:val="9"/>
    <w:qFormat/>
    <w:rsid w:val="00EF1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AA4BF0"/>
    <w:rPr>
      <w:rFonts w:cs="Times New Roman"/>
      <w:b/>
      <w:bCs/>
      <w:color w:val="008000"/>
    </w:rPr>
  </w:style>
  <w:style w:type="paragraph" w:customStyle="1" w:styleId="ConsPlusNormal">
    <w:name w:val="ConsPlusNormal"/>
    <w:rsid w:val="000F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F2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ody Text"/>
    <w:basedOn w:val="a"/>
    <w:link w:val="a7"/>
    <w:uiPriority w:val="99"/>
    <w:rsid w:val="000F2C9D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C9D"/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F83293"/>
  </w:style>
  <w:style w:type="character" w:styleId="a8">
    <w:name w:val="Hyperlink"/>
    <w:basedOn w:val="a0"/>
    <w:uiPriority w:val="99"/>
    <w:semiHidden/>
    <w:unhideWhenUsed/>
    <w:rsid w:val="007453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1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b">
    <w:name w:val="cb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post">
    <w:name w:val="cbpost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5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66A7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6A70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a">
    <w:name w:val="List Paragraph"/>
    <w:basedOn w:val="a"/>
    <w:uiPriority w:val="34"/>
    <w:qFormat/>
    <w:rsid w:val="000B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858C-6440-4362-98BA-D6E90A63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КЭиИО</cp:lastModifiedBy>
  <cp:revision>4</cp:revision>
  <cp:lastPrinted>2025-05-21T08:13:00Z</cp:lastPrinted>
  <dcterms:created xsi:type="dcterms:W3CDTF">2025-05-21T03:45:00Z</dcterms:created>
  <dcterms:modified xsi:type="dcterms:W3CDTF">2025-05-21T08:14:00Z</dcterms:modified>
</cp:coreProperties>
</file>