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4B" w:rsidRDefault="00FC1C4B" w:rsidP="005B6513">
      <w:pPr>
        <w:pStyle w:val="a8"/>
        <w:jc w:val="center"/>
        <w:rPr>
          <w:sz w:val="28"/>
          <w:szCs w:val="28"/>
        </w:rPr>
      </w:pPr>
    </w:p>
    <w:p w:rsidR="005B6513" w:rsidRPr="00F3028B" w:rsidRDefault="005B6513" w:rsidP="005B6513">
      <w:pPr>
        <w:pStyle w:val="a8"/>
        <w:jc w:val="center"/>
        <w:rPr>
          <w:sz w:val="28"/>
          <w:szCs w:val="28"/>
        </w:rPr>
      </w:pPr>
      <w:r>
        <w:rPr>
          <w:noProof/>
        </w:rPr>
        <w:drawing>
          <wp:inline distT="0" distB="0" distL="0" distR="0">
            <wp:extent cx="762000" cy="8953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r w:rsidR="00F3028B">
        <w:rPr>
          <w:sz w:val="28"/>
          <w:szCs w:val="28"/>
        </w:rPr>
        <w:t xml:space="preserve">            </w:t>
      </w:r>
    </w:p>
    <w:p w:rsidR="005B6513" w:rsidRPr="00740798" w:rsidRDefault="008426C0" w:rsidP="005B6513">
      <w:pPr>
        <w:pStyle w:val="a8"/>
        <w:jc w:val="center"/>
        <w:rPr>
          <w:b/>
          <w:sz w:val="28"/>
          <w:szCs w:val="28"/>
        </w:rPr>
      </w:pPr>
      <w:r>
        <w:rPr>
          <w:b/>
          <w:sz w:val="28"/>
          <w:szCs w:val="28"/>
        </w:rPr>
        <w:t>АДМИНИСТРАЦИИ</w:t>
      </w:r>
      <w:r w:rsidR="005B6513" w:rsidRPr="00740798">
        <w:rPr>
          <w:b/>
          <w:sz w:val="28"/>
          <w:szCs w:val="28"/>
        </w:rPr>
        <w:t xml:space="preserve"> МУНИЦИПАЛЬНОГО РАЙОНА</w:t>
      </w:r>
    </w:p>
    <w:p w:rsidR="005B6513" w:rsidRPr="00740798" w:rsidRDefault="005B6513" w:rsidP="005B6513">
      <w:pPr>
        <w:pStyle w:val="a8"/>
        <w:jc w:val="center"/>
        <w:rPr>
          <w:b/>
          <w:sz w:val="28"/>
          <w:szCs w:val="28"/>
        </w:rPr>
      </w:pPr>
      <w:r w:rsidRPr="00740798">
        <w:rPr>
          <w:b/>
          <w:sz w:val="28"/>
          <w:szCs w:val="28"/>
        </w:rPr>
        <w:t>«НЕРЧИНСКИЙ РАЙОН»  ЗАБАЙКАЛЬСКОГО КРАЯ</w:t>
      </w:r>
    </w:p>
    <w:p w:rsidR="005B6513" w:rsidRDefault="005B6513" w:rsidP="005B6513">
      <w:pPr>
        <w:pStyle w:val="a8"/>
        <w:rPr>
          <w:sz w:val="28"/>
          <w:szCs w:val="28"/>
        </w:rPr>
      </w:pPr>
    </w:p>
    <w:p w:rsidR="005B6513" w:rsidRPr="00740798" w:rsidRDefault="005B6513" w:rsidP="005B6513">
      <w:pPr>
        <w:pStyle w:val="a8"/>
        <w:jc w:val="center"/>
        <w:rPr>
          <w:b/>
          <w:spacing w:val="44"/>
          <w:sz w:val="32"/>
          <w:szCs w:val="32"/>
        </w:rPr>
      </w:pPr>
      <w:r>
        <w:rPr>
          <w:b/>
          <w:spacing w:val="44"/>
          <w:sz w:val="32"/>
          <w:szCs w:val="32"/>
        </w:rPr>
        <w:t>ПОСТАНОВЛЕНИЕ</w:t>
      </w:r>
    </w:p>
    <w:p w:rsidR="005B6513" w:rsidRDefault="005B6513" w:rsidP="005B6513">
      <w:pPr>
        <w:pStyle w:val="a8"/>
        <w:rPr>
          <w:spacing w:val="44"/>
          <w:sz w:val="28"/>
          <w:szCs w:val="28"/>
        </w:rPr>
      </w:pPr>
    </w:p>
    <w:p w:rsidR="005B6513" w:rsidRPr="00740798" w:rsidRDefault="005B6513" w:rsidP="005B6513">
      <w:pPr>
        <w:pStyle w:val="a8"/>
        <w:rPr>
          <w:sz w:val="28"/>
          <w:szCs w:val="28"/>
        </w:rPr>
      </w:pPr>
      <w:r>
        <w:rPr>
          <w:b/>
          <w:sz w:val="28"/>
          <w:szCs w:val="28"/>
        </w:rPr>
        <w:t xml:space="preserve"> «____»_________</w:t>
      </w:r>
      <w:r w:rsidR="00A508A4">
        <w:rPr>
          <w:sz w:val="28"/>
          <w:szCs w:val="28"/>
        </w:rPr>
        <w:t xml:space="preserve"> 202</w:t>
      </w:r>
      <w:r w:rsidR="008426C0">
        <w:rPr>
          <w:sz w:val="28"/>
          <w:szCs w:val="28"/>
        </w:rPr>
        <w:t>5</w:t>
      </w:r>
      <w:r w:rsidRPr="00484685">
        <w:rPr>
          <w:sz w:val="28"/>
          <w:szCs w:val="28"/>
        </w:rPr>
        <w:t xml:space="preserve"> года                                                </w:t>
      </w:r>
      <w:r>
        <w:rPr>
          <w:sz w:val="28"/>
          <w:szCs w:val="28"/>
        </w:rPr>
        <w:t xml:space="preserve">             </w:t>
      </w:r>
      <w:r w:rsidRPr="00740798">
        <w:rPr>
          <w:sz w:val="28"/>
          <w:szCs w:val="28"/>
        </w:rPr>
        <w:t xml:space="preserve">№  </w:t>
      </w:r>
    </w:p>
    <w:p w:rsidR="005B6513" w:rsidRDefault="005B6513" w:rsidP="005B6513">
      <w:pPr>
        <w:pStyle w:val="a8"/>
        <w:jc w:val="center"/>
        <w:rPr>
          <w:sz w:val="28"/>
        </w:rPr>
      </w:pPr>
      <w:r w:rsidRPr="00740798">
        <w:rPr>
          <w:sz w:val="28"/>
        </w:rPr>
        <w:t>г. Нерчинск</w:t>
      </w:r>
    </w:p>
    <w:p w:rsidR="005B6513" w:rsidRDefault="005B6513" w:rsidP="005B6513">
      <w:pPr>
        <w:pStyle w:val="a8"/>
        <w:jc w:val="center"/>
        <w:rPr>
          <w:sz w:val="28"/>
        </w:rPr>
      </w:pPr>
    </w:p>
    <w:p w:rsidR="005B6513" w:rsidRDefault="005B6513" w:rsidP="005B6513">
      <w:pPr>
        <w:pStyle w:val="a8"/>
        <w:jc w:val="center"/>
        <w:rPr>
          <w:b/>
          <w:sz w:val="28"/>
        </w:rPr>
      </w:pPr>
      <w:r>
        <w:rPr>
          <w:b/>
          <w:sz w:val="28"/>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летательных аппаратов, подъема привязных аэростатов над территорией муниципального района, посадку (взлёт) на площадки, расположенные в границах муниципального района «Нерчинский район», сведения о которых не опубликованы в документах аэронавигационной информации»</w:t>
      </w:r>
    </w:p>
    <w:p w:rsidR="005B6513" w:rsidRDefault="005B6513" w:rsidP="005B6513">
      <w:pPr>
        <w:pStyle w:val="a8"/>
        <w:jc w:val="center"/>
        <w:rPr>
          <w:b/>
          <w:sz w:val="28"/>
        </w:rPr>
      </w:pPr>
    </w:p>
    <w:p w:rsidR="00FE2FFF" w:rsidRDefault="005B6513" w:rsidP="005B6513">
      <w:pPr>
        <w:pStyle w:val="a8"/>
        <w:jc w:val="both"/>
        <w:rPr>
          <w:sz w:val="28"/>
        </w:rPr>
      </w:pPr>
      <w:r>
        <w:rPr>
          <w:sz w:val="28"/>
        </w:rPr>
        <w:tab/>
      </w:r>
      <w:proofErr w:type="gramStart"/>
      <w:r>
        <w:rPr>
          <w:sz w:val="28"/>
        </w:rPr>
        <w:t>В соответствии с Воздушным кодексом Российской Федерации, Федеральным з</w:t>
      </w:r>
      <w:r w:rsidR="008426C0">
        <w:rPr>
          <w:sz w:val="28"/>
        </w:rPr>
        <w:t>аконом</w:t>
      </w:r>
      <w:r>
        <w:rPr>
          <w:sz w:val="28"/>
        </w:rPr>
        <w:t xml:space="preserve"> от 06</w:t>
      </w:r>
      <w:r w:rsidR="008426C0">
        <w:rPr>
          <w:sz w:val="28"/>
        </w:rPr>
        <w:t xml:space="preserve"> октября </w:t>
      </w:r>
      <w:r>
        <w:rPr>
          <w:sz w:val="28"/>
        </w:rPr>
        <w:t>2003</w:t>
      </w:r>
      <w:r w:rsidR="008426C0">
        <w:rPr>
          <w:sz w:val="28"/>
        </w:rPr>
        <w:t xml:space="preserve"> года</w:t>
      </w:r>
      <w:r>
        <w:rPr>
          <w:sz w:val="28"/>
        </w:rPr>
        <w:t xml:space="preserve"> №</w:t>
      </w:r>
      <w:r w:rsidR="008426C0">
        <w:rPr>
          <w:sz w:val="28"/>
        </w:rPr>
        <w:t xml:space="preserve"> </w:t>
      </w:r>
      <w:r>
        <w:rPr>
          <w:sz w:val="28"/>
        </w:rPr>
        <w:t xml:space="preserve">131-ФЗ «Об общих принципах организации местного самоуправления в Российской Федерации», </w:t>
      </w:r>
      <w:r w:rsidR="008426C0">
        <w:rPr>
          <w:sz w:val="28"/>
        </w:rPr>
        <w:t xml:space="preserve">Федеральным законом </w:t>
      </w:r>
      <w:r>
        <w:rPr>
          <w:sz w:val="28"/>
        </w:rPr>
        <w:t>от 27</w:t>
      </w:r>
      <w:r w:rsidR="008426C0">
        <w:rPr>
          <w:sz w:val="28"/>
        </w:rPr>
        <w:t xml:space="preserve"> июля </w:t>
      </w:r>
      <w:r>
        <w:rPr>
          <w:sz w:val="28"/>
        </w:rPr>
        <w:t>2010</w:t>
      </w:r>
      <w:r w:rsidR="008426C0">
        <w:rPr>
          <w:sz w:val="28"/>
        </w:rPr>
        <w:t xml:space="preserve"> года</w:t>
      </w:r>
      <w:r>
        <w:rPr>
          <w:sz w:val="28"/>
        </w:rPr>
        <w:t xml:space="preserve"> № 210-ФЗ «Об организации предоставления государственных и муниципальных услуг», </w:t>
      </w:r>
      <w:r w:rsidR="008426C0">
        <w:rPr>
          <w:sz w:val="28"/>
        </w:rPr>
        <w:t xml:space="preserve">Постановлением </w:t>
      </w:r>
      <w:r>
        <w:rPr>
          <w:sz w:val="28"/>
        </w:rPr>
        <w:t>Правительства Российской Федерации от 11</w:t>
      </w:r>
      <w:r w:rsidR="008426C0">
        <w:rPr>
          <w:sz w:val="28"/>
        </w:rPr>
        <w:t xml:space="preserve"> марта </w:t>
      </w:r>
      <w:r>
        <w:rPr>
          <w:sz w:val="28"/>
        </w:rPr>
        <w:t xml:space="preserve">2010 </w:t>
      </w:r>
      <w:r w:rsidR="008426C0">
        <w:rPr>
          <w:sz w:val="28"/>
        </w:rPr>
        <w:t xml:space="preserve">года </w:t>
      </w:r>
      <w:r>
        <w:rPr>
          <w:sz w:val="28"/>
        </w:rPr>
        <w:t>№</w:t>
      </w:r>
      <w:r w:rsidR="00FE2FFF">
        <w:rPr>
          <w:sz w:val="28"/>
        </w:rPr>
        <w:t xml:space="preserve"> </w:t>
      </w:r>
      <w:r>
        <w:rPr>
          <w:sz w:val="28"/>
        </w:rPr>
        <w:t>138 «Об утверждении Федеральных правил использования воздушного пространства Российской Федерации», приказом Минист</w:t>
      </w:r>
      <w:r w:rsidR="00F66008">
        <w:rPr>
          <w:sz w:val="28"/>
        </w:rPr>
        <w:t>е</w:t>
      </w:r>
      <w:r>
        <w:rPr>
          <w:sz w:val="28"/>
        </w:rPr>
        <w:t>рства</w:t>
      </w:r>
      <w:proofErr w:type="gramEnd"/>
      <w:r>
        <w:rPr>
          <w:sz w:val="28"/>
        </w:rPr>
        <w:t xml:space="preserve"> транспорта Российской Федерации от 16</w:t>
      </w:r>
      <w:r w:rsidR="00FE2FFF">
        <w:rPr>
          <w:sz w:val="28"/>
        </w:rPr>
        <w:t xml:space="preserve"> января </w:t>
      </w:r>
      <w:r>
        <w:rPr>
          <w:sz w:val="28"/>
        </w:rPr>
        <w:t>2012</w:t>
      </w:r>
      <w:r w:rsidR="00FE2FFF">
        <w:rPr>
          <w:sz w:val="28"/>
        </w:rPr>
        <w:t xml:space="preserve"> года</w:t>
      </w:r>
      <w:r w:rsidR="00F66008">
        <w:rPr>
          <w:sz w:val="28"/>
        </w:rPr>
        <w:t xml:space="preserve"> №</w:t>
      </w:r>
      <w:r w:rsidR="00FE2FFF">
        <w:rPr>
          <w:sz w:val="28"/>
        </w:rPr>
        <w:t xml:space="preserve"> </w:t>
      </w:r>
      <w:r w:rsidR="00F66008">
        <w:rPr>
          <w:sz w:val="28"/>
        </w:rPr>
        <w:t xml:space="preserve">6 «Об утверждении Федеральных авиационных правил «Организация планирования и использования воздушного пространства Российской Федерации», руководствуясь Уставом муниципального района «Нерчинский район», администрация муниципального района «Нерчинский район» </w:t>
      </w:r>
    </w:p>
    <w:p w:rsidR="005B6513" w:rsidRDefault="00F66008" w:rsidP="00FE2FFF">
      <w:pPr>
        <w:pStyle w:val="a8"/>
        <w:jc w:val="center"/>
        <w:rPr>
          <w:sz w:val="28"/>
        </w:rPr>
      </w:pPr>
      <w:r>
        <w:rPr>
          <w:sz w:val="28"/>
        </w:rPr>
        <w:t>ПОСТАНОВ</w:t>
      </w:r>
      <w:r w:rsidR="00FE2FFF">
        <w:rPr>
          <w:sz w:val="28"/>
        </w:rPr>
        <w:t>ИЛА</w:t>
      </w:r>
      <w:r>
        <w:rPr>
          <w:sz w:val="28"/>
        </w:rPr>
        <w:t>:</w:t>
      </w:r>
    </w:p>
    <w:p w:rsidR="00F66008" w:rsidRDefault="00FE2FFF" w:rsidP="00FE2FFF">
      <w:pPr>
        <w:pStyle w:val="a8"/>
        <w:ind w:firstLine="708"/>
        <w:jc w:val="both"/>
        <w:rPr>
          <w:sz w:val="28"/>
        </w:rPr>
      </w:pPr>
      <w:r>
        <w:rPr>
          <w:sz w:val="28"/>
        </w:rPr>
        <w:t xml:space="preserve">1. </w:t>
      </w:r>
      <w:proofErr w:type="gramStart"/>
      <w:r w:rsidR="00F66008">
        <w:rPr>
          <w:sz w:val="28"/>
        </w:rPr>
        <w:t xml:space="preserve">Утвердить  административный регламент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летательных аппаратов, подъёма привязных аэростатов </w:t>
      </w:r>
      <w:r w:rsidR="00F66008">
        <w:rPr>
          <w:sz w:val="28"/>
        </w:rPr>
        <w:lastRenderedPageBreak/>
        <w:t>над территорией муниципального района, посадку (взлёт) на площадки, расположенные в границах муниципального района «Нерчинский район», сведения о которых не опубликованы в документах аэронавигационной информации»</w:t>
      </w:r>
      <w:r>
        <w:rPr>
          <w:sz w:val="28"/>
        </w:rPr>
        <w:t>, согласно Приложения.</w:t>
      </w:r>
      <w:proofErr w:type="gramEnd"/>
    </w:p>
    <w:p w:rsidR="003B45CC" w:rsidRDefault="00FE2FFF" w:rsidP="003B45CC">
      <w:pPr>
        <w:pStyle w:val="a8"/>
        <w:ind w:firstLine="708"/>
        <w:jc w:val="both"/>
        <w:rPr>
          <w:sz w:val="28"/>
        </w:rPr>
      </w:pPr>
      <w:r>
        <w:rPr>
          <w:sz w:val="28"/>
        </w:rPr>
        <w:t xml:space="preserve">2. </w:t>
      </w:r>
      <w:proofErr w:type="gramStart"/>
      <w:r w:rsidR="00F66008">
        <w:rPr>
          <w:sz w:val="28"/>
        </w:rPr>
        <w:t xml:space="preserve">Контроль </w:t>
      </w:r>
      <w:r w:rsidR="003B45CC">
        <w:rPr>
          <w:sz w:val="28"/>
        </w:rPr>
        <w:t>за</w:t>
      </w:r>
      <w:proofErr w:type="gramEnd"/>
      <w:r w:rsidR="00F66008">
        <w:rPr>
          <w:sz w:val="28"/>
        </w:rPr>
        <w:t xml:space="preserve"> исполнением постановления возложить на заместителя </w:t>
      </w:r>
      <w:r w:rsidR="003B45CC">
        <w:rPr>
          <w:sz w:val="28"/>
        </w:rPr>
        <w:t>Главы муниципального района «Нерчинский район»  по развитию инфраструктуры, дорожной деятельности  и связи.</w:t>
      </w:r>
    </w:p>
    <w:p w:rsidR="003B45CC" w:rsidRDefault="003B45CC" w:rsidP="003B45CC">
      <w:pPr>
        <w:pStyle w:val="a8"/>
        <w:ind w:firstLine="708"/>
        <w:jc w:val="both"/>
        <w:rPr>
          <w:sz w:val="28"/>
          <w:szCs w:val="28"/>
        </w:rPr>
      </w:pPr>
      <w:r>
        <w:rPr>
          <w:sz w:val="28"/>
        </w:rPr>
        <w:t xml:space="preserve">3. </w:t>
      </w:r>
      <w:r w:rsidRPr="003B45CC">
        <w:rPr>
          <w:sz w:val="28"/>
          <w:szCs w:val="28"/>
        </w:rPr>
        <w:t>Настоящее постановление опубликовать на официальном сайте муниципального района «Нерчинский район» в информационно-телекоммуникационной сети «Интернет» (http://npa-nerchinsk.ru), в газете «Нерчинская звезда».</w:t>
      </w:r>
    </w:p>
    <w:p w:rsidR="003B45CC" w:rsidRPr="003B45CC" w:rsidRDefault="003B45CC" w:rsidP="003B45CC">
      <w:pPr>
        <w:pStyle w:val="a8"/>
        <w:ind w:firstLine="708"/>
        <w:jc w:val="both"/>
        <w:rPr>
          <w:sz w:val="28"/>
          <w:szCs w:val="28"/>
        </w:rPr>
      </w:pPr>
      <w:r>
        <w:rPr>
          <w:sz w:val="28"/>
          <w:szCs w:val="28"/>
        </w:rPr>
        <w:t xml:space="preserve">4. </w:t>
      </w:r>
      <w:r w:rsidRPr="003B45CC">
        <w:rPr>
          <w:sz w:val="28"/>
          <w:szCs w:val="28"/>
        </w:rPr>
        <w:t>Постановление вступает в силу на следующий день после опубликования на официальном сайте муниципального района «Нерчинский район» в информационно-телекоммуникационной сети «Интернет».</w:t>
      </w:r>
    </w:p>
    <w:p w:rsidR="00F3028B" w:rsidRDefault="00F3028B" w:rsidP="003B45CC">
      <w:pPr>
        <w:pStyle w:val="a8"/>
        <w:jc w:val="both"/>
        <w:rPr>
          <w:sz w:val="28"/>
        </w:rPr>
      </w:pPr>
    </w:p>
    <w:p w:rsidR="00F3028B" w:rsidRDefault="00F3028B" w:rsidP="005B6513">
      <w:pPr>
        <w:pStyle w:val="a8"/>
        <w:jc w:val="both"/>
        <w:rPr>
          <w:sz w:val="28"/>
        </w:rPr>
      </w:pPr>
    </w:p>
    <w:p w:rsidR="00F3028B" w:rsidRDefault="00F3028B" w:rsidP="00F3028B">
      <w:pPr>
        <w:pStyle w:val="a8"/>
        <w:spacing w:after="0"/>
        <w:jc w:val="both"/>
        <w:rPr>
          <w:sz w:val="28"/>
        </w:rPr>
      </w:pPr>
      <w:r>
        <w:rPr>
          <w:sz w:val="28"/>
        </w:rPr>
        <w:t xml:space="preserve"> Глава муниципального района</w:t>
      </w:r>
    </w:p>
    <w:p w:rsidR="00F3028B" w:rsidRDefault="003B45CC" w:rsidP="00F3028B">
      <w:pPr>
        <w:pStyle w:val="a8"/>
        <w:spacing w:after="0"/>
        <w:jc w:val="both"/>
        <w:rPr>
          <w:sz w:val="28"/>
        </w:rPr>
      </w:pPr>
      <w:r>
        <w:rPr>
          <w:sz w:val="28"/>
        </w:rPr>
        <w:t xml:space="preserve">       </w:t>
      </w:r>
      <w:r w:rsidR="00F3028B">
        <w:rPr>
          <w:sz w:val="28"/>
        </w:rPr>
        <w:t xml:space="preserve">«Нерчинский район»                                 </w:t>
      </w:r>
      <w:r w:rsidR="007B1C6F">
        <w:rPr>
          <w:sz w:val="28"/>
        </w:rPr>
        <w:t xml:space="preserve">                    С.А. </w:t>
      </w:r>
      <w:proofErr w:type="spellStart"/>
      <w:r w:rsidR="007B1C6F">
        <w:rPr>
          <w:sz w:val="28"/>
        </w:rPr>
        <w:t>Комогорцев</w:t>
      </w:r>
      <w:proofErr w:type="spellEnd"/>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Default="00F3028B" w:rsidP="00F3028B">
      <w:pPr>
        <w:pStyle w:val="a8"/>
        <w:spacing w:after="0"/>
        <w:jc w:val="both"/>
        <w:rPr>
          <w:sz w:val="28"/>
        </w:rPr>
      </w:pPr>
    </w:p>
    <w:p w:rsidR="00F3028B" w:rsidRPr="003B45CC" w:rsidRDefault="003B45CC" w:rsidP="00F3028B">
      <w:pPr>
        <w:pStyle w:val="a8"/>
        <w:spacing w:after="0"/>
        <w:jc w:val="both"/>
        <w:rPr>
          <w:sz w:val="20"/>
          <w:szCs w:val="20"/>
        </w:rPr>
      </w:pPr>
      <w:r w:rsidRPr="003B45CC">
        <w:rPr>
          <w:sz w:val="20"/>
          <w:szCs w:val="20"/>
        </w:rPr>
        <w:t>Исполнитель: Паршиков В.Н.</w:t>
      </w:r>
    </w:p>
    <w:p w:rsidR="00F3028B" w:rsidRPr="00F3028B" w:rsidRDefault="00F3028B" w:rsidP="00F3028B">
      <w:pPr>
        <w:pStyle w:val="a8"/>
        <w:spacing w:after="0"/>
        <w:jc w:val="right"/>
      </w:pPr>
      <w:r w:rsidRPr="00F3028B">
        <w:lastRenderedPageBreak/>
        <w:t>ПРИЛОЖЕНИЕ</w:t>
      </w:r>
    </w:p>
    <w:p w:rsidR="00F3028B" w:rsidRDefault="00F3028B" w:rsidP="00F3028B">
      <w:pPr>
        <w:pStyle w:val="a8"/>
        <w:spacing w:after="0"/>
        <w:jc w:val="right"/>
      </w:pPr>
      <w:r w:rsidRPr="00F3028B">
        <w:t>УТВЕРЖДЕНО</w:t>
      </w:r>
    </w:p>
    <w:p w:rsidR="00F3028B" w:rsidRDefault="00F3028B" w:rsidP="00F3028B">
      <w:pPr>
        <w:pStyle w:val="a8"/>
        <w:spacing w:after="0"/>
        <w:jc w:val="right"/>
      </w:pPr>
      <w:r>
        <w:t>постановлением администрации</w:t>
      </w:r>
    </w:p>
    <w:p w:rsidR="00F3028B" w:rsidRDefault="00F3028B" w:rsidP="00F3028B">
      <w:pPr>
        <w:pStyle w:val="a8"/>
        <w:spacing w:after="0"/>
        <w:jc w:val="right"/>
      </w:pPr>
      <w:r>
        <w:t>муниципального района</w:t>
      </w:r>
    </w:p>
    <w:p w:rsidR="00F3028B" w:rsidRDefault="00F3028B" w:rsidP="00F3028B">
      <w:pPr>
        <w:pStyle w:val="a8"/>
        <w:spacing w:after="0"/>
        <w:jc w:val="right"/>
      </w:pPr>
      <w:r>
        <w:t>«Нерчинский район»</w:t>
      </w:r>
    </w:p>
    <w:p w:rsidR="00F3028B" w:rsidRDefault="00F3028B" w:rsidP="00F3028B">
      <w:pPr>
        <w:pStyle w:val="a8"/>
        <w:spacing w:after="0"/>
        <w:jc w:val="right"/>
      </w:pPr>
      <w:r>
        <w:t>от «____»___________202</w:t>
      </w:r>
      <w:r w:rsidR="003B45CC">
        <w:t>5</w:t>
      </w:r>
      <w:r>
        <w:t xml:space="preserve"> года</w:t>
      </w:r>
    </w:p>
    <w:p w:rsidR="00F3028B" w:rsidRDefault="00F3028B" w:rsidP="00F3028B">
      <w:pPr>
        <w:pStyle w:val="a8"/>
        <w:spacing w:after="0"/>
        <w:jc w:val="right"/>
      </w:pPr>
      <w:r>
        <w:t xml:space="preserve"> №______</w:t>
      </w:r>
    </w:p>
    <w:p w:rsidR="00F3028B" w:rsidRDefault="00F3028B" w:rsidP="00F3028B">
      <w:pPr>
        <w:pStyle w:val="a8"/>
        <w:spacing w:after="0"/>
        <w:jc w:val="right"/>
      </w:pPr>
    </w:p>
    <w:p w:rsidR="00F3028B" w:rsidRDefault="00F3028B" w:rsidP="00F3028B">
      <w:pPr>
        <w:pStyle w:val="a8"/>
        <w:spacing w:after="0"/>
        <w:jc w:val="right"/>
      </w:pPr>
    </w:p>
    <w:p w:rsidR="00F3028B" w:rsidRPr="00F3028B" w:rsidRDefault="00F3028B" w:rsidP="00F3028B">
      <w:pPr>
        <w:pStyle w:val="a8"/>
        <w:spacing w:after="0"/>
        <w:jc w:val="center"/>
        <w:rPr>
          <w:b/>
          <w:sz w:val="28"/>
          <w:szCs w:val="28"/>
        </w:rPr>
      </w:pPr>
    </w:p>
    <w:p w:rsidR="00984A63" w:rsidRPr="00F3028B" w:rsidRDefault="00984A63" w:rsidP="005B6513">
      <w:pPr>
        <w:pStyle w:val="a8"/>
        <w:jc w:val="both"/>
      </w:pPr>
    </w:p>
    <w:p w:rsidR="00B6615B" w:rsidRDefault="00F3028B" w:rsidP="00F3028B">
      <w:pPr>
        <w:spacing w:after="0" w:line="240" w:lineRule="auto"/>
        <w:jc w:val="center"/>
        <w:rPr>
          <w:rFonts w:ascii="Times New Roman" w:hAnsi="Times New Roman" w:cs="Times New Roman"/>
          <w:b/>
          <w:sz w:val="28"/>
        </w:rPr>
      </w:pPr>
      <w:r>
        <w:rPr>
          <w:rFonts w:ascii="Times New Roman" w:hAnsi="Times New Roman" w:cs="Times New Roman"/>
          <w:b/>
          <w:sz w:val="28"/>
        </w:rPr>
        <w:t>А</w:t>
      </w:r>
      <w:r w:rsidRPr="00F3028B">
        <w:rPr>
          <w:rFonts w:ascii="Times New Roman" w:hAnsi="Times New Roman" w:cs="Times New Roman"/>
          <w:b/>
          <w:sz w:val="28"/>
        </w:rPr>
        <w:t>дминистративный регламент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w:t>
      </w:r>
      <w:r w:rsidR="009632D3">
        <w:rPr>
          <w:rFonts w:ascii="Times New Roman" w:hAnsi="Times New Roman" w:cs="Times New Roman"/>
          <w:b/>
          <w:sz w:val="28"/>
        </w:rPr>
        <w:t>еспилотных воздушных судов</w:t>
      </w:r>
      <w:r w:rsidRPr="00F3028B">
        <w:rPr>
          <w:rFonts w:ascii="Times New Roman" w:hAnsi="Times New Roman" w:cs="Times New Roman"/>
          <w:b/>
          <w:sz w:val="28"/>
        </w:rPr>
        <w:t>, подъёма привязных аэростатов над территорией муниципального района, посадку (взлёт) на площадки, расположенные в границах муниципального района «Нерчинский район», сведения о которых не опубликованы в документах аэронавигационной информации»</w:t>
      </w:r>
    </w:p>
    <w:p w:rsidR="00F3028B" w:rsidRDefault="00F3028B" w:rsidP="00F3028B">
      <w:pPr>
        <w:spacing w:after="0" w:line="240" w:lineRule="auto"/>
        <w:jc w:val="center"/>
        <w:rPr>
          <w:rFonts w:ascii="Times New Roman" w:hAnsi="Times New Roman" w:cs="Times New Roman"/>
          <w:b/>
          <w:sz w:val="28"/>
        </w:rPr>
      </w:pPr>
    </w:p>
    <w:p w:rsidR="00F3028B" w:rsidRDefault="00F3028B" w:rsidP="00F3028B">
      <w:pPr>
        <w:spacing w:after="0" w:line="240" w:lineRule="auto"/>
        <w:jc w:val="center"/>
        <w:rPr>
          <w:rFonts w:ascii="Times New Roman" w:hAnsi="Times New Roman" w:cs="Times New Roman"/>
          <w:b/>
          <w:sz w:val="28"/>
        </w:rPr>
      </w:pPr>
      <w:r w:rsidRPr="00F3028B">
        <w:rPr>
          <w:rFonts w:ascii="Times New Roman" w:hAnsi="Times New Roman" w:cs="Times New Roman"/>
          <w:b/>
          <w:sz w:val="28"/>
        </w:rPr>
        <w:t>1. Общие Положения</w:t>
      </w:r>
    </w:p>
    <w:p w:rsidR="00F3028B" w:rsidRDefault="00F3028B" w:rsidP="00F3028B">
      <w:pPr>
        <w:spacing w:after="0" w:line="240" w:lineRule="auto"/>
        <w:jc w:val="center"/>
        <w:rPr>
          <w:rFonts w:ascii="Times New Roman" w:hAnsi="Times New Roman" w:cs="Times New Roman"/>
          <w:b/>
          <w:sz w:val="28"/>
        </w:rPr>
      </w:pPr>
    </w:p>
    <w:p w:rsidR="00F3028B" w:rsidRDefault="00F3028B" w:rsidP="00F3028B">
      <w:pPr>
        <w:spacing w:after="0" w:line="240" w:lineRule="auto"/>
        <w:jc w:val="center"/>
        <w:rPr>
          <w:rFonts w:ascii="Times New Roman" w:hAnsi="Times New Roman" w:cs="Times New Roman"/>
          <w:b/>
          <w:sz w:val="28"/>
        </w:rPr>
      </w:pPr>
      <w:r>
        <w:rPr>
          <w:rFonts w:ascii="Times New Roman" w:hAnsi="Times New Roman" w:cs="Times New Roman"/>
          <w:b/>
          <w:sz w:val="28"/>
        </w:rPr>
        <w:t>1.1.Предмет регулирования Административного регламента</w:t>
      </w:r>
    </w:p>
    <w:p w:rsidR="00F3028B" w:rsidRDefault="00F3028B" w:rsidP="00F3028B">
      <w:pPr>
        <w:spacing w:after="0" w:line="240" w:lineRule="auto"/>
        <w:jc w:val="center"/>
        <w:rPr>
          <w:rFonts w:ascii="Times New Roman" w:hAnsi="Times New Roman" w:cs="Times New Roman"/>
          <w:b/>
          <w:sz w:val="28"/>
        </w:rPr>
      </w:pPr>
    </w:p>
    <w:p w:rsidR="00F3028B" w:rsidRDefault="00F3028B" w:rsidP="00F3028B">
      <w:pPr>
        <w:spacing w:after="0" w:line="240" w:lineRule="auto"/>
        <w:jc w:val="both"/>
        <w:rPr>
          <w:rFonts w:ascii="Times New Roman" w:hAnsi="Times New Roman" w:cs="Times New Roman"/>
          <w:sz w:val="28"/>
        </w:rPr>
      </w:pPr>
      <w:r>
        <w:rPr>
          <w:rFonts w:ascii="Times New Roman" w:hAnsi="Times New Roman" w:cs="Times New Roman"/>
          <w:sz w:val="28"/>
        </w:rPr>
        <w:tab/>
        <w:t>1. Административный регламент по предоставлению муниципальной услуги «Выдача разрешений на выполнение авиационных работ, парашютных прыжков, демонстрационных полётов воздушн</w:t>
      </w:r>
      <w:r w:rsidR="00DD2189">
        <w:rPr>
          <w:rFonts w:ascii="Times New Roman" w:hAnsi="Times New Roman" w:cs="Times New Roman"/>
          <w:sz w:val="28"/>
        </w:rPr>
        <w:t>ых судов, полётов беспилотных воздушных судов</w:t>
      </w:r>
      <w:r>
        <w:rPr>
          <w:rFonts w:ascii="Times New Roman" w:hAnsi="Times New Roman" w:cs="Times New Roman"/>
          <w:sz w:val="28"/>
        </w:rPr>
        <w:t>, подъёма привязных аэростатов над те</w:t>
      </w:r>
      <w:r w:rsidR="00D908D8">
        <w:rPr>
          <w:rFonts w:ascii="Times New Roman" w:hAnsi="Times New Roman" w:cs="Times New Roman"/>
          <w:sz w:val="28"/>
        </w:rPr>
        <w:t>рриторией муниципального района</w:t>
      </w:r>
      <w:r w:rsidR="00975033">
        <w:rPr>
          <w:rFonts w:ascii="Times New Roman" w:hAnsi="Times New Roman" w:cs="Times New Roman"/>
          <w:sz w:val="28"/>
        </w:rPr>
        <w:t xml:space="preserve">, посадку (взлёт) на площадки, расположенные в границах муниципального района « Нерчинский район», сведения о которых не опубликованы в документах аэронавигационной информации» (далее –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w:t>
      </w:r>
      <w:r w:rsidR="00D908D8">
        <w:rPr>
          <w:rFonts w:ascii="Times New Roman" w:hAnsi="Times New Roman" w:cs="Times New Roman"/>
          <w:sz w:val="28"/>
        </w:rPr>
        <w:t>(</w:t>
      </w:r>
      <w:r w:rsidR="00975033">
        <w:rPr>
          <w:rFonts w:ascii="Times New Roman" w:hAnsi="Times New Roman" w:cs="Times New Roman"/>
          <w:sz w:val="28"/>
        </w:rPr>
        <w:t>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w:t>
      </w:r>
    </w:p>
    <w:p w:rsidR="00975033" w:rsidRDefault="00975033" w:rsidP="00F3028B">
      <w:pPr>
        <w:spacing w:after="0" w:line="240" w:lineRule="auto"/>
        <w:jc w:val="both"/>
        <w:rPr>
          <w:rFonts w:ascii="Times New Roman" w:hAnsi="Times New Roman" w:cs="Times New Roman"/>
          <w:sz w:val="28"/>
        </w:rPr>
      </w:pPr>
    </w:p>
    <w:p w:rsidR="00975033" w:rsidRDefault="00975033" w:rsidP="00975033">
      <w:pPr>
        <w:spacing w:after="0" w:line="240" w:lineRule="auto"/>
        <w:jc w:val="center"/>
        <w:rPr>
          <w:rFonts w:ascii="Times New Roman" w:hAnsi="Times New Roman" w:cs="Times New Roman"/>
          <w:b/>
          <w:sz w:val="28"/>
        </w:rPr>
      </w:pPr>
      <w:r>
        <w:rPr>
          <w:rFonts w:ascii="Times New Roman" w:hAnsi="Times New Roman" w:cs="Times New Roman"/>
          <w:b/>
          <w:sz w:val="28"/>
        </w:rPr>
        <w:t>1.2. Круг заявителей</w:t>
      </w:r>
    </w:p>
    <w:p w:rsidR="00975033" w:rsidRDefault="00975033" w:rsidP="00975033">
      <w:pPr>
        <w:spacing w:after="0" w:line="240" w:lineRule="auto"/>
        <w:jc w:val="both"/>
        <w:rPr>
          <w:rFonts w:ascii="Times New Roman" w:hAnsi="Times New Roman" w:cs="Times New Roman"/>
          <w:sz w:val="28"/>
        </w:rPr>
      </w:pPr>
      <w:r>
        <w:rPr>
          <w:rFonts w:ascii="Times New Roman" w:hAnsi="Times New Roman" w:cs="Times New Roman"/>
          <w:sz w:val="28"/>
        </w:rPr>
        <w:tab/>
      </w:r>
    </w:p>
    <w:p w:rsidR="000D61B8" w:rsidRPr="000D61B8" w:rsidRDefault="00975033" w:rsidP="000D61B8">
      <w:pPr>
        <w:spacing w:after="0" w:line="240" w:lineRule="auto"/>
        <w:ind w:firstLine="708"/>
        <w:jc w:val="both"/>
        <w:rPr>
          <w:rFonts w:ascii="Times New Roman" w:hAnsi="Times New Roman" w:cs="Times New Roman"/>
          <w:sz w:val="28"/>
        </w:rPr>
      </w:pPr>
      <w:r>
        <w:rPr>
          <w:rFonts w:ascii="Times New Roman" w:hAnsi="Times New Roman" w:cs="Times New Roman"/>
          <w:sz w:val="28"/>
        </w:rPr>
        <w:t>2.</w:t>
      </w:r>
      <w:r w:rsidR="000D61B8">
        <w:rPr>
          <w:rFonts w:ascii="Times New Roman" w:hAnsi="Times New Roman" w:cs="Times New Roman"/>
          <w:sz w:val="28"/>
        </w:rPr>
        <w:t xml:space="preserve"> </w:t>
      </w:r>
      <w:r w:rsidR="000D61B8" w:rsidRPr="000D61B8">
        <w:rPr>
          <w:rFonts w:ascii="Times New Roman" w:hAnsi="Times New Roman" w:cs="Times New Roman"/>
          <w:sz w:val="28"/>
        </w:rPr>
        <w:t>Заявителями, имеющими право на получение муниципальной услуги, являются:</w:t>
      </w:r>
    </w:p>
    <w:p w:rsidR="000D61B8" w:rsidRPr="000D61B8" w:rsidRDefault="000D61B8" w:rsidP="000D61B8">
      <w:pPr>
        <w:spacing w:after="0" w:line="240" w:lineRule="auto"/>
        <w:ind w:firstLine="708"/>
        <w:jc w:val="both"/>
        <w:rPr>
          <w:rFonts w:ascii="Times New Roman" w:hAnsi="Times New Roman" w:cs="Times New Roman"/>
          <w:sz w:val="28"/>
        </w:rPr>
      </w:pPr>
      <w:r w:rsidRPr="000D61B8">
        <w:rPr>
          <w:rFonts w:ascii="Times New Roman" w:hAnsi="Times New Roman" w:cs="Times New Roman"/>
          <w:sz w:val="28"/>
        </w:rPr>
        <w:t>- физические лица;</w:t>
      </w:r>
    </w:p>
    <w:p w:rsidR="000D61B8" w:rsidRPr="000D61B8" w:rsidRDefault="000D61B8" w:rsidP="000D61B8">
      <w:pPr>
        <w:spacing w:after="0" w:line="240" w:lineRule="auto"/>
        <w:ind w:firstLine="708"/>
        <w:jc w:val="both"/>
        <w:rPr>
          <w:rFonts w:ascii="Times New Roman" w:hAnsi="Times New Roman" w:cs="Times New Roman"/>
          <w:sz w:val="28"/>
        </w:rPr>
      </w:pPr>
      <w:r w:rsidRPr="000D61B8">
        <w:rPr>
          <w:rFonts w:ascii="Times New Roman" w:hAnsi="Times New Roman" w:cs="Times New Roman"/>
          <w:sz w:val="28"/>
        </w:rPr>
        <w:t>- индивидуальные предприниматели;</w:t>
      </w:r>
    </w:p>
    <w:p w:rsidR="000D61B8" w:rsidRDefault="000D61B8" w:rsidP="000D61B8">
      <w:pPr>
        <w:spacing w:after="0" w:line="240" w:lineRule="auto"/>
        <w:ind w:firstLine="708"/>
        <w:jc w:val="both"/>
        <w:rPr>
          <w:rFonts w:ascii="Times New Roman" w:hAnsi="Times New Roman" w:cs="Times New Roman"/>
          <w:sz w:val="28"/>
        </w:rPr>
      </w:pPr>
      <w:r w:rsidRPr="000D61B8">
        <w:rPr>
          <w:rFonts w:ascii="Times New Roman" w:hAnsi="Times New Roman" w:cs="Times New Roman"/>
          <w:sz w:val="28"/>
        </w:rPr>
        <w:t>- юридические лица.</w:t>
      </w:r>
    </w:p>
    <w:p w:rsidR="000D61B8" w:rsidRPr="000D61B8" w:rsidRDefault="000D61B8" w:rsidP="000D61B8">
      <w:pPr>
        <w:spacing w:after="0" w:line="240" w:lineRule="auto"/>
        <w:ind w:firstLine="708"/>
        <w:jc w:val="both"/>
        <w:rPr>
          <w:rFonts w:ascii="Times New Roman" w:hAnsi="Times New Roman" w:cs="Times New Roman"/>
          <w:sz w:val="28"/>
        </w:rPr>
      </w:pPr>
      <w:r w:rsidRPr="000D61B8">
        <w:rPr>
          <w:rFonts w:ascii="Times New Roman" w:hAnsi="Times New Roman" w:cs="Times New Roman"/>
          <w:sz w:val="28"/>
        </w:rPr>
        <w:t xml:space="preserve">Представлять интересы заявителя имеют право: </w:t>
      </w:r>
    </w:p>
    <w:p w:rsidR="000D61B8" w:rsidRPr="000D61B8" w:rsidRDefault="000D61B8" w:rsidP="000D61B8">
      <w:pPr>
        <w:spacing w:after="0" w:line="240" w:lineRule="auto"/>
        <w:ind w:firstLine="708"/>
        <w:jc w:val="both"/>
        <w:rPr>
          <w:rFonts w:ascii="Times New Roman" w:hAnsi="Times New Roman" w:cs="Times New Roman"/>
          <w:sz w:val="28"/>
        </w:rPr>
      </w:pPr>
      <w:r w:rsidRPr="000D61B8">
        <w:rPr>
          <w:rFonts w:ascii="Times New Roman" w:hAnsi="Times New Roman" w:cs="Times New Roman"/>
          <w:sz w:val="28"/>
        </w:rPr>
        <w:lastRenderedPageBreak/>
        <w:t>- лица, действующие в соответствии с учредительными документами от имени юридического лица без доверенности;</w:t>
      </w:r>
    </w:p>
    <w:p w:rsidR="00975033" w:rsidRDefault="000D61B8" w:rsidP="000D61B8">
      <w:pPr>
        <w:spacing w:after="0" w:line="240" w:lineRule="auto"/>
        <w:ind w:firstLine="708"/>
        <w:jc w:val="both"/>
        <w:rPr>
          <w:rFonts w:ascii="Times New Roman" w:hAnsi="Times New Roman" w:cs="Times New Roman"/>
          <w:sz w:val="28"/>
        </w:rPr>
      </w:pPr>
      <w:r w:rsidRPr="000D61B8">
        <w:rPr>
          <w:rFonts w:ascii="Times New Roman" w:hAnsi="Times New Roman" w:cs="Times New Roman"/>
          <w:sz w:val="28"/>
        </w:rPr>
        <w:t>- представители юридического лица, индивидуального предпринимателя или физического лица в силу полномочий на основании доверенности.</w:t>
      </w:r>
    </w:p>
    <w:p w:rsidR="000D61B8" w:rsidRDefault="000D61B8" w:rsidP="000D61B8">
      <w:pPr>
        <w:spacing w:after="0" w:line="240" w:lineRule="auto"/>
        <w:ind w:firstLine="708"/>
        <w:jc w:val="both"/>
        <w:rPr>
          <w:rFonts w:ascii="Times New Roman" w:hAnsi="Times New Roman" w:cs="Times New Roman"/>
          <w:sz w:val="28"/>
        </w:rPr>
      </w:pPr>
    </w:p>
    <w:p w:rsidR="00975033" w:rsidRDefault="00975033" w:rsidP="00975033">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1.</w:t>
      </w:r>
      <w:r w:rsidR="00464719">
        <w:rPr>
          <w:rFonts w:ascii="Times New Roman" w:hAnsi="Times New Roman" w:cs="Times New Roman"/>
          <w:b/>
          <w:sz w:val="28"/>
        </w:rPr>
        <w:t>3.</w:t>
      </w:r>
      <w:r>
        <w:rPr>
          <w:rFonts w:ascii="Times New Roman" w:hAnsi="Times New Roman" w:cs="Times New Roman"/>
          <w:b/>
          <w:sz w:val="28"/>
        </w:rPr>
        <w:t xml:space="preserve"> Требования к порядку информирования о предоставлении муниципальной услуги</w:t>
      </w:r>
    </w:p>
    <w:p w:rsidR="00975033" w:rsidRDefault="00975033" w:rsidP="00975033">
      <w:pPr>
        <w:spacing w:after="0" w:line="240" w:lineRule="auto"/>
        <w:ind w:firstLine="708"/>
        <w:jc w:val="center"/>
        <w:rPr>
          <w:rFonts w:ascii="Times New Roman" w:hAnsi="Times New Roman" w:cs="Times New Roman"/>
          <w:b/>
          <w:sz w:val="28"/>
        </w:rPr>
      </w:pPr>
    </w:p>
    <w:p w:rsidR="00975033" w:rsidRDefault="00975033"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4. В предоставлении муниципальной услуги на территории муниципального района «Нерчинский район» участвуют:</w:t>
      </w:r>
    </w:p>
    <w:p w:rsidR="00EB7485" w:rsidRDefault="00EB7485"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-отдел информационных технологий администрации муниципального района «Н</w:t>
      </w:r>
      <w:r w:rsidR="009632D3">
        <w:rPr>
          <w:rFonts w:ascii="Times New Roman" w:hAnsi="Times New Roman" w:cs="Times New Roman"/>
          <w:sz w:val="28"/>
        </w:rPr>
        <w:t>ерчинский район»</w:t>
      </w:r>
      <w:r>
        <w:rPr>
          <w:rFonts w:ascii="Times New Roman" w:hAnsi="Times New Roman" w:cs="Times New Roman"/>
          <w:sz w:val="28"/>
        </w:rPr>
        <w:t>.</w:t>
      </w:r>
    </w:p>
    <w:p w:rsidR="00EB7485" w:rsidRDefault="00EB7485"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5. Заявители могут получить информацию по вопросам предоставления муниципальной услуги:</w:t>
      </w:r>
    </w:p>
    <w:p w:rsidR="00EB7485" w:rsidRDefault="00EB7485"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по телефону;</w:t>
      </w:r>
    </w:p>
    <w:p w:rsidR="00EB7485" w:rsidRDefault="00EB7485"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по письменному обращению;</w:t>
      </w:r>
    </w:p>
    <w:p w:rsidR="00EB7485" w:rsidRDefault="00EB7485"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при личном обращении.</w:t>
      </w:r>
    </w:p>
    <w:p w:rsidR="00EB7485" w:rsidRDefault="00EB7485"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Перечень организаций, осуществляющих приём документов, необходимых для предоставления муниципальной услуги, указан в приложении 1 к настоящему регламенту.</w:t>
      </w:r>
    </w:p>
    <w:p w:rsidR="00EB7485" w:rsidRDefault="00EB7485"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6. Информацию о муниципальной услуге можно получить:</w:t>
      </w:r>
    </w:p>
    <w:p w:rsidR="00EB7485" w:rsidRDefault="00EB7485"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у специалистов </w:t>
      </w:r>
      <w:r w:rsidR="009632D3">
        <w:rPr>
          <w:rFonts w:ascii="Times New Roman" w:hAnsi="Times New Roman" w:cs="Times New Roman"/>
          <w:sz w:val="28"/>
        </w:rPr>
        <w:t>отдел информационных технологий</w:t>
      </w:r>
      <w:r>
        <w:rPr>
          <w:rFonts w:ascii="Times New Roman" w:hAnsi="Times New Roman" w:cs="Times New Roman"/>
          <w:sz w:val="28"/>
        </w:rPr>
        <w:t>, осуществляющих предоставление муниципальной услуги, по месту нахождения администрации муниципального района «Нерчинский район», по адресу:</w:t>
      </w:r>
      <w:r w:rsidR="001D5B3D">
        <w:rPr>
          <w:rFonts w:ascii="Times New Roman" w:hAnsi="Times New Roman" w:cs="Times New Roman"/>
          <w:sz w:val="28"/>
        </w:rPr>
        <w:t xml:space="preserve"> </w:t>
      </w:r>
      <w:r>
        <w:rPr>
          <w:rFonts w:ascii="Times New Roman" w:hAnsi="Times New Roman" w:cs="Times New Roman"/>
          <w:sz w:val="28"/>
        </w:rPr>
        <w:t>Забайкальский край, г. Нерчинск, ул. Шилова, 3</w:t>
      </w:r>
      <w:r w:rsidR="001D5B3D">
        <w:rPr>
          <w:rFonts w:ascii="Times New Roman" w:hAnsi="Times New Roman" w:cs="Times New Roman"/>
          <w:sz w:val="28"/>
        </w:rPr>
        <w:t>, кабинет №10;</w:t>
      </w:r>
    </w:p>
    <w:p w:rsidR="001D5B3D" w:rsidRDefault="001D5B3D"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адрес: Забайкальский край, г. Нерчинск, ул. Шилова, 18,</w:t>
      </w:r>
      <w:r w:rsidR="005C7AA2">
        <w:rPr>
          <w:rFonts w:ascii="Times New Roman" w:hAnsi="Times New Roman" w:cs="Times New Roman"/>
          <w:sz w:val="28"/>
        </w:rPr>
        <w:t xml:space="preserve"> пом.2,</w:t>
      </w:r>
      <w:r>
        <w:rPr>
          <w:rFonts w:ascii="Times New Roman" w:hAnsi="Times New Roman" w:cs="Times New Roman"/>
          <w:sz w:val="28"/>
        </w:rPr>
        <w:t xml:space="preserve"> 1-ый этаж;</w:t>
      </w:r>
    </w:p>
    <w:p w:rsidR="001D5B3D" w:rsidRDefault="001D5B3D"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w:t>
      </w:r>
      <w:r w:rsidR="005C7AA2">
        <w:rPr>
          <w:rFonts w:ascii="Times New Roman" w:hAnsi="Times New Roman" w:cs="Times New Roman"/>
          <w:sz w:val="28"/>
        </w:rPr>
        <w:t xml:space="preserve"> </w:t>
      </w:r>
      <w:r>
        <w:rPr>
          <w:rFonts w:ascii="Times New Roman" w:hAnsi="Times New Roman" w:cs="Times New Roman"/>
          <w:sz w:val="28"/>
        </w:rPr>
        <w:t>по телефону</w:t>
      </w:r>
      <w:r w:rsidR="00FD0837">
        <w:rPr>
          <w:rFonts w:ascii="Times New Roman" w:hAnsi="Times New Roman" w:cs="Times New Roman"/>
          <w:sz w:val="28"/>
        </w:rPr>
        <w:t xml:space="preserve"> КГАУ «МФЦ»: 8(30242)41047;</w:t>
      </w:r>
    </w:p>
    <w:p w:rsidR="00FD0837" w:rsidRPr="00FD0837" w:rsidRDefault="005C7AA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00FD0837">
        <w:rPr>
          <w:rFonts w:ascii="Times New Roman" w:hAnsi="Times New Roman" w:cs="Times New Roman"/>
          <w:sz w:val="28"/>
        </w:rPr>
        <w:t xml:space="preserve">в информационно-телекоммуникационной сети «Интернет» </w:t>
      </w:r>
      <w:r>
        <w:rPr>
          <w:rFonts w:ascii="Times New Roman" w:hAnsi="Times New Roman" w:cs="Times New Roman"/>
          <w:sz w:val="28"/>
        </w:rPr>
        <w:t xml:space="preserve">на официальном сайте КГАУ «МФЦ» </w:t>
      </w:r>
      <w:r w:rsidR="00FD0837">
        <w:rPr>
          <w:rFonts w:ascii="Times New Roman" w:hAnsi="Times New Roman" w:cs="Times New Roman"/>
          <w:sz w:val="28"/>
          <w:lang w:val="en-US"/>
        </w:rPr>
        <w:t>http</w:t>
      </w:r>
      <w:r>
        <w:rPr>
          <w:rFonts w:ascii="Times New Roman" w:hAnsi="Times New Roman" w:cs="Times New Roman"/>
          <w:sz w:val="28"/>
          <w:lang w:val="en-US"/>
        </w:rPr>
        <w:t>s</w:t>
      </w:r>
      <w:r>
        <w:rPr>
          <w:rFonts w:ascii="Times New Roman" w:hAnsi="Times New Roman" w:cs="Times New Roman"/>
          <w:sz w:val="28"/>
        </w:rPr>
        <w:t>://</w:t>
      </w:r>
      <w:r w:rsidR="00FD0837">
        <w:rPr>
          <w:rFonts w:ascii="Times New Roman" w:hAnsi="Times New Roman" w:cs="Times New Roman"/>
          <w:sz w:val="28"/>
          <w:lang w:val="en-US"/>
        </w:rPr>
        <w:t>www</w:t>
      </w:r>
      <w:r>
        <w:rPr>
          <w:rFonts w:ascii="Times New Roman" w:hAnsi="Times New Roman" w:cs="Times New Roman"/>
          <w:sz w:val="28"/>
        </w:rPr>
        <w:t>.</w:t>
      </w:r>
      <w:r w:rsidR="00FD0837">
        <w:rPr>
          <w:rFonts w:ascii="Times New Roman" w:hAnsi="Times New Roman" w:cs="Times New Roman"/>
          <w:sz w:val="28"/>
          <w:lang w:val="en-US"/>
        </w:rPr>
        <w:t>mfc</w:t>
      </w:r>
      <w:r w:rsidR="00FD0837" w:rsidRPr="00FD0837">
        <w:rPr>
          <w:rFonts w:ascii="Times New Roman" w:hAnsi="Times New Roman" w:cs="Times New Roman"/>
          <w:sz w:val="28"/>
        </w:rPr>
        <w:t>-</w:t>
      </w:r>
      <w:r w:rsidR="00FD0837">
        <w:rPr>
          <w:rFonts w:ascii="Times New Roman" w:hAnsi="Times New Roman" w:cs="Times New Roman"/>
          <w:sz w:val="28"/>
          <w:lang w:val="en-US"/>
        </w:rPr>
        <w:t>chita</w:t>
      </w:r>
      <w:r w:rsidR="00FD0837" w:rsidRPr="00FD0837">
        <w:rPr>
          <w:rFonts w:ascii="Times New Roman" w:hAnsi="Times New Roman" w:cs="Times New Roman"/>
          <w:sz w:val="28"/>
        </w:rPr>
        <w:t>.</w:t>
      </w:r>
      <w:r w:rsidR="00FD0837">
        <w:rPr>
          <w:rFonts w:ascii="Times New Roman" w:hAnsi="Times New Roman" w:cs="Times New Roman"/>
          <w:sz w:val="28"/>
          <w:lang w:val="en-US"/>
        </w:rPr>
        <w:t>ru</w:t>
      </w:r>
      <w:r w:rsidR="00FD0837" w:rsidRPr="00FD0837">
        <w:rPr>
          <w:rFonts w:ascii="Times New Roman" w:hAnsi="Times New Roman" w:cs="Times New Roman"/>
          <w:sz w:val="28"/>
        </w:rPr>
        <w:t xml:space="preserve">; </w:t>
      </w:r>
      <w:r w:rsidR="00FD0837">
        <w:rPr>
          <w:rFonts w:ascii="Times New Roman" w:hAnsi="Times New Roman" w:cs="Times New Roman"/>
          <w:sz w:val="28"/>
        </w:rPr>
        <w:t>электронный адрес:</w:t>
      </w:r>
      <w:r>
        <w:rPr>
          <w:rFonts w:ascii="Times New Roman" w:hAnsi="Times New Roman" w:cs="Times New Roman"/>
          <w:sz w:val="28"/>
        </w:rPr>
        <w:t xml:space="preserve"> </w:t>
      </w:r>
      <w:r w:rsidR="00FD0837">
        <w:rPr>
          <w:rFonts w:ascii="Times New Roman" w:hAnsi="Times New Roman" w:cs="Times New Roman"/>
          <w:sz w:val="28"/>
          <w:lang w:val="en-US"/>
        </w:rPr>
        <w:t>info</w:t>
      </w:r>
      <w:r w:rsidR="00FD0837" w:rsidRPr="00FD0837">
        <w:rPr>
          <w:rFonts w:ascii="Times New Roman" w:hAnsi="Times New Roman" w:cs="Times New Roman"/>
          <w:sz w:val="28"/>
        </w:rPr>
        <w:t>@</w:t>
      </w:r>
      <w:r w:rsidR="00FD0837">
        <w:rPr>
          <w:rFonts w:ascii="Times New Roman" w:hAnsi="Times New Roman" w:cs="Times New Roman"/>
          <w:sz w:val="28"/>
          <w:lang w:val="en-US"/>
        </w:rPr>
        <w:t>mfc</w:t>
      </w:r>
      <w:r w:rsidR="00FD0837" w:rsidRPr="00FD0837">
        <w:rPr>
          <w:rFonts w:ascii="Times New Roman" w:hAnsi="Times New Roman" w:cs="Times New Roman"/>
          <w:sz w:val="28"/>
        </w:rPr>
        <w:t>-</w:t>
      </w:r>
      <w:r w:rsidR="00FD0837">
        <w:rPr>
          <w:rFonts w:ascii="Times New Roman" w:hAnsi="Times New Roman" w:cs="Times New Roman"/>
          <w:sz w:val="28"/>
          <w:lang w:val="en-US"/>
        </w:rPr>
        <w:t>chita</w:t>
      </w:r>
      <w:r w:rsidR="00FD0837" w:rsidRPr="00FD0837">
        <w:rPr>
          <w:rFonts w:ascii="Times New Roman" w:hAnsi="Times New Roman" w:cs="Times New Roman"/>
          <w:sz w:val="28"/>
        </w:rPr>
        <w:t>.</w:t>
      </w:r>
      <w:r w:rsidR="00FD0837">
        <w:rPr>
          <w:rFonts w:ascii="Times New Roman" w:hAnsi="Times New Roman" w:cs="Times New Roman"/>
          <w:sz w:val="28"/>
          <w:lang w:val="en-US"/>
        </w:rPr>
        <w:t>ru</w:t>
      </w:r>
      <w:r w:rsidR="00FD0837">
        <w:rPr>
          <w:rFonts w:ascii="Times New Roman" w:hAnsi="Times New Roman" w:cs="Times New Roman"/>
          <w:sz w:val="28"/>
        </w:rPr>
        <w:t>.</w:t>
      </w:r>
    </w:p>
    <w:p w:rsidR="00FD0837" w:rsidRDefault="00FD0837" w:rsidP="005C7AA2">
      <w:pPr>
        <w:spacing w:after="0" w:line="240" w:lineRule="auto"/>
        <w:ind w:firstLine="708"/>
        <w:jc w:val="both"/>
        <w:rPr>
          <w:rFonts w:ascii="Times New Roman" w:hAnsi="Times New Roman" w:cs="Times New Roman"/>
          <w:sz w:val="28"/>
        </w:rPr>
      </w:pPr>
      <w:r w:rsidRPr="00FD0837">
        <w:rPr>
          <w:rFonts w:ascii="Times New Roman" w:hAnsi="Times New Roman" w:cs="Times New Roman"/>
          <w:sz w:val="28"/>
        </w:rPr>
        <w:t xml:space="preserve">- </w:t>
      </w:r>
      <w:r>
        <w:rPr>
          <w:rFonts w:ascii="Times New Roman" w:hAnsi="Times New Roman" w:cs="Times New Roman"/>
          <w:sz w:val="28"/>
        </w:rPr>
        <w:t>посредством обращения в КГАУ «МФЦ» по электронной почте:</w:t>
      </w:r>
      <w:r w:rsidRPr="00FD0837">
        <w:rPr>
          <w:rFonts w:ascii="Times New Roman" w:hAnsi="Times New Roman" w:cs="Times New Roman"/>
          <w:sz w:val="28"/>
        </w:rPr>
        <w:t xml:space="preserve"> </w:t>
      </w:r>
      <w:r>
        <w:rPr>
          <w:rFonts w:ascii="Times New Roman" w:hAnsi="Times New Roman" w:cs="Times New Roman"/>
          <w:sz w:val="28"/>
          <w:lang w:val="en-US"/>
        </w:rPr>
        <w:t>info</w:t>
      </w:r>
      <w:r w:rsidRPr="00FD0837">
        <w:rPr>
          <w:rFonts w:ascii="Times New Roman" w:hAnsi="Times New Roman" w:cs="Times New Roman"/>
          <w:sz w:val="28"/>
        </w:rPr>
        <w:t>@</w:t>
      </w:r>
      <w:r>
        <w:rPr>
          <w:rFonts w:ascii="Times New Roman" w:hAnsi="Times New Roman" w:cs="Times New Roman"/>
          <w:sz w:val="28"/>
          <w:lang w:val="en-US"/>
        </w:rPr>
        <w:t>mfc</w:t>
      </w:r>
      <w:r w:rsidRPr="00FD0837">
        <w:rPr>
          <w:rFonts w:ascii="Times New Roman" w:hAnsi="Times New Roman" w:cs="Times New Roman"/>
          <w:sz w:val="28"/>
        </w:rPr>
        <w:t>-</w:t>
      </w:r>
      <w:r>
        <w:rPr>
          <w:rFonts w:ascii="Times New Roman" w:hAnsi="Times New Roman" w:cs="Times New Roman"/>
          <w:sz w:val="28"/>
          <w:lang w:val="en-US"/>
        </w:rPr>
        <w:t>chita</w:t>
      </w:r>
      <w:r w:rsidRPr="00FD0837">
        <w:rPr>
          <w:rFonts w:ascii="Times New Roman" w:hAnsi="Times New Roman" w:cs="Times New Roman"/>
          <w:sz w:val="28"/>
        </w:rPr>
        <w:t>.</w:t>
      </w:r>
      <w:r>
        <w:rPr>
          <w:rFonts w:ascii="Times New Roman" w:hAnsi="Times New Roman" w:cs="Times New Roman"/>
          <w:sz w:val="28"/>
          <w:lang w:val="en-US"/>
        </w:rPr>
        <w:t>ru</w:t>
      </w:r>
      <w:r>
        <w:rPr>
          <w:rFonts w:ascii="Times New Roman" w:hAnsi="Times New Roman" w:cs="Times New Roman"/>
          <w:sz w:val="28"/>
        </w:rPr>
        <w:t>.</w:t>
      </w:r>
    </w:p>
    <w:p w:rsidR="00FD0837" w:rsidRDefault="00FD0837"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Гра</w:t>
      </w:r>
      <w:r w:rsidR="005C7AA2">
        <w:rPr>
          <w:rFonts w:ascii="Times New Roman" w:hAnsi="Times New Roman" w:cs="Times New Roman"/>
          <w:sz w:val="28"/>
        </w:rPr>
        <w:t xml:space="preserve">фик приёма (выдачи) документов </w:t>
      </w:r>
      <w:r>
        <w:rPr>
          <w:rFonts w:ascii="Times New Roman" w:hAnsi="Times New Roman" w:cs="Times New Roman"/>
          <w:sz w:val="28"/>
        </w:rPr>
        <w:t>по предо</w:t>
      </w:r>
      <w:r w:rsidR="005C7AA2">
        <w:rPr>
          <w:rFonts w:ascii="Times New Roman" w:hAnsi="Times New Roman" w:cs="Times New Roman"/>
          <w:sz w:val="28"/>
        </w:rPr>
        <w:t xml:space="preserve">ставлению муниципальной услуги </w:t>
      </w:r>
      <w:r>
        <w:rPr>
          <w:rFonts w:ascii="Times New Roman" w:hAnsi="Times New Roman" w:cs="Times New Roman"/>
          <w:sz w:val="28"/>
        </w:rPr>
        <w:t>в КГАУ «МФЦ»:</w:t>
      </w:r>
    </w:p>
    <w:p w:rsidR="00FF6A37" w:rsidRDefault="00FF6A37" w:rsidP="00BB7A51">
      <w:pPr>
        <w:spacing w:after="0" w:line="240" w:lineRule="auto"/>
        <w:ind w:firstLine="708"/>
        <w:jc w:val="both"/>
        <w:rPr>
          <w:rFonts w:ascii="Times New Roman" w:hAnsi="Times New Roman" w:cs="Times New Roman"/>
          <w:sz w:val="28"/>
        </w:rPr>
      </w:pPr>
      <w:r>
        <w:rPr>
          <w:rFonts w:ascii="Times New Roman" w:hAnsi="Times New Roman" w:cs="Times New Roman"/>
          <w:sz w:val="28"/>
        </w:rPr>
        <w:t>Понедельник,</w:t>
      </w:r>
      <w:r w:rsidR="00BB7A51">
        <w:rPr>
          <w:rFonts w:ascii="Times New Roman" w:hAnsi="Times New Roman" w:cs="Times New Roman"/>
          <w:sz w:val="28"/>
        </w:rPr>
        <w:t xml:space="preserve"> вторник,</w:t>
      </w:r>
      <w:r w:rsidR="009632D3">
        <w:rPr>
          <w:rFonts w:ascii="Times New Roman" w:hAnsi="Times New Roman" w:cs="Times New Roman"/>
          <w:sz w:val="28"/>
        </w:rPr>
        <w:t xml:space="preserve"> среда, четверг: 8-00 – 17</w:t>
      </w:r>
      <w:r>
        <w:rPr>
          <w:rFonts w:ascii="Times New Roman" w:hAnsi="Times New Roman" w:cs="Times New Roman"/>
          <w:sz w:val="28"/>
        </w:rPr>
        <w:t>-00;</w:t>
      </w:r>
    </w:p>
    <w:p w:rsidR="00FF6A37" w:rsidRDefault="00FF6A37"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Пятница:8-00 – 14-00;</w:t>
      </w:r>
    </w:p>
    <w:p w:rsidR="00FF6A37" w:rsidRDefault="00FF6A37"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Обеденный перерыв не установлен;</w:t>
      </w:r>
    </w:p>
    <w:p w:rsidR="00FF6A37" w:rsidRDefault="00FF6A37"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Выходные дни: суббота, воскресенье.</w:t>
      </w:r>
    </w:p>
    <w:p w:rsidR="00FF6A37" w:rsidRDefault="00FF6A37"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по телефону </w:t>
      </w:r>
      <w:r w:rsidR="009632D3">
        <w:rPr>
          <w:rFonts w:ascii="Times New Roman" w:hAnsi="Times New Roman" w:cs="Times New Roman"/>
          <w:sz w:val="28"/>
        </w:rPr>
        <w:t>отдел информационных технологий</w:t>
      </w:r>
      <w:r w:rsidR="005C7AA2">
        <w:rPr>
          <w:rFonts w:ascii="Times New Roman" w:hAnsi="Times New Roman" w:cs="Times New Roman"/>
          <w:sz w:val="28"/>
        </w:rPr>
        <w:t>: 8(30242)43213, 8(30242)41105</w:t>
      </w:r>
      <w:r>
        <w:rPr>
          <w:rFonts w:ascii="Times New Roman" w:hAnsi="Times New Roman" w:cs="Times New Roman"/>
          <w:sz w:val="28"/>
        </w:rPr>
        <w:t>;</w:t>
      </w:r>
    </w:p>
    <w:p w:rsidR="00FF6A37" w:rsidRDefault="00FF6A37"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путём письменного обращения в администрацию муниципального района «Нерчинский район»</w:t>
      </w:r>
      <w:r w:rsidR="00253A47">
        <w:rPr>
          <w:rFonts w:ascii="Times New Roman" w:hAnsi="Times New Roman" w:cs="Times New Roman"/>
          <w:sz w:val="28"/>
        </w:rPr>
        <w:t>.</w:t>
      </w:r>
    </w:p>
    <w:p w:rsidR="00FF6A37" w:rsidRPr="009632D3" w:rsidRDefault="00FF6A37"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 посредством обращения в администрацию муниципального района «Нерчинский район» по электронной почте:</w:t>
      </w:r>
      <w:r w:rsidR="00DF4171">
        <w:rPr>
          <w:rFonts w:ascii="Times New Roman" w:hAnsi="Times New Roman" w:cs="Times New Roman"/>
          <w:sz w:val="28"/>
        </w:rPr>
        <w:t xml:space="preserve"> </w:t>
      </w:r>
      <w:r w:rsidR="00DD2189">
        <w:rPr>
          <w:rFonts w:ascii="Times New Roman" w:hAnsi="Times New Roman" w:cs="Times New Roman"/>
          <w:sz w:val="28"/>
          <w:lang w:val="en-US"/>
        </w:rPr>
        <w:t>pochta</w:t>
      </w:r>
      <w:r w:rsidR="00DD2189" w:rsidRPr="00DD2189">
        <w:rPr>
          <w:rFonts w:ascii="Times New Roman" w:hAnsi="Times New Roman" w:cs="Times New Roman"/>
          <w:sz w:val="28"/>
        </w:rPr>
        <w:t>@</w:t>
      </w:r>
      <w:r w:rsidR="00DD2189">
        <w:rPr>
          <w:rFonts w:ascii="Times New Roman" w:hAnsi="Times New Roman" w:cs="Times New Roman"/>
          <w:sz w:val="28"/>
          <w:lang w:val="en-US"/>
        </w:rPr>
        <w:t>nerchinsk</w:t>
      </w:r>
      <w:r w:rsidR="00DD2189" w:rsidRPr="00DD2189">
        <w:rPr>
          <w:rFonts w:ascii="Times New Roman" w:hAnsi="Times New Roman" w:cs="Times New Roman"/>
          <w:sz w:val="28"/>
        </w:rPr>
        <w:t>.</w:t>
      </w:r>
      <w:r w:rsidR="00DD2189">
        <w:rPr>
          <w:rFonts w:ascii="Times New Roman" w:hAnsi="Times New Roman" w:cs="Times New Roman"/>
          <w:sz w:val="28"/>
          <w:lang w:val="en-US"/>
        </w:rPr>
        <w:t>e</w:t>
      </w:r>
      <w:r w:rsidR="00DD2189" w:rsidRPr="00DD2189">
        <w:rPr>
          <w:rFonts w:ascii="Times New Roman" w:hAnsi="Times New Roman" w:cs="Times New Roman"/>
          <w:sz w:val="28"/>
        </w:rPr>
        <w:t>-</w:t>
      </w:r>
      <w:r w:rsidR="00DD2189">
        <w:rPr>
          <w:rFonts w:ascii="Times New Roman" w:hAnsi="Times New Roman" w:cs="Times New Roman"/>
          <w:sz w:val="28"/>
          <w:lang w:val="en-US"/>
        </w:rPr>
        <w:t>zab</w:t>
      </w:r>
      <w:r w:rsidR="00DD2189" w:rsidRPr="00DD2189">
        <w:rPr>
          <w:rFonts w:ascii="Times New Roman" w:hAnsi="Times New Roman" w:cs="Times New Roman"/>
          <w:sz w:val="28"/>
        </w:rPr>
        <w:t>.</w:t>
      </w:r>
      <w:r w:rsidR="00DD2189">
        <w:rPr>
          <w:rFonts w:ascii="Times New Roman" w:hAnsi="Times New Roman" w:cs="Times New Roman"/>
          <w:sz w:val="28"/>
          <w:lang w:val="en-US"/>
        </w:rPr>
        <w:t>ru</w:t>
      </w:r>
    </w:p>
    <w:p w:rsidR="00FF6A37" w:rsidRDefault="00FF6A37" w:rsidP="00975033">
      <w:pPr>
        <w:spacing w:after="0" w:line="240" w:lineRule="auto"/>
        <w:ind w:firstLine="708"/>
        <w:jc w:val="both"/>
        <w:rPr>
          <w:rFonts w:ascii="Times New Roman" w:hAnsi="Times New Roman" w:cs="Times New Roman"/>
          <w:sz w:val="28"/>
        </w:rPr>
      </w:pPr>
      <w:r w:rsidRPr="00FF6A37">
        <w:rPr>
          <w:rFonts w:ascii="Times New Roman" w:hAnsi="Times New Roman" w:cs="Times New Roman"/>
          <w:sz w:val="28"/>
        </w:rPr>
        <w:t xml:space="preserve">- </w:t>
      </w:r>
      <w:r>
        <w:rPr>
          <w:rFonts w:ascii="Times New Roman" w:hAnsi="Times New Roman" w:cs="Times New Roman"/>
          <w:sz w:val="28"/>
        </w:rPr>
        <w:t>в информационно-телекоммуникационной сети «Интернет» на официальном сайте муниципаль</w:t>
      </w:r>
      <w:r w:rsidR="00253A47">
        <w:rPr>
          <w:rFonts w:ascii="Times New Roman" w:hAnsi="Times New Roman" w:cs="Times New Roman"/>
          <w:sz w:val="28"/>
        </w:rPr>
        <w:t xml:space="preserve">ного района </w:t>
      </w:r>
      <w:r w:rsidR="00BB7A51">
        <w:rPr>
          <w:rFonts w:ascii="Times New Roman" w:hAnsi="Times New Roman" w:cs="Times New Roman"/>
          <w:sz w:val="28"/>
        </w:rPr>
        <w:t xml:space="preserve">«Нерчинский район» </w:t>
      </w:r>
      <w:r w:rsidR="00BB7A51" w:rsidRPr="00BB7A51">
        <w:rPr>
          <w:rFonts w:ascii="Times New Roman" w:hAnsi="Times New Roman" w:cs="Times New Roman"/>
          <w:sz w:val="28"/>
        </w:rPr>
        <w:t>https://nerchinsk.75.ru/</w:t>
      </w:r>
    </w:p>
    <w:p w:rsidR="00CD3C74" w:rsidRPr="00543238" w:rsidRDefault="00CD3C74"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7. По телефону, при личном либо письменном обращении должностные лица </w:t>
      </w:r>
      <w:r w:rsidR="00253A47">
        <w:rPr>
          <w:rFonts w:ascii="Times New Roman" w:hAnsi="Times New Roman" w:cs="Times New Roman"/>
          <w:sz w:val="28"/>
        </w:rPr>
        <w:t>отдела информационных технологий</w:t>
      </w:r>
      <w:r>
        <w:rPr>
          <w:rFonts w:ascii="Times New Roman" w:hAnsi="Times New Roman" w:cs="Times New Roman"/>
          <w:sz w:val="28"/>
        </w:rPr>
        <w:t xml:space="preserve"> обязаны предоставить исчерпывающую информацию по вопросам организации исполнения заявлений граждан, связанных с реализацией их законных прав и свобод.</w:t>
      </w:r>
    </w:p>
    <w:p w:rsidR="00CD3C74" w:rsidRDefault="00CD3C74" w:rsidP="00975033">
      <w:pPr>
        <w:spacing w:after="0" w:line="240" w:lineRule="auto"/>
        <w:ind w:firstLine="708"/>
        <w:jc w:val="both"/>
        <w:rPr>
          <w:rFonts w:ascii="Times New Roman" w:hAnsi="Times New Roman" w:cs="Times New Roman"/>
          <w:sz w:val="28"/>
        </w:rPr>
      </w:pPr>
      <w:r w:rsidRPr="00CD3C74">
        <w:rPr>
          <w:rFonts w:ascii="Times New Roman" w:hAnsi="Times New Roman" w:cs="Times New Roman"/>
          <w:sz w:val="28"/>
        </w:rPr>
        <w:t>8</w:t>
      </w:r>
      <w:r>
        <w:rPr>
          <w:rFonts w:ascii="Times New Roman" w:hAnsi="Times New Roman" w:cs="Times New Roman"/>
          <w:sz w:val="28"/>
        </w:rPr>
        <w:t xml:space="preserve">. Консультации предоставляются специалистом </w:t>
      </w:r>
      <w:r w:rsidR="00A7200F">
        <w:rPr>
          <w:rFonts w:ascii="Times New Roman" w:hAnsi="Times New Roman" w:cs="Times New Roman"/>
          <w:sz w:val="28"/>
        </w:rPr>
        <w:t>отдела информационных технологий</w:t>
      </w:r>
      <w:r>
        <w:rPr>
          <w:rFonts w:ascii="Times New Roman" w:hAnsi="Times New Roman" w:cs="Times New Roman"/>
          <w:sz w:val="28"/>
        </w:rPr>
        <w:t>, и при личном обращении, по телефону или в письменном виде по вопросам, касающимся:</w:t>
      </w:r>
    </w:p>
    <w:p w:rsidR="00CD3C74" w:rsidRDefault="00CD3C74"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документов, необходимых для предоставления муниципальной услуги;</w:t>
      </w:r>
    </w:p>
    <w:p w:rsidR="00CD3C74" w:rsidRDefault="00CD3C74"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порядка и сроков предоставления муниципальной услуги;</w:t>
      </w:r>
    </w:p>
    <w:p w:rsidR="00CD3C74" w:rsidRDefault="00CD3C74"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порядка обжалования дейс</w:t>
      </w:r>
      <w:r w:rsidR="007E55F2">
        <w:rPr>
          <w:rFonts w:ascii="Times New Roman" w:hAnsi="Times New Roman" w:cs="Times New Roman"/>
          <w:sz w:val="28"/>
        </w:rPr>
        <w:t>т</w:t>
      </w:r>
      <w:r>
        <w:rPr>
          <w:rFonts w:ascii="Times New Roman" w:hAnsi="Times New Roman" w:cs="Times New Roman"/>
          <w:sz w:val="28"/>
        </w:rPr>
        <w:t>вий</w:t>
      </w:r>
      <w:r w:rsidR="007E55F2">
        <w:rPr>
          <w:rFonts w:ascii="Times New Roman" w:hAnsi="Times New Roman" w:cs="Times New Roman"/>
          <w:sz w:val="28"/>
        </w:rPr>
        <w:t xml:space="preserve"> </w:t>
      </w:r>
      <w:r>
        <w:rPr>
          <w:rFonts w:ascii="Times New Roman" w:hAnsi="Times New Roman" w:cs="Times New Roman"/>
          <w:sz w:val="28"/>
        </w:rPr>
        <w:t>(бездействия) должностных лиц, а так же принимаемых ими</w:t>
      </w:r>
      <w:r w:rsidR="007E55F2">
        <w:rPr>
          <w:rFonts w:ascii="Times New Roman" w:hAnsi="Times New Roman" w:cs="Times New Roman"/>
          <w:sz w:val="28"/>
        </w:rPr>
        <w:t xml:space="preserve"> решений при предоставлении муниципальной услуги.</w:t>
      </w:r>
    </w:p>
    <w:p w:rsidR="007E55F2" w:rsidRDefault="007E55F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Консультации проводятся при личном обращении, посредством телефонной связи, а при получении письменного обращения – в письменной форме в установленном порядке.</w:t>
      </w:r>
    </w:p>
    <w:p w:rsidR="007E55F2" w:rsidRDefault="007E55F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9. Ответ на телефонный звонок начинается с информации о наименовании учреждения, в которое позвонил заявитель, фамилии, имени, отчестве и должности сотрудника, принявшего телефонный звонок.</w:t>
      </w:r>
    </w:p>
    <w:p w:rsidR="007E55F2" w:rsidRDefault="007E55F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При ответах на телефонные звонки специалисты подробно и в вежливой форме информируют заявителей по вопросам, указанным в пункте 7 настоящего регламента.</w:t>
      </w:r>
    </w:p>
    <w:p w:rsidR="007E55F2" w:rsidRDefault="007E55F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Во время разговора специалист, произносит слова чётко, избегает «параллельных разговоров» с окружающими людьми и не прерывает разговор по причине поступления звонка на другой аппарат.</w:t>
      </w:r>
    </w:p>
    <w:p w:rsidR="007E55F2" w:rsidRDefault="007E55F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При невозможности у специалиста, принявшего телефонное обращение, самостоятельно ответить на поставленные вопросы, телефонное обращение переадресовывается (переводится) другому должностному лицу или же заявителю сообщается телефонный номер, по которому можно получить необходимую информацию.</w:t>
      </w:r>
    </w:p>
    <w:p w:rsidR="007E55F2" w:rsidRDefault="007E55F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Продолжительность консультации по телефону не превышает 10 минут.</w:t>
      </w:r>
    </w:p>
    <w:p w:rsidR="007E55F2" w:rsidRDefault="007E55F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10. По письменному обращению специалисты, подробно в письменной форме разъясняют заявителю вопросы, указанные в пункте 8 настоящего регламента, и в течение 30 дней со дня получения обращения направляют ответ заявителю.</w:t>
      </w:r>
    </w:p>
    <w:p w:rsidR="007E55F2" w:rsidRDefault="007E55F2"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11. При личном обращении заявителей специалисты, разъясняют за</w:t>
      </w:r>
      <w:r w:rsidR="003C3A46">
        <w:rPr>
          <w:rFonts w:ascii="Times New Roman" w:hAnsi="Times New Roman" w:cs="Times New Roman"/>
          <w:sz w:val="28"/>
        </w:rPr>
        <w:t>я</w:t>
      </w:r>
      <w:r>
        <w:rPr>
          <w:rFonts w:ascii="Times New Roman" w:hAnsi="Times New Roman" w:cs="Times New Roman"/>
          <w:sz w:val="28"/>
        </w:rPr>
        <w:t>вителю вопросы, указанные в пункте 8 настоящего регламента, и при предоставлении документов, соответствующих</w:t>
      </w:r>
      <w:r w:rsidR="003C3A46">
        <w:rPr>
          <w:rFonts w:ascii="Times New Roman" w:hAnsi="Times New Roman" w:cs="Times New Roman"/>
          <w:sz w:val="28"/>
        </w:rPr>
        <w:t xml:space="preserve"> требований пункта 21 настоящего регламента, принимают у заявителя заявление.</w:t>
      </w:r>
    </w:p>
    <w:p w:rsidR="003C3A46" w:rsidRDefault="003C3A46"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12. Личный приём осуществляется в соответствии с графиком (режимом) работы администрации муниципального района «Нерчинский район» и КГАУ «МФЦ Забайкальского края».</w:t>
      </w:r>
    </w:p>
    <w:p w:rsidR="007E55F2" w:rsidRDefault="003C3A46"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13</w:t>
      </w:r>
      <w:r w:rsidR="00D908D8">
        <w:rPr>
          <w:rFonts w:ascii="Times New Roman" w:hAnsi="Times New Roman" w:cs="Times New Roman"/>
          <w:sz w:val="28"/>
        </w:rPr>
        <w:t>. В</w:t>
      </w:r>
      <w:r>
        <w:rPr>
          <w:rFonts w:ascii="Times New Roman" w:hAnsi="Times New Roman" w:cs="Times New Roman"/>
          <w:sz w:val="28"/>
        </w:rPr>
        <w:t xml:space="preserve"> случае, если подготовка ответа требует продолжительного времени, заявителю рекомендуется направить письменное обращение или предлагается другое время для личной консультации.</w:t>
      </w:r>
    </w:p>
    <w:p w:rsidR="003C3A46" w:rsidRDefault="003C3A46"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14. На официальном сайте администрации муниципального района «Нерчинский район» (далее – администрация) заявитель получает информацию о наименовании, размере платы, результате и сроке предоставления муниципальной услуги.</w:t>
      </w:r>
    </w:p>
    <w:p w:rsidR="003C3A46" w:rsidRDefault="003C3A46"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15. На информационных стендах в помещении Администрации и КГАУ «МФЦ» и на официальном сайте муниципального района «Нерчинский район» содержится следующая информация:</w:t>
      </w:r>
    </w:p>
    <w:p w:rsidR="003C3A46" w:rsidRDefault="003C3A46"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номера кабинетов, контактные телефоны, график работы, фамилия, имя, отчество и должности специалистов, осуществляющих муниципальные услуги;</w:t>
      </w:r>
    </w:p>
    <w:p w:rsidR="003C3A46" w:rsidRDefault="003C3A46"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C3A46" w:rsidRDefault="003C3A46"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текст настоящего регламента;</w:t>
      </w:r>
    </w:p>
    <w:p w:rsidR="003C3A46" w:rsidRDefault="003C3A46"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блок-схемы (приложение №5) и краткое описание порядка предоставления муниципальной услуги;</w:t>
      </w:r>
    </w:p>
    <w:p w:rsidR="003C3A46" w:rsidRDefault="009B5D6E"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перечень необходимых для предоставления услуги документов;</w:t>
      </w:r>
    </w:p>
    <w:p w:rsidR="009B5D6E" w:rsidRDefault="009B5D6E"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образцы заявлений;</w:t>
      </w:r>
    </w:p>
    <w:p w:rsidR="009B5D6E" w:rsidRDefault="009B5D6E"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порядок получения консультаций;</w:t>
      </w:r>
    </w:p>
    <w:p w:rsidR="009B5D6E" w:rsidRDefault="009B5D6E" w:rsidP="00975033">
      <w:pPr>
        <w:spacing w:after="0" w:line="240" w:lineRule="auto"/>
        <w:ind w:firstLine="708"/>
        <w:jc w:val="both"/>
        <w:rPr>
          <w:rFonts w:ascii="Times New Roman" w:hAnsi="Times New Roman" w:cs="Times New Roman"/>
          <w:sz w:val="28"/>
        </w:rPr>
      </w:pPr>
      <w:r>
        <w:rPr>
          <w:rFonts w:ascii="Times New Roman" w:hAnsi="Times New Roman" w:cs="Times New Roman"/>
          <w:sz w:val="28"/>
        </w:rPr>
        <w:t>-  перечень оснований для отказа в предоставлении муниципальной услуги.</w:t>
      </w:r>
    </w:p>
    <w:p w:rsidR="009B5D6E" w:rsidRDefault="009B5D6E" w:rsidP="00975033">
      <w:pPr>
        <w:spacing w:after="0" w:line="240" w:lineRule="auto"/>
        <w:ind w:firstLine="708"/>
        <w:jc w:val="both"/>
        <w:rPr>
          <w:rFonts w:ascii="Times New Roman" w:hAnsi="Times New Roman" w:cs="Times New Roman"/>
          <w:sz w:val="28"/>
        </w:rPr>
      </w:pPr>
    </w:p>
    <w:p w:rsidR="009B5D6E" w:rsidRDefault="009B5D6E" w:rsidP="009B5D6E">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 Стандарт предоставления муниципальной услуги</w:t>
      </w:r>
    </w:p>
    <w:p w:rsidR="009B5D6E" w:rsidRDefault="009B5D6E" w:rsidP="009B5D6E">
      <w:pPr>
        <w:spacing w:after="0" w:line="240" w:lineRule="auto"/>
        <w:ind w:firstLine="708"/>
        <w:jc w:val="center"/>
        <w:rPr>
          <w:rFonts w:ascii="Times New Roman" w:hAnsi="Times New Roman" w:cs="Times New Roman"/>
          <w:b/>
          <w:sz w:val="28"/>
        </w:rPr>
      </w:pPr>
    </w:p>
    <w:p w:rsidR="009B5D6E" w:rsidRDefault="009B5D6E" w:rsidP="009B5D6E">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2.1.Наименование муниципальной услуги</w:t>
      </w:r>
    </w:p>
    <w:p w:rsidR="009B5D6E" w:rsidRDefault="009B5D6E" w:rsidP="009B5D6E">
      <w:pPr>
        <w:spacing w:after="0" w:line="240" w:lineRule="auto"/>
        <w:ind w:firstLine="708"/>
        <w:jc w:val="center"/>
        <w:rPr>
          <w:rFonts w:ascii="Times New Roman" w:hAnsi="Times New Roman" w:cs="Times New Roman"/>
          <w:b/>
          <w:sz w:val="28"/>
        </w:rPr>
      </w:pPr>
    </w:p>
    <w:p w:rsidR="009B5D6E" w:rsidRDefault="009B5D6E" w:rsidP="009B5D6E">
      <w:pPr>
        <w:spacing w:after="0" w:line="240" w:lineRule="auto"/>
        <w:ind w:firstLine="708"/>
        <w:jc w:val="both"/>
        <w:rPr>
          <w:rFonts w:ascii="Times New Roman" w:hAnsi="Times New Roman" w:cs="Times New Roman"/>
          <w:sz w:val="28"/>
        </w:rPr>
      </w:pPr>
      <w:r>
        <w:rPr>
          <w:rFonts w:ascii="Times New Roman" w:hAnsi="Times New Roman" w:cs="Times New Roman"/>
          <w:sz w:val="28"/>
        </w:rPr>
        <w:t>16. Выдача разрешения на выполнение авиационных работ, парашютных прыжков, демонстрационных полётов воздушных судов, полётов б</w:t>
      </w:r>
      <w:r w:rsidR="00DD2189">
        <w:rPr>
          <w:rFonts w:ascii="Times New Roman" w:hAnsi="Times New Roman" w:cs="Times New Roman"/>
          <w:sz w:val="28"/>
        </w:rPr>
        <w:t>еспилотных воздушных судов</w:t>
      </w:r>
      <w:r>
        <w:rPr>
          <w:rFonts w:ascii="Times New Roman" w:hAnsi="Times New Roman" w:cs="Times New Roman"/>
          <w:sz w:val="28"/>
        </w:rPr>
        <w:t>, подъёма привязных аэростатов над территорией муниципального района, посадку (в</w:t>
      </w:r>
      <w:r w:rsidR="00D908D8">
        <w:rPr>
          <w:rFonts w:ascii="Times New Roman" w:hAnsi="Times New Roman" w:cs="Times New Roman"/>
          <w:sz w:val="28"/>
        </w:rPr>
        <w:t>зл</w:t>
      </w:r>
      <w:r w:rsidR="00A7200F">
        <w:rPr>
          <w:rFonts w:ascii="Times New Roman" w:hAnsi="Times New Roman" w:cs="Times New Roman"/>
          <w:sz w:val="28"/>
        </w:rPr>
        <w:t xml:space="preserve">ёт) на площадки, расположенные </w:t>
      </w:r>
      <w:r>
        <w:rPr>
          <w:rFonts w:ascii="Times New Roman" w:hAnsi="Times New Roman" w:cs="Times New Roman"/>
          <w:sz w:val="28"/>
        </w:rPr>
        <w:t>в границах муниципального района, сведения о которых не опубликованы в документах аэронавигационной информации.</w:t>
      </w:r>
    </w:p>
    <w:p w:rsidR="009B5D6E" w:rsidRDefault="009B5D6E" w:rsidP="009B5D6E">
      <w:pPr>
        <w:spacing w:after="0" w:line="240" w:lineRule="auto"/>
        <w:ind w:firstLine="708"/>
        <w:jc w:val="both"/>
        <w:rPr>
          <w:rFonts w:ascii="Times New Roman" w:hAnsi="Times New Roman" w:cs="Times New Roman"/>
          <w:sz w:val="28"/>
        </w:rPr>
      </w:pPr>
    </w:p>
    <w:p w:rsidR="00A7200F" w:rsidRDefault="00A7200F" w:rsidP="009B5D6E">
      <w:pPr>
        <w:spacing w:after="0" w:line="240" w:lineRule="auto"/>
        <w:ind w:firstLine="708"/>
        <w:jc w:val="both"/>
        <w:rPr>
          <w:rFonts w:ascii="Times New Roman" w:hAnsi="Times New Roman" w:cs="Times New Roman"/>
          <w:sz w:val="28"/>
        </w:rPr>
      </w:pPr>
    </w:p>
    <w:p w:rsidR="00A7200F" w:rsidRDefault="00A7200F" w:rsidP="009B5D6E">
      <w:pPr>
        <w:spacing w:after="0" w:line="240" w:lineRule="auto"/>
        <w:ind w:firstLine="708"/>
        <w:jc w:val="both"/>
        <w:rPr>
          <w:rFonts w:ascii="Times New Roman" w:hAnsi="Times New Roman" w:cs="Times New Roman"/>
          <w:sz w:val="28"/>
        </w:rPr>
      </w:pPr>
    </w:p>
    <w:p w:rsidR="00A7200F" w:rsidRDefault="00A7200F" w:rsidP="009B5D6E">
      <w:pPr>
        <w:spacing w:after="0" w:line="240" w:lineRule="auto"/>
        <w:ind w:firstLine="708"/>
        <w:jc w:val="both"/>
        <w:rPr>
          <w:rFonts w:ascii="Times New Roman" w:hAnsi="Times New Roman" w:cs="Times New Roman"/>
          <w:sz w:val="28"/>
        </w:rPr>
      </w:pPr>
    </w:p>
    <w:p w:rsidR="009B5D6E" w:rsidRDefault="00464719" w:rsidP="00464719">
      <w:pPr>
        <w:spacing w:after="0" w:line="240" w:lineRule="auto"/>
        <w:ind w:firstLine="708"/>
        <w:jc w:val="center"/>
        <w:rPr>
          <w:rFonts w:ascii="Times New Roman" w:hAnsi="Times New Roman" w:cs="Times New Roman"/>
          <w:b/>
          <w:sz w:val="28"/>
        </w:rPr>
      </w:pPr>
      <w:r w:rsidRPr="00464719">
        <w:rPr>
          <w:rFonts w:ascii="Times New Roman" w:hAnsi="Times New Roman" w:cs="Times New Roman"/>
          <w:b/>
          <w:sz w:val="28"/>
        </w:rPr>
        <w:t>2.2.</w:t>
      </w:r>
      <w:r>
        <w:rPr>
          <w:rFonts w:ascii="Times New Roman" w:hAnsi="Times New Roman" w:cs="Times New Roman"/>
          <w:b/>
          <w:sz w:val="28"/>
        </w:rPr>
        <w:t xml:space="preserve"> Наименование органа, предоставляющего муниципальную услугу</w:t>
      </w:r>
    </w:p>
    <w:p w:rsidR="00464719" w:rsidRDefault="00464719" w:rsidP="00464719">
      <w:pPr>
        <w:spacing w:after="0" w:line="240" w:lineRule="auto"/>
        <w:ind w:firstLine="708"/>
        <w:jc w:val="center"/>
        <w:rPr>
          <w:rFonts w:ascii="Times New Roman" w:hAnsi="Times New Roman" w:cs="Times New Roman"/>
          <w:b/>
          <w:sz w:val="28"/>
        </w:rPr>
      </w:pPr>
    </w:p>
    <w:p w:rsidR="002038FB" w:rsidRPr="002038FB" w:rsidRDefault="00464719" w:rsidP="002038FB">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17. Непосредственное предоставление муниципальн</w:t>
      </w:r>
      <w:r w:rsidR="00DD2189">
        <w:rPr>
          <w:rFonts w:ascii="Times New Roman" w:hAnsi="Times New Roman" w:cs="Times New Roman"/>
          <w:sz w:val="28"/>
        </w:rPr>
        <w:t xml:space="preserve">ой услуги осуществляется администрацией </w:t>
      </w:r>
      <w:r w:rsidR="002038FB">
        <w:rPr>
          <w:rFonts w:ascii="Times New Roman" w:hAnsi="Times New Roman" w:cs="Times New Roman"/>
          <w:sz w:val="28"/>
        </w:rPr>
        <w:t>муниципального района «Нерчинский район»</w:t>
      </w:r>
      <w:r>
        <w:rPr>
          <w:rFonts w:ascii="Times New Roman" w:hAnsi="Times New Roman" w:cs="Times New Roman"/>
          <w:sz w:val="28"/>
        </w:rPr>
        <w:t>.</w:t>
      </w:r>
      <w:r w:rsidR="002038FB">
        <w:rPr>
          <w:rFonts w:ascii="Times New Roman" w:hAnsi="Times New Roman" w:cs="Times New Roman"/>
          <w:sz w:val="28"/>
        </w:rPr>
        <w:t xml:space="preserve"> </w:t>
      </w:r>
      <w:r w:rsidR="002038FB" w:rsidRPr="002038FB">
        <w:rPr>
          <w:rFonts w:ascii="Times New Roman" w:hAnsi="Times New Roman" w:cs="Times New Roman"/>
          <w:sz w:val="28"/>
        </w:rPr>
        <w:t>МФЦ участвует в предоставлении муниципальной услуги в части:</w:t>
      </w:r>
    </w:p>
    <w:p w:rsidR="002038FB" w:rsidRPr="002038FB" w:rsidRDefault="00A7200F" w:rsidP="002038FB">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 </w:t>
      </w:r>
      <w:r w:rsidR="002038FB" w:rsidRPr="002038FB">
        <w:rPr>
          <w:rFonts w:ascii="Times New Roman" w:hAnsi="Times New Roman" w:cs="Times New Roman"/>
          <w:sz w:val="28"/>
        </w:rPr>
        <w:t>информирования по вопросам предоставления муниципальной услуги;</w:t>
      </w:r>
    </w:p>
    <w:p w:rsidR="002038FB" w:rsidRPr="002038FB" w:rsidRDefault="00A7200F" w:rsidP="002038FB">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002038FB" w:rsidRPr="002038FB">
        <w:rPr>
          <w:rFonts w:ascii="Times New Roman" w:hAnsi="Times New Roman" w:cs="Times New Roman"/>
          <w:sz w:val="28"/>
        </w:rPr>
        <w:t>приема заявлений и документов, необходимых для предоставления муниципальной услуги;</w:t>
      </w:r>
    </w:p>
    <w:p w:rsidR="002038FB" w:rsidRPr="002038FB" w:rsidRDefault="00A7200F" w:rsidP="002038FB">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002038FB" w:rsidRPr="002038FB">
        <w:rPr>
          <w:rFonts w:ascii="Times New Roman" w:hAnsi="Times New Roman" w:cs="Times New Roman"/>
          <w:sz w:val="28"/>
        </w:rPr>
        <w:t>выдачи результата пред</w:t>
      </w:r>
      <w:r>
        <w:rPr>
          <w:rFonts w:ascii="Times New Roman" w:hAnsi="Times New Roman" w:cs="Times New Roman"/>
          <w:sz w:val="28"/>
        </w:rPr>
        <w:t>оставления муниципальной услуги;</w:t>
      </w:r>
    </w:p>
    <w:p w:rsidR="00464719" w:rsidRDefault="002038FB" w:rsidP="002038FB">
      <w:pPr>
        <w:spacing w:after="0" w:line="240" w:lineRule="auto"/>
        <w:ind w:firstLine="708"/>
        <w:jc w:val="both"/>
        <w:rPr>
          <w:rFonts w:ascii="Times New Roman" w:hAnsi="Times New Roman" w:cs="Times New Roman"/>
          <w:sz w:val="28"/>
        </w:rPr>
      </w:pPr>
      <w:r w:rsidRPr="002038FB">
        <w:rPr>
          <w:rFonts w:ascii="Times New Roman" w:hAnsi="Times New Roman" w:cs="Times New Roman"/>
          <w:sz w:val="28"/>
        </w:rPr>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BB7A51" w:rsidRDefault="00BB7A51" w:rsidP="00464719">
      <w:pPr>
        <w:spacing w:after="0" w:line="240" w:lineRule="auto"/>
        <w:ind w:firstLine="708"/>
        <w:jc w:val="both"/>
        <w:rPr>
          <w:rFonts w:ascii="Times New Roman" w:hAnsi="Times New Roman" w:cs="Times New Roman"/>
          <w:sz w:val="28"/>
        </w:rPr>
      </w:pPr>
    </w:p>
    <w:p w:rsidR="00BB7A51" w:rsidRDefault="00BB7A51" w:rsidP="00464719">
      <w:pPr>
        <w:spacing w:after="0" w:line="240" w:lineRule="auto"/>
        <w:ind w:firstLine="708"/>
        <w:jc w:val="both"/>
        <w:rPr>
          <w:rFonts w:ascii="Times New Roman" w:hAnsi="Times New Roman" w:cs="Times New Roman"/>
          <w:sz w:val="28"/>
        </w:rPr>
      </w:pPr>
    </w:p>
    <w:p w:rsidR="00BB7A51" w:rsidRDefault="00BB7A51" w:rsidP="00464719">
      <w:pPr>
        <w:spacing w:after="0" w:line="240" w:lineRule="auto"/>
        <w:ind w:firstLine="708"/>
        <w:jc w:val="both"/>
        <w:rPr>
          <w:rFonts w:ascii="Times New Roman" w:hAnsi="Times New Roman" w:cs="Times New Roman"/>
          <w:sz w:val="28"/>
        </w:rPr>
      </w:pPr>
    </w:p>
    <w:p w:rsidR="00464719" w:rsidRDefault="00464719" w:rsidP="00464719">
      <w:pPr>
        <w:spacing w:after="0" w:line="240" w:lineRule="auto"/>
        <w:ind w:firstLine="708"/>
        <w:jc w:val="both"/>
        <w:rPr>
          <w:rFonts w:ascii="Times New Roman" w:hAnsi="Times New Roman" w:cs="Times New Roman"/>
          <w:sz w:val="28"/>
        </w:rPr>
      </w:pPr>
    </w:p>
    <w:p w:rsidR="00464719" w:rsidRDefault="00464719" w:rsidP="00464719">
      <w:pPr>
        <w:spacing w:after="0" w:line="240" w:lineRule="auto"/>
        <w:ind w:firstLine="708"/>
        <w:jc w:val="center"/>
        <w:rPr>
          <w:rFonts w:ascii="Times New Roman" w:hAnsi="Times New Roman" w:cs="Times New Roman"/>
          <w:b/>
          <w:sz w:val="28"/>
        </w:rPr>
      </w:pPr>
      <w:r w:rsidRPr="00464719">
        <w:rPr>
          <w:rFonts w:ascii="Times New Roman" w:hAnsi="Times New Roman" w:cs="Times New Roman"/>
          <w:b/>
          <w:sz w:val="28"/>
        </w:rPr>
        <w:t>2.3.</w:t>
      </w:r>
      <w:r>
        <w:rPr>
          <w:rFonts w:ascii="Times New Roman" w:hAnsi="Times New Roman" w:cs="Times New Roman"/>
          <w:b/>
          <w:sz w:val="28"/>
        </w:rPr>
        <w:t xml:space="preserve"> Результат предоставления муниципальной услуги</w:t>
      </w:r>
    </w:p>
    <w:p w:rsidR="00464719" w:rsidRDefault="00464719" w:rsidP="00464719">
      <w:pPr>
        <w:spacing w:after="0" w:line="240" w:lineRule="auto"/>
        <w:ind w:firstLine="708"/>
        <w:jc w:val="center"/>
        <w:rPr>
          <w:rFonts w:ascii="Times New Roman" w:hAnsi="Times New Roman" w:cs="Times New Roman"/>
          <w:b/>
          <w:sz w:val="28"/>
        </w:rPr>
      </w:pPr>
    </w:p>
    <w:p w:rsidR="00464719" w:rsidRDefault="00464719" w:rsidP="00464719">
      <w:pPr>
        <w:spacing w:after="0" w:line="240" w:lineRule="auto"/>
        <w:ind w:firstLine="708"/>
        <w:jc w:val="both"/>
        <w:rPr>
          <w:rFonts w:ascii="Times New Roman" w:hAnsi="Times New Roman" w:cs="Times New Roman"/>
          <w:sz w:val="28"/>
        </w:rPr>
      </w:pPr>
      <w:r>
        <w:rPr>
          <w:rFonts w:ascii="Times New Roman" w:hAnsi="Times New Roman" w:cs="Times New Roman"/>
          <w:sz w:val="28"/>
        </w:rPr>
        <w:t>18.Результатом предоставления муниципальной услуги является выдача заявителю:</w:t>
      </w:r>
    </w:p>
    <w:p w:rsidR="00464719" w:rsidRDefault="00464719" w:rsidP="00464719">
      <w:pPr>
        <w:spacing w:after="0" w:line="240" w:lineRule="auto"/>
        <w:ind w:firstLine="708"/>
        <w:jc w:val="both"/>
        <w:rPr>
          <w:rFonts w:ascii="Times New Roman" w:hAnsi="Times New Roman" w:cs="Times New Roman"/>
          <w:sz w:val="28"/>
        </w:rPr>
      </w:pPr>
      <w:r>
        <w:rPr>
          <w:rFonts w:ascii="Times New Roman" w:hAnsi="Times New Roman" w:cs="Times New Roman"/>
          <w:sz w:val="28"/>
        </w:rPr>
        <w:t>1) разрешения на выполнение авиационных работ, парашютных прыжков, демонстрационных полётов воздушных судов, полётов б</w:t>
      </w:r>
      <w:r w:rsidR="002038FB">
        <w:rPr>
          <w:rFonts w:ascii="Times New Roman" w:hAnsi="Times New Roman" w:cs="Times New Roman"/>
          <w:sz w:val="28"/>
        </w:rPr>
        <w:t>еспилотных воздушных судов</w:t>
      </w:r>
      <w:r>
        <w:rPr>
          <w:rFonts w:ascii="Times New Roman" w:hAnsi="Times New Roman" w:cs="Times New Roman"/>
          <w:sz w:val="28"/>
        </w:rPr>
        <w:t>, подъема привязных аэростатов над территорией муниципального района «Нерчинский район», посадку (взлёт) на площ</w:t>
      </w:r>
      <w:r w:rsidR="002038FB">
        <w:rPr>
          <w:rFonts w:ascii="Times New Roman" w:hAnsi="Times New Roman" w:cs="Times New Roman"/>
          <w:sz w:val="28"/>
        </w:rPr>
        <w:t xml:space="preserve">адки, расположенные в границах </w:t>
      </w:r>
      <w:r>
        <w:rPr>
          <w:rFonts w:ascii="Times New Roman" w:hAnsi="Times New Roman" w:cs="Times New Roman"/>
          <w:sz w:val="28"/>
        </w:rPr>
        <w:t>муниципального района «Нерчинский район», сведения о которых не опубликованы в документах аэронавигационной информации (приложение №3);</w:t>
      </w:r>
    </w:p>
    <w:p w:rsidR="00464719" w:rsidRDefault="00464719" w:rsidP="00464719">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2) уведомления об отказе в предоставлении разрешения на выполнение авиационных работ, парашютных прыжков, демонстрационных полётов воздушных судов, полётов беспилотных </w:t>
      </w:r>
      <w:r w:rsidR="002038FB">
        <w:rPr>
          <w:rFonts w:ascii="Times New Roman" w:hAnsi="Times New Roman" w:cs="Times New Roman"/>
          <w:sz w:val="28"/>
        </w:rPr>
        <w:t>воздушных судов</w:t>
      </w:r>
      <w:r>
        <w:rPr>
          <w:rFonts w:ascii="Times New Roman" w:hAnsi="Times New Roman" w:cs="Times New Roman"/>
          <w:sz w:val="28"/>
        </w:rPr>
        <w:t>, подъёма привязных аэростатов над территорией муниципального района «Нерчинский район», посадку (взлёт) на площадки, расположенные в границах муниципального района «Нерчинский район», сведения о которых не опублико</w:t>
      </w:r>
      <w:r w:rsidR="00DF4171">
        <w:rPr>
          <w:rFonts w:ascii="Times New Roman" w:hAnsi="Times New Roman" w:cs="Times New Roman"/>
          <w:sz w:val="28"/>
        </w:rPr>
        <w:t>в</w:t>
      </w:r>
      <w:r>
        <w:rPr>
          <w:rFonts w:ascii="Times New Roman" w:hAnsi="Times New Roman" w:cs="Times New Roman"/>
          <w:sz w:val="28"/>
        </w:rPr>
        <w:t>аны в документах аэронавигационной информации (приложение №4).</w:t>
      </w:r>
    </w:p>
    <w:p w:rsidR="00DF4171" w:rsidRDefault="00DF4171" w:rsidP="00464719">
      <w:pPr>
        <w:spacing w:after="0" w:line="240" w:lineRule="auto"/>
        <w:ind w:firstLine="708"/>
        <w:jc w:val="both"/>
        <w:rPr>
          <w:rFonts w:ascii="Times New Roman" w:hAnsi="Times New Roman" w:cs="Times New Roman"/>
          <w:sz w:val="28"/>
        </w:rPr>
      </w:pPr>
    </w:p>
    <w:p w:rsidR="00DF4171" w:rsidRDefault="00DF4171" w:rsidP="00DF4171">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2.4.Срок предоставления муниципальной услуги</w:t>
      </w:r>
    </w:p>
    <w:p w:rsidR="00DF4171" w:rsidRDefault="00DF4171" w:rsidP="00DF4171">
      <w:pPr>
        <w:spacing w:after="0" w:line="240" w:lineRule="auto"/>
        <w:ind w:firstLine="708"/>
        <w:jc w:val="center"/>
        <w:rPr>
          <w:rFonts w:ascii="Times New Roman" w:hAnsi="Times New Roman" w:cs="Times New Roman"/>
          <w:b/>
          <w:sz w:val="28"/>
        </w:rPr>
      </w:pPr>
    </w:p>
    <w:p w:rsidR="00DF4171" w:rsidRDefault="00DF4171"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19.Срок предоставления муниципальной услуги составляет 30 рабочих дней с даты регистрации заявления.</w:t>
      </w:r>
    </w:p>
    <w:p w:rsidR="00DF4171" w:rsidRDefault="00DF4171" w:rsidP="00DF4171">
      <w:pPr>
        <w:spacing w:after="0" w:line="240" w:lineRule="auto"/>
        <w:ind w:firstLine="708"/>
        <w:jc w:val="both"/>
        <w:rPr>
          <w:rFonts w:ascii="Times New Roman" w:hAnsi="Times New Roman" w:cs="Times New Roman"/>
          <w:sz w:val="28"/>
        </w:rPr>
      </w:pPr>
    </w:p>
    <w:p w:rsidR="00A7200F" w:rsidRDefault="00A7200F" w:rsidP="00DF4171">
      <w:pPr>
        <w:spacing w:after="0" w:line="240" w:lineRule="auto"/>
        <w:ind w:firstLine="708"/>
        <w:jc w:val="both"/>
        <w:rPr>
          <w:rFonts w:ascii="Times New Roman" w:hAnsi="Times New Roman" w:cs="Times New Roman"/>
          <w:sz w:val="28"/>
        </w:rPr>
      </w:pPr>
    </w:p>
    <w:p w:rsidR="009C1B9E" w:rsidRDefault="00DF4171" w:rsidP="00DF4171">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 xml:space="preserve">2.5. Перечень нормативных правовых актов, регулирующих отношения, возникающие в связи с предоставлением </w:t>
      </w:r>
    </w:p>
    <w:p w:rsidR="00DF4171" w:rsidRDefault="009C1B9E" w:rsidP="00DF4171">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муниципальной услуги</w:t>
      </w:r>
    </w:p>
    <w:p w:rsidR="009C1B9E" w:rsidRDefault="009C1B9E" w:rsidP="00DF4171">
      <w:pPr>
        <w:spacing w:after="0" w:line="240" w:lineRule="auto"/>
        <w:ind w:firstLine="708"/>
        <w:jc w:val="both"/>
        <w:rPr>
          <w:rFonts w:ascii="Times New Roman" w:hAnsi="Times New Roman" w:cs="Times New Roman"/>
          <w:sz w:val="28"/>
        </w:rPr>
      </w:pPr>
    </w:p>
    <w:p w:rsidR="00DF4171" w:rsidRDefault="00DF4171"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20.Предоставление муниципальной услуги осуществляется в соответствии со следующими нормативными правовыми актами:</w:t>
      </w:r>
    </w:p>
    <w:p w:rsidR="00DF4171" w:rsidRDefault="00DF4171"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Конституция Российской Федерации (принята  всенародным голосованием 12 декабря 1993 года) (с поправками);</w:t>
      </w:r>
    </w:p>
    <w:p w:rsidR="00DF4171" w:rsidRDefault="00DF4171"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Воздушный кодекс Российской Федерации от 19.03.1997 г №60-ФЗ;</w:t>
      </w:r>
    </w:p>
    <w:p w:rsidR="00DF4171" w:rsidRDefault="00DF4171"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Федеральный закон от 06.10.2003 г №131-ФЗ «Об общих принципах организации местного самоуправления в Российской Федерации»;</w:t>
      </w:r>
    </w:p>
    <w:p w:rsidR="00DF4171" w:rsidRDefault="00DF4171"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Федеральный закон от 02.05.2006 г №59-ФЗ «О порядке рассмотрения обращений граждан Российской Федерации»;</w:t>
      </w:r>
    </w:p>
    <w:p w:rsidR="009C1B9E" w:rsidRDefault="009C1B9E"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Федеральный закон от 27.07.2010 г №210-ФЗ «Об организации предоставления государственных и муниципальных услуг»;</w:t>
      </w:r>
    </w:p>
    <w:p w:rsidR="009C1B9E" w:rsidRDefault="009C1B9E"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Постановление Правительства Российской Федерации от 11.03.2010 г №138 «Об утверждении Федеральных правил использования воздушного пространства Российской Федерации»;</w:t>
      </w:r>
    </w:p>
    <w:p w:rsidR="009C1B9E" w:rsidRDefault="009C1B9E"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Приказ Министерства транспорта Российской Федерации от 16.01.2012 г №6 «Об утверждении Федеральных авиационных правил «Организация планирования и использования воздушного пространства Российской Федерации»;</w:t>
      </w:r>
    </w:p>
    <w:p w:rsidR="009C1B9E" w:rsidRDefault="009C1B9E" w:rsidP="00DF4171">
      <w:pPr>
        <w:spacing w:after="0" w:line="240" w:lineRule="auto"/>
        <w:ind w:firstLine="708"/>
        <w:jc w:val="both"/>
        <w:rPr>
          <w:rFonts w:ascii="Times New Roman" w:hAnsi="Times New Roman" w:cs="Times New Roman"/>
          <w:sz w:val="28"/>
        </w:rPr>
      </w:pPr>
      <w:r>
        <w:rPr>
          <w:rFonts w:ascii="Times New Roman" w:hAnsi="Times New Roman" w:cs="Times New Roman"/>
          <w:sz w:val="28"/>
        </w:rPr>
        <w:t>Устав муниципального района «Нерчинский район».</w:t>
      </w:r>
    </w:p>
    <w:p w:rsidR="009C1B9E" w:rsidRDefault="009C1B9E" w:rsidP="00DF4171">
      <w:pPr>
        <w:spacing w:after="0" w:line="240" w:lineRule="auto"/>
        <w:ind w:firstLine="708"/>
        <w:jc w:val="both"/>
        <w:rPr>
          <w:rFonts w:ascii="Times New Roman" w:hAnsi="Times New Roman" w:cs="Times New Roman"/>
          <w:sz w:val="28"/>
        </w:rPr>
      </w:pPr>
    </w:p>
    <w:p w:rsidR="009C1B9E" w:rsidRDefault="009C1B9E" w:rsidP="009C1B9E">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2.6. Исчерпывающий перечень документов,  необходимых для предоставления муниципальной услуги</w:t>
      </w:r>
    </w:p>
    <w:p w:rsidR="009C1B9E" w:rsidRPr="009C1B9E" w:rsidRDefault="009C1B9E" w:rsidP="009C1B9E">
      <w:pPr>
        <w:spacing w:after="0" w:line="240" w:lineRule="auto"/>
        <w:ind w:firstLine="708"/>
        <w:jc w:val="center"/>
        <w:rPr>
          <w:rFonts w:ascii="Times New Roman" w:hAnsi="Times New Roman" w:cs="Times New Roman"/>
          <w:b/>
          <w:sz w:val="28"/>
        </w:rPr>
      </w:pPr>
    </w:p>
    <w:p w:rsidR="00975033" w:rsidRDefault="009C1B9E" w:rsidP="009C1B9E">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21.Для получения разрешения на выполнение авиационных работ, парашютных прыжков, демонстрационных полётов воздушных судов, полётов беспилотных </w:t>
      </w:r>
      <w:r w:rsidR="002038FB">
        <w:rPr>
          <w:rFonts w:ascii="Times New Roman" w:hAnsi="Times New Roman" w:cs="Times New Roman"/>
          <w:sz w:val="28"/>
        </w:rPr>
        <w:t>воздушных судов</w:t>
      </w:r>
      <w:r>
        <w:rPr>
          <w:rFonts w:ascii="Times New Roman" w:hAnsi="Times New Roman" w:cs="Times New Roman"/>
          <w:sz w:val="28"/>
        </w:rPr>
        <w:t>, подъема привязных аэростатов над территорией муниципального района, посадку (влёт) на площадки, расположенные в границах муниципального района, сведения о которых е опубликованы в документах аэронавигационной информации, заявитель предоставляет в Администрацию следующие документы:</w:t>
      </w:r>
    </w:p>
    <w:p w:rsidR="009C1B9E" w:rsidRDefault="009C1B9E"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1) Заяв</w:t>
      </w:r>
      <w:r w:rsidR="00C3249B">
        <w:rPr>
          <w:rFonts w:ascii="Times New Roman" w:hAnsi="Times New Roman" w:cs="Times New Roman"/>
          <w:sz w:val="28"/>
        </w:rPr>
        <w:t>л</w:t>
      </w:r>
      <w:r>
        <w:rPr>
          <w:rFonts w:ascii="Times New Roman" w:hAnsi="Times New Roman" w:cs="Times New Roman"/>
          <w:sz w:val="28"/>
        </w:rPr>
        <w:t>ение о предоставлении муниципальной услуги</w:t>
      </w:r>
      <w:r w:rsidR="00C3249B">
        <w:rPr>
          <w:rFonts w:ascii="Times New Roman" w:hAnsi="Times New Roman" w:cs="Times New Roman"/>
          <w:sz w:val="28"/>
        </w:rPr>
        <w:t xml:space="preserve"> в форме документ на бумажном носителе, оформленное согласно приложению №3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авиационной деятельности;</w:t>
      </w:r>
    </w:p>
    <w:p w:rsidR="00C3249B" w:rsidRDefault="00C3249B"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2) устав, если заявителем является юридическое лицо;</w:t>
      </w:r>
    </w:p>
    <w:p w:rsidR="00C3249B" w:rsidRDefault="00C3249B"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3) документ, удостоверяющий личность заявителя;</w:t>
      </w:r>
    </w:p>
    <w:p w:rsidR="00C3249B" w:rsidRDefault="00D908D8"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4) документ, удостоверяющий личность представителя заявителя, - в случае обращения представителя заявителя, указанного в пункте 3 настоящего регламента;</w:t>
      </w:r>
    </w:p>
    <w:p w:rsidR="00C3249B" w:rsidRDefault="00C3249B"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5) документ, подтверждающий полномочия представителя заявителя, - в случае обращения представителя заявителя, указанного в пункте 3 настоящего регламента;</w:t>
      </w:r>
    </w:p>
    <w:p w:rsidR="00C3249B" w:rsidRDefault="002038FB"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6) проект порядка выполнения </w:t>
      </w:r>
      <w:r w:rsidR="00C3249B">
        <w:rPr>
          <w:rFonts w:ascii="Times New Roman" w:hAnsi="Times New Roman" w:cs="Times New Roman"/>
          <w:sz w:val="28"/>
        </w:rPr>
        <w:t>по виду деятельности:</w:t>
      </w:r>
    </w:p>
    <w:p w:rsidR="00C3249B" w:rsidRDefault="00C3249B"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 авиационных работ</w:t>
      </w:r>
      <w:r w:rsidR="00D659CE">
        <w:rPr>
          <w:rFonts w:ascii="Times New Roman" w:hAnsi="Times New Roman" w:cs="Times New Roman"/>
          <w:sz w:val="28"/>
        </w:rPr>
        <w:t xml:space="preserve"> по производству полётов, включающий в себя особенности выполнения заявленных видов авиационных работ;</w:t>
      </w:r>
    </w:p>
    <w:p w:rsidR="00D659CE" w:rsidRDefault="00D659CE"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 десантирование парашютистов с указанием времени, места, высоты выброски и количества подъемов воздушного судна</w:t>
      </w:r>
      <w:r w:rsidR="00B05025">
        <w:rPr>
          <w:rFonts w:ascii="Times New Roman" w:hAnsi="Times New Roman" w:cs="Times New Roman"/>
          <w:sz w:val="28"/>
        </w:rPr>
        <w:t>;</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 подъёмов привязных аэростатов с указанием времени, места, высоты подъема привязных аэростатов;</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 лётной программы при производстве демонстрационных полётов воздушных судов;</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 полётов б</w:t>
      </w:r>
      <w:r w:rsidR="002038FB">
        <w:rPr>
          <w:rFonts w:ascii="Times New Roman" w:hAnsi="Times New Roman" w:cs="Times New Roman"/>
          <w:sz w:val="28"/>
        </w:rPr>
        <w:t>еспилотных воздушных судов</w:t>
      </w:r>
      <w:r>
        <w:rPr>
          <w:rFonts w:ascii="Times New Roman" w:hAnsi="Times New Roman" w:cs="Times New Roman"/>
          <w:sz w:val="28"/>
        </w:rPr>
        <w:t xml:space="preserve"> с указанием времени, места, высоты полётов;</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 посадки (вз</w:t>
      </w:r>
      <w:r w:rsidR="00D908D8">
        <w:rPr>
          <w:rFonts w:ascii="Times New Roman" w:hAnsi="Times New Roman" w:cs="Times New Roman"/>
          <w:sz w:val="28"/>
        </w:rPr>
        <w:t>л</w:t>
      </w:r>
      <w:r>
        <w:rPr>
          <w:rFonts w:ascii="Times New Roman" w:hAnsi="Times New Roman" w:cs="Times New Roman"/>
          <w:sz w:val="28"/>
        </w:rPr>
        <w:t>ёта)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подъёмов (посадок);</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7) договор с третьим лицом на выполнение заявленных авиационных работ;</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8) копии документов, удостоверяющих личность граждан, входящих в состав авиационного персонала, допущенного к лётной и технической эксплуатации заявленных типов воздушных судов;</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9) наличие сертификата лётной годности (удостоверения о годности к полётам) и занесении воздушного судна в Государственный реестр гражданских воздушных судов Российской Федерации;</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10) копии документов, подтверждающих обязательное страхование ответственности воздушного судна перед третьими лицами в соответствии со статьёй 133 Воздушного кодекса Российской Федерации;</w:t>
      </w:r>
    </w:p>
    <w:p w:rsidR="00B05025" w:rsidRDefault="00B05025"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11) копии документов, подтверждающих обязательное страхование ответственности эксплуатанта при  авиационных работах</w:t>
      </w:r>
      <w:r w:rsidR="00DD69A5">
        <w:rPr>
          <w:rFonts w:ascii="Times New Roman" w:hAnsi="Times New Roman" w:cs="Times New Roman"/>
          <w:sz w:val="28"/>
        </w:rPr>
        <w:t xml:space="preserve"> в соответствии со статьёй 135 Воздушного кодекса Российской Федерации в случае выполнения авиаци</w:t>
      </w:r>
      <w:r w:rsidR="00007F3F">
        <w:rPr>
          <w:rFonts w:ascii="Times New Roman" w:hAnsi="Times New Roman" w:cs="Times New Roman"/>
          <w:sz w:val="28"/>
        </w:rPr>
        <w:t>онных работ.</w:t>
      </w:r>
    </w:p>
    <w:p w:rsidR="00007F3F" w:rsidRDefault="00007F3F"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22.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07F3F" w:rsidRDefault="00007F3F"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23. Заявления и документы, указанные в пункте 21 настоящего регламента, принимаются Администрацией, КГАУ «МФЦ». Одновременно с копиями документов предъявляются оригиналы.</w:t>
      </w:r>
    </w:p>
    <w:p w:rsidR="00007F3F" w:rsidRDefault="00007F3F" w:rsidP="00C3249B">
      <w:pPr>
        <w:spacing w:after="0" w:line="240" w:lineRule="auto"/>
        <w:ind w:firstLine="708"/>
        <w:jc w:val="both"/>
        <w:rPr>
          <w:rFonts w:ascii="Times New Roman" w:hAnsi="Times New Roman" w:cs="Times New Roman"/>
          <w:sz w:val="28"/>
        </w:rPr>
      </w:pPr>
      <w:r>
        <w:rPr>
          <w:rFonts w:ascii="Times New Roman" w:hAnsi="Times New Roman" w:cs="Times New Roman"/>
          <w:sz w:val="28"/>
        </w:rPr>
        <w:t>Заявление может быть направлено в Администрацию, КГАУ «МФЦ» по почте с приложением нотариально заверенных копий документов, указанных пункте 21 настоящего регламента.</w:t>
      </w:r>
    </w:p>
    <w:p w:rsidR="00007F3F" w:rsidRDefault="00007F3F" w:rsidP="00C3249B">
      <w:pPr>
        <w:spacing w:after="0" w:line="240" w:lineRule="auto"/>
        <w:ind w:firstLine="708"/>
        <w:jc w:val="both"/>
        <w:rPr>
          <w:rFonts w:ascii="Times New Roman" w:hAnsi="Times New Roman" w:cs="Times New Roman"/>
          <w:sz w:val="28"/>
        </w:rPr>
      </w:pPr>
    </w:p>
    <w:p w:rsidR="00A7200F" w:rsidRDefault="00A7200F" w:rsidP="00C3249B">
      <w:pPr>
        <w:spacing w:after="0" w:line="240" w:lineRule="auto"/>
        <w:ind w:firstLine="708"/>
        <w:jc w:val="both"/>
        <w:rPr>
          <w:rFonts w:ascii="Times New Roman" w:hAnsi="Times New Roman" w:cs="Times New Roman"/>
          <w:sz w:val="28"/>
        </w:rPr>
      </w:pPr>
    </w:p>
    <w:p w:rsidR="00956B8A" w:rsidRDefault="00956B8A" w:rsidP="00956B8A">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2.7. Исчерпывающий перечень оснований для отказа в приёме документов, необходимых для предоставления муниципальной услуги</w:t>
      </w:r>
    </w:p>
    <w:p w:rsidR="00956B8A" w:rsidRDefault="00956B8A" w:rsidP="00956B8A">
      <w:pPr>
        <w:spacing w:after="0" w:line="240" w:lineRule="auto"/>
        <w:ind w:firstLine="708"/>
        <w:jc w:val="center"/>
        <w:rPr>
          <w:rFonts w:ascii="Times New Roman" w:hAnsi="Times New Roman" w:cs="Times New Roman"/>
          <w:b/>
          <w:sz w:val="28"/>
        </w:rPr>
      </w:pPr>
    </w:p>
    <w:p w:rsidR="00956B8A" w:rsidRDefault="00956B8A" w:rsidP="00956B8A">
      <w:pPr>
        <w:spacing w:after="0" w:line="240" w:lineRule="auto"/>
        <w:ind w:firstLine="708"/>
        <w:jc w:val="both"/>
        <w:rPr>
          <w:rFonts w:ascii="Times New Roman" w:hAnsi="Times New Roman" w:cs="Times New Roman"/>
          <w:sz w:val="28"/>
        </w:rPr>
      </w:pPr>
      <w:r>
        <w:rPr>
          <w:rFonts w:ascii="Times New Roman" w:hAnsi="Times New Roman" w:cs="Times New Roman"/>
          <w:sz w:val="28"/>
        </w:rPr>
        <w:t>24. Исчерпывающий перечень оснований для отказа в предоставлении муниципальной услуги:</w:t>
      </w:r>
    </w:p>
    <w:p w:rsidR="002038FB" w:rsidRPr="002038FB" w:rsidRDefault="002038FB" w:rsidP="002038FB">
      <w:pPr>
        <w:spacing w:after="0" w:line="240" w:lineRule="auto"/>
        <w:ind w:firstLine="708"/>
        <w:jc w:val="both"/>
        <w:rPr>
          <w:rFonts w:ascii="Times New Roman" w:hAnsi="Times New Roman" w:cs="Times New Roman"/>
          <w:sz w:val="28"/>
        </w:rPr>
      </w:pPr>
      <w:r w:rsidRPr="002038FB">
        <w:rPr>
          <w:rFonts w:ascii="Times New Roman" w:hAnsi="Times New Roman" w:cs="Times New Roman"/>
          <w:sz w:val="28"/>
        </w:rPr>
        <w:lastRenderedPageBreak/>
        <w:t>1)</w:t>
      </w:r>
      <w:r w:rsidRPr="002038FB">
        <w:rPr>
          <w:rFonts w:ascii="Times New Roman" w:hAnsi="Times New Roman" w:cs="Times New Roman"/>
          <w:sz w:val="28"/>
        </w:rPr>
        <w:tab/>
        <w:t>представленные заявителем документы не соответствуют требованиям действующего законодательства;</w:t>
      </w:r>
    </w:p>
    <w:p w:rsidR="002038FB" w:rsidRPr="002038FB" w:rsidRDefault="002038FB" w:rsidP="002038FB">
      <w:pPr>
        <w:spacing w:after="0" w:line="240" w:lineRule="auto"/>
        <w:ind w:firstLine="708"/>
        <w:jc w:val="both"/>
        <w:rPr>
          <w:rFonts w:ascii="Times New Roman" w:hAnsi="Times New Roman" w:cs="Times New Roman"/>
          <w:sz w:val="28"/>
        </w:rPr>
      </w:pPr>
      <w:r w:rsidRPr="002038FB">
        <w:rPr>
          <w:rFonts w:ascii="Times New Roman" w:hAnsi="Times New Roman" w:cs="Times New Roman"/>
          <w:sz w:val="28"/>
        </w:rPr>
        <w:t>2)</w:t>
      </w:r>
      <w:r w:rsidRPr="002038FB">
        <w:rPr>
          <w:rFonts w:ascii="Times New Roman" w:hAnsi="Times New Roman" w:cs="Times New Roman"/>
          <w:sz w:val="28"/>
        </w:rPr>
        <w:tab/>
        <w:t>авиационные работы, парашютные прыжки, демонстрационные полеты воздушных судов, полеты б</w:t>
      </w:r>
      <w:r w:rsidR="00A7200F">
        <w:rPr>
          <w:rFonts w:ascii="Times New Roman" w:hAnsi="Times New Roman" w:cs="Times New Roman"/>
          <w:sz w:val="28"/>
        </w:rPr>
        <w:t>еспилотных воздушных судов</w:t>
      </w:r>
      <w:r w:rsidRPr="002038FB">
        <w:rPr>
          <w:rFonts w:ascii="Times New Roman" w:hAnsi="Times New Roman" w:cs="Times New Roman"/>
          <w:sz w:val="28"/>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2038FB" w:rsidRPr="002038FB" w:rsidRDefault="002038FB" w:rsidP="002038FB">
      <w:pPr>
        <w:spacing w:after="0" w:line="240" w:lineRule="auto"/>
        <w:ind w:firstLine="708"/>
        <w:jc w:val="both"/>
        <w:rPr>
          <w:rFonts w:ascii="Times New Roman" w:hAnsi="Times New Roman" w:cs="Times New Roman"/>
          <w:sz w:val="28"/>
        </w:rPr>
      </w:pPr>
      <w:r w:rsidRPr="002038FB">
        <w:rPr>
          <w:rFonts w:ascii="Times New Roman" w:hAnsi="Times New Roman" w:cs="Times New Roman"/>
          <w:sz w:val="28"/>
        </w:rPr>
        <w:t>3)</w:t>
      </w:r>
      <w:r w:rsidRPr="002038FB">
        <w:rPr>
          <w:rFonts w:ascii="Times New Roman" w:hAnsi="Times New Roman" w:cs="Times New Roman"/>
          <w:sz w:val="28"/>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2038FB" w:rsidRDefault="002038FB" w:rsidP="002038FB">
      <w:pPr>
        <w:spacing w:after="0" w:line="240" w:lineRule="auto"/>
        <w:ind w:firstLine="708"/>
        <w:jc w:val="both"/>
        <w:rPr>
          <w:rFonts w:ascii="Times New Roman" w:hAnsi="Times New Roman" w:cs="Times New Roman"/>
          <w:sz w:val="28"/>
        </w:rPr>
      </w:pPr>
      <w:r w:rsidRPr="002038FB">
        <w:rPr>
          <w:rFonts w:ascii="Times New Roman" w:hAnsi="Times New Roman" w:cs="Times New Roman"/>
          <w:sz w:val="28"/>
        </w:rPr>
        <w:t>4)</w:t>
      </w:r>
      <w:r w:rsidRPr="002038FB">
        <w:rPr>
          <w:rFonts w:ascii="Times New Roman" w:hAnsi="Times New Roman" w:cs="Times New Roman"/>
          <w:sz w:val="28"/>
        </w:rPr>
        <w:tab/>
        <w:t>срок до планируемой даты проведения заявленных работ менее срока необходимого для предоставления муниципальной услуги.</w:t>
      </w:r>
    </w:p>
    <w:p w:rsidR="002038FB" w:rsidRDefault="002038FB" w:rsidP="00956B8A">
      <w:pPr>
        <w:spacing w:after="0" w:line="240" w:lineRule="auto"/>
        <w:ind w:firstLine="708"/>
        <w:jc w:val="center"/>
        <w:rPr>
          <w:rFonts w:ascii="Times New Roman" w:hAnsi="Times New Roman" w:cs="Times New Roman"/>
          <w:sz w:val="28"/>
        </w:rPr>
      </w:pPr>
    </w:p>
    <w:p w:rsidR="00956B8A" w:rsidRDefault="00956B8A" w:rsidP="00956B8A">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2.8. Исчерпывающий перечень оснований для приостановления или отказа в предоставлении муниципальной услуги</w:t>
      </w:r>
    </w:p>
    <w:p w:rsidR="00956B8A" w:rsidRDefault="00956B8A" w:rsidP="00956B8A">
      <w:pPr>
        <w:spacing w:after="0" w:line="240" w:lineRule="auto"/>
        <w:ind w:firstLine="708"/>
        <w:jc w:val="center"/>
        <w:rPr>
          <w:rFonts w:ascii="Times New Roman" w:hAnsi="Times New Roman" w:cs="Times New Roman"/>
          <w:b/>
          <w:sz w:val="28"/>
        </w:rPr>
      </w:pPr>
    </w:p>
    <w:p w:rsidR="00956B8A" w:rsidRDefault="00956B8A" w:rsidP="00956B8A">
      <w:pPr>
        <w:spacing w:after="0" w:line="240" w:lineRule="auto"/>
        <w:ind w:firstLine="708"/>
        <w:jc w:val="both"/>
        <w:rPr>
          <w:rFonts w:ascii="Times New Roman" w:hAnsi="Times New Roman" w:cs="Times New Roman"/>
          <w:sz w:val="28"/>
        </w:rPr>
      </w:pPr>
      <w:r>
        <w:rPr>
          <w:rFonts w:ascii="Times New Roman" w:hAnsi="Times New Roman" w:cs="Times New Roman"/>
          <w:sz w:val="28"/>
        </w:rPr>
        <w:t>25. Муниципальная услуга приостанавливается или  в её предоставлении отказывается в случаях:</w:t>
      </w:r>
    </w:p>
    <w:p w:rsidR="00956B8A" w:rsidRDefault="00956B8A" w:rsidP="00956B8A">
      <w:pPr>
        <w:spacing w:after="0" w:line="240" w:lineRule="auto"/>
        <w:ind w:firstLine="708"/>
        <w:jc w:val="both"/>
        <w:rPr>
          <w:rFonts w:ascii="Times New Roman" w:hAnsi="Times New Roman" w:cs="Times New Roman"/>
          <w:sz w:val="28"/>
        </w:rPr>
      </w:pPr>
      <w:r>
        <w:rPr>
          <w:rFonts w:ascii="Times New Roman" w:hAnsi="Times New Roman" w:cs="Times New Roman"/>
          <w:sz w:val="28"/>
        </w:rPr>
        <w:t>1) невозможности прочтения текста заявления;</w:t>
      </w:r>
    </w:p>
    <w:p w:rsidR="00956B8A" w:rsidRDefault="00956B8A" w:rsidP="00956B8A">
      <w:pPr>
        <w:spacing w:after="0" w:line="240" w:lineRule="auto"/>
        <w:ind w:firstLine="708"/>
        <w:jc w:val="both"/>
        <w:rPr>
          <w:rFonts w:ascii="Times New Roman" w:hAnsi="Times New Roman" w:cs="Times New Roman"/>
          <w:sz w:val="28"/>
        </w:rPr>
      </w:pPr>
      <w:r>
        <w:rPr>
          <w:rFonts w:ascii="Times New Roman" w:hAnsi="Times New Roman" w:cs="Times New Roman"/>
          <w:sz w:val="28"/>
        </w:rPr>
        <w:t>2) в заявлении содержатся нецензурные либо оскорбительные выражен6ия, угрозы жизни, здоровью и имуществу;</w:t>
      </w:r>
    </w:p>
    <w:p w:rsidR="00956B8A" w:rsidRDefault="00956B8A" w:rsidP="00956B8A">
      <w:pPr>
        <w:spacing w:after="0" w:line="240" w:lineRule="auto"/>
        <w:ind w:firstLine="708"/>
        <w:jc w:val="both"/>
        <w:rPr>
          <w:rFonts w:ascii="Times New Roman" w:hAnsi="Times New Roman" w:cs="Times New Roman"/>
          <w:sz w:val="28"/>
        </w:rPr>
      </w:pPr>
      <w:r>
        <w:rPr>
          <w:rFonts w:ascii="Times New Roman" w:hAnsi="Times New Roman" w:cs="Times New Roman"/>
          <w:sz w:val="28"/>
        </w:rPr>
        <w:t>3) в заявлении отсутствует ФИО заявителя, контактного телефона, почтового адреса, по которому направляется ответ (для юридических лиц – полное наименование, местонахождение);</w:t>
      </w:r>
    </w:p>
    <w:p w:rsidR="00956B8A" w:rsidRDefault="00956B8A" w:rsidP="00956B8A">
      <w:pPr>
        <w:spacing w:after="0" w:line="240" w:lineRule="auto"/>
        <w:ind w:firstLine="708"/>
        <w:jc w:val="both"/>
        <w:rPr>
          <w:rFonts w:ascii="Times New Roman" w:hAnsi="Times New Roman" w:cs="Times New Roman"/>
          <w:sz w:val="28"/>
        </w:rPr>
      </w:pPr>
      <w:r>
        <w:rPr>
          <w:rFonts w:ascii="Times New Roman" w:hAnsi="Times New Roman" w:cs="Times New Roman"/>
          <w:sz w:val="28"/>
        </w:rPr>
        <w:t>4) истечение срока действия представленных документов.</w:t>
      </w:r>
    </w:p>
    <w:p w:rsidR="002038FB" w:rsidRDefault="002038FB" w:rsidP="00956B8A">
      <w:pPr>
        <w:spacing w:after="0" w:line="240" w:lineRule="auto"/>
        <w:ind w:firstLine="708"/>
        <w:jc w:val="both"/>
        <w:rPr>
          <w:rFonts w:ascii="Times New Roman" w:hAnsi="Times New Roman" w:cs="Times New Roman"/>
          <w:sz w:val="28"/>
        </w:rPr>
      </w:pPr>
    </w:p>
    <w:p w:rsidR="00956B8A" w:rsidRDefault="00956B8A" w:rsidP="00956B8A">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2.9. Порядок, размер и основания взимания государственной</w:t>
      </w:r>
      <w:r w:rsidR="00192978">
        <w:rPr>
          <w:rFonts w:ascii="Times New Roman" w:hAnsi="Times New Roman" w:cs="Times New Roman"/>
          <w:b/>
          <w:sz w:val="28"/>
        </w:rPr>
        <w:t xml:space="preserve"> пошлины или иной платы, взимаемой за предоставление муниципальной услуги</w:t>
      </w:r>
    </w:p>
    <w:p w:rsidR="00192978" w:rsidRDefault="00192978" w:rsidP="00956B8A">
      <w:pPr>
        <w:spacing w:after="0" w:line="240" w:lineRule="auto"/>
        <w:ind w:firstLine="708"/>
        <w:jc w:val="center"/>
        <w:rPr>
          <w:rFonts w:ascii="Times New Roman" w:hAnsi="Times New Roman" w:cs="Times New Roman"/>
          <w:b/>
          <w:sz w:val="28"/>
        </w:rPr>
      </w:pP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26. Муниципальная услуга предоставляется бесплатно.</w:t>
      </w:r>
    </w:p>
    <w:p w:rsidR="00192978" w:rsidRDefault="00192978" w:rsidP="00192978">
      <w:pPr>
        <w:spacing w:after="0" w:line="240" w:lineRule="auto"/>
        <w:ind w:firstLine="708"/>
        <w:jc w:val="both"/>
        <w:rPr>
          <w:rFonts w:ascii="Times New Roman" w:hAnsi="Times New Roman" w:cs="Times New Roman"/>
          <w:sz w:val="28"/>
        </w:rPr>
      </w:pPr>
    </w:p>
    <w:p w:rsidR="00192978" w:rsidRDefault="00192978" w:rsidP="00192978">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2.10. Максимальный срок ожидания в очереди</w:t>
      </w:r>
    </w:p>
    <w:p w:rsidR="00192978" w:rsidRDefault="00192978" w:rsidP="00192978">
      <w:pPr>
        <w:spacing w:after="0" w:line="240" w:lineRule="auto"/>
        <w:ind w:firstLine="708"/>
        <w:jc w:val="center"/>
        <w:rPr>
          <w:rFonts w:ascii="Times New Roman" w:hAnsi="Times New Roman" w:cs="Times New Roman"/>
          <w:b/>
          <w:sz w:val="28"/>
        </w:rPr>
      </w:pP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30 минут.</w:t>
      </w: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Максимальный срок ожидания в электронной очереди при подаче заявления в форме электронного документа в виде запроса о предоставлении муниципальной услуги не превышает одного рабочего дня.</w:t>
      </w:r>
    </w:p>
    <w:p w:rsidR="00192978" w:rsidRDefault="00192978" w:rsidP="00192978">
      <w:pPr>
        <w:spacing w:after="0" w:line="240" w:lineRule="auto"/>
        <w:ind w:firstLine="708"/>
        <w:jc w:val="both"/>
        <w:rPr>
          <w:rFonts w:ascii="Times New Roman" w:hAnsi="Times New Roman" w:cs="Times New Roman"/>
          <w:sz w:val="28"/>
        </w:rPr>
      </w:pPr>
    </w:p>
    <w:p w:rsidR="00192978" w:rsidRDefault="00192978" w:rsidP="00192978">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2.11. Срок и порядок регистрации заявления заявителя о предоставлении муниципальной услуги</w:t>
      </w:r>
    </w:p>
    <w:p w:rsidR="00192978" w:rsidRDefault="00192978" w:rsidP="00192978">
      <w:pPr>
        <w:spacing w:after="0" w:line="240" w:lineRule="auto"/>
        <w:ind w:firstLine="708"/>
        <w:jc w:val="both"/>
        <w:rPr>
          <w:rFonts w:ascii="Times New Roman" w:hAnsi="Times New Roman" w:cs="Times New Roman"/>
          <w:sz w:val="28"/>
        </w:rPr>
      </w:pP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28. Сроки исполнения муниципальной услуги исчисляются в календарных днях.</w:t>
      </w: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29. Письменные заявления регистрируются в Администрации в течение 3 рабочих дней со дня поступления.</w:t>
      </w: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30. Заявления, поданные в форме электронного документа, регистрируются в Журнале учёта электронных документов-запросов на предоставление муниципальной услуги в день их поступления.</w:t>
      </w: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31. Учётный номер заявления по выбору заявителя:</w:t>
      </w: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выдаётся на руки;</w:t>
      </w: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сообщается по телефону;</w:t>
      </w: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направляется по электронной почте.</w:t>
      </w:r>
    </w:p>
    <w:p w:rsidR="00192978" w:rsidRDefault="00192978" w:rsidP="00192978">
      <w:pPr>
        <w:spacing w:after="0" w:line="240" w:lineRule="auto"/>
        <w:ind w:firstLine="708"/>
        <w:jc w:val="both"/>
        <w:rPr>
          <w:rFonts w:ascii="Times New Roman" w:hAnsi="Times New Roman" w:cs="Times New Roman"/>
          <w:sz w:val="28"/>
        </w:rPr>
      </w:pPr>
    </w:p>
    <w:p w:rsidR="00192978" w:rsidRDefault="00192978" w:rsidP="00192978">
      <w:pPr>
        <w:spacing w:after="0" w:line="240" w:lineRule="auto"/>
        <w:ind w:firstLine="708"/>
        <w:jc w:val="center"/>
        <w:rPr>
          <w:rFonts w:ascii="Times New Roman" w:hAnsi="Times New Roman" w:cs="Times New Roman"/>
          <w:b/>
          <w:sz w:val="28"/>
        </w:rPr>
      </w:pPr>
      <w:r w:rsidRPr="00192978">
        <w:rPr>
          <w:rFonts w:ascii="Times New Roman" w:hAnsi="Times New Roman" w:cs="Times New Roman"/>
          <w:b/>
          <w:sz w:val="28"/>
        </w:rPr>
        <w:t>2.12.</w:t>
      </w:r>
      <w:r>
        <w:rPr>
          <w:rFonts w:ascii="Times New Roman" w:hAnsi="Times New Roman" w:cs="Times New Roman"/>
          <w:b/>
          <w:sz w:val="28"/>
        </w:rPr>
        <w:t xml:space="preserve"> Требования к помещениям, в которых предоставляется муниципальная услуга</w:t>
      </w:r>
    </w:p>
    <w:p w:rsidR="00192978" w:rsidRDefault="00192978" w:rsidP="00192978">
      <w:pPr>
        <w:spacing w:after="0" w:line="240" w:lineRule="auto"/>
        <w:ind w:firstLine="708"/>
        <w:jc w:val="center"/>
        <w:rPr>
          <w:rFonts w:ascii="Times New Roman" w:hAnsi="Times New Roman" w:cs="Times New Roman"/>
          <w:b/>
          <w:sz w:val="28"/>
        </w:rPr>
      </w:pPr>
    </w:p>
    <w:p w:rsidR="00192978" w:rsidRDefault="0019297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32. Помещениями, в которых предоставляется муниципальная </w:t>
      </w:r>
      <w:r w:rsidR="00D908D8">
        <w:rPr>
          <w:rFonts w:ascii="Times New Roman" w:hAnsi="Times New Roman" w:cs="Times New Roman"/>
          <w:sz w:val="28"/>
        </w:rPr>
        <w:t>услуга,</w:t>
      </w:r>
      <w:r>
        <w:rPr>
          <w:rFonts w:ascii="Times New Roman" w:hAnsi="Times New Roman" w:cs="Times New Roman"/>
          <w:sz w:val="28"/>
        </w:rPr>
        <w:t xml:space="preserve"> являются места для заполнения заявлений и мест ожидания.</w:t>
      </w:r>
    </w:p>
    <w:p w:rsidR="00192978" w:rsidRDefault="00ED04EF"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Место ожидания оборудуется:</w:t>
      </w:r>
    </w:p>
    <w:p w:rsidR="00ED04EF" w:rsidRDefault="00ED04EF"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 информационным стендом с образцами заявлений, перечнем документов, необходимых для предоставления муниципальной услуги;</w:t>
      </w:r>
    </w:p>
    <w:p w:rsidR="00ED04EF" w:rsidRDefault="00ED04EF"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стульями и столами;</w:t>
      </w:r>
    </w:p>
    <w:p w:rsidR="00ED04EF" w:rsidRDefault="00ED04EF"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Бланками заявлений и канцелярскими принадлежностями.</w:t>
      </w:r>
    </w:p>
    <w:p w:rsidR="00543238" w:rsidRDefault="0054323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33.Размер помещений и количество мест для заполнения заявлений определяется количеством заявителей, ежедневно обращающихся в Администрацию, КГАУ «МФЦ».</w:t>
      </w:r>
    </w:p>
    <w:p w:rsidR="00543238" w:rsidRDefault="007C218D"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34. Двери мест ожидани</w:t>
      </w:r>
      <w:r w:rsidR="00543238">
        <w:rPr>
          <w:rFonts w:ascii="Times New Roman" w:hAnsi="Times New Roman" w:cs="Times New Roman"/>
          <w:sz w:val="28"/>
        </w:rPr>
        <w:t>я оборудуются информационными табличками (вывесками) с указанием:</w:t>
      </w:r>
    </w:p>
    <w:p w:rsidR="00543238" w:rsidRDefault="0054323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фамилии, имени, отчества и должности сотрудника, осуществляющего прием заявлений;</w:t>
      </w:r>
    </w:p>
    <w:p w:rsidR="00543238" w:rsidRDefault="0054323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 времени приёма заявлений, перерыва на обед и технического перерыва.</w:t>
      </w:r>
    </w:p>
    <w:p w:rsidR="00543238" w:rsidRDefault="0054323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Место ожидания и места для заполнения заявлений оборудуются с комфортом для заявителей и соответствуют оптимальным условиям работы сотрудников.</w:t>
      </w:r>
    </w:p>
    <w:p w:rsidR="00543238" w:rsidRDefault="0054323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35. Место ожидания оборудуется информационным стендом, на котором размещается информация, предусмотренная пунктом 14 настоящего регламента.</w:t>
      </w:r>
    </w:p>
    <w:p w:rsidR="00543238" w:rsidRDefault="00543238" w:rsidP="00192978">
      <w:pPr>
        <w:spacing w:after="0" w:line="240" w:lineRule="auto"/>
        <w:ind w:firstLine="708"/>
        <w:jc w:val="both"/>
        <w:rPr>
          <w:rFonts w:ascii="Times New Roman" w:hAnsi="Times New Roman" w:cs="Times New Roman"/>
          <w:sz w:val="28"/>
        </w:rPr>
      </w:pPr>
      <w:r>
        <w:rPr>
          <w:rFonts w:ascii="Times New Roman" w:hAnsi="Times New Roman" w:cs="Times New Roman"/>
          <w:sz w:val="28"/>
        </w:rPr>
        <w:t>36. Помещения, в которых предоставляется муниципальная услуга, з</w:t>
      </w:r>
      <w:r w:rsidR="007C218D">
        <w:rPr>
          <w:rFonts w:ascii="Times New Roman" w:hAnsi="Times New Roman" w:cs="Times New Roman"/>
          <w:sz w:val="28"/>
        </w:rPr>
        <w:t>ал</w:t>
      </w:r>
      <w:r>
        <w:rPr>
          <w:rFonts w:ascii="Times New Roman" w:hAnsi="Times New Roman" w:cs="Times New Roman"/>
          <w:sz w:val="28"/>
        </w:rPr>
        <w:t xml:space="preserve">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w:t>
      </w:r>
      <w:r w:rsidR="007C218D">
        <w:rPr>
          <w:rFonts w:ascii="Times New Roman" w:hAnsi="Times New Roman" w:cs="Times New Roman"/>
          <w:sz w:val="28"/>
        </w:rPr>
        <w:t xml:space="preserve">ипальной услуги </w:t>
      </w:r>
      <w:r w:rsidR="00B2379B">
        <w:rPr>
          <w:rFonts w:ascii="Times New Roman" w:hAnsi="Times New Roman" w:cs="Times New Roman"/>
          <w:sz w:val="28"/>
        </w:rPr>
        <w:t>оборудуются с учётом доступности для инвалидов в соответствии с законодательством Российской Федерации о социальной защите инвалидов.</w:t>
      </w:r>
    </w:p>
    <w:p w:rsidR="00B2379B" w:rsidRDefault="00B2379B" w:rsidP="00192978">
      <w:pPr>
        <w:spacing w:after="0" w:line="240" w:lineRule="auto"/>
        <w:ind w:firstLine="708"/>
        <w:jc w:val="both"/>
        <w:rPr>
          <w:rFonts w:ascii="Times New Roman" w:hAnsi="Times New Roman" w:cs="Times New Roman"/>
          <w:sz w:val="28"/>
        </w:rPr>
      </w:pPr>
    </w:p>
    <w:p w:rsidR="00B2379B" w:rsidRDefault="00B2379B" w:rsidP="00B2379B">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2.13. Показатели доступности и качества муниципальной услуги</w:t>
      </w:r>
    </w:p>
    <w:p w:rsidR="00B2379B" w:rsidRDefault="00B2379B" w:rsidP="00B2379B">
      <w:pPr>
        <w:spacing w:after="0" w:line="240" w:lineRule="auto"/>
        <w:ind w:firstLine="708"/>
        <w:jc w:val="center"/>
        <w:rPr>
          <w:rFonts w:ascii="Times New Roman" w:hAnsi="Times New Roman" w:cs="Times New Roman"/>
          <w:b/>
          <w:sz w:val="28"/>
        </w:rPr>
      </w:pPr>
    </w:p>
    <w:p w:rsidR="00B2379B" w:rsidRDefault="00B2379B"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37. Заявитель имеет право:</w:t>
      </w:r>
    </w:p>
    <w:p w:rsidR="00B2379B" w:rsidRDefault="00B2379B"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получать муниципальную услугу своевременно и в соответствии со стандартом предоставления муниципальной услуги;</w:t>
      </w:r>
    </w:p>
    <w:p w:rsidR="00B2379B" w:rsidRDefault="00B2379B"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получать полную, актуальную и достоверную информацию о порядке предоставления муниципальной услуги, в том числе в электронной форме;</w:t>
      </w:r>
    </w:p>
    <w:p w:rsidR="00B2379B" w:rsidRDefault="00B2379B"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получать муниципальную услугу в соответствии с законодательством Российской Федерации;</w:t>
      </w:r>
    </w:p>
    <w:p w:rsidR="00B2379B" w:rsidRDefault="00B2379B"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обращаться с жалобой на принятое по заявлению решение или на действия (бездействие) должностных лиц Администрации в связи с несогласием с результатом рассмотрения заявления, в том числе в судебные органы.</w:t>
      </w:r>
    </w:p>
    <w:p w:rsidR="00B2379B" w:rsidRDefault="00B2379B"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38. Основными количественными показателями доступности муниципальной услуги является количество зарегистрированных заявлений и количество выданных разрешений на выполнение авиационных работ, пар</w:t>
      </w:r>
      <w:r w:rsidR="00E96EB4">
        <w:rPr>
          <w:rFonts w:ascii="Times New Roman" w:hAnsi="Times New Roman" w:cs="Times New Roman"/>
          <w:sz w:val="28"/>
        </w:rPr>
        <w:t>а</w:t>
      </w:r>
      <w:r>
        <w:rPr>
          <w:rFonts w:ascii="Times New Roman" w:hAnsi="Times New Roman" w:cs="Times New Roman"/>
          <w:sz w:val="28"/>
        </w:rPr>
        <w:t>шютных прыжков, демонстрационных полётов воздушных судов, полётов беспилотных летательных аппаратов, подъёма привязных аэростатов над территорией муниципального района</w:t>
      </w:r>
      <w:r w:rsidR="00E96EB4">
        <w:rPr>
          <w:rFonts w:ascii="Times New Roman" w:hAnsi="Times New Roman" w:cs="Times New Roman"/>
          <w:sz w:val="28"/>
        </w:rPr>
        <w:t>, сведения о которых не опубликованы в документах аэронавигационной информации.</w:t>
      </w:r>
    </w:p>
    <w:p w:rsidR="00E96EB4" w:rsidRDefault="00E96EB4"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39. Основные качественные показатели муниципальной услуги обеспечиваются полнотой и точностью представленных заявителю сведений.</w:t>
      </w:r>
    </w:p>
    <w:p w:rsidR="00E96EB4" w:rsidRDefault="00E96EB4"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40. Требования к качеству предоставления муниципальной услуги предусмотрены нормативными правовыми актами, приведенными в пункте 20 настоящего регламента.</w:t>
      </w:r>
    </w:p>
    <w:p w:rsidR="00E96EB4" w:rsidRDefault="00E96EB4"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41.Количественными показателями качества предоставления муниципальной услуги являются:</w:t>
      </w:r>
    </w:p>
    <w:p w:rsidR="00E96EB4" w:rsidRDefault="00E96EB4"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срок рассмотрения заявления;</w:t>
      </w:r>
    </w:p>
    <w:p w:rsidR="00E96EB4" w:rsidRDefault="00E96EB4"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количество зарегистрированных заявлений;</w:t>
      </w:r>
    </w:p>
    <w:p w:rsidR="00E96EB4" w:rsidRDefault="00E96EB4"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количество выданных разрешений;</w:t>
      </w:r>
    </w:p>
    <w:p w:rsidR="00E96EB4" w:rsidRDefault="00E96EB4"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количество уведомлений об отказе в выдаче разрешений;</w:t>
      </w:r>
    </w:p>
    <w:p w:rsidR="00E96EB4" w:rsidRDefault="00E96EB4" w:rsidP="00B2379B">
      <w:pPr>
        <w:spacing w:after="0" w:line="240" w:lineRule="auto"/>
        <w:ind w:firstLine="708"/>
        <w:jc w:val="both"/>
        <w:rPr>
          <w:rFonts w:ascii="Times New Roman" w:hAnsi="Times New Roman" w:cs="Times New Roman"/>
          <w:sz w:val="28"/>
        </w:rPr>
      </w:pPr>
      <w:r>
        <w:rPr>
          <w:rFonts w:ascii="Times New Roman" w:hAnsi="Times New Roman" w:cs="Times New Roman"/>
          <w:sz w:val="28"/>
        </w:rPr>
        <w:t>- количество жалоб на действия (бездействие) должностных лиц.</w:t>
      </w:r>
    </w:p>
    <w:p w:rsidR="00E96EB4" w:rsidRDefault="00E96EB4" w:rsidP="00B2379B">
      <w:pPr>
        <w:spacing w:after="0" w:line="240" w:lineRule="auto"/>
        <w:ind w:firstLine="708"/>
        <w:jc w:val="both"/>
        <w:rPr>
          <w:rFonts w:ascii="Times New Roman" w:hAnsi="Times New Roman" w:cs="Times New Roman"/>
          <w:sz w:val="28"/>
        </w:rPr>
      </w:pPr>
    </w:p>
    <w:p w:rsidR="007C218D" w:rsidRDefault="007C218D" w:rsidP="00B2379B">
      <w:pPr>
        <w:spacing w:after="0" w:line="240" w:lineRule="auto"/>
        <w:ind w:firstLine="708"/>
        <w:jc w:val="both"/>
        <w:rPr>
          <w:rFonts w:ascii="Times New Roman" w:hAnsi="Times New Roman" w:cs="Times New Roman"/>
          <w:sz w:val="28"/>
        </w:rPr>
      </w:pPr>
    </w:p>
    <w:p w:rsidR="007C218D" w:rsidRDefault="007C218D" w:rsidP="00B2379B">
      <w:pPr>
        <w:spacing w:after="0" w:line="240" w:lineRule="auto"/>
        <w:ind w:firstLine="708"/>
        <w:jc w:val="both"/>
        <w:rPr>
          <w:rFonts w:ascii="Times New Roman" w:hAnsi="Times New Roman" w:cs="Times New Roman"/>
          <w:sz w:val="28"/>
        </w:rPr>
      </w:pPr>
    </w:p>
    <w:p w:rsidR="007C218D" w:rsidRDefault="007C218D" w:rsidP="00B2379B">
      <w:pPr>
        <w:spacing w:after="0" w:line="240" w:lineRule="auto"/>
        <w:ind w:firstLine="708"/>
        <w:jc w:val="both"/>
        <w:rPr>
          <w:rFonts w:ascii="Times New Roman" w:hAnsi="Times New Roman" w:cs="Times New Roman"/>
          <w:sz w:val="28"/>
        </w:rPr>
      </w:pPr>
    </w:p>
    <w:p w:rsidR="007C218D" w:rsidRDefault="007C218D" w:rsidP="00B2379B">
      <w:pPr>
        <w:spacing w:after="0" w:line="240" w:lineRule="auto"/>
        <w:ind w:firstLine="708"/>
        <w:jc w:val="both"/>
        <w:rPr>
          <w:rFonts w:ascii="Times New Roman" w:hAnsi="Times New Roman" w:cs="Times New Roman"/>
          <w:sz w:val="28"/>
        </w:rPr>
      </w:pPr>
    </w:p>
    <w:p w:rsidR="00E96EB4" w:rsidRDefault="00E96EB4" w:rsidP="00E96EB4">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2.14. Иные требования к муниципальной услуге в электронной форме</w:t>
      </w:r>
    </w:p>
    <w:p w:rsidR="00E96EB4" w:rsidRDefault="00E96EB4" w:rsidP="00E96EB4">
      <w:pPr>
        <w:spacing w:after="0" w:line="240" w:lineRule="auto"/>
        <w:ind w:firstLine="708"/>
        <w:jc w:val="center"/>
        <w:rPr>
          <w:rFonts w:ascii="Times New Roman" w:hAnsi="Times New Roman" w:cs="Times New Roman"/>
          <w:b/>
          <w:sz w:val="28"/>
        </w:rPr>
      </w:pPr>
    </w:p>
    <w:p w:rsidR="00E96EB4" w:rsidRDefault="00E96EB4" w:rsidP="00E96EB4">
      <w:pPr>
        <w:spacing w:after="0" w:line="240" w:lineRule="auto"/>
        <w:ind w:firstLine="708"/>
        <w:jc w:val="both"/>
        <w:rPr>
          <w:rFonts w:ascii="Times New Roman" w:hAnsi="Times New Roman" w:cs="Times New Roman"/>
          <w:sz w:val="28"/>
        </w:rPr>
      </w:pPr>
      <w:r>
        <w:rPr>
          <w:rFonts w:ascii="Times New Roman" w:hAnsi="Times New Roman" w:cs="Times New Roman"/>
          <w:sz w:val="28"/>
        </w:rPr>
        <w:t>42. Обеспечение доступа заявителей к сведениям о предоставлении муниципальной услуги на официальном сайте Администрации, КГАУ «МФЦ».</w:t>
      </w:r>
    </w:p>
    <w:p w:rsidR="00E96EB4" w:rsidRDefault="00E96EB4" w:rsidP="00E96EB4">
      <w:pPr>
        <w:spacing w:after="0" w:line="240" w:lineRule="auto"/>
        <w:ind w:firstLine="708"/>
        <w:jc w:val="both"/>
        <w:rPr>
          <w:rFonts w:ascii="Times New Roman" w:hAnsi="Times New Roman" w:cs="Times New Roman"/>
          <w:sz w:val="28"/>
        </w:rPr>
      </w:pPr>
      <w:r>
        <w:rPr>
          <w:rFonts w:ascii="Times New Roman" w:hAnsi="Times New Roman" w:cs="Times New Roman"/>
          <w:sz w:val="28"/>
        </w:rPr>
        <w:t>43. Обеспечение возможности подачи заявителем с</w:t>
      </w:r>
      <w:r w:rsidR="0021650E">
        <w:rPr>
          <w:rFonts w:ascii="Times New Roman" w:hAnsi="Times New Roman" w:cs="Times New Roman"/>
          <w:sz w:val="28"/>
        </w:rPr>
        <w:t xml:space="preserve"> использованием официального сайта Администрации, КГАУ «МФЦ» заявления о предоставлении муниципальной услуги.</w:t>
      </w:r>
    </w:p>
    <w:p w:rsidR="0021650E" w:rsidRDefault="0021650E" w:rsidP="00E96EB4">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44.Обеспечение при направлении заявителем обращения в форме электронного документа предоставления  заявителю электронного </w:t>
      </w:r>
      <w:r>
        <w:rPr>
          <w:rFonts w:ascii="Times New Roman" w:hAnsi="Times New Roman" w:cs="Times New Roman"/>
          <w:sz w:val="28"/>
        </w:rPr>
        <w:lastRenderedPageBreak/>
        <w:t>сообщения, подтверждающего поступление обращения в Администрацию, КГАУ «МФЦ».</w:t>
      </w:r>
    </w:p>
    <w:p w:rsidR="0021650E" w:rsidRDefault="0021650E" w:rsidP="00E96EB4">
      <w:pPr>
        <w:spacing w:after="0" w:line="240" w:lineRule="auto"/>
        <w:ind w:firstLine="708"/>
        <w:jc w:val="both"/>
        <w:rPr>
          <w:rFonts w:ascii="Times New Roman" w:hAnsi="Times New Roman" w:cs="Times New Roman"/>
          <w:sz w:val="28"/>
        </w:rPr>
      </w:pPr>
    </w:p>
    <w:p w:rsidR="0021650E" w:rsidRDefault="0021650E" w:rsidP="0021650E">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1650E" w:rsidRDefault="0021650E" w:rsidP="0021650E">
      <w:pPr>
        <w:spacing w:after="0" w:line="240" w:lineRule="auto"/>
        <w:ind w:firstLine="708"/>
        <w:jc w:val="center"/>
        <w:rPr>
          <w:rFonts w:ascii="Times New Roman" w:hAnsi="Times New Roman" w:cs="Times New Roman"/>
          <w:b/>
          <w:sz w:val="28"/>
        </w:rPr>
      </w:pPr>
    </w:p>
    <w:p w:rsidR="0021650E" w:rsidRDefault="0021650E" w:rsidP="0021650E">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3.1. Состав и последовательность административных процедур при предоставлении муниципальной услуги</w:t>
      </w:r>
    </w:p>
    <w:p w:rsidR="0021650E" w:rsidRDefault="0021650E" w:rsidP="0021650E">
      <w:pPr>
        <w:spacing w:after="0" w:line="240" w:lineRule="auto"/>
        <w:ind w:firstLine="708"/>
        <w:jc w:val="center"/>
        <w:rPr>
          <w:rFonts w:ascii="Times New Roman" w:hAnsi="Times New Roman" w:cs="Times New Roman"/>
          <w:b/>
          <w:sz w:val="28"/>
        </w:rPr>
      </w:pPr>
    </w:p>
    <w:p w:rsidR="0021650E" w:rsidRDefault="0021650E"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45 Предоставление муниципальной услуги включает в себя следующие процедуры:</w:t>
      </w:r>
    </w:p>
    <w:p w:rsidR="0021650E" w:rsidRDefault="0021650E"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1) оказание консультаций заявителю;</w:t>
      </w:r>
    </w:p>
    <w:p w:rsidR="0021650E" w:rsidRDefault="0021650E"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2) принятие и регистрацию заявления;</w:t>
      </w:r>
    </w:p>
    <w:p w:rsidR="0021650E" w:rsidRDefault="0021650E"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3) подготовку результата предоставления муниципальной услуги;</w:t>
      </w:r>
    </w:p>
    <w:p w:rsidR="0021650E" w:rsidRDefault="0021650E"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4) выдачу заявителю результата предоставления муниципальной услуги.</w:t>
      </w:r>
    </w:p>
    <w:p w:rsidR="0021650E" w:rsidRDefault="0021650E"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46. Блок-схема последовательности действий по предоставлению муниципальной услуги представлена в приложении №5 к настоящему регламенту.</w:t>
      </w:r>
    </w:p>
    <w:p w:rsidR="0021650E" w:rsidRDefault="0021650E" w:rsidP="0021650E">
      <w:pPr>
        <w:spacing w:after="0" w:line="240" w:lineRule="auto"/>
        <w:ind w:firstLine="708"/>
        <w:jc w:val="both"/>
        <w:rPr>
          <w:rFonts w:ascii="Times New Roman" w:hAnsi="Times New Roman" w:cs="Times New Roman"/>
          <w:sz w:val="28"/>
        </w:rPr>
      </w:pPr>
    </w:p>
    <w:p w:rsidR="0021650E" w:rsidRDefault="0021650E" w:rsidP="0021650E">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3.2. Оказание консультаций заявителю</w:t>
      </w:r>
    </w:p>
    <w:p w:rsidR="0021650E" w:rsidRDefault="0021650E" w:rsidP="0021650E">
      <w:pPr>
        <w:spacing w:after="0" w:line="240" w:lineRule="auto"/>
        <w:ind w:firstLine="708"/>
        <w:jc w:val="center"/>
        <w:rPr>
          <w:rFonts w:ascii="Times New Roman" w:hAnsi="Times New Roman" w:cs="Times New Roman"/>
          <w:b/>
          <w:sz w:val="28"/>
        </w:rPr>
      </w:pPr>
    </w:p>
    <w:p w:rsidR="0021650E" w:rsidRDefault="0021650E"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47. Заявитель лично, по телефону и (или) электронной почте обращается для консультирования о порядке получения муниципальной услуги.</w:t>
      </w:r>
    </w:p>
    <w:p w:rsidR="00B02C1D" w:rsidRDefault="00B02C1D"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B02C1D" w:rsidRDefault="00B02C1D"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Процедуры, устанавливаемые настоящим пунктом, осуществляются в день обращения заявителя.</w:t>
      </w:r>
    </w:p>
    <w:p w:rsidR="00B02C1D" w:rsidRDefault="00B02C1D" w:rsidP="0021650E">
      <w:pPr>
        <w:spacing w:after="0" w:line="240" w:lineRule="auto"/>
        <w:ind w:firstLine="708"/>
        <w:jc w:val="both"/>
        <w:rPr>
          <w:rFonts w:ascii="Times New Roman" w:hAnsi="Times New Roman" w:cs="Times New Roman"/>
          <w:sz w:val="28"/>
        </w:rPr>
      </w:pPr>
      <w:r>
        <w:rPr>
          <w:rFonts w:ascii="Times New Roman" w:hAnsi="Times New Roman" w:cs="Times New Roman"/>
          <w:sz w:val="28"/>
        </w:rPr>
        <w:t>Результат процедуры: консультации, замечания по составу, форме и содержанию представленной документации.</w:t>
      </w:r>
    </w:p>
    <w:p w:rsidR="005F0A4C" w:rsidRDefault="005F0A4C" w:rsidP="0021650E">
      <w:pPr>
        <w:spacing w:after="0" w:line="240" w:lineRule="auto"/>
        <w:ind w:firstLine="708"/>
        <w:jc w:val="both"/>
        <w:rPr>
          <w:rFonts w:ascii="Times New Roman" w:hAnsi="Times New Roman" w:cs="Times New Roman"/>
          <w:sz w:val="28"/>
        </w:rPr>
      </w:pPr>
    </w:p>
    <w:p w:rsidR="005F0A4C" w:rsidRDefault="005F0A4C" w:rsidP="005F0A4C">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3.3. Принятие и регистрация заявления</w:t>
      </w:r>
    </w:p>
    <w:p w:rsidR="005F0A4C" w:rsidRDefault="005F0A4C" w:rsidP="005F0A4C">
      <w:pPr>
        <w:spacing w:after="0" w:line="240" w:lineRule="auto"/>
        <w:ind w:firstLine="708"/>
        <w:jc w:val="center"/>
        <w:rPr>
          <w:rFonts w:ascii="Times New Roman" w:hAnsi="Times New Roman" w:cs="Times New Roman"/>
          <w:b/>
          <w:sz w:val="28"/>
        </w:rPr>
      </w:pPr>
    </w:p>
    <w:p w:rsidR="005F0A4C" w:rsidRDefault="005F0A4C"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48. Заявителем лично или через доверенное лицо подается письменное заявление о выдаче разрешений на  выполнение авиационных работ, парашютных прыжков, демонстрационных полётов воздушных судов, полётов б</w:t>
      </w:r>
      <w:r w:rsidR="007C218D">
        <w:rPr>
          <w:rFonts w:ascii="Times New Roman" w:hAnsi="Times New Roman" w:cs="Times New Roman"/>
          <w:sz w:val="28"/>
        </w:rPr>
        <w:t>еспилотных воздушных судов</w:t>
      </w:r>
      <w:r>
        <w:rPr>
          <w:rFonts w:ascii="Times New Roman" w:hAnsi="Times New Roman" w:cs="Times New Roman"/>
          <w:sz w:val="28"/>
        </w:rPr>
        <w:t>, подъёма привязных аэростатов над территорией муниципального района, посадку (влёт) на площадки, расположенные в границах муниципального района «Нерчинский район»</w:t>
      </w:r>
      <w:r w:rsidR="00885AE5">
        <w:rPr>
          <w:rFonts w:ascii="Times New Roman" w:hAnsi="Times New Roman" w:cs="Times New Roman"/>
          <w:sz w:val="28"/>
        </w:rPr>
        <w:t xml:space="preserve">, сведения о которых не опубликованы в документах аэронавигационной </w:t>
      </w:r>
      <w:r w:rsidR="00885AE5">
        <w:rPr>
          <w:rFonts w:ascii="Times New Roman" w:hAnsi="Times New Roman" w:cs="Times New Roman"/>
          <w:sz w:val="28"/>
        </w:rPr>
        <w:lastRenderedPageBreak/>
        <w:t>информации, и представляются документы, предусмотренные п. 21 настоящего регламента.</w:t>
      </w:r>
    </w:p>
    <w:p w:rsidR="00885AE5" w:rsidRDefault="00885AE5"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Заявление о предоставлении муниципальной услуги в электронной форме направляется по электронной почте или через интернет-приёмную. Регистрация заявления, поступившего в электронной форме, осуществляется в установленном порядке.</w:t>
      </w:r>
    </w:p>
    <w:p w:rsidR="00885AE5" w:rsidRDefault="00885AE5"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Специалист, ведущий приём заявлений, осуществляет:</w:t>
      </w:r>
    </w:p>
    <w:p w:rsidR="00885AE5" w:rsidRDefault="00885AE5"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 установление личности заявителя;</w:t>
      </w:r>
    </w:p>
    <w:p w:rsidR="00885AE5" w:rsidRDefault="00885AE5"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 проверку полномочий заявителя (в случае действия по доверенности);</w:t>
      </w:r>
    </w:p>
    <w:p w:rsidR="00885AE5" w:rsidRDefault="00885AE5"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 проверку наличия документов, указанных в пункте 21 настоящего регламента;</w:t>
      </w:r>
    </w:p>
    <w:p w:rsidR="00885AE5" w:rsidRDefault="00885AE5"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зачёркнутых слов и иных неоговоренных исправлений).</w:t>
      </w:r>
    </w:p>
    <w:p w:rsidR="00885AE5" w:rsidRDefault="00885AE5"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В случае отсутствия замечаний специалист осуществляет:</w:t>
      </w:r>
    </w:p>
    <w:p w:rsidR="00885AE5" w:rsidRDefault="00885AE5"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 приём и регистрацию заявления в специальном журнале;</w:t>
      </w:r>
    </w:p>
    <w:p w:rsidR="00885AE5" w:rsidRDefault="008C4CC0"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 вручение заявителю копии заявления с отметкой о дате приёма документов, присвоенном входящем номере, дате и времени исполнения муниципальной услуги.</w:t>
      </w:r>
    </w:p>
    <w:p w:rsidR="008C4CC0" w:rsidRDefault="008C4CC0"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В случае наличия оснований для отказа в приёме документов специалист, ведущий приём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приёме документов.</w:t>
      </w:r>
    </w:p>
    <w:p w:rsidR="008C4CC0" w:rsidRDefault="008C4CC0"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Результат процедур: принятое и зарегистрированное заявление или возвращенные заявителю документы.</w:t>
      </w:r>
    </w:p>
    <w:p w:rsidR="008C4CC0" w:rsidRDefault="008C4CC0"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Процедура, устанавливаемая настоящим пунктом, осуществляется в течение одного рабочего дня.</w:t>
      </w:r>
    </w:p>
    <w:p w:rsidR="008C4CC0" w:rsidRDefault="008C4CC0"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49. Специалист Администрации осуществляет проверку наличия оснований для отказа в предоставлении муниципальной услуги, указанных в пункте 25 настоящего регламента. В случае наличия оснований для отказа в предоставлении муниципальной услуги специалист Администрации готовит уведомление об отказе в предоставлении муниципальной услуги.</w:t>
      </w:r>
    </w:p>
    <w:p w:rsidR="008C4CC0" w:rsidRDefault="008C4CC0" w:rsidP="005F0A4C">
      <w:pPr>
        <w:spacing w:after="0" w:line="240" w:lineRule="auto"/>
        <w:ind w:firstLine="708"/>
        <w:jc w:val="both"/>
        <w:rPr>
          <w:rFonts w:ascii="Times New Roman" w:hAnsi="Times New Roman" w:cs="Times New Roman"/>
          <w:sz w:val="28"/>
        </w:rPr>
      </w:pPr>
      <w:r>
        <w:rPr>
          <w:rFonts w:ascii="Times New Roman" w:hAnsi="Times New Roman" w:cs="Times New Roman"/>
          <w:sz w:val="28"/>
        </w:rPr>
        <w:t>Процедуры, устанавливаемые настоящим пунктом, осуществляются в течение двух рабочих дней с момента окончания процедуры, предусмотренной пунктом 48 настоящего регламента.</w:t>
      </w:r>
    </w:p>
    <w:p w:rsidR="008C4CC0" w:rsidRDefault="008C4CC0" w:rsidP="005F0A4C">
      <w:pPr>
        <w:spacing w:after="0" w:line="240" w:lineRule="auto"/>
        <w:ind w:firstLine="708"/>
        <w:jc w:val="both"/>
        <w:rPr>
          <w:rFonts w:ascii="Times New Roman" w:hAnsi="Times New Roman" w:cs="Times New Roman"/>
          <w:sz w:val="28"/>
        </w:rPr>
      </w:pPr>
    </w:p>
    <w:p w:rsidR="008C4CC0" w:rsidRDefault="008C4CC0" w:rsidP="008C4CC0">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3.4. Подготовка результата предоставления муниципальной услуги</w:t>
      </w:r>
    </w:p>
    <w:p w:rsidR="008C4CC0" w:rsidRDefault="008C4CC0" w:rsidP="008C4CC0">
      <w:pPr>
        <w:spacing w:after="0" w:line="240" w:lineRule="auto"/>
        <w:ind w:firstLine="708"/>
        <w:jc w:val="center"/>
        <w:rPr>
          <w:rFonts w:ascii="Times New Roman" w:hAnsi="Times New Roman" w:cs="Times New Roman"/>
          <w:b/>
          <w:sz w:val="28"/>
        </w:rPr>
      </w:pPr>
    </w:p>
    <w:p w:rsidR="008C4CC0" w:rsidRDefault="008C4CC0"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50. Специалист </w:t>
      </w:r>
      <w:r w:rsidR="007C218D">
        <w:rPr>
          <w:rFonts w:ascii="Times New Roman" w:hAnsi="Times New Roman" w:cs="Times New Roman"/>
          <w:sz w:val="28"/>
        </w:rPr>
        <w:t>отдела информационных технологий</w:t>
      </w:r>
      <w:r>
        <w:rPr>
          <w:rFonts w:ascii="Times New Roman" w:hAnsi="Times New Roman" w:cs="Times New Roman"/>
          <w:sz w:val="28"/>
        </w:rPr>
        <w:t xml:space="preserve"> осуществляет:</w:t>
      </w:r>
    </w:p>
    <w:p w:rsidR="008C4CC0" w:rsidRDefault="008C4CC0"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 подготовку разрешения или уведомления об отказе</w:t>
      </w:r>
      <w:r w:rsidR="00E2633E">
        <w:rPr>
          <w:rFonts w:ascii="Times New Roman" w:hAnsi="Times New Roman" w:cs="Times New Roman"/>
          <w:sz w:val="28"/>
        </w:rPr>
        <w:t>;</w:t>
      </w:r>
    </w:p>
    <w:p w:rsidR="00E2633E" w:rsidRDefault="00E2633E"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 направляет разрешение на согласование.</w:t>
      </w:r>
    </w:p>
    <w:p w:rsidR="00E2633E" w:rsidRDefault="00E2633E"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Результат процедуры: направленное на согласование разрешение или уведомление об отказе в предоставлении услуги.</w:t>
      </w:r>
    </w:p>
    <w:p w:rsidR="00E2633E" w:rsidRDefault="00E2633E"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51. Глава муниципального района «Нерчинский район» подписывает разрешение или уведомление об отказе в предоставлении муниципальной услуги.</w:t>
      </w:r>
    </w:p>
    <w:p w:rsidR="00E2633E" w:rsidRDefault="00E2633E"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Процедуры, устанавливаемые настоящим пунктом, осуществляются в течение одного дня.</w:t>
      </w:r>
    </w:p>
    <w:p w:rsidR="00E2633E" w:rsidRDefault="00E2633E"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Результат процедуры: подписанное разрешение или уведомление об отказе.</w:t>
      </w:r>
    </w:p>
    <w:p w:rsidR="00E2633E" w:rsidRDefault="00E2633E"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52.Специалист </w:t>
      </w:r>
      <w:r w:rsidR="007C218D">
        <w:rPr>
          <w:rFonts w:ascii="Times New Roman" w:hAnsi="Times New Roman" w:cs="Times New Roman"/>
          <w:sz w:val="28"/>
        </w:rPr>
        <w:t>отдела информационных технологий</w:t>
      </w:r>
      <w:r>
        <w:rPr>
          <w:rFonts w:ascii="Times New Roman" w:hAnsi="Times New Roman" w:cs="Times New Roman"/>
          <w:sz w:val="28"/>
        </w:rPr>
        <w:t xml:space="preserve"> вносит запись о выдаче разрешения в журнал учёта выданных разрешений на выполнение авиационных работ, парашютных прыжков, демонстрационных полётов воздушных судов, полётов б</w:t>
      </w:r>
      <w:r w:rsidR="007C218D">
        <w:rPr>
          <w:rFonts w:ascii="Times New Roman" w:hAnsi="Times New Roman" w:cs="Times New Roman"/>
          <w:sz w:val="28"/>
        </w:rPr>
        <w:t>еспилотных воздушных судов</w:t>
      </w:r>
      <w:r>
        <w:rPr>
          <w:rFonts w:ascii="Times New Roman" w:hAnsi="Times New Roman" w:cs="Times New Roman"/>
          <w:sz w:val="28"/>
        </w:rPr>
        <w:t>, подъёма привязных аэростатов над территорией муниципального района «Нерчинский район», посадку (взлёт) на площадки, расположенные в границах муниципального района «Нерчинский район», сведения о которых не опубликованы в документах аэронавигационной информации (приложение №6).</w:t>
      </w:r>
    </w:p>
    <w:p w:rsidR="00E2633E" w:rsidRDefault="00B5745B"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Процедуры, устанавливаемые настоящим пунктом, осуществляются в течение одного дня с момента окончания процедуры, предусмотренной пунктом 51 настоящего регламента.</w:t>
      </w:r>
    </w:p>
    <w:p w:rsidR="00B5745B" w:rsidRDefault="00B5745B"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Результат процедуры: запись о выдаче разрешения, внесенная в журнал учёта выданных разрешений на выполнение авиационных работ, пар</w:t>
      </w:r>
      <w:r w:rsidR="00D908D8">
        <w:rPr>
          <w:rFonts w:ascii="Times New Roman" w:hAnsi="Times New Roman" w:cs="Times New Roman"/>
          <w:sz w:val="28"/>
        </w:rPr>
        <w:t>а</w:t>
      </w:r>
      <w:r>
        <w:rPr>
          <w:rFonts w:ascii="Times New Roman" w:hAnsi="Times New Roman" w:cs="Times New Roman"/>
          <w:sz w:val="28"/>
        </w:rPr>
        <w:t xml:space="preserve">шютных прыжков, демонстрационных полётов </w:t>
      </w:r>
      <w:r w:rsidR="00D908D8">
        <w:rPr>
          <w:rFonts w:ascii="Times New Roman" w:hAnsi="Times New Roman" w:cs="Times New Roman"/>
          <w:sz w:val="28"/>
        </w:rPr>
        <w:t>в</w:t>
      </w:r>
      <w:r>
        <w:rPr>
          <w:rFonts w:ascii="Times New Roman" w:hAnsi="Times New Roman" w:cs="Times New Roman"/>
          <w:sz w:val="28"/>
        </w:rPr>
        <w:t>оздушных судов, полётов б</w:t>
      </w:r>
      <w:r w:rsidR="007C218D">
        <w:rPr>
          <w:rFonts w:ascii="Times New Roman" w:hAnsi="Times New Roman" w:cs="Times New Roman"/>
          <w:sz w:val="28"/>
        </w:rPr>
        <w:t>еспилотных воздушных судов</w:t>
      </w:r>
      <w:r>
        <w:rPr>
          <w:rFonts w:ascii="Times New Roman" w:hAnsi="Times New Roman" w:cs="Times New Roman"/>
          <w:sz w:val="28"/>
        </w:rPr>
        <w:t>, подъема привязных аэростатов над территорией муниципального района «Нерчинский район», посадку (взлёт) на площадки, расположенные в границах муниципального района «Нерчинский район», сведения о которых е опубликованы в документах аэронавигационной информации.</w:t>
      </w:r>
    </w:p>
    <w:p w:rsidR="00B5745B" w:rsidRDefault="00B5745B"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53. Специалист отдела:</w:t>
      </w:r>
    </w:p>
    <w:p w:rsidR="00B5745B" w:rsidRDefault="00B5745B"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 регистрирует разрешение или уведомление об отказе;</w:t>
      </w:r>
    </w:p>
    <w:p w:rsidR="00B5745B" w:rsidRDefault="00B5745B"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B5745B" w:rsidRDefault="00B5745B"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Процедуры, устанавливаемые настоящим пунктом, осуществляются в течение одного дня с момента окончания процедуры, предусмотренной пунктом 52 настоящего регламента.</w:t>
      </w:r>
    </w:p>
    <w:p w:rsidR="00B5745B" w:rsidRDefault="00B5745B" w:rsidP="008C4CC0">
      <w:pPr>
        <w:spacing w:after="0" w:line="240" w:lineRule="auto"/>
        <w:ind w:firstLine="708"/>
        <w:jc w:val="both"/>
        <w:rPr>
          <w:rFonts w:ascii="Times New Roman" w:hAnsi="Times New Roman" w:cs="Times New Roman"/>
          <w:sz w:val="28"/>
        </w:rPr>
      </w:pPr>
      <w:r>
        <w:rPr>
          <w:rFonts w:ascii="Times New Roman" w:hAnsi="Times New Roman" w:cs="Times New Roman"/>
          <w:sz w:val="28"/>
        </w:rPr>
        <w:t>Результат процедур: извещение заявителя (его представителя) о результате предоставления муниципальной услуги.</w:t>
      </w:r>
    </w:p>
    <w:p w:rsidR="002A7F83" w:rsidRDefault="002A7F83" w:rsidP="008C4CC0">
      <w:pPr>
        <w:spacing w:after="0" w:line="240" w:lineRule="auto"/>
        <w:ind w:firstLine="708"/>
        <w:jc w:val="both"/>
        <w:rPr>
          <w:rFonts w:ascii="Times New Roman" w:hAnsi="Times New Roman" w:cs="Times New Roman"/>
          <w:sz w:val="28"/>
        </w:rPr>
      </w:pPr>
    </w:p>
    <w:p w:rsidR="002A7F83" w:rsidRDefault="002A7F83" w:rsidP="002A7F83">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3.5. Выдача заявителю результата муниципальной услуги</w:t>
      </w:r>
    </w:p>
    <w:p w:rsidR="002A7F83" w:rsidRDefault="002A7F83" w:rsidP="002A7F83">
      <w:pPr>
        <w:spacing w:after="0" w:line="240" w:lineRule="auto"/>
        <w:ind w:firstLine="708"/>
        <w:jc w:val="center"/>
        <w:rPr>
          <w:rFonts w:ascii="Times New Roman" w:hAnsi="Times New Roman" w:cs="Times New Roman"/>
          <w:b/>
          <w:sz w:val="28"/>
        </w:rPr>
      </w:pPr>
    </w:p>
    <w:p w:rsidR="002A7F83" w:rsidRDefault="002A7F83" w:rsidP="002A7F83">
      <w:pPr>
        <w:spacing w:after="0" w:line="240" w:lineRule="auto"/>
        <w:ind w:firstLine="708"/>
        <w:jc w:val="both"/>
        <w:rPr>
          <w:rFonts w:ascii="Times New Roman" w:hAnsi="Times New Roman" w:cs="Times New Roman"/>
          <w:sz w:val="28"/>
        </w:rPr>
      </w:pPr>
      <w:r>
        <w:rPr>
          <w:rFonts w:ascii="Times New Roman" w:hAnsi="Times New Roman" w:cs="Times New Roman"/>
          <w:sz w:val="28"/>
        </w:rPr>
        <w:t>54.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результата муниципальной услуги.</w:t>
      </w:r>
    </w:p>
    <w:p w:rsidR="002A7F83" w:rsidRDefault="002A7F83" w:rsidP="002A7F83">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55. Специалист при обращении заявителя за получением результата, устанавливает личность заявителя, полномочия представителя заявителя, в том числе проверяет документ, удостоверяющий личность.</w:t>
      </w:r>
    </w:p>
    <w:p w:rsidR="002A7F83" w:rsidRDefault="002A7F83" w:rsidP="002A7F83">
      <w:pPr>
        <w:spacing w:after="0" w:line="240" w:lineRule="auto"/>
        <w:ind w:firstLine="708"/>
        <w:jc w:val="both"/>
        <w:rPr>
          <w:rFonts w:ascii="Times New Roman" w:hAnsi="Times New Roman" w:cs="Times New Roman"/>
          <w:sz w:val="28"/>
        </w:rPr>
      </w:pPr>
      <w:r>
        <w:rPr>
          <w:rFonts w:ascii="Times New Roman" w:hAnsi="Times New Roman" w:cs="Times New Roman"/>
          <w:sz w:val="28"/>
        </w:rPr>
        <w:t>56. Специалист выдаёт заявителю (его представителю) разрешение или уведомление об отказе.</w:t>
      </w:r>
    </w:p>
    <w:p w:rsidR="002A7F83" w:rsidRDefault="002A7F83" w:rsidP="002A7F83">
      <w:pPr>
        <w:spacing w:after="0" w:line="240" w:lineRule="auto"/>
        <w:ind w:firstLine="708"/>
        <w:jc w:val="both"/>
        <w:rPr>
          <w:rFonts w:ascii="Times New Roman" w:hAnsi="Times New Roman" w:cs="Times New Roman"/>
          <w:sz w:val="28"/>
        </w:rPr>
      </w:pPr>
      <w:r>
        <w:rPr>
          <w:rFonts w:ascii="Times New Roman" w:hAnsi="Times New Roman" w:cs="Times New Roman"/>
          <w:sz w:val="28"/>
        </w:rPr>
        <w:t>57. Заявитель на любом этапе муниципальной услуги до получения разрешения или уведомления об отказе имеет право в письменной форме отказаться (аннулировать) от авиационных работ, парашютных прыжков, демонстрационных полётов воздушных судов, полётов б</w:t>
      </w:r>
      <w:r w:rsidR="007C218D">
        <w:rPr>
          <w:rFonts w:ascii="Times New Roman" w:hAnsi="Times New Roman" w:cs="Times New Roman"/>
          <w:sz w:val="28"/>
        </w:rPr>
        <w:t>еспилотных воздушных судов</w:t>
      </w:r>
      <w:r>
        <w:rPr>
          <w:rFonts w:ascii="Times New Roman" w:hAnsi="Times New Roman" w:cs="Times New Roman"/>
          <w:sz w:val="28"/>
        </w:rPr>
        <w:t>, подъёма привязных аэростатов над территорией муниципального района</w:t>
      </w:r>
      <w:r w:rsidR="00703D8B">
        <w:rPr>
          <w:rFonts w:ascii="Times New Roman" w:hAnsi="Times New Roman" w:cs="Times New Roman"/>
          <w:sz w:val="28"/>
        </w:rPr>
        <w:t>, посадки (взлёта) на площадки, расположенные в границах муниципального района «Нерчинский район». Для этого заявитель предоставляет в уполномоченный орган документ, удостоверяющий личность и заявление об аннулировании услуги. Специалист регистрирует в журнале обращение заявителя об аннулировании заявления.</w:t>
      </w:r>
    </w:p>
    <w:p w:rsidR="00703D8B" w:rsidRDefault="00703D8B" w:rsidP="002A7F83">
      <w:pPr>
        <w:spacing w:after="0" w:line="240" w:lineRule="auto"/>
        <w:ind w:firstLine="708"/>
        <w:jc w:val="both"/>
        <w:rPr>
          <w:rFonts w:ascii="Times New Roman" w:hAnsi="Times New Roman" w:cs="Times New Roman"/>
          <w:sz w:val="28"/>
        </w:rPr>
      </w:pPr>
      <w:r>
        <w:rPr>
          <w:rFonts w:ascii="Times New Roman" w:hAnsi="Times New Roman" w:cs="Times New Roman"/>
          <w:sz w:val="28"/>
        </w:rPr>
        <w:t>58. 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703D8B" w:rsidRDefault="00703D8B" w:rsidP="002A7F83">
      <w:pPr>
        <w:spacing w:after="0" w:line="240" w:lineRule="auto"/>
        <w:ind w:firstLine="708"/>
        <w:jc w:val="both"/>
        <w:rPr>
          <w:rFonts w:ascii="Times New Roman" w:hAnsi="Times New Roman" w:cs="Times New Roman"/>
          <w:sz w:val="28"/>
        </w:rPr>
      </w:pPr>
      <w:r>
        <w:rPr>
          <w:rFonts w:ascii="Times New Roman" w:hAnsi="Times New Roman" w:cs="Times New Roman"/>
          <w:sz w:val="28"/>
        </w:rPr>
        <w:t>Результат процедуры: выданное разрешение или уведомление об отказе.</w:t>
      </w:r>
    </w:p>
    <w:p w:rsidR="00703D8B" w:rsidRDefault="00703D8B" w:rsidP="002A7F83">
      <w:pPr>
        <w:spacing w:after="0" w:line="240" w:lineRule="auto"/>
        <w:ind w:firstLine="708"/>
        <w:jc w:val="both"/>
        <w:rPr>
          <w:rFonts w:ascii="Times New Roman" w:hAnsi="Times New Roman" w:cs="Times New Roman"/>
          <w:sz w:val="28"/>
        </w:rPr>
      </w:pPr>
    </w:p>
    <w:p w:rsidR="00703D8B" w:rsidRDefault="00703D8B" w:rsidP="00703D8B">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4. Контроль над исполнением регламента</w:t>
      </w:r>
    </w:p>
    <w:p w:rsidR="00E2633E" w:rsidRDefault="00703D8B" w:rsidP="00703D8B">
      <w:pPr>
        <w:spacing w:after="0" w:line="240" w:lineRule="auto"/>
        <w:ind w:firstLine="708"/>
        <w:jc w:val="both"/>
        <w:rPr>
          <w:rFonts w:ascii="Times New Roman" w:hAnsi="Times New Roman" w:cs="Times New Roman"/>
          <w:sz w:val="28"/>
        </w:rPr>
      </w:pPr>
      <w:r>
        <w:rPr>
          <w:rFonts w:ascii="Times New Roman" w:hAnsi="Times New Roman" w:cs="Times New Roman"/>
          <w:sz w:val="28"/>
        </w:rPr>
        <w:t>59. Мероприятия по контролю над надлежащим предоставлением муниципальной услуги осуществляются в форме текущего контроля, плановых и внеплановых проверок.</w:t>
      </w:r>
    </w:p>
    <w:p w:rsidR="00703D8B" w:rsidRDefault="00703D8B" w:rsidP="00703D8B">
      <w:pPr>
        <w:spacing w:after="0" w:line="240" w:lineRule="auto"/>
        <w:ind w:firstLine="708"/>
        <w:jc w:val="both"/>
        <w:rPr>
          <w:rFonts w:ascii="Times New Roman" w:hAnsi="Times New Roman" w:cs="Times New Roman"/>
          <w:sz w:val="28"/>
        </w:rPr>
      </w:pPr>
    </w:p>
    <w:p w:rsidR="00703D8B" w:rsidRDefault="00703D8B" w:rsidP="00703D8B">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4.1. Текущий контроль над соблюдением и исполнением нормативных правовых актов при предоставлении муниципальной услуги</w:t>
      </w:r>
    </w:p>
    <w:p w:rsidR="00703D8B" w:rsidRDefault="00703D8B" w:rsidP="00703D8B">
      <w:pPr>
        <w:spacing w:after="0" w:line="240" w:lineRule="auto"/>
        <w:ind w:firstLine="708"/>
        <w:jc w:val="center"/>
        <w:rPr>
          <w:rFonts w:ascii="Times New Roman" w:hAnsi="Times New Roman" w:cs="Times New Roman"/>
          <w:b/>
          <w:sz w:val="28"/>
        </w:rPr>
      </w:pPr>
    </w:p>
    <w:p w:rsidR="00703D8B" w:rsidRDefault="00703D8B" w:rsidP="00703D8B">
      <w:pPr>
        <w:spacing w:after="0" w:line="240" w:lineRule="auto"/>
        <w:ind w:firstLine="708"/>
        <w:jc w:val="both"/>
        <w:rPr>
          <w:rFonts w:ascii="Times New Roman" w:hAnsi="Times New Roman" w:cs="Times New Roman"/>
          <w:sz w:val="28"/>
        </w:rPr>
      </w:pPr>
      <w:r>
        <w:rPr>
          <w:rFonts w:ascii="Times New Roman" w:hAnsi="Times New Roman" w:cs="Times New Roman"/>
          <w:sz w:val="28"/>
        </w:rPr>
        <w:t>60. Текущий контроль над соблюдением последовательности определенных административными процедурами по  предоставлению муниципальной услуги, и принятием решений специалистами отдела КГАУ</w:t>
      </w:r>
      <w:r w:rsidR="00CB7DD3">
        <w:rPr>
          <w:rFonts w:ascii="Times New Roman" w:hAnsi="Times New Roman" w:cs="Times New Roman"/>
          <w:sz w:val="28"/>
        </w:rPr>
        <w:t xml:space="preserve"> «</w:t>
      </w:r>
      <w:r>
        <w:rPr>
          <w:rFonts w:ascii="Times New Roman" w:hAnsi="Times New Roman" w:cs="Times New Roman"/>
          <w:sz w:val="28"/>
        </w:rPr>
        <w:t xml:space="preserve">МФЦ» осуществляется </w:t>
      </w:r>
      <w:r w:rsidR="00CB7DD3">
        <w:rPr>
          <w:rFonts w:ascii="Times New Roman" w:hAnsi="Times New Roman" w:cs="Times New Roman"/>
          <w:sz w:val="28"/>
        </w:rPr>
        <w:t xml:space="preserve"> Главой района и руководителями КГАУ «МФЦ».</w:t>
      </w:r>
    </w:p>
    <w:p w:rsidR="00CB7DD3" w:rsidRDefault="00CB7DD3" w:rsidP="00703D8B">
      <w:pPr>
        <w:spacing w:after="0" w:line="240" w:lineRule="auto"/>
        <w:ind w:firstLine="708"/>
        <w:jc w:val="both"/>
        <w:rPr>
          <w:rFonts w:ascii="Times New Roman" w:hAnsi="Times New Roman" w:cs="Times New Roman"/>
          <w:sz w:val="28"/>
        </w:rPr>
      </w:pPr>
    </w:p>
    <w:p w:rsidR="00CB7DD3" w:rsidRDefault="00CB7DD3" w:rsidP="00CB7DD3">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4.2. Осуществление плановых и внеплановых проверок полноты и качества предоставления муниципальной услуги</w:t>
      </w:r>
    </w:p>
    <w:p w:rsidR="00CB7DD3" w:rsidRDefault="00CB7DD3" w:rsidP="00CB7DD3">
      <w:pPr>
        <w:spacing w:after="0" w:line="240" w:lineRule="auto"/>
        <w:ind w:firstLine="708"/>
        <w:jc w:val="center"/>
        <w:rPr>
          <w:rFonts w:ascii="Times New Roman" w:hAnsi="Times New Roman" w:cs="Times New Roman"/>
          <w:b/>
          <w:sz w:val="28"/>
        </w:rPr>
      </w:pPr>
    </w:p>
    <w:p w:rsidR="00CB7DD3" w:rsidRDefault="00CB7DD3" w:rsidP="00CB7DD3">
      <w:pPr>
        <w:spacing w:after="0" w:line="240" w:lineRule="auto"/>
        <w:ind w:firstLine="708"/>
        <w:jc w:val="both"/>
        <w:rPr>
          <w:rFonts w:ascii="Times New Roman" w:hAnsi="Times New Roman" w:cs="Times New Roman"/>
          <w:sz w:val="28"/>
        </w:rPr>
      </w:pPr>
      <w:r>
        <w:rPr>
          <w:rFonts w:ascii="Times New Roman" w:hAnsi="Times New Roman" w:cs="Times New Roman"/>
          <w:sz w:val="28"/>
        </w:rPr>
        <w:t>61.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CB7DD3" w:rsidRDefault="00CB7DD3" w:rsidP="00CB7DD3">
      <w:pPr>
        <w:spacing w:after="0" w:line="240" w:lineRule="auto"/>
        <w:ind w:firstLine="708"/>
        <w:jc w:val="both"/>
        <w:rPr>
          <w:rFonts w:ascii="Times New Roman" w:hAnsi="Times New Roman" w:cs="Times New Roman"/>
          <w:sz w:val="28"/>
        </w:rPr>
      </w:pPr>
      <w:r>
        <w:rPr>
          <w:rFonts w:ascii="Times New Roman" w:hAnsi="Times New Roman" w:cs="Times New Roman"/>
          <w:sz w:val="28"/>
        </w:rPr>
        <w:t>62. Проверки проводятся с целью выявления и устранения нарушений прав заявителей и привлечения виновных лиц к ответственности.</w:t>
      </w:r>
    </w:p>
    <w:p w:rsidR="00CB7DD3" w:rsidRDefault="00CB7DD3" w:rsidP="00CB7DD3">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63. Плановые и внеплановые проверки полноты и качества предоставления муниципальной услуги осуществляется подразделением, </w:t>
      </w:r>
      <w:r>
        <w:rPr>
          <w:rFonts w:ascii="Times New Roman" w:hAnsi="Times New Roman" w:cs="Times New Roman"/>
          <w:sz w:val="28"/>
        </w:rPr>
        <w:lastRenderedPageBreak/>
        <w:t>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CB7DD3" w:rsidRDefault="00CB7DD3" w:rsidP="00CB7DD3">
      <w:pPr>
        <w:spacing w:after="0" w:line="240" w:lineRule="auto"/>
        <w:ind w:firstLine="708"/>
        <w:jc w:val="both"/>
        <w:rPr>
          <w:rFonts w:ascii="Times New Roman" w:hAnsi="Times New Roman" w:cs="Times New Roman"/>
          <w:sz w:val="28"/>
        </w:rPr>
      </w:pPr>
      <w:r>
        <w:rPr>
          <w:rFonts w:ascii="Times New Roman" w:hAnsi="Times New Roman" w:cs="Times New Roman"/>
          <w:sz w:val="28"/>
        </w:rPr>
        <w:t>64. Результаты проверок оформляются отдельной справкой или актом.</w:t>
      </w:r>
    </w:p>
    <w:p w:rsidR="00CB7DD3" w:rsidRDefault="00CB7DD3" w:rsidP="00CB7DD3">
      <w:pPr>
        <w:spacing w:after="0" w:line="240" w:lineRule="auto"/>
        <w:ind w:firstLine="708"/>
        <w:jc w:val="both"/>
        <w:rPr>
          <w:rFonts w:ascii="Times New Roman" w:hAnsi="Times New Roman" w:cs="Times New Roman"/>
          <w:sz w:val="28"/>
        </w:rPr>
      </w:pPr>
    </w:p>
    <w:p w:rsidR="00CB7DD3" w:rsidRDefault="00CB7DD3" w:rsidP="00CB7DD3">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4.3. Ответственность муниципальных служащих</w:t>
      </w:r>
    </w:p>
    <w:p w:rsidR="00CB7DD3" w:rsidRDefault="00CB7DD3" w:rsidP="00CB7DD3">
      <w:pPr>
        <w:spacing w:after="0" w:line="240" w:lineRule="auto"/>
        <w:ind w:firstLine="708"/>
        <w:jc w:val="center"/>
        <w:rPr>
          <w:rFonts w:ascii="Times New Roman" w:hAnsi="Times New Roman" w:cs="Times New Roman"/>
          <w:b/>
          <w:sz w:val="28"/>
        </w:rPr>
      </w:pPr>
    </w:p>
    <w:p w:rsidR="00CB7DD3" w:rsidRDefault="00CB7DD3" w:rsidP="00CB7DD3">
      <w:pPr>
        <w:spacing w:after="0" w:line="240" w:lineRule="auto"/>
        <w:ind w:firstLine="708"/>
        <w:jc w:val="both"/>
        <w:rPr>
          <w:rFonts w:ascii="Times New Roman" w:hAnsi="Times New Roman" w:cs="Times New Roman"/>
          <w:sz w:val="28"/>
        </w:rPr>
      </w:pPr>
      <w:r>
        <w:rPr>
          <w:rFonts w:ascii="Times New Roman" w:hAnsi="Times New Roman" w:cs="Times New Roman"/>
          <w:sz w:val="28"/>
        </w:rPr>
        <w:t>64.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CB7DD3" w:rsidRDefault="00CB7DD3" w:rsidP="00CB7DD3">
      <w:pPr>
        <w:spacing w:after="0" w:line="240" w:lineRule="auto"/>
        <w:ind w:firstLine="708"/>
        <w:jc w:val="both"/>
        <w:rPr>
          <w:rFonts w:ascii="Times New Roman" w:hAnsi="Times New Roman" w:cs="Times New Roman"/>
          <w:sz w:val="28"/>
        </w:rPr>
      </w:pPr>
      <w:r>
        <w:rPr>
          <w:rFonts w:ascii="Times New Roman" w:hAnsi="Times New Roman" w:cs="Times New Roman"/>
          <w:sz w:val="28"/>
        </w:rPr>
        <w:t>Персональная ответственность указанных лиц закрепляется в их должностных инструкциях.</w:t>
      </w:r>
    </w:p>
    <w:p w:rsidR="00CB7DD3" w:rsidRDefault="00CB7DD3" w:rsidP="00CB7DD3">
      <w:pPr>
        <w:spacing w:after="0" w:line="240" w:lineRule="auto"/>
        <w:ind w:firstLine="708"/>
        <w:jc w:val="both"/>
        <w:rPr>
          <w:rFonts w:ascii="Times New Roman" w:hAnsi="Times New Roman" w:cs="Times New Roman"/>
          <w:sz w:val="28"/>
        </w:rPr>
      </w:pPr>
    </w:p>
    <w:p w:rsidR="00CB7DD3" w:rsidRDefault="00420F2F" w:rsidP="00420F2F">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4.4. Порядок и формы контроля над предоставлением муниципальной услуги</w:t>
      </w:r>
    </w:p>
    <w:p w:rsidR="00420F2F" w:rsidRDefault="00420F2F" w:rsidP="00420F2F">
      <w:pPr>
        <w:spacing w:after="0" w:line="240" w:lineRule="auto"/>
        <w:ind w:firstLine="708"/>
        <w:jc w:val="center"/>
        <w:rPr>
          <w:rFonts w:ascii="Times New Roman" w:hAnsi="Times New Roman" w:cs="Times New Roman"/>
          <w:b/>
          <w:sz w:val="28"/>
        </w:rPr>
      </w:pPr>
    </w:p>
    <w:p w:rsidR="00420F2F" w:rsidRDefault="00420F2F" w:rsidP="00420F2F">
      <w:pPr>
        <w:spacing w:after="0" w:line="240" w:lineRule="auto"/>
        <w:ind w:firstLine="708"/>
        <w:jc w:val="both"/>
        <w:rPr>
          <w:rFonts w:ascii="Times New Roman" w:hAnsi="Times New Roman" w:cs="Times New Roman"/>
          <w:sz w:val="28"/>
        </w:rPr>
      </w:pPr>
      <w:r>
        <w:rPr>
          <w:rFonts w:ascii="Times New Roman" w:hAnsi="Times New Roman" w:cs="Times New Roman"/>
          <w:sz w:val="28"/>
        </w:rPr>
        <w:t>65.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420F2F" w:rsidRDefault="00420F2F" w:rsidP="00420F2F">
      <w:pPr>
        <w:spacing w:after="0" w:line="240" w:lineRule="auto"/>
        <w:ind w:firstLine="708"/>
        <w:jc w:val="both"/>
        <w:rPr>
          <w:rFonts w:ascii="Times New Roman" w:hAnsi="Times New Roman" w:cs="Times New Roman"/>
          <w:sz w:val="28"/>
        </w:rPr>
      </w:pPr>
    </w:p>
    <w:p w:rsidR="00420F2F" w:rsidRDefault="00420F2F" w:rsidP="00420F2F">
      <w:pPr>
        <w:spacing w:after="0" w:line="240" w:lineRule="auto"/>
        <w:ind w:firstLine="708"/>
        <w:jc w:val="center"/>
        <w:rPr>
          <w:rFonts w:ascii="Times New Roman" w:hAnsi="Times New Roman" w:cs="Times New Roman"/>
          <w:b/>
          <w:sz w:val="28"/>
        </w:rPr>
      </w:pPr>
      <w:r>
        <w:rPr>
          <w:rFonts w:ascii="Times New Roman" w:hAnsi="Times New Roman" w:cs="Times New Roman"/>
          <w:b/>
          <w:sz w:val="28"/>
        </w:rPr>
        <w:t>5. Досудебный (внесудебный) порядок обжалования решений и действий (бездействия) органа исполнительной власти, предоставляющего муниципальную услугу, а также  должностных лиц или муниципальных служащих</w:t>
      </w:r>
    </w:p>
    <w:p w:rsidR="00420F2F" w:rsidRDefault="00420F2F" w:rsidP="00420F2F">
      <w:pPr>
        <w:spacing w:after="0" w:line="240" w:lineRule="auto"/>
        <w:ind w:firstLine="708"/>
        <w:jc w:val="center"/>
        <w:rPr>
          <w:rFonts w:ascii="Times New Roman" w:hAnsi="Times New Roman" w:cs="Times New Roman"/>
          <w:b/>
          <w:sz w:val="28"/>
        </w:rPr>
      </w:pPr>
    </w:p>
    <w:p w:rsidR="00420F2F" w:rsidRDefault="00420F2F" w:rsidP="00420F2F">
      <w:pPr>
        <w:spacing w:after="0" w:line="240" w:lineRule="auto"/>
        <w:ind w:firstLine="708"/>
        <w:jc w:val="both"/>
        <w:rPr>
          <w:rFonts w:ascii="Times New Roman" w:hAnsi="Times New Roman" w:cs="Times New Roman"/>
          <w:sz w:val="28"/>
        </w:rPr>
      </w:pPr>
      <w:r>
        <w:rPr>
          <w:rFonts w:ascii="Times New Roman" w:hAnsi="Times New Roman" w:cs="Times New Roman"/>
          <w:sz w:val="28"/>
        </w:rPr>
        <w:t>66. Заявитель вправе обратиться с жалобой на действия (бездействие) и решения должностного лица, осуществляемые (принимаемые) в ходе предоставления муниципальной услуги, устно или письменно (по почте, по факсимильной связи, либо в форме электронного документа).</w:t>
      </w:r>
    </w:p>
    <w:p w:rsidR="00420F2F" w:rsidRDefault="00420F2F" w:rsidP="00420F2F">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67. Предметом досудебного (внесудебного) обжалования являются действия (бездействие) и решения должностных лиц </w:t>
      </w:r>
      <w:r w:rsidR="007C218D">
        <w:rPr>
          <w:rFonts w:ascii="Times New Roman" w:hAnsi="Times New Roman" w:cs="Times New Roman"/>
          <w:sz w:val="28"/>
        </w:rPr>
        <w:t>отдела информационных технологий</w:t>
      </w:r>
      <w:r>
        <w:rPr>
          <w:rFonts w:ascii="Times New Roman" w:hAnsi="Times New Roman" w:cs="Times New Roman"/>
          <w:sz w:val="28"/>
        </w:rPr>
        <w:t>, осуществляемые (принимаемые) в ходе предоставления муниципальной услуги.</w:t>
      </w:r>
    </w:p>
    <w:p w:rsidR="00420F2F" w:rsidRDefault="00420F2F" w:rsidP="00420F2F">
      <w:pPr>
        <w:spacing w:after="0" w:line="240" w:lineRule="auto"/>
        <w:ind w:firstLine="708"/>
        <w:jc w:val="both"/>
        <w:rPr>
          <w:rFonts w:ascii="Times New Roman" w:hAnsi="Times New Roman" w:cs="Times New Roman"/>
          <w:sz w:val="28"/>
        </w:rPr>
      </w:pPr>
      <w:r>
        <w:rPr>
          <w:rFonts w:ascii="Times New Roman" w:hAnsi="Times New Roman" w:cs="Times New Roman"/>
          <w:sz w:val="28"/>
        </w:rPr>
        <w:t>68. Жалоба не подлежит рассмотрению в следующих случаях:</w:t>
      </w:r>
    </w:p>
    <w:p w:rsidR="00420F2F" w:rsidRDefault="00420F2F" w:rsidP="00420F2F">
      <w:pPr>
        <w:spacing w:after="0" w:line="240" w:lineRule="auto"/>
        <w:ind w:firstLine="708"/>
        <w:jc w:val="both"/>
        <w:rPr>
          <w:rFonts w:ascii="Times New Roman" w:hAnsi="Times New Roman" w:cs="Times New Roman"/>
          <w:sz w:val="28"/>
        </w:rPr>
      </w:pPr>
      <w:r>
        <w:rPr>
          <w:rFonts w:ascii="Times New Roman" w:hAnsi="Times New Roman" w:cs="Times New Roman"/>
          <w:sz w:val="28"/>
        </w:rPr>
        <w:t>- в жалобе не указаны фамилия заявителя, направившего её, почтовый адрес по которому направляется ответ;</w:t>
      </w:r>
    </w:p>
    <w:p w:rsidR="00420F2F" w:rsidRDefault="00420F2F" w:rsidP="00420F2F">
      <w:pPr>
        <w:spacing w:after="0" w:line="240" w:lineRule="auto"/>
        <w:ind w:firstLine="708"/>
        <w:jc w:val="both"/>
        <w:rPr>
          <w:rFonts w:ascii="Times New Roman" w:hAnsi="Times New Roman" w:cs="Times New Roman"/>
          <w:sz w:val="28"/>
        </w:rPr>
      </w:pPr>
      <w:r>
        <w:rPr>
          <w:rFonts w:ascii="Times New Roman" w:hAnsi="Times New Roman" w:cs="Times New Roman"/>
          <w:sz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420F2F" w:rsidRDefault="00420F2F" w:rsidP="00420F2F">
      <w:pPr>
        <w:spacing w:after="0" w:line="240" w:lineRule="auto"/>
        <w:ind w:firstLine="708"/>
        <w:jc w:val="both"/>
        <w:rPr>
          <w:rFonts w:ascii="Times New Roman" w:hAnsi="Times New Roman" w:cs="Times New Roman"/>
          <w:sz w:val="28"/>
        </w:rPr>
      </w:pPr>
      <w:r>
        <w:rPr>
          <w:rFonts w:ascii="Times New Roman" w:hAnsi="Times New Roman" w:cs="Times New Roman"/>
          <w:sz w:val="28"/>
        </w:rPr>
        <w:t>Заявителю сообщается об оставлении обращения без рассмотрения, если:</w:t>
      </w:r>
    </w:p>
    <w:p w:rsidR="00420F2F" w:rsidRDefault="00823553" w:rsidP="00420F2F">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заявителю сообщается о </w:t>
      </w:r>
      <w:r>
        <w:rPr>
          <w:rFonts w:ascii="Times New Roman" w:hAnsi="Times New Roman" w:cs="Times New Roman"/>
          <w:sz w:val="28"/>
        </w:rPr>
        <w:lastRenderedPageBreak/>
        <w:t>невозможности дать ответ по существу поставленного в жалобе вопроса в связи с недопустимостью разглашения указанных сведений;</w:t>
      </w:r>
    </w:p>
    <w:p w:rsidR="00823553" w:rsidRDefault="00823553" w:rsidP="00823553">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в жалобе содержится вопрос, на который заявителю  неоднократно давались письменные ответы по существу,  на ранее направляемые жалобы и не приводятся новые доводы или обстоятельства. При этом должностное лицо </w:t>
      </w:r>
      <w:r w:rsidR="007C218D">
        <w:rPr>
          <w:rFonts w:ascii="Times New Roman" w:hAnsi="Times New Roman" w:cs="Times New Roman"/>
          <w:sz w:val="28"/>
        </w:rPr>
        <w:t>отдела информационных технологий</w:t>
      </w:r>
      <w:r>
        <w:rPr>
          <w:rFonts w:ascii="Times New Roman" w:hAnsi="Times New Roman" w:cs="Times New Roman"/>
          <w:sz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направленные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823553" w:rsidRDefault="00DD5C20" w:rsidP="00823553">
      <w:pPr>
        <w:spacing w:after="0" w:line="240" w:lineRule="auto"/>
        <w:ind w:firstLine="708"/>
        <w:jc w:val="both"/>
        <w:rPr>
          <w:rFonts w:ascii="Times New Roman" w:hAnsi="Times New Roman" w:cs="Times New Roman"/>
          <w:sz w:val="28"/>
        </w:rPr>
      </w:pPr>
      <w:r>
        <w:rPr>
          <w:rFonts w:ascii="Times New Roman" w:hAnsi="Times New Roman" w:cs="Times New Roman"/>
          <w:sz w:val="28"/>
        </w:rPr>
        <w:t>Жалоба, в которой обжалуется судебное решение, в течение 7 дней со дня регистрации возвращается заявителю, направившему обращение, с разъяснением порядка обжалования данного судебного решения.</w:t>
      </w:r>
    </w:p>
    <w:p w:rsidR="00DD5C20" w:rsidRDefault="00DD5C20" w:rsidP="00823553">
      <w:pPr>
        <w:spacing w:after="0" w:line="240" w:lineRule="auto"/>
        <w:ind w:firstLine="708"/>
        <w:jc w:val="both"/>
        <w:rPr>
          <w:rFonts w:ascii="Times New Roman" w:hAnsi="Times New Roman" w:cs="Times New Roman"/>
          <w:sz w:val="28"/>
        </w:rPr>
      </w:pPr>
      <w:r>
        <w:rPr>
          <w:rFonts w:ascii="Times New Roman" w:hAnsi="Times New Roman" w:cs="Times New Roman"/>
          <w:sz w:val="28"/>
        </w:rPr>
        <w:t>69. Основанием для отказа в рассмотрении жалобы, направленной в форме электронного документа, является:</w:t>
      </w:r>
    </w:p>
    <w:p w:rsidR="00DD5C20" w:rsidRDefault="00DD5C20" w:rsidP="00823553">
      <w:pPr>
        <w:spacing w:after="0" w:line="240" w:lineRule="auto"/>
        <w:ind w:firstLine="708"/>
        <w:jc w:val="both"/>
        <w:rPr>
          <w:rFonts w:ascii="Times New Roman" w:hAnsi="Times New Roman" w:cs="Times New Roman"/>
          <w:sz w:val="28"/>
        </w:rPr>
      </w:pPr>
      <w:r>
        <w:rPr>
          <w:rFonts w:ascii="Times New Roman" w:hAnsi="Times New Roman" w:cs="Times New Roman"/>
          <w:sz w:val="28"/>
        </w:rPr>
        <w:t>- указание заявителем неточных сведений о себе, и (или) адреса для ответа;</w:t>
      </w:r>
    </w:p>
    <w:p w:rsidR="00DD5C20" w:rsidRDefault="00DD5C20" w:rsidP="00823553">
      <w:pPr>
        <w:spacing w:after="0" w:line="240" w:lineRule="auto"/>
        <w:ind w:firstLine="708"/>
        <w:jc w:val="both"/>
        <w:rPr>
          <w:rFonts w:ascii="Times New Roman" w:hAnsi="Times New Roman" w:cs="Times New Roman"/>
          <w:sz w:val="28"/>
        </w:rPr>
      </w:pPr>
      <w:r>
        <w:rPr>
          <w:rFonts w:ascii="Times New Roman" w:hAnsi="Times New Roman" w:cs="Times New Roman"/>
          <w:sz w:val="28"/>
        </w:rPr>
        <w:t>- поступление дубликата уже принятого заявления в форме  электронного документа;</w:t>
      </w:r>
    </w:p>
    <w:p w:rsidR="00DD5C20" w:rsidRDefault="00DD5C20" w:rsidP="00823553">
      <w:pPr>
        <w:spacing w:after="0" w:line="240" w:lineRule="auto"/>
        <w:ind w:firstLine="708"/>
        <w:jc w:val="both"/>
        <w:rPr>
          <w:rFonts w:ascii="Times New Roman" w:hAnsi="Times New Roman" w:cs="Times New Roman"/>
          <w:sz w:val="28"/>
        </w:rPr>
      </w:pPr>
      <w:r>
        <w:rPr>
          <w:rFonts w:ascii="Times New Roman" w:hAnsi="Times New Roman" w:cs="Times New Roman"/>
          <w:sz w:val="28"/>
        </w:rPr>
        <w:t>- отсутствие исчерпывающей информации (сути вопроса) в заявлении в форме электронного документа.</w:t>
      </w:r>
    </w:p>
    <w:p w:rsidR="00DD5C20" w:rsidRDefault="00DD5C20" w:rsidP="00823553">
      <w:pPr>
        <w:spacing w:after="0" w:line="240" w:lineRule="auto"/>
        <w:ind w:firstLine="708"/>
        <w:jc w:val="both"/>
        <w:rPr>
          <w:rFonts w:ascii="Times New Roman" w:hAnsi="Times New Roman" w:cs="Times New Roman"/>
          <w:sz w:val="28"/>
        </w:rPr>
      </w:pPr>
      <w:r>
        <w:rPr>
          <w:rFonts w:ascii="Times New Roman" w:hAnsi="Times New Roman" w:cs="Times New Roman"/>
          <w:sz w:val="28"/>
        </w:rPr>
        <w:t>70. Основанием для начала процедуры досудебного (внесудебного) обжалования является:</w:t>
      </w:r>
    </w:p>
    <w:p w:rsidR="00DD5C20" w:rsidRDefault="00DD5C20" w:rsidP="00823553">
      <w:pPr>
        <w:spacing w:after="0" w:line="240" w:lineRule="auto"/>
        <w:ind w:firstLine="708"/>
        <w:jc w:val="both"/>
        <w:rPr>
          <w:rFonts w:ascii="Times New Roman" w:hAnsi="Times New Roman" w:cs="Times New Roman"/>
          <w:sz w:val="28"/>
        </w:rPr>
      </w:pPr>
      <w:r>
        <w:rPr>
          <w:rFonts w:ascii="Times New Roman" w:hAnsi="Times New Roman" w:cs="Times New Roman"/>
          <w:sz w:val="28"/>
        </w:rPr>
        <w:t>- отказ в предоставлении муниципальной услуги;</w:t>
      </w:r>
    </w:p>
    <w:p w:rsidR="00DD5C20" w:rsidRDefault="00DD5C20"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 отказ в приёме документов, необходимых для предоставлен6ия муниципальной услуги.</w:t>
      </w:r>
    </w:p>
    <w:p w:rsidR="00DD5C20" w:rsidRDefault="00DD5C20"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71. Заявитель имеет право на получение исчерпывающей информации и документов, необходимых для обоснования и рассмотрения жалобы.</w:t>
      </w:r>
    </w:p>
    <w:p w:rsidR="00DD5C20" w:rsidRDefault="00DD5C20"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72. Жалоба в устной форме предъявляется на личном приёме. На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даётся устно в ходе личного приёма. При несогласии заявителя даётся письменный ответ по существу поставленных в заявлении вопросов.</w:t>
      </w:r>
    </w:p>
    <w:p w:rsidR="00DD5C20" w:rsidRDefault="00DD5C20"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73. Заявитель в жалобе в обязательном порядке указывает:</w:t>
      </w:r>
    </w:p>
    <w:p w:rsidR="00DD5C20" w:rsidRDefault="00DD5C20"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 фамилию, имя, отчество (последнее – при наличии);</w:t>
      </w:r>
    </w:p>
    <w:p w:rsidR="00DD5C20"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 почтовый адрес, по которому направляется ответ, уведомление о переадресации заявления;</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 наименование органа, в который направляется жалоба, либо фамилию, имя, отчество  соответствующего должностного лица, либо его должность;</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 излагает суть обжалуемого действия (бездействия), то есть основания, по  которым считает, что нарушены его права и законные интересы;</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 личную подпись и дату.</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В случае необходимости в подтверждение своих доводов заявитель прилагает к жалобе документы и материалы, или их надлежащим образом удостоверенные,  копии.</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74. Срок рассмотрения жалобы не превышает 30 дней с момента её регистрации.</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При необходимости проведения дополнительной проверки информации, изложенной в жалобе, срок рассмотрения жа</w:t>
      </w:r>
      <w:r w:rsidR="005933D4">
        <w:rPr>
          <w:rFonts w:ascii="Times New Roman" w:hAnsi="Times New Roman" w:cs="Times New Roman"/>
          <w:sz w:val="28"/>
        </w:rPr>
        <w:t>л</w:t>
      </w:r>
      <w:r>
        <w:rPr>
          <w:rFonts w:ascii="Times New Roman" w:hAnsi="Times New Roman" w:cs="Times New Roman"/>
          <w:sz w:val="28"/>
        </w:rPr>
        <w:t>обы продлевается не более  чем на 30 дней, о чём уведомляется заявитель.</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75. По результатам рассмотрения жалобы соответствующим должностным лицом принимается решение об удовлетворении требований заявителя, либо об отказе в их удовлетворении.</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Письменный ответ, содержащий результаты рассмотрения жалобы, направляется заявителю.</w:t>
      </w:r>
    </w:p>
    <w:p w:rsidR="00BA3221" w:rsidRDefault="00BA3221"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76. Письменные ответы на жалобы, предназначенные для направления заявителям, проживающим (находящимся) в Российской Федерации и на территориях государств – участников СНГ,</w:t>
      </w:r>
      <w:r w:rsidR="00A764C2">
        <w:rPr>
          <w:rFonts w:ascii="Times New Roman" w:hAnsi="Times New Roman" w:cs="Times New Roman"/>
          <w:sz w:val="28"/>
        </w:rPr>
        <w:t xml:space="preserve"> высылаются по почте непосредственно в  адреса заявителей.</w:t>
      </w:r>
    </w:p>
    <w:p w:rsidR="00A764C2" w:rsidRDefault="00A764C2" w:rsidP="00DD5C20">
      <w:pPr>
        <w:spacing w:after="0" w:line="240" w:lineRule="auto"/>
        <w:ind w:firstLine="708"/>
        <w:jc w:val="both"/>
        <w:rPr>
          <w:rFonts w:ascii="Times New Roman" w:hAnsi="Times New Roman" w:cs="Times New Roman"/>
          <w:sz w:val="28"/>
        </w:rPr>
      </w:pPr>
      <w:r>
        <w:rPr>
          <w:rFonts w:ascii="Times New Roman" w:hAnsi="Times New Roman" w:cs="Times New Roman"/>
          <w:sz w:val="28"/>
        </w:rPr>
        <w:t>77. Направление письменных ответов на жалобы заявителей, проживающих (находящихся) за пределами Российской Федерации, за исключением проживающих (находящихся) на территориях государств – участников СНГ, осуществляет отдел в установленном порядке.</w:t>
      </w:r>
    </w:p>
    <w:p w:rsidR="00A764C2" w:rsidRDefault="00A764C2" w:rsidP="00DD5C20">
      <w:pPr>
        <w:spacing w:after="0" w:line="240" w:lineRule="auto"/>
        <w:ind w:firstLine="708"/>
        <w:jc w:val="both"/>
        <w:rPr>
          <w:rFonts w:ascii="Times New Roman" w:hAnsi="Times New Roman" w:cs="Times New Roman"/>
          <w:sz w:val="28"/>
        </w:rPr>
      </w:pPr>
    </w:p>
    <w:p w:rsidR="00A764C2" w:rsidRDefault="005933D4" w:rsidP="005933D4">
      <w:pPr>
        <w:spacing w:after="0" w:line="240" w:lineRule="auto"/>
        <w:ind w:firstLine="708"/>
        <w:jc w:val="center"/>
        <w:rPr>
          <w:rFonts w:ascii="Times New Roman" w:hAnsi="Times New Roman" w:cs="Times New Roman"/>
          <w:sz w:val="28"/>
        </w:rPr>
      </w:pPr>
      <w:r>
        <w:rPr>
          <w:rFonts w:ascii="Times New Roman" w:hAnsi="Times New Roman" w:cs="Times New Roman"/>
          <w:sz w:val="28"/>
        </w:rPr>
        <w:t>_________________________________________</w:t>
      </w:r>
    </w:p>
    <w:p w:rsidR="00BA3221" w:rsidRDefault="00BA3221" w:rsidP="00DD5C20">
      <w:pPr>
        <w:spacing w:after="0" w:line="240" w:lineRule="auto"/>
        <w:ind w:firstLine="708"/>
        <w:jc w:val="both"/>
        <w:rPr>
          <w:rFonts w:ascii="Times New Roman" w:hAnsi="Times New Roman" w:cs="Times New Roman"/>
          <w:sz w:val="28"/>
        </w:rPr>
      </w:pPr>
    </w:p>
    <w:p w:rsidR="00420F2F" w:rsidRPr="00420F2F" w:rsidRDefault="00420F2F" w:rsidP="00420F2F">
      <w:pPr>
        <w:spacing w:after="0" w:line="240" w:lineRule="auto"/>
        <w:ind w:firstLine="708"/>
        <w:jc w:val="both"/>
        <w:rPr>
          <w:rFonts w:ascii="Times New Roman" w:hAnsi="Times New Roman" w:cs="Times New Roman"/>
          <w:sz w:val="28"/>
        </w:rPr>
      </w:pPr>
    </w:p>
    <w:p w:rsidR="00CB7DD3" w:rsidRDefault="00CB7DD3"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Default="003B45CC" w:rsidP="00CB7DD3">
      <w:pPr>
        <w:spacing w:after="0" w:line="240" w:lineRule="auto"/>
        <w:ind w:firstLine="708"/>
        <w:jc w:val="both"/>
        <w:rPr>
          <w:rFonts w:ascii="Times New Roman" w:hAnsi="Times New Roman" w:cs="Times New Roman"/>
          <w:sz w:val="28"/>
        </w:rPr>
      </w:pPr>
    </w:p>
    <w:p w:rsidR="003B45CC" w:rsidRPr="00CB7DD3" w:rsidRDefault="003B45CC" w:rsidP="00CB7DD3">
      <w:pPr>
        <w:spacing w:after="0" w:line="240" w:lineRule="auto"/>
        <w:ind w:firstLine="708"/>
        <w:jc w:val="both"/>
        <w:rPr>
          <w:rFonts w:ascii="Times New Roman" w:hAnsi="Times New Roman" w:cs="Times New Roman"/>
          <w:sz w:val="28"/>
        </w:rPr>
      </w:pPr>
    </w:p>
    <w:p w:rsidR="00CB7DD3" w:rsidRPr="00703D8B" w:rsidRDefault="00CB7DD3" w:rsidP="00703D8B">
      <w:pPr>
        <w:spacing w:after="0" w:line="240" w:lineRule="auto"/>
        <w:ind w:firstLine="708"/>
        <w:jc w:val="both"/>
        <w:rPr>
          <w:rFonts w:ascii="Times New Roman" w:hAnsi="Times New Roman" w:cs="Times New Roman"/>
          <w:sz w:val="28"/>
        </w:rPr>
      </w:pPr>
    </w:p>
    <w:p w:rsidR="00703D8B" w:rsidRPr="008C4CC0" w:rsidRDefault="00703D8B" w:rsidP="008C4CC0">
      <w:pPr>
        <w:spacing w:after="0" w:line="240" w:lineRule="auto"/>
        <w:ind w:firstLine="708"/>
        <w:jc w:val="both"/>
        <w:rPr>
          <w:rFonts w:ascii="Times New Roman" w:hAnsi="Times New Roman" w:cs="Times New Roman"/>
          <w:sz w:val="28"/>
        </w:rPr>
      </w:pPr>
    </w:p>
    <w:p w:rsidR="002517C4" w:rsidRDefault="002517C4" w:rsidP="002517C4">
      <w:pPr>
        <w:pStyle w:val="ConsPlusTitle"/>
        <w:ind w:firstLine="600"/>
        <w:jc w:val="right"/>
        <w:rPr>
          <w:b w:val="0"/>
          <w:color w:val="000000"/>
          <w:sz w:val="20"/>
          <w:szCs w:val="20"/>
        </w:rPr>
      </w:pPr>
      <w:r w:rsidRPr="000B220D">
        <w:rPr>
          <w:b w:val="0"/>
          <w:sz w:val="20"/>
          <w:szCs w:val="20"/>
        </w:rPr>
        <w:t>Приложение</w:t>
      </w:r>
      <w:r w:rsidR="002A2FCF">
        <w:rPr>
          <w:b w:val="0"/>
          <w:sz w:val="20"/>
          <w:szCs w:val="20"/>
        </w:rPr>
        <w:t xml:space="preserve"> №</w:t>
      </w:r>
      <w:r w:rsidRPr="000B220D">
        <w:rPr>
          <w:b w:val="0"/>
          <w:sz w:val="20"/>
          <w:szCs w:val="20"/>
        </w:rPr>
        <w:t xml:space="preserve"> 1</w:t>
      </w:r>
      <w:r w:rsidRPr="000B220D">
        <w:rPr>
          <w:b w:val="0"/>
          <w:sz w:val="20"/>
          <w:szCs w:val="20"/>
        </w:rPr>
        <w:br/>
        <w:t>к </w:t>
      </w:r>
      <w:hyperlink r:id="rId7" w:anchor="/document/44915686/entry/10000" w:history="1">
        <w:r w:rsidRPr="002A2FCF">
          <w:rPr>
            <w:rStyle w:val="aa"/>
            <w:b w:val="0"/>
            <w:color w:val="auto"/>
            <w:sz w:val="20"/>
            <w:szCs w:val="20"/>
            <w:u w:val="none"/>
          </w:rPr>
          <w:t>Административному регламенту</w:t>
        </w:r>
      </w:hyperlink>
      <w:r w:rsidRPr="002A2FCF">
        <w:rPr>
          <w:b w:val="0"/>
          <w:sz w:val="20"/>
          <w:szCs w:val="20"/>
        </w:rPr>
        <w:br/>
      </w:r>
      <w:r w:rsidRPr="000B220D">
        <w:rPr>
          <w:b w:val="0"/>
          <w:color w:val="000000"/>
          <w:sz w:val="20"/>
          <w:szCs w:val="20"/>
        </w:rPr>
        <w:t xml:space="preserve">по предоставлению муниципальной услуги </w:t>
      </w:r>
    </w:p>
    <w:p w:rsidR="002517C4" w:rsidRDefault="002517C4" w:rsidP="002517C4">
      <w:pPr>
        <w:pStyle w:val="ConsPlusTitle"/>
        <w:ind w:firstLine="600"/>
        <w:jc w:val="right"/>
        <w:rPr>
          <w:b w:val="0"/>
          <w:color w:val="000000"/>
          <w:sz w:val="20"/>
          <w:szCs w:val="20"/>
        </w:rPr>
      </w:pPr>
      <w:r w:rsidRPr="000B220D">
        <w:rPr>
          <w:b w:val="0"/>
          <w:color w:val="000000"/>
          <w:sz w:val="20"/>
          <w:szCs w:val="20"/>
        </w:rPr>
        <w:t xml:space="preserve">«Выдача разрешений на выполнение авиационных работ, </w:t>
      </w:r>
    </w:p>
    <w:p w:rsidR="002517C4" w:rsidRDefault="002517C4" w:rsidP="002517C4">
      <w:pPr>
        <w:pStyle w:val="ConsPlusTitle"/>
        <w:ind w:firstLine="600"/>
        <w:jc w:val="right"/>
        <w:rPr>
          <w:b w:val="0"/>
          <w:color w:val="000000"/>
          <w:sz w:val="20"/>
          <w:szCs w:val="20"/>
        </w:rPr>
      </w:pPr>
      <w:r w:rsidRPr="000B220D">
        <w:rPr>
          <w:b w:val="0"/>
          <w:color w:val="000000"/>
          <w:sz w:val="20"/>
          <w:szCs w:val="20"/>
        </w:rPr>
        <w:t xml:space="preserve">парашютных прыжков, демонстрационных полётов воздушных судов, </w:t>
      </w:r>
    </w:p>
    <w:p w:rsidR="002517C4" w:rsidRDefault="002517C4" w:rsidP="002517C4">
      <w:pPr>
        <w:pStyle w:val="ConsPlusTitle"/>
        <w:ind w:firstLine="600"/>
        <w:jc w:val="right"/>
        <w:rPr>
          <w:b w:val="0"/>
          <w:color w:val="000000"/>
          <w:sz w:val="20"/>
          <w:szCs w:val="20"/>
        </w:rPr>
      </w:pPr>
      <w:r w:rsidRPr="000B220D">
        <w:rPr>
          <w:b w:val="0"/>
          <w:color w:val="000000"/>
          <w:sz w:val="20"/>
          <w:szCs w:val="20"/>
        </w:rPr>
        <w:t>полетов б</w:t>
      </w:r>
      <w:r w:rsidR="00536BF7">
        <w:rPr>
          <w:b w:val="0"/>
          <w:color w:val="000000"/>
          <w:sz w:val="20"/>
          <w:szCs w:val="20"/>
        </w:rPr>
        <w:t>еспилотных воздушных судов</w:t>
      </w:r>
      <w:r w:rsidRPr="000B220D">
        <w:rPr>
          <w:b w:val="0"/>
          <w:color w:val="000000"/>
          <w:sz w:val="20"/>
          <w:szCs w:val="20"/>
        </w:rPr>
        <w:t xml:space="preserve">, </w:t>
      </w:r>
    </w:p>
    <w:p w:rsidR="002517C4" w:rsidRDefault="002517C4" w:rsidP="002517C4">
      <w:pPr>
        <w:pStyle w:val="ConsPlusTitle"/>
        <w:ind w:firstLine="600"/>
        <w:jc w:val="right"/>
        <w:rPr>
          <w:b w:val="0"/>
          <w:color w:val="000000"/>
          <w:sz w:val="20"/>
          <w:szCs w:val="20"/>
        </w:rPr>
      </w:pPr>
      <w:r w:rsidRPr="000B220D">
        <w:rPr>
          <w:b w:val="0"/>
          <w:color w:val="000000"/>
          <w:sz w:val="20"/>
          <w:szCs w:val="20"/>
        </w:rPr>
        <w:t xml:space="preserve"> подъема привязных аэростатов над территорией муниципального района, </w:t>
      </w:r>
    </w:p>
    <w:p w:rsidR="002517C4" w:rsidRDefault="002517C4" w:rsidP="002517C4">
      <w:pPr>
        <w:pStyle w:val="ConsPlusTitle"/>
        <w:ind w:firstLine="600"/>
        <w:jc w:val="right"/>
        <w:rPr>
          <w:b w:val="0"/>
          <w:color w:val="000000"/>
          <w:sz w:val="20"/>
          <w:szCs w:val="20"/>
        </w:rPr>
      </w:pPr>
      <w:r w:rsidRPr="000B220D">
        <w:rPr>
          <w:b w:val="0"/>
          <w:color w:val="000000"/>
          <w:sz w:val="20"/>
          <w:szCs w:val="20"/>
        </w:rPr>
        <w:t xml:space="preserve">посадку (взлет) на площадки, расположенные в границах </w:t>
      </w:r>
    </w:p>
    <w:p w:rsidR="002517C4" w:rsidRDefault="002517C4" w:rsidP="002517C4">
      <w:pPr>
        <w:pStyle w:val="ConsPlusTitle"/>
        <w:ind w:firstLine="600"/>
        <w:jc w:val="right"/>
        <w:rPr>
          <w:b w:val="0"/>
          <w:color w:val="000000"/>
          <w:sz w:val="20"/>
          <w:szCs w:val="20"/>
        </w:rPr>
      </w:pPr>
      <w:r w:rsidRPr="000B220D">
        <w:rPr>
          <w:b w:val="0"/>
          <w:color w:val="000000"/>
          <w:sz w:val="20"/>
          <w:szCs w:val="20"/>
        </w:rPr>
        <w:t>муниципального района «</w:t>
      </w:r>
      <w:r>
        <w:rPr>
          <w:b w:val="0"/>
          <w:color w:val="000000"/>
          <w:sz w:val="20"/>
          <w:szCs w:val="20"/>
        </w:rPr>
        <w:t>Нерчинский</w:t>
      </w:r>
      <w:r w:rsidRPr="000B220D">
        <w:rPr>
          <w:b w:val="0"/>
          <w:color w:val="000000"/>
          <w:sz w:val="20"/>
          <w:szCs w:val="20"/>
        </w:rPr>
        <w:t xml:space="preserve"> район», </w:t>
      </w:r>
    </w:p>
    <w:p w:rsidR="002517C4" w:rsidRDefault="002517C4" w:rsidP="002517C4">
      <w:pPr>
        <w:pStyle w:val="ConsPlusTitle"/>
        <w:ind w:firstLine="600"/>
        <w:jc w:val="right"/>
        <w:rPr>
          <w:b w:val="0"/>
          <w:color w:val="000000"/>
          <w:sz w:val="20"/>
          <w:szCs w:val="20"/>
        </w:rPr>
      </w:pPr>
      <w:proofErr w:type="gramStart"/>
      <w:r w:rsidRPr="000B220D">
        <w:rPr>
          <w:b w:val="0"/>
          <w:color w:val="000000"/>
          <w:sz w:val="20"/>
          <w:szCs w:val="20"/>
        </w:rPr>
        <w:t>сведения</w:t>
      </w:r>
      <w:proofErr w:type="gramEnd"/>
      <w:r w:rsidRPr="000B220D">
        <w:rPr>
          <w:b w:val="0"/>
          <w:color w:val="000000"/>
          <w:sz w:val="20"/>
          <w:szCs w:val="20"/>
        </w:rPr>
        <w:t xml:space="preserve"> о которых не опубликованы </w:t>
      </w:r>
    </w:p>
    <w:p w:rsidR="002517C4" w:rsidRPr="000B220D" w:rsidRDefault="002517C4" w:rsidP="002517C4">
      <w:pPr>
        <w:pStyle w:val="ConsPlusTitle"/>
        <w:ind w:firstLine="600"/>
        <w:jc w:val="right"/>
        <w:rPr>
          <w:b w:val="0"/>
          <w:color w:val="000000"/>
          <w:sz w:val="20"/>
          <w:szCs w:val="20"/>
        </w:rPr>
      </w:pPr>
      <w:r w:rsidRPr="000B220D">
        <w:rPr>
          <w:b w:val="0"/>
          <w:color w:val="000000"/>
          <w:sz w:val="20"/>
          <w:szCs w:val="20"/>
        </w:rPr>
        <w:t>в документах аэронавигационной информации».</w:t>
      </w:r>
    </w:p>
    <w:p w:rsidR="002517C4" w:rsidRPr="000B220D" w:rsidRDefault="002517C4" w:rsidP="002517C4">
      <w:pPr>
        <w:pStyle w:val="ConsPlusTitle"/>
        <w:ind w:left="4678"/>
        <w:jc w:val="right"/>
        <w:rPr>
          <w:b w:val="0"/>
          <w:sz w:val="20"/>
          <w:szCs w:val="20"/>
        </w:rPr>
      </w:pPr>
    </w:p>
    <w:p w:rsidR="002517C4" w:rsidRPr="00E67E11" w:rsidRDefault="002517C4" w:rsidP="002517C4">
      <w:pPr>
        <w:pStyle w:val="a7"/>
        <w:jc w:val="both"/>
        <w:rPr>
          <w:rFonts w:ascii="Times New Roman" w:hAnsi="Times New Roman"/>
          <w:sz w:val="26"/>
          <w:szCs w:val="26"/>
        </w:rPr>
      </w:pPr>
    </w:p>
    <w:p w:rsidR="002517C4" w:rsidRPr="00E67E11" w:rsidRDefault="002517C4" w:rsidP="002517C4">
      <w:pPr>
        <w:pStyle w:val="a7"/>
        <w:jc w:val="center"/>
        <w:rPr>
          <w:rFonts w:ascii="Times New Roman" w:hAnsi="Times New Roman"/>
          <w:b/>
          <w:sz w:val="26"/>
          <w:szCs w:val="26"/>
        </w:rPr>
      </w:pPr>
      <w:r w:rsidRPr="00E67E11">
        <w:rPr>
          <w:rFonts w:ascii="Times New Roman" w:hAnsi="Times New Roman"/>
          <w:b/>
          <w:sz w:val="26"/>
          <w:szCs w:val="26"/>
        </w:rPr>
        <w:t>Сведения</w:t>
      </w:r>
      <w:r w:rsidRPr="00E67E11">
        <w:rPr>
          <w:rFonts w:ascii="Times New Roman" w:hAnsi="Times New Roman"/>
          <w:b/>
          <w:sz w:val="26"/>
          <w:szCs w:val="26"/>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услуге</w:t>
      </w:r>
    </w:p>
    <w:tbl>
      <w:tblPr>
        <w:tblW w:w="10774" w:type="dxa"/>
        <w:tblInd w:w="-694" w:type="dxa"/>
        <w:tblCellMar>
          <w:top w:w="15" w:type="dxa"/>
          <w:left w:w="15" w:type="dxa"/>
          <w:bottom w:w="15" w:type="dxa"/>
          <w:right w:w="15" w:type="dxa"/>
        </w:tblCellMar>
        <w:tblLook w:val="04A0"/>
      </w:tblPr>
      <w:tblGrid>
        <w:gridCol w:w="2977"/>
        <w:gridCol w:w="2050"/>
        <w:gridCol w:w="1352"/>
        <w:gridCol w:w="1985"/>
        <w:gridCol w:w="2410"/>
      </w:tblGrid>
      <w:tr w:rsidR="002517C4" w:rsidRPr="00E67E11" w:rsidTr="003B45CC">
        <w:tc>
          <w:tcPr>
            <w:tcW w:w="2977" w:type="dxa"/>
            <w:tcBorders>
              <w:top w:val="single" w:sz="6" w:space="0" w:color="000000"/>
              <w:left w:val="single" w:sz="6" w:space="0" w:color="000000"/>
              <w:bottom w:val="single" w:sz="6" w:space="0" w:color="000000"/>
              <w:right w:val="single" w:sz="6" w:space="0" w:color="000000"/>
            </w:tcBorders>
            <w:hideMark/>
          </w:tcPr>
          <w:p w:rsidR="002517C4" w:rsidRPr="00AD6C6C" w:rsidRDefault="002517C4" w:rsidP="00A508A4">
            <w:pPr>
              <w:pStyle w:val="a7"/>
              <w:jc w:val="center"/>
              <w:rPr>
                <w:rFonts w:ascii="Times New Roman" w:hAnsi="Times New Roman"/>
                <w:sz w:val="24"/>
                <w:szCs w:val="24"/>
              </w:rPr>
            </w:pPr>
            <w:r w:rsidRPr="00AD6C6C">
              <w:rPr>
                <w:rFonts w:ascii="Times New Roman" w:hAnsi="Times New Roman"/>
                <w:sz w:val="24"/>
                <w:szCs w:val="24"/>
              </w:rPr>
              <w:t>Наименование организаций, осуществляющих функции приема документов и выдачи результатов предоставления муниципальной услуги</w:t>
            </w:r>
          </w:p>
        </w:tc>
        <w:tc>
          <w:tcPr>
            <w:tcW w:w="2050" w:type="dxa"/>
            <w:tcBorders>
              <w:top w:val="single" w:sz="6" w:space="0" w:color="000000"/>
              <w:left w:val="single" w:sz="6" w:space="0" w:color="000000"/>
              <w:bottom w:val="single" w:sz="6" w:space="0" w:color="000000"/>
              <w:right w:val="single" w:sz="6" w:space="0" w:color="000000"/>
            </w:tcBorders>
            <w:hideMark/>
          </w:tcPr>
          <w:p w:rsidR="002517C4" w:rsidRPr="00AD6C6C" w:rsidRDefault="002517C4" w:rsidP="00A508A4">
            <w:pPr>
              <w:pStyle w:val="a7"/>
              <w:jc w:val="center"/>
              <w:rPr>
                <w:rFonts w:ascii="Times New Roman" w:hAnsi="Times New Roman"/>
                <w:sz w:val="24"/>
                <w:szCs w:val="24"/>
              </w:rPr>
            </w:pPr>
            <w:r w:rsidRPr="00AD6C6C">
              <w:rPr>
                <w:rFonts w:ascii="Times New Roman" w:hAnsi="Times New Roman"/>
                <w:sz w:val="24"/>
                <w:szCs w:val="24"/>
              </w:rPr>
              <w:t>Адрес</w:t>
            </w:r>
          </w:p>
        </w:tc>
        <w:tc>
          <w:tcPr>
            <w:tcW w:w="1352" w:type="dxa"/>
            <w:tcBorders>
              <w:top w:val="single" w:sz="6" w:space="0" w:color="000000"/>
              <w:left w:val="single" w:sz="6" w:space="0" w:color="000000"/>
              <w:bottom w:val="single" w:sz="6" w:space="0" w:color="000000"/>
              <w:right w:val="single" w:sz="6" w:space="0" w:color="000000"/>
            </w:tcBorders>
            <w:hideMark/>
          </w:tcPr>
          <w:p w:rsidR="002517C4" w:rsidRPr="00AD6C6C" w:rsidRDefault="002517C4" w:rsidP="00A508A4">
            <w:pPr>
              <w:pStyle w:val="a7"/>
              <w:jc w:val="center"/>
              <w:rPr>
                <w:rFonts w:ascii="Times New Roman" w:hAnsi="Times New Roman"/>
                <w:sz w:val="24"/>
                <w:szCs w:val="24"/>
              </w:rPr>
            </w:pPr>
            <w:r w:rsidRPr="00AD6C6C">
              <w:rPr>
                <w:rFonts w:ascii="Times New Roman" w:hAnsi="Times New Roman"/>
                <w:sz w:val="24"/>
                <w:szCs w:val="24"/>
              </w:rPr>
              <w:t>Контактные номера телефонов</w:t>
            </w:r>
          </w:p>
        </w:tc>
        <w:tc>
          <w:tcPr>
            <w:tcW w:w="1985" w:type="dxa"/>
            <w:tcBorders>
              <w:top w:val="single" w:sz="6" w:space="0" w:color="000000"/>
              <w:left w:val="single" w:sz="6" w:space="0" w:color="000000"/>
              <w:bottom w:val="single" w:sz="6" w:space="0" w:color="000000"/>
              <w:right w:val="single" w:sz="6" w:space="0" w:color="000000"/>
            </w:tcBorders>
            <w:hideMark/>
          </w:tcPr>
          <w:p w:rsidR="002517C4" w:rsidRPr="00AD6C6C" w:rsidRDefault="002517C4" w:rsidP="00A508A4">
            <w:pPr>
              <w:pStyle w:val="a7"/>
              <w:jc w:val="center"/>
              <w:rPr>
                <w:rFonts w:ascii="Times New Roman" w:hAnsi="Times New Roman"/>
                <w:sz w:val="24"/>
                <w:szCs w:val="24"/>
              </w:rPr>
            </w:pPr>
            <w:r w:rsidRPr="00AD6C6C">
              <w:rPr>
                <w:rFonts w:ascii="Times New Roman" w:hAnsi="Times New Roman"/>
                <w:sz w:val="24"/>
                <w:szCs w:val="24"/>
              </w:rPr>
              <w:t>График работы</w:t>
            </w:r>
          </w:p>
        </w:tc>
        <w:tc>
          <w:tcPr>
            <w:tcW w:w="2410" w:type="dxa"/>
            <w:tcBorders>
              <w:top w:val="single" w:sz="6" w:space="0" w:color="000000"/>
              <w:left w:val="single" w:sz="6" w:space="0" w:color="000000"/>
              <w:bottom w:val="single" w:sz="6" w:space="0" w:color="000000"/>
              <w:right w:val="single" w:sz="6" w:space="0" w:color="000000"/>
            </w:tcBorders>
            <w:hideMark/>
          </w:tcPr>
          <w:p w:rsidR="002517C4" w:rsidRPr="00AD6C6C" w:rsidRDefault="002517C4" w:rsidP="00A508A4">
            <w:pPr>
              <w:pStyle w:val="a7"/>
              <w:jc w:val="center"/>
              <w:rPr>
                <w:rFonts w:ascii="Times New Roman" w:hAnsi="Times New Roman"/>
                <w:sz w:val="24"/>
                <w:szCs w:val="24"/>
              </w:rPr>
            </w:pPr>
            <w:r w:rsidRPr="00AD6C6C">
              <w:rPr>
                <w:rFonts w:ascii="Times New Roman" w:hAnsi="Times New Roman"/>
                <w:sz w:val="24"/>
                <w:szCs w:val="24"/>
              </w:rPr>
              <w:t>Адрес Интернет-сайта (страницы), адрес электронной почты</w:t>
            </w:r>
          </w:p>
        </w:tc>
      </w:tr>
      <w:tr w:rsidR="002517C4" w:rsidRPr="00E67E11" w:rsidTr="003B45CC">
        <w:tc>
          <w:tcPr>
            <w:tcW w:w="2977" w:type="dxa"/>
            <w:tcBorders>
              <w:top w:val="single" w:sz="6" w:space="0" w:color="000000"/>
              <w:left w:val="single" w:sz="6" w:space="0" w:color="000000"/>
              <w:bottom w:val="single" w:sz="6" w:space="0" w:color="000000"/>
              <w:right w:val="single" w:sz="6" w:space="0" w:color="000000"/>
            </w:tcBorders>
            <w:hideMark/>
          </w:tcPr>
          <w:p w:rsidR="002517C4" w:rsidRDefault="002517C4" w:rsidP="00A508A4">
            <w:pPr>
              <w:pStyle w:val="a7"/>
              <w:jc w:val="both"/>
              <w:rPr>
                <w:rFonts w:ascii="Times New Roman" w:hAnsi="Times New Roman"/>
                <w:sz w:val="24"/>
                <w:szCs w:val="24"/>
              </w:rPr>
            </w:pPr>
            <w:r w:rsidRPr="00AD6C6C">
              <w:rPr>
                <w:rFonts w:ascii="Times New Roman" w:hAnsi="Times New Roman"/>
                <w:sz w:val="24"/>
                <w:szCs w:val="24"/>
              </w:rPr>
              <w:t>Администрация  муниципального района</w:t>
            </w:r>
          </w:p>
          <w:p w:rsidR="002517C4" w:rsidRPr="00AD6C6C" w:rsidRDefault="002517C4" w:rsidP="002517C4">
            <w:pPr>
              <w:pStyle w:val="a7"/>
              <w:jc w:val="both"/>
              <w:rPr>
                <w:rFonts w:ascii="Times New Roman" w:hAnsi="Times New Roman"/>
                <w:sz w:val="24"/>
                <w:szCs w:val="24"/>
              </w:rPr>
            </w:pPr>
            <w:r>
              <w:rPr>
                <w:rFonts w:ascii="Times New Roman" w:hAnsi="Times New Roman"/>
                <w:sz w:val="24"/>
                <w:szCs w:val="24"/>
              </w:rPr>
              <w:t>«Нерчинский район»</w:t>
            </w:r>
          </w:p>
        </w:tc>
        <w:tc>
          <w:tcPr>
            <w:tcW w:w="2050" w:type="dxa"/>
            <w:tcBorders>
              <w:top w:val="single" w:sz="6" w:space="0" w:color="000000"/>
              <w:left w:val="single" w:sz="6" w:space="0" w:color="000000"/>
              <w:bottom w:val="single" w:sz="6" w:space="0" w:color="000000"/>
              <w:right w:val="single" w:sz="6" w:space="0" w:color="000000"/>
            </w:tcBorders>
            <w:hideMark/>
          </w:tcPr>
          <w:p w:rsidR="002517C4" w:rsidRPr="00AD6C6C" w:rsidRDefault="002517C4" w:rsidP="00A508A4">
            <w:pPr>
              <w:pStyle w:val="a7"/>
              <w:jc w:val="both"/>
              <w:rPr>
                <w:rFonts w:ascii="Times New Roman" w:hAnsi="Times New Roman"/>
                <w:sz w:val="24"/>
                <w:szCs w:val="24"/>
              </w:rPr>
            </w:pPr>
            <w:r>
              <w:rPr>
                <w:rFonts w:ascii="Times New Roman" w:hAnsi="Times New Roman"/>
                <w:sz w:val="24"/>
                <w:szCs w:val="24"/>
              </w:rPr>
              <w:t>673400</w:t>
            </w:r>
            <w:r w:rsidRPr="00AD6C6C">
              <w:rPr>
                <w:rFonts w:ascii="Times New Roman" w:hAnsi="Times New Roman"/>
                <w:sz w:val="24"/>
                <w:szCs w:val="24"/>
              </w:rPr>
              <w:t>,</w:t>
            </w:r>
          </w:p>
          <w:p w:rsidR="002517C4" w:rsidRPr="00AD6C6C" w:rsidRDefault="002517C4" w:rsidP="002517C4">
            <w:pPr>
              <w:pStyle w:val="a7"/>
              <w:jc w:val="both"/>
              <w:rPr>
                <w:rFonts w:ascii="Times New Roman" w:hAnsi="Times New Roman"/>
                <w:sz w:val="24"/>
                <w:szCs w:val="24"/>
              </w:rPr>
            </w:pPr>
            <w:r>
              <w:rPr>
                <w:rFonts w:ascii="Times New Roman" w:hAnsi="Times New Roman"/>
                <w:sz w:val="24"/>
                <w:szCs w:val="24"/>
              </w:rPr>
              <w:t>г</w:t>
            </w:r>
            <w:r w:rsidRPr="00AD6C6C">
              <w:rPr>
                <w:rFonts w:ascii="Times New Roman" w:hAnsi="Times New Roman"/>
                <w:sz w:val="24"/>
                <w:szCs w:val="24"/>
              </w:rPr>
              <w:t>. </w:t>
            </w:r>
            <w:r>
              <w:rPr>
                <w:rFonts w:ascii="Times New Roman" w:hAnsi="Times New Roman"/>
                <w:sz w:val="24"/>
                <w:szCs w:val="24"/>
              </w:rPr>
              <w:t>Нерчинск</w:t>
            </w:r>
            <w:r w:rsidRPr="00AD6C6C">
              <w:rPr>
                <w:rFonts w:ascii="Times New Roman" w:hAnsi="Times New Roman"/>
                <w:sz w:val="24"/>
                <w:szCs w:val="24"/>
              </w:rPr>
              <w:t>, ул. </w:t>
            </w:r>
            <w:r>
              <w:rPr>
                <w:rFonts w:ascii="Times New Roman" w:hAnsi="Times New Roman"/>
                <w:sz w:val="24"/>
                <w:szCs w:val="24"/>
              </w:rPr>
              <w:t>Шилова, 3</w:t>
            </w:r>
          </w:p>
        </w:tc>
        <w:tc>
          <w:tcPr>
            <w:tcW w:w="1352" w:type="dxa"/>
            <w:tcBorders>
              <w:top w:val="single" w:sz="6" w:space="0" w:color="000000"/>
              <w:left w:val="single" w:sz="6" w:space="0" w:color="000000"/>
              <w:bottom w:val="single" w:sz="6" w:space="0" w:color="000000"/>
              <w:right w:val="single" w:sz="6" w:space="0" w:color="000000"/>
            </w:tcBorders>
            <w:hideMark/>
          </w:tcPr>
          <w:p w:rsidR="002517C4" w:rsidRPr="00AD6C6C" w:rsidRDefault="002517C4" w:rsidP="00A508A4">
            <w:pPr>
              <w:pStyle w:val="a7"/>
              <w:jc w:val="both"/>
              <w:rPr>
                <w:rFonts w:ascii="Times New Roman" w:hAnsi="Times New Roman"/>
                <w:sz w:val="24"/>
                <w:szCs w:val="24"/>
              </w:rPr>
            </w:pPr>
            <w:r w:rsidRPr="00AD6C6C">
              <w:rPr>
                <w:rFonts w:ascii="Times New Roman" w:hAnsi="Times New Roman"/>
                <w:sz w:val="24"/>
                <w:szCs w:val="24"/>
              </w:rPr>
              <w:t>8 (</w:t>
            </w:r>
            <w:r>
              <w:rPr>
                <w:rFonts w:ascii="Times New Roman" w:hAnsi="Times New Roman"/>
                <w:sz w:val="24"/>
                <w:szCs w:val="24"/>
              </w:rPr>
              <w:t>30242</w:t>
            </w:r>
            <w:r w:rsidRPr="00AD6C6C">
              <w:rPr>
                <w:rFonts w:ascii="Times New Roman" w:hAnsi="Times New Roman"/>
                <w:sz w:val="24"/>
                <w:szCs w:val="24"/>
              </w:rPr>
              <w:t>)</w:t>
            </w:r>
          </w:p>
          <w:p w:rsidR="002517C4" w:rsidRPr="00AD6C6C" w:rsidRDefault="00536BF7" w:rsidP="00A508A4">
            <w:pPr>
              <w:pStyle w:val="a7"/>
              <w:jc w:val="both"/>
              <w:rPr>
                <w:rFonts w:ascii="Times New Roman" w:hAnsi="Times New Roman"/>
                <w:sz w:val="24"/>
                <w:szCs w:val="24"/>
              </w:rPr>
            </w:pPr>
            <w:r>
              <w:rPr>
                <w:rFonts w:ascii="Times New Roman" w:hAnsi="Times New Roman"/>
                <w:sz w:val="24"/>
                <w:szCs w:val="24"/>
              </w:rPr>
              <w:t>43223</w:t>
            </w:r>
          </w:p>
        </w:tc>
        <w:tc>
          <w:tcPr>
            <w:tcW w:w="1985" w:type="dxa"/>
            <w:tcBorders>
              <w:top w:val="single" w:sz="6" w:space="0" w:color="000000"/>
              <w:left w:val="single" w:sz="6" w:space="0" w:color="000000"/>
              <w:bottom w:val="single" w:sz="6" w:space="0" w:color="000000"/>
              <w:right w:val="single" w:sz="6" w:space="0" w:color="000000"/>
            </w:tcBorders>
            <w:hideMark/>
          </w:tcPr>
          <w:p w:rsidR="002517C4" w:rsidRPr="00AD6C6C" w:rsidRDefault="002517C4" w:rsidP="002517C4">
            <w:pPr>
              <w:pStyle w:val="a7"/>
              <w:rPr>
                <w:rFonts w:ascii="Times New Roman" w:hAnsi="Times New Roman"/>
                <w:sz w:val="24"/>
                <w:szCs w:val="24"/>
              </w:rPr>
            </w:pPr>
            <w:r w:rsidRPr="00AD6C6C">
              <w:rPr>
                <w:rFonts w:ascii="Times New Roman" w:hAnsi="Times New Roman"/>
                <w:sz w:val="24"/>
                <w:szCs w:val="24"/>
              </w:rPr>
              <w:t xml:space="preserve">понедельник - </w:t>
            </w:r>
            <w:r>
              <w:rPr>
                <w:rFonts w:ascii="Times New Roman" w:hAnsi="Times New Roman"/>
                <w:sz w:val="24"/>
                <w:szCs w:val="24"/>
              </w:rPr>
              <w:t>четверг</w:t>
            </w:r>
          </w:p>
          <w:p w:rsidR="002517C4" w:rsidRDefault="002517C4" w:rsidP="002517C4">
            <w:pPr>
              <w:pStyle w:val="a7"/>
              <w:rPr>
                <w:rFonts w:ascii="Times New Roman" w:hAnsi="Times New Roman"/>
                <w:sz w:val="24"/>
                <w:szCs w:val="24"/>
              </w:rPr>
            </w:pPr>
            <w:r w:rsidRPr="00AD6C6C">
              <w:rPr>
                <w:rFonts w:ascii="Times New Roman" w:hAnsi="Times New Roman"/>
                <w:sz w:val="24"/>
                <w:szCs w:val="24"/>
              </w:rPr>
              <w:t xml:space="preserve">с </w:t>
            </w:r>
            <w:r>
              <w:rPr>
                <w:rFonts w:ascii="Times New Roman" w:hAnsi="Times New Roman"/>
                <w:sz w:val="24"/>
                <w:szCs w:val="24"/>
              </w:rPr>
              <w:t>8</w:t>
            </w:r>
            <w:r w:rsidRPr="00AD6C6C">
              <w:rPr>
                <w:rFonts w:ascii="Times New Roman" w:hAnsi="Times New Roman"/>
                <w:sz w:val="24"/>
                <w:szCs w:val="24"/>
              </w:rPr>
              <w:t>.</w:t>
            </w:r>
            <w:r>
              <w:rPr>
                <w:rFonts w:ascii="Times New Roman" w:hAnsi="Times New Roman"/>
                <w:sz w:val="24"/>
                <w:szCs w:val="24"/>
              </w:rPr>
              <w:t>45</w:t>
            </w:r>
            <w:r w:rsidRPr="00AD6C6C">
              <w:rPr>
                <w:rFonts w:ascii="Times New Roman" w:hAnsi="Times New Roman"/>
                <w:sz w:val="24"/>
                <w:szCs w:val="24"/>
              </w:rPr>
              <w:t xml:space="preserve"> до 1</w:t>
            </w:r>
            <w:r>
              <w:rPr>
                <w:rFonts w:ascii="Times New Roman" w:hAnsi="Times New Roman"/>
                <w:sz w:val="24"/>
                <w:szCs w:val="24"/>
              </w:rPr>
              <w:t>8</w:t>
            </w:r>
            <w:r w:rsidRPr="00AD6C6C">
              <w:rPr>
                <w:rFonts w:ascii="Times New Roman" w:hAnsi="Times New Roman"/>
                <w:sz w:val="24"/>
                <w:szCs w:val="24"/>
              </w:rPr>
              <w:t>.</w:t>
            </w:r>
            <w:r>
              <w:rPr>
                <w:rFonts w:ascii="Times New Roman" w:hAnsi="Times New Roman"/>
                <w:sz w:val="24"/>
                <w:szCs w:val="24"/>
              </w:rPr>
              <w:t>00</w:t>
            </w:r>
            <w:r w:rsidRPr="00AD6C6C">
              <w:rPr>
                <w:rFonts w:ascii="Times New Roman" w:hAnsi="Times New Roman"/>
                <w:sz w:val="24"/>
                <w:szCs w:val="24"/>
              </w:rPr>
              <w:t>,</w:t>
            </w:r>
          </w:p>
          <w:p w:rsidR="002517C4" w:rsidRPr="00AD6C6C" w:rsidRDefault="002517C4" w:rsidP="002517C4">
            <w:pPr>
              <w:pStyle w:val="a7"/>
              <w:rPr>
                <w:rFonts w:ascii="Times New Roman" w:hAnsi="Times New Roman"/>
                <w:sz w:val="24"/>
                <w:szCs w:val="24"/>
              </w:rPr>
            </w:pPr>
            <w:r>
              <w:rPr>
                <w:rFonts w:ascii="Times New Roman" w:hAnsi="Times New Roman"/>
                <w:sz w:val="24"/>
                <w:szCs w:val="24"/>
              </w:rPr>
              <w:t>пятница с 8.45 до 17.00</w:t>
            </w:r>
          </w:p>
          <w:p w:rsidR="002517C4" w:rsidRPr="00AD6C6C" w:rsidRDefault="002517C4" w:rsidP="002517C4">
            <w:pPr>
              <w:pStyle w:val="a7"/>
              <w:rPr>
                <w:rFonts w:ascii="Times New Roman" w:hAnsi="Times New Roman"/>
                <w:sz w:val="24"/>
                <w:szCs w:val="24"/>
              </w:rPr>
            </w:pPr>
            <w:r w:rsidRPr="00AD6C6C">
              <w:rPr>
                <w:rFonts w:ascii="Times New Roman" w:hAnsi="Times New Roman"/>
                <w:sz w:val="24"/>
                <w:szCs w:val="24"/>
              </w:rPr>
              <w:t>перерыв на обед с 1</w:t>
            </w:r>
            <w:r>
              <w:rPr>
                <w:rFonts w:ascii="Times New Roman" w:hAnsi="Times New Roman"/>
                <w:sz w:val="24"/>
                <w:szCs w:val="24"/>
              </w:rPr>
              <w:t>3</w:t>
            </w:r>
            <w:r w:rsidRPr="00AD6C6C">
              <w:rPr>
                <w:rFonts w:ascii="Times New Roman" w:hAnsi="Times New Roman"/>
                <w:sz w:val="24"/>
                <w:szCs w:val="24"/>
              </w:rPr>
              <w:t>.00</w:t>
            </w:r>
          </w:p>
          <w:p w:rsidR="002517C4" w:rsidRPr="00AD6C6C" w:rsidRDefault="002517C4" w:rsidP="002517C4">
            <w:pPr>
              <w:pStyle w:val="a7"/>
              <w:rPr>
                <w:rFonts w:ascii="Times New Roman" w:hAnsi="Times New Roman"/>
                <w:sz w:val="24"/>
                <w:szCs w:val="24"/>
              </w:rPr>
            </w:pPr>
            <w:r w:rsidRPr="00AD6C6C">
              <w:rPr>
                <w:rFonts w:ascii="Times New Roman" w:hAnsi="Times New Roman"/>
                <w:sz w:val="24"/>
                <w:szCs w:val="24"/>
              </w:rPr>
              <w:t>до 1</w:t>
            </w:r>
            <w:r>
              <w:rPr>
                <w:rFonts w:ascii="Times New Roman" w:hAnsi="Times New Roman"/>
                <w:sz w:val="24"/>
                <w:szCs w:val="24"/>
              </w:rPr>
              <w:t>4</w:t>
            </w:r>
            <w:r w:rsidRPr="00AD6C6C">
              <w:rPr>
                <w:rFonts w:ascii="Times New Roman" w:hAnsi="Times New Roman"/>
                <w:sz w:val="24"/>
                <w:szCs w:val="24"/>
              </w:rPr>
              <w:t>.00 ч. выходные</w:t>
            </w:r>
          </w:p>
          <w:p w:rsidR="002517C4" w:rsidRPr="00AD6C6C" w:rsidRDefault="002517C4" w:rsidP="002517C4">
            <w:pPr>
              <w:pStyle w:val="a7"/>
              <w:rPr>
                <w:rFonts w:ascii="Times New Roman" w:hAnsi="Times New Roman"/>
                <w:sz w:val="24"/>
                <w:szCs w:val="24"/>
              </w:rPr>
            </w:pPr>
            <w:r w:rsidRPr="00AD6C6C">
              <w:rPr>
                <w:rFonts w:ascii="Times New Roman" w:hAnsi="Times New Roman"/>
                <w:sz w:val="24"/>
                <w:szCs w:val="24"/>
              </w:rPr>
              <w:t>дни - суббота,</w:t>
            </w:r>
          </w:p>
          <w:p w:rsidR="002517C4" w:rsidRPr="00AD6C6C" w:rsidRDefault="002517C4" w:rsidP="002517C4">
            <w:pPr>
              <w:pStyle w:val="a7"/>
              <w:rPr>
                <w:rFonts w:ascii="Times New Roman" w:hAnsi="Times New Roman"/>
                <w:sz w:val="24"/>
                <w:szCs w:val="24"/>
              </w:rPr>
            </w:pPr>
            <w:r w:rsidRPr="00AD6C6C">
              <w:rPr>
                <w:rFonts w:ascii="Times New Roman" w:hAnsi="Times New Roman"/>
                <w:sz w:val="24"/>
                <w:szCs w:val="24"/>
              </w:rPr>
              <w:t>воскресенье</w:t>
            </w:r>
          </w:p>
        </w:tc>
        <w:tc>
          <w:tcPr>
            <w:tcW w:w="2410" w:type="dxa"/>
            <w:tcBorders>
              <w:top w:val="single" w:sz="6" w:space="0" w:color="000000"/>
              <w:left w:val="single" w:sz="6" w:space="0" w:color="000000"/>
              <w:bottom w:val="single" w:sz="6" w:space="0" w:color="000000"/>
              <w:right w:val="single" w:sz="6" w:space="0" w:color="000000"/>
            </w:tcBorders>
            <w:hideMark/>
          </w:tcPr>
          <w:p w:rsidR="002517C4" w:rsidRPr="002A2FCF" w:rsidRDefault="00536BF7" w:rsidP="002A2FCF">
            <w:pPr>
              <w:spacing w:after="0" w:line="240" w:lineRule="auto"/>
              <w:rPr>
                <w:rFonts w:ascii="Times New Roman" w:hAnsi="Times New Roman" w:cs="Times New Roman"/>
              </w:rPr>
            </w:pPr>
            <w:r>
              <w:rPr>
                <w:rFonts w:ascii="Times New Roman" w:hAnsi="Times New Roman" w:cs="Times New Roman"/>
                <w:lang w:val="en-US"/>
              </w:rPr>
              <w:t>pochta@nerchinsk.e-zab.ru</w:t>
            </w:r>
          </w:p>
          <w:p w:rsidR="002517C4" w:rsidRPr="002131DF" w:rsidRDefault="002517C4" w:rsidP="00A508A4">
            <w:pPr>
              <w:pStyle w:val="a7"/>
              <w:jc w:val="both"/>
              <w:rPr>
                <w:rFonts w:ascii="Times New Roman" w:hAnsi="Times New Roman"/>
                <w:sz w:val="18"/>
                <w:szCs w:val="18"/>
                <w:lang w:val="en-US"/>
              </w:rPr>
            </w:pPr>
          </w:p>
        </w:tc>
      </w:tr>
      <w:tr w:rsidR="00E51A8E" w:rsidRPr="00FC1C4B" w:rsidTr="003B45CC">
        <w:tc>
          <w:tcPr>
            <w:tcW w:w="2977" w:type="dxa"/>
            <w:tcBorders>
              <w:top w:val="single" w:sz="6" w:space="0" w:color="000000"/>
              <w:left w:val="single" w:sz="6" w:space="0" w:color="000000"/>
              <w:bottom w:val="single" w:sz="6" w:space="0" w:color="000000"/>
              <w:right w:val="single" w:sz="6" w:space="0" w:color="000000"/>
            </w:tcBorders>
            <w:hideMark/>
          </w:tcPr>
          <w:p w:rsidR="00E51A8E" w:rsidRPr="002517C4" w:rsidRDefault="00E51A8E" w:rsidP="002517C4">
            <w:pPr>
              <w:pStyle w:val="a7"/>
              <w:rPr>
                <w:rFonts w:ascii="Times New Roman" w:hAnsi="Times New Roman"/>
                <w:sz w:val="24"/>
                <w:szCs w:val="24"/>
              </w:rPr>
            </w:pPr>
            <w:r>
              <w:rPr>
                <w:rFonts w:ascii="Times New Roman" w:hAnsi="Times New Roman"/>
                <w:sz w:val="24"/>
                <w:szCs w:val="24"/>
              </w:rPr>
              <w:t>Отдел по информационным технологиям администрации муниципального района «Нерчинский район»</w:t>
            </w:r>
          </w:p>
        </w:tc>
        <w:tc>
          <w:tcPr>
            <w:tcW w:w="2050" w:type="dxa"/>
            <w:tcBorders>
              <w:top w:val="single" w:sz="6" w:space="0" w:color="000000"/>
              <w:left w:val="single" w:sz="6" w:space="0" w:color="000000"/>
              <w:bottom w:val="single" w:sz="6" w:space="0" w:color="000000"/>
              <w:right w:val="single" w:sz="6" w:space="0" w:color="000000"/>
            </w:tcBorders>
            <w:hideMark/>
          </w:tcPr>
          <w:p w:rsidR="00E51A8E" w:rsidRPr="00AD6C6C" w:rsidRDefault="00E51A8E" w:rsidP="00A508A4">
            <w:pPr>
              <w:pStyle w:val="a7"/>
              <w:jc w:val="both"/>
              <w:rPr>
                <w:rFonts w:ascii="Times New Roman" w:hAnsi="Times New Roman"/>
                <w:sz w:val="24"/>
                <w:szCs w:val="24"/>
              </w:rPr>
            </w:pPr>
            <w:r>
              <w:rPr>
                <w:rFonts w:ascii="Times New Roman" w:hAnsi="Times New Roman"/>
                <w:sz w:val="24"/>
                <w:szCs w:val="24"/>
              </w:rPr>
              <w:t>673400</w:t>
            </w:r>
            <w:r w:rsidRPr="00AD6C6C">
              <w:rPr>
                <w:rFonts w:ascii="Times New Roman" w:hAnsi="Times New Roman"/>
                <w:sz w:val="24"/>
                <w:szCs w:val="24"/>
              </w:rPr>
              <w:t>,</w:t>
            </w:r>
          </w:p>
          <w:p w:rsidR="00E51A8E" w:rsidRPr="00AD6C6C" w:rsidRDefault="00E51A8E" w:rsidP="00E51A8E">
            <w:pPr>
              <w:pStyle w:val="a7"/>
              <w:rPr>
                <w:rFonts w:ascii="Times New Roman" w:hAnsi="Times New Roman"/>
                <w:sz w:val="24"/>
                <w:szCs w:val="24"/>
              </w:rPr>
            </w:pPr>
            <w:r>
              <w:rPr>
                <w:rFonts w:ascii="Times New Roman" w:hAnsi="Times New Roman"/>
                <w:sz w:val="24"/>
                <w:szCs w:val="24"/>
              </w:rPr>
              <w:t>г</w:t>
            </w:r>
            <w:r w:rsidRPr="00AD6C6C">
              <w:rPr>
                <w:rFonts w:ascii="Times New Roman" w:hAnsi="Times New Roman"/>
                <w:sz w:val="24"/>
                <w:szCs w:val="24"/>
              </w:rPr>
              <w:t>. </w:t>
            </w:r>
            <w:r>
              <w:rPr>
                <w:rFonts w:ascii="Times New Roman" w:hAnsi="Times New Roman"/>
                <w:sz w:val="24"/>
                <w:szCs w:val="24"/>
              </w:rPr>
              <w:t>Нерчинска</w:t>
            </w:r>
            <w:r w:rsidRPr="00AD6C6C">
              <w:rPr>
                <w:rFonts w:ascii="Times New Roman" w:hAnsi="Times New Roman"/>
                <w:sz w:val="24"/>
                <w:szCs w:val="24"/>
              </w:rPr>
              <w:t>, ул. </w:t>
            </w:r>
            <w:r>
              <w:rPr>
                <w:rFonts w:ascii="Times New Roman" w:hAnsi="Times New Roman"/>
                <w:sz w:val="24"/>
                <w:szCs w:val="24"/>
              </w:rPr>
              <w:t>Шилова, 5, кабинет №1</w:t>
            </w:r>
          </w:p>
        </w:tc>
        <w:tc>
          <w:tcPr>
            <w:tcW w:w="1352" w:type="dxa"/>
            <w:tcBorders>
              <w:top w:val="single" w:sz="6" w:space="0" w:color="000000"/>
              <w:left w:val="single" w:sz="6" w:space="0" w:color="000000"/>
              <w:bottom w:val="single" w:sz="6" w:space="0" w:color="000000"/>
              <w:right w:val="single" w:sz="6" w:space="0" w:color="000000"/>
            </w:tcBorders>
            <w:hideMark/>
          </w:tcPr>
          <w:p w:rsidR="00995ABE" w:rsidRPr="00AD6C6C" w:rsidRDefault="00995ABE" w:rsidP="00995ABE">
            <w:pPr>
              <w:pStyle w:val="a7"/>
              <w:jc w:val="both"/>
              <w:rPr>
                <w:rFonts w:ascii="Times New Roman" w:hAnsi="Times New Roman"/>
                <w:sz w:val="24"/>
                <w:szCs w:val="24"/>
              </w:rPr>
            </w:pPr>
            <w:r w:rsidRPr="00AD6C6C">
              <w:rPr>
                <w:rFonts w:ascii="Times New Roman" w:hAnsi="Times New Roman"/>
                <w:sz w:val="24"/>
                <w:szCs w:val="24"/>
              </w:rPr>
              <w:t>8 (</w:t>
            </w:r>
            <w:r>
              <w:rPr>
                <w:rFonts w:ascii="Times New Roman" w:hAnsi="Times New Roman"/>
                <w:sz w:val="24"/>
                <w:szCs w:val="24"/>
              </w:rPr>
              <w:t>30242</w:t>
            </w:r>
            <w:r w:rsidRPr="00AD6C6C">
              <w:rPr>
                <w:rFonts w:ascii="Times New Roman" w:hAnsi="Times New Roman"/>
                <w:sz w:val="24"/>
                <w:szCs w:val="24"/>
              </w:rPr>
              <w:t>)</w:t>
            </w:r>
          </w:p>
          <w:p w:rsidR="00E51A8E" w:rsidRPr="00AD6C6C" w:rsidRDefault="00536BF7" w:rsidP="00995ABE">
            <w:pPr>
              <w:pStyle w:val="a7"/>
              <w:jc w:val="both"/>
              <w:rPr>
                <w:rFonts w:ascii="Times New Roman" w:hAnsi="Times New Roman"/>
                <w:sz w:val="24"/>
                <w:szCs w:val="24"/>
              </w:rPr>
            </w:pPr>
            <w:r>
              <w:rPr>
                <w:rFonts w:ascii="Times New Roman" w:hAnsi="Times New Roman"/>
                <w:sz w:val="24"/>
                <w:szCs w:val="24"/>
              </w:rPr>
              <w:t>41105</w:t>
            </w:r>
          </w:p>
        </w:tc>
        <w:tc>
          <w:tcPr>
            <w:tcW w:w="1985" w:type="dxa"/>
            <w:tcBorders>
              <w:top w:val="single" w:sz="6" w:space="0" w:color="000000"/>
              <w:left w:val="single" w:sz="6" w:space="0" w:color="000000"/>
              <w:bottom w:val="single" w:sz="6" w:space="0" w:color="000000"/>
              <w:right w:val="single" w:sz="6" w:space="0" w:color="000000"/>
            </w:tcBorders>
            <w:hideMark/>
          </w:tcPr>
          <w:p w:rsidR="00E51A8E" w:rsidRPr="00AD6C6C" w:rsidRDefault="00E51A8E" w:rsidP="00A508A4">
            <w:pPr>
              <w:pStyle w:val="a7"/>
              <w:rPr>
                <w:rFonts w:ascii="Times New Roman" w:hAnsi="Times New Roman"/>
                <w:sz w:val="24"/>
                <w:szCs w:val="24"/>
              </w:rPr>
            </w:pPr>
            <w:r w:rsidRPr="00AD6C6C">
              <w:rPr>
                <w:rFonts w:ascii="Times New Roman" w:hAnsi="Times New Roman"/>
                <w:sz w:val="24"/>
                <w:szCs w:val="24"/>
              </w:rPr>
              <w:t xml:space="preserve">понедельник - </w:t>
            </w:r>
            <w:r>
              <w:rPr>
                <w:rFonts w:ascii="Times New Roman" w:hAnsi="Times New Roman"/>
                <w:sz w:val="24"/>
                <w:szCs w:val="24"/>
              </w:rPr>
              <w:t>четверг</w:t>
            </w:r>
          </w:p>
          <w:p w:rsidR="00E51A8E" w:rsidRDefault="00E51A8E" w:rsidP="00A508A4">
            <w:pPr>
              <w:pStyle w:val="a7"/>
              <w:rPr>
                <w:rFonts w:ascii="Times New Roman" w:hAnsi="Times New Roman"/>
                <w:sz w:val="24"/>
                <w:szCs w:val="24"/>
              </w:rPr>
            </w:pPr>
            <w:r w:rsidRPr="00AD6C6C">
              <w:rPr>
                <w:rFonts w:ascii="Times New Roman" w:hAnsi="Times New Roman"/>
                <w:sz w:val="24"/>
                <w:szCs w:val="24"/>
              </w:rPr>
              <w:t xml:space="preserve">с </w:t>
            </w:r>
            <w:r>
              <w:rPr>
                <w:rFonts w:ascii="Times New Roman" w:hAnsi="Times New Roman"/>
                <w:sz w:val="24"/>
                <w:szCs w:val="24"/>
              </w:rPr>
              <w:t>8</w:t>
            </w:r>
            <w:r w:rsidRPr="00AD6C6C">
              <w:rPr>
                <w:rFonts w:ascii="Times New Roman" w:hAnsi="Times New Roman"/>
                <w:sz w:val="24"/>
                <w:szCs w:val="24"/>
              </w:rPr>
              <w:t>.</w:t>
            </w:r>
            <w:r>
              <w:rPr>
                <w:rFonts w:ascii="Times New Roman" w:hAnsi="Times New Roman"/>
                <w:sz w:val="24"/>
                <w:szCs w:val="24"/>
              </w:rPr>
              <w:t>45</w:t>
            </w:r>
            <w:r w:rsidRPr="00AD6C6C">
              <w:rPr>
                <w:rFonts w:ascii="Times New Roman" w:hAnsi="Times New Roman"/>
                <w:sz w:val="24"/>
                <w:szCs w:val="24"/>
              </w:rPr>
              <w:t xml:space="preserve"> до 1</w:t>
            </w:r>
            <w:r>
              <w:rPr>
                <w:rFonts w:ascii="Times New Roman" w:hAnsi="Times New Roman"/>
                <w:sz w:val="24"/>
                <w:szCs w:val="24"/>
              </w:rPr>
              <w:t>8</w:t>
            </w:r>
            <w:r w:rsidRPr="00AD6C6C">
              <w:rPr>
                <w:rFonts w:ascii="Times New Roman" w:hAnsi="Times New Roman"/>
                <w:sz w:val="24"/>
                <w:szCs w:val="24"/>
              </w:rPr>
              <w:t>.</w:t>
            </w:r>
            <w:r>
              <w:rPr>
                <w:rFonts w:ascii="Times New Roman" w:hAnsi="Times New Roman"/>
                <w:sz w:val="24"/>
                <w:szCs w:val="24"/>
              </w:rPr>
              <w:t>00</w:t>
            </w:r>
            <w:r w:rsidRPr="00AD6C6C">
              <w:rPr>
                <w:rFonts w:ascii="Times New Roman" w:hAnsi="Times New Roman"/>
                <w:sz w:val="24"/>
                <w:szCs w:val="24"/>
              </w:rPr>
              <w:t>,</w:t>
            </w:r>
          </w:p>
          <w:p w:rsidR="00E51A8E" w:rsidRPr="00AD6C6C" w:rsidRDefault="00E51A8E" w:rsidP="00A508A4">
            <w:pPr>
              <w:pStyle w:val="a7"/>
              <w:rPr>
                <w:rFonts w:ascii="Times New Roman" w:hAnsi="Times New Roman"/>
                <w:sz w:val="24"/>
                <w:szCs w:val="24"/>
              </w:rPr>
            </w:pPr>
            <w:r>
              <w:rPr>
                <w:rFonts w:ascii="Times New Roman" w:hAnsi="Times New Roman"/>
                <w:sz w:val="24"/>
                <w:szCs w:val="24"/>
              </w:rPr>
              <w:t>пятница с 8.45 до 17.00</w:t>
            </w:r>
          </w:p>
          <w:p w:rsidR="00E51A8E" w:rsidRPr="00AD6C6C" w:rsidRDefault="00E51A8E" w:rsidP="00A508A4">
            <w:pPr>
              <w:pStyle w:val="a7"/>
              <w:rPr>
                <w:rFonts w:ascii="Times New Roman" w:hAnsi="Times New Roman"/>
                <w:sz w:val="24"/>
                <w:szCs w:val="24"/>
              </w:rPr>
            </w:pPr>
            <w:r w:rsidRPr="00AD6C6C">
              <w:rPr>
                <w:rFonts w:ascii="Times New Roman" w:hAnsi="Times New Roman"/>
                <w:sz w:val="24"/>
                <w:szCs w:val="24"/>
              </w:rPr>
              <w:t>перерыв на обед с 1</w:t>
            </w:r>
            <w:r>
              <w:rPr>
                <w:rFonts w:ascii="Times New Roman" w:hAnsi="Times New Roman"/>
                <w:sz w:val="24"/>
                <w:szCs w:val="24"/>
              </w:rPr>
              <w:t>3</w:t>
            </w:r>
            <w:r w:rsidRPr="00AD6C6C">
              <w:rPr>
                <w:rFonts w:ascii="Times New Roman" w:hAnsi="Times New Roman"/>
                <w:sz w:val="24"/>
                <w:szCs w:val="24"/>
              </w:rPr>
              <w:t>.00</w:t>
            </w:r>
          </w:p>
          <w:p w:rsidR="00E51A8E" w:rsidRPr="00AD6C6C" w:rsidRDefault="00E51A8E" w:rsidP="00A508A4">
            <w:pPr>
              <w:pStyle w:val="a7"/>
              <w:rPr>
                <w:rFonts w:ascii="Times New Roman" w:hAnsi="Times New Roman"/>
                <w:sz w:val="24"/>
                <w:szCs w:val="24"/>
              </w:rPr>
            </w:pPr>
            <w:r w:rsidRPr="00AD6C6C">
              <w:rPr>
                <w:rFonts w:ascii="Times New Roman" w:hAnsi="Times New Roman"/>
                <w:sz w:val="24"/>
                <w:szCs w:val="24"/>
              </w:rPr>
              <w:t>до 1</w:t>
            </w:r>
            <w:r>
              <w:rPr>
                <w:rFonts w:ascii="Times New Roman" w:hAnsi="Times New Roman"/>
                <w:sz w:val="24"/>
                <w:szCs w:val="24"/>
              </w:rPr>
              <w:t>4</w:t>
            </w:r>
            <w:r w:rsidRPr="00AD6C6C">
              <w:rPr>
                <w:rFonts w:ascii="Times New Roman" w:hAnsi="Times New Roman"/>
                <w:sz w:val="24"/>
                <w:szCs w:val="24"/>
              </w:rPr>
              <w:t>.00 ч. выходные</w:t>
            </w:r>
          </w:p>
          <w:p w:rsidR="00E51A8E" w:rsidRPr="00AD6C6C" w:rsidRDefault="00E51A8E" w:rsidP="00A508A4">
            <w:pPr>
              <w:pStyle w:val="a7"/>
              <w:rPr>
                <w:rFonts w:ascii="Times New Roman" w:hAnsi="Times New Roman"/>
                <w:sz w:val="24"/>
                <w:szCs w:val="24"/>
              </w:rPr>
            </w:pPr>
            <w:r w:rsidRPr="00AD6C6C">
              <w:rPr>
                <w:rFonts w:ascii="Times New Roman" w:hAnsi="Times New Roman"/>
                <w:sz w:val="24"/>
                <w:szCs w:val="24"/>
              </w:rPr>
              <w:t>дни - суббота,</w:t>
            </w:r>
          </w:p>
          <w:p w:rsidR="00E51A8E" w:rsidRPr="00AD6C6C" w:rsidRDefault="00E51A8E" w:rsidP="00A508A4">
            <w:pPr>
              <w:pStyle w:val="a7"/>
              <w:rPr>
                <w:rFonts w:ascii="Times New Roman" w:hAnsi="Times New Roman"/>
                <w:sz w:val="24"/>
                <w:szCs w:val="24"/>
              </w:rPr>
            </w:pPr>
            <w:r w:rsidRPr="00AD6C6C">
              <w:rPr>
                <w:rFonts w:ascii="Times New Roman" w:hAnsi="Times New Roman"/>
                <w:sz w:val="24"/>
                <w:szCs w:val="24"/>
              </w:rPr>
              <w:t>воскресенье</w:t>
            </w:r>
          </w:p>
        </w:tc>
        <w:tc>
          <w:tcPr>
            <w:tcW w:w="2410" w:type="dxa"/>
            <w:tcBorders>
              <w:top w:val="single" w:sz="6" w:space="0" w:color="000000"/>
              <w:left w:val="single" w:sz="6" w:space="0" w:color="000000"/>
              <w:bottom w:val="single" w:sz="6" w:space="0" w:color="000000"/>
              <w:right w:val="single" w:sz="6" w:space="0" w:color="000000"/>
            </w:tcBorders>
            <w:hideMark/>
          </w:tcPr>
          <w:p w:rsidR="00E51A8E" w:rsidRPr="00536BF7" w:rsidRDefault="00536BF7" w:rsidP="00995ABE">
            <w:pPr>
              <w:pStyle w:val="a7"/>
              <w:rPr>
                <w:rFonts w:ascii="Times New Roman" w:hAnsi="Times New Roman"/>
                <w:sz w:val="24"/>
                <w:szCs w:val="24"/>
                <w:lang w:val="en-US"/>
              </w:rPr>
            </w:pPr>
            <w:proofErr w:type="spellStart"/>
            <w:r w:rsidRPr="00536BF7">
              <w:rPr>
                <w:rFonts w:ascii="Times New Roman" w:hAnsi="Times New Roman"/>
                <w:sz w:val="24"/>
                <w:szCs w:val="24"/>
                <w:lang w:val="en-US"/>
              </w:rPr>
              <w:t>oit</w:t>
            </w:r>
            <w:proofErr w:type="spellEnd"/>
            <w:r>
              <w:rPr>
                <w:rFonts w:ascii="Times New Roman" w:hAnsi="Times New Roman"/>
                <w:sz w:val="24"/>
                <w:szCs w:val="24"/>
                <w:lang w:val="en-US"/>
              </w:rPr>
              <w:t>@</w:t>
            </w:r>
            <w:r>
              <w:rPr>
                <w:rFonts w:ascii="Times New Roman" w:hAnsi="Times New Roman"/>
                <w:lang w:val="en-US"/>
              </w:rPr>
              <w:t xml:space="preserve"> nerchinsk.e-zab.ru</w:t>
            </w:r>
          </w:p>
        </w:tc>
      </w:tr>
    </w:tbl>
    <w:p w:rsidR="002517C4" w:rsidRPr="00536BF7" w:rsidRDefault="002517C4" w:rsidP="002517C4">
      <w:pPr>
        <w:pStyle w:val="a7"/>
        <w:jc w:val="both"/>
        <w:rPr>
          <w:rFonts w:ascii="Times New Roman" w:hAnsi="Times New Roman"/>
          <w:sz w:val="26"/>
          <w:szCs w:val="26"/>
          <w:lang w:val="en-US"/>
        </w:rPr>
      </w:pPr>
      <w:r w:rsidRPr="00536BF7">
        <w:rPr>
          <w:rFonts w:ascii="Times New Roman" w:hAnsi="Times New Roman"/>
          <w:sz w:val="26"/>
          <w:szCs w:val="26"/>
          <w:lang w:val="en-US"/>
        </w:rPr>
        <w:t> </w:t>
      </w:r>
    </w:p>
    <w:p w:rsidR="008C4CC0" w:rsidRPr="00536BF7" w:rsidRDefault="008C4CC0" w:rsidP="005F0A4C">
      <w:pPr>
        <w:spacing w:after="0" w:line="240" w:lineRule="auto"/>
        <w:ind w:firstLine="708"/>
        <w:jc w:val="both"/>
        <w:rPr>
          <w:rFonts w:ascii="Times New Roman" w:hAnsi="Times New Roman" w:cs="Times New Roman"/>
          <w:sz w:val="28"/>
          <w:lang w:val="en-US"/>
        </w:rPr>
      </w:pPr>
    </w:p>
    <w:p w:rsidR="008C4CC0" w:rsidRPr="00536BF7" w:rsidRDefault="008C4CC0" w:rsidP="005F0A4C">
      <w:pPr>
        <w:spacing w:after="0" w:line="240" w:lineRule="auto"/>
        <w:ind w:firstLine="708"/>
        <w:jc w:val="both"/>
        <w:rPr>
          <w:rFonts w:ascii="Times New Roman" w:hAnsi="Times New Roman" w:cs="Times New Roman"/>
          <w:sz w:val="28"/>
          <w:lang w:val="en-US"/>
        </w:rPr>
      </w:pPr>
    </w:p>
    <w:p w:rsidR="0021650E" w:rsidRPr="00536BF7" w:rsidRDefault="0021650E" w:rsidP="0021650E">
      <w:pPr>
        <w:spacing w:after="0" w:line="240" w:lineRule="auto"/>
        <w:ind w:firstLine="708"/>
        <w:jc w:val="both"/>
        <w:rPr>
          <w:rFonts w:ascii="Times New Roman" w:hAnsi="Times New Roman" w:cs="Times New Roman"/>
          <w:sz w:val="28"/>
          <w:lang w:val="en-US"/>
        </w:rPr>
      </w:pPr>
    </w:p>
    <w:p w:rsidR="0021650E" w:rsidRPr="00536BF7" w:rsidRDefault="0021650E" w:rsidP="0021650E">
      <w:pPr>
        <w:spacing w:after="0" w:line="240" w:lineRule="auto"/>
        <w:ind w:firstLine="708"/>
        <w:jc w:val="center"/>
        <w:rPr>
          <w:rFonts w:ascii="Times New Roman" w:hAnsi="Times New Roman" w:cs="Times New Roman"/>
          <w:b/>
          <w:sz w:val="28"/>
          <w:lang w:val="en-US"/>
        </w:rPr>
      </w:pPr>
    </w:p>
    <w:p w:rsidR="00E96EB4" w:rsidRPr="00536BF7" w:rsidRDefault="00E96EB4" w:rsidP="00B2379B">
      <w:pPr>
        <w:spacing w:after="0" w:line="240" w:lineRule="auto"/>
        <w:ind w:firstLine="708"/>
        <w:jc w:val="both"/>
        <w:rPr>
          <w:rFonts w:ascii="Times New Roman" w:hAnsi="Times New Roman" w:cs="Times New Roman"/>
          <w:sz w:val="28"/>
          <w:lang w:val="en-US"/>
        </w:rPr>
      </w:pPr>
    </w:p>
    <w:p w:rsidR="00ED04EF" w:rsidRPr="00536BF7" w:rsidRDefault="00ED04EF" w:rsidP="00192978">
      <w:pPr>
        <w:spacing w:after="0" w:line="240" w:lineRule="auto"/>
        <w:ind w:firstLine="708"/>
        <w:jc w:val="both"/>
        <w:rPr>
          <w:rFonts w:ascii="Times New Roman" w:hAnsi="Times New Roman" w:cs="Times New Roman"/>
          <w:sz w:val="28"/>
          <w:lang w:val="en-US"/>
        </w:rPr>
      </w:pPr>
    </w:p>
    <w:p w:rsidR="00995ABE" w:rsidRPr="007323CB" w:rsidRDefault="00995ABE" w:rsidP="00995ABE">
      <w:pPr>
        <w:pStyle w:val="a7"/>
        <w:jc w:val="right"/>
        <w:rPr>
          <w:rFonts w:ascii="Times New Roman" w:hAnsi="Times New Roman"/>
        </w:rPr>
      </w:pPr>
      <w:r w:rsidRPr="00536BF7">
        <w:rPr>
          <w:rFonts w:ascii="Times New Roman" w:hAnsi="Times New Roman"/>
          <w:lang w:val="en-US"/>
        </w:rPr>
        <w:lastRenderedPageBreak/>
        <w:t> </w:t>
      </w:r>
      <w:r w:rsidRPr="007323CB">
        <w:rPr>
          <w:rFonts w:ascii="Times New Roman" w:hAnsi="Times New Roman"/>
        </w:rPr>
        <w:t xml:space="preserve">Приложение </w:t>
      </w:r>
      <w:r>
        <w:rPr>
          <w:rFonts w:ascii="Times New Roman" w:hAnsi="Times New Roman"/>
        </w:rPr>
        <w:t xml:space="preserve"> №</w:t>
      </w:r>
      <w:r w:rsidRPr="007323CB">
        <w:rPr>
          <w:rFonts w:ascii="Times New Roman" w:hAnsi="Times New Roman"/>
        </w:rPr>
        <w:t>2</w:t>
      </w:r>
      <w:r w:rsidRPr="007323CB">
        <w:rPr>
          <w:rFonts w:ascii="Times New Roman" w:hAnsi="Times New Roman"/>
        </w:rPr>
        <w:br/>
      </w:r>
      <w:r w:rsidRPr="00995ABE">
        <w:rPr>
          <w:rFonts w:ascii="Times New Roman" w:hAnsi="Times New Roman"/>
        </w:rPr>
        <w:t>к </w:t>
      </w:r>
      <w:hyperlink r:id="rId8" w:anchor="/document/44915686/entry/10000" w:history="1">
        <w:r w:rsidRPr="00995ABE">
          <w:rPr>
            <w:rStyle w:val="aa"/>
            <w:rFonts w:ascii="Times New Roman" w:hAnsi="Times New Roman"/>
            <w:color w:val="auto"/>
          </w:rPr>
          <w:t>Административному регламенту</w:t>
        </w:r>
      </w:hyperlink>
      <w:r w:rsidRPr="00995ABE">
        <w:rPr>
          <w:rFonts w:ascii="Times New Roman" w:hAnsi="Times New Roman"/>
        </w:rPr>
        <w:br/>
        <w:t>по предоставлению муниципальной</w:t>
      </w:r>
      <w:r w:rsidRPr="007323CB">
        <w:rPr>
          <w:rFonts w:ascii="Times New Roman" w:hAnsi="Times New Roman"/>
          <w:color w:val="000000"/>
        </w:rPr>
        <w:t xml:space="preserve"> услуги </w:t>
      </w:r>
    </w:p>
    <w:p w:rsidR="00995ABE" w:rsidRDefault="00995ABE" w:rsidP="00995ABE">
      <w:pPr>
        <w:pStyle w:val="ConsPlusTitle"/>
        <w:ind w:firstLine="600"/>
        <w:jc w:val="right"/>
        <w:rPr>
          <w:b w:val="0"/>
          <w:color w:val="000000"/>
          <w:sz w:val="20"/>
          <w:szCs w:val="20"/>
        </w:rPr>
      </w:pPr>
      <w:r w:rsidRPr="007323CB">
        <w:rPr>
          <w:b w:val="0"/>
          <w:color w:val="000000"/>
          <w:sz w:val="20"/>
          <w:szCs w:val="20"/>
        </w:rPr>
        <w:t>«Выдача разрешений на выполнение авиационных работ,</w:t>
      </w:r>
      <w:r w:rsidRPr="000B220D">
        <w:rPr>
          <w:b w:val="0"/>
          <w:color w:val="000000"/>
          <w:sz w:val="20"/>
          <w:szCs w:val="20"/>
        </w:rPr>
        <w:t xml:space="preserve">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парашютных прыжков, демонстрационных полётов воздушных судов,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полетов беспилотных </w:t>
      </w:r>
      <w:r w:rsidR="00536BF7" w:rsidRPr="000B220D">
        <w:rPr>
          <w:b w:val="0"/>
          <w:color w:val="000000"/>
          <w:sz w:val="20"/>
          <w:szCs w:val="20"/>
        </w:rPr>
        <w:t>воздушных судов</w:t>
      </w:r>
      <w:r w:rsidRPr="000B220D">
        <w:rPr>
          <w:b w:val="0"/>
          <w:color w:val="000000"/>
          <w:sz w:val="20"/>
          <w:szCs w:val="20"/>
        </w:rPr>
        <w:t xml:space="preserve">,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 подъема привязных аэростатов над территорией муниципального района,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посадку (взлет) на площадки, расположенные в границах </w:t>
      </w:r>
    </w:p>
    <w:p w:rsidR="00995ABE" w:rsidRDefault="00995ABE" w:rsidP="00995ABE">
      <w:pPr>
        <w:pStyle w:val="ConsPlusTitle"/>
        <w:ind w:firstLine="600"/>
        <w:jc w:val="right"/>
        <w:rPr>
          <w:b w:val="0"/>
          <w:color w:val="000000"/>
          <w:sz w:val="20"/>
          <w:szCs w:val="20"/>
        </w:rPr>
      </w:pPr>
      <w:r w:rsidRPr="000B220D">
        <w:rPr>
          <w:b w:val="0"/>
          <w:color w:val="000000"/>
          <w:sz w:val="20"/>
          <w:szCs w:val="20"/>
        </w:rPr>
        <w:t>муниципального района «</w:t>
      </w:r>
      <w:r>
        <w:rPr>
          <w:b w:val="0"/>
          <w:color w:val="000000"/>
          <w:sz w:val="20"/>
          <w:szCs w:val="20"/>
        </w:rPr>
        <w:t>Нерчинский</w:t>
      </w:r>
      <w:r w:rsidRPr="000B220D">
        <w:rPr>
          <w:b w:val="0"/>
          <w:color w:val="000000"/>
          <w:sz w:val="20"/>
          <w:szCs w:val="20"/>
        </w:rPr>
        <w:t xml:space="preserve"> район», </w:t>
      </w:r>
    </w:p>
    <w:p w:rsidR="00995ABE" w:rsidRDefault="00995ABE" w:rsidP="00995ABE">
      <w:pPr>
        <w:pStyle w:val="ConsPlusTitle"/>
        <w:ind w:firstLine="600"/>
        <w:jc w:val="right"/>
        <w:rPr>
          <w:b w:val="0"/>
          <w:color w:val="000000"/>
          <w:sz w:val="20"/>
          <w:szCs w:val="20"/>
        </w:rPr>
      </w:pPr>
      <w:proofErr w:type="gramStart"/>
      <w:r w:rsidRPr="000B220D">
        <w:rPr>
          <w:b w:val="0"/>
          <w:color w:val="000000"/>
          <w:sz w:val="20"/>
          <w:szCs w:val="20"/>
        </w:rPr>
        <w:t>сведения</w:t>
      </w:r>
      <w:proofErr w:type="gramEnd"/>
      <w:r w:rsidRPr="000B220D">
        <w:rPr>
          <w:b w:val="0"/>
          <w:color w:val="000000"/>
          <w:sz w:val="20"/>
          <w:szCs w:val="20"/>
        </w:rPr>
        <w:t xml:space="preserve"> о которых не опубликованы </w:t>
      </w:r>
    </w:p>
    <w:p w:rsidR="00995ABE" w:rsidRPr="000B220D" w:rsidRDefault="00995ABE" w:rsidP="00995ABE">
      <w:pPr>
        <w:pStyle w:val="ConsPlusTitle"/>
        <w:ind w:firstLine="600"/>
        <w:jc w:val="right"/>
        <w:rPr>
          <w:b w:val="0"/>
          <w:color w:val="000000"/>
          <w:sz w:val="20"/>
          <w:szCs w:val="20"/>
        </w:rPr>
      </w:pPr>
      <w:r w:rsidRPr="000B220D">
        <w:rPr>
          <w:b w:val="0"/>
          <w:color w:val="000000"/>
          <w:sz w:val="20"/>
          <w:szCs w:val="20"/>
        </w:rPr>
        <w:t>в документах аэронавигационной информации».</w:t>
      </w:r>
    </w:p>
    <w:p w:rsidR="00995ABE" w:rsidRPr="00E67E11" w:rsidRDefault="00995ABE" w:rsidP="00995ABE">
      <w:pPr>
        <w:pStyle w:val="ConsPlusTitle"/>
        <w:ind w:left="4678"/>
        <w:rPr>
          <w:b w:val="0"/>
        </w:rPr>
      </w:pPr>
    </w:p>
    <w:p w:rsidR="00995ABE" w:rsidRDefault="00995ABE" w:rsidP="00995ABE">
      <w:pPr>
        <w:pStyle w:val="ConsPlusNormal"/>
        <w:jc w:val="right"/>
        <w:outlineLvl w:val="1"/>
        <w:rPr>
          <w:rFonts w:ascii="Times New Roman" w:hAnsi="Times New Roman" w:cs="Times New Roman"/>
          <w:sz w:val="24"/>
          <w:szCs w:val="24"/>
        </w:rPr>
      </w:pPr>
    </w:p>
    <w:p w:rsidR="00995ABE" w:rsidRDefault="00995ABE" w:rsidP="00995ABE">
      <w:pPr>
        <w:spacing w:after="0" w:line="240" w:lineRule="auto"/>
        <w:ind w:left="2268"/>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p>
    <w:p w:rsidR="00995ABE" w:rsidRDefault="00995ABE" w:rsidP="00995ABE">
      <w:pPr>
        <w:spacing w:after="0" w:line="240" w:lineRule="auto"/>
        <w:ind w:left="2268"/>
        <w:jc w:val="right"/>
        <w:rPr>
          <w:rFonts w:ascii="Times New Roman" w:hAnsi="Times New Roman"/>
          <w:sz w:val="24"/>
          <w:szCs w:val="24"/>
        </w:rPr>
      </w:pPr>
      <w:r>
        <w:rPr>
          <w:rFonts w:ascii="Times New Roman" w:hAnsi="Times New Roman"/>
          <w:sz w:val="24"/>
          <w:szCs w:val="24"/>
        </w:rPr>
        <w:t xml:space="preserve"> района «Нерчинский район» </w:t>
      </w:r>
    </w:p>
    <w:p w:rsidR="00995ABE" w:rsidRDefault="00995ABE" w:rsidP="00995ABE">
      <w:pPr>
        <w:spacing w:after="0" w:line="240" w:lineRule="auto"/>
        <w:ind w:left="2268"/>
        <w:jc w:val="right"/>
        <w:rPr>
          <w:rFonts w:ascii="Times New Roman" w:hAnsi="Times New Roman"/>
          <w:sz w:val="24"/>
          <w:szCs w:val="24"/>
        </w:rPr>
      </w:pPr>
      <w:r>
        <w:rPr>
          <w:rFonts w:ascii="Times New Roman" w:hAnsi="Times New Roman"/>
          <w:sz w:val="24"/>
          <w:szCs w:val="24"/>
        </w:rPr>
        <w:t>________________________________</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от ________________________________</w:t>
      </w:r>
    </w:p>
    <w:p w:rsidR="00995ABE" w:rsidRPr="00EA23B8" w:rsidRDefault="00995ABE" w:rsidP="00995ABE">
      <w:pPr>
        <w:pStyle w:val="ConsPlusNonformat"/>
        <w:jc w:val="right"/>
        <w:rPr>
          <w:rFonts w:ascii="Times New Roman" w:hAnsi="Times New Roman" w:cs="Times New Roman"/>
          <w:sz w:val="24"/>
          <w:szCs w:val="24"/>
        </w:rPr>
      </w:pPr>
      <w:proofErr w:type="gramStart"/>
      <w:r w:rsidRPr="00EA23B8">
        <w:rPr>
          <w:rFonts w:ascii="Times New Roman" w:hAnsi="Times New Roman" w:cs="Times New Roman"/>
          <w:sz w:val="24"/>
          <w:szCs w:val="24"/>
        </w:rPr>
        <w:t>[фамилия, имя, отчество заявителя</w:t>
      </w:r>
      <w:proofErr w:type="gramEnd"/>
    </w:p>
    <w:p w:rsidR="00995ABE" w:rsidRPr="00EA23B8" w:rsidRDefault="00995ABE" w:rsidP="00995ABE">
      <w:pPr>
        <w:pStyle w:val="ConsPlusNonformat"/>
        <w:jc w:val="right"/>
        <w:rPr>
          <w:rFonts w:ascii="Times New Roman" w:hAnsi="Times New Roman" w:cs="Times New Roman"/>
          <w:sz w:val="24"/>
          <w:szCs w:val="24"/>
        </w:rPr>
      </w:pPr>
      <w:proofErr w:type="gramStart"/>
      <w:r w:rsidRPr="00EA23B8">
        <w:rPr>
          <w:rFonts w:ascii="Times New Roman" w:hAnsi="Times New Roman" w:cs="Times New Roman"/>
          <w:sz w:val="24"/>
          <w:szCs w:val="24"/>
        </w:rPr>
        <w:t>(с указанием должности заявителя -</w:t>
      </w:r>
      <w:proofErr w:type="gramEnd"/>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при подаче заявления </w:t>
      </w:r>
      <w:proofErr w:type="gramStart"/>
      <w:r w:rsidRPr="00EA23B8">
        <w:rPr>
          <w:rFonts w:ascii="Times New Roman" w:hAnsi="Times New Roman" w:cs="Times New Roman"/>
          <w:sz w:val="24"/>
          <w:szCs w:val="24"/>
        </w:rPr>
        <w:t>от</w:t>
      </w:r>
      <w:proofErr w:type="gramEnd"/>
    </w:p>
    <w:p w:rsidR="00995ABE" w:rsidRPr="00EA23B8" w:rsidRDefault="00995ABE" w:rsidP="00995ABE">
      <w:pPr>
        <w:pStyle w:val="ConsPlusNonformat"/>
        <w:jc w:val="right"/>
        <w:rPr>
          <w:rFonts w:ascii="Times New Roman" w:hAnsi="Times New Roman" w:cs="Times New Roman"/>
          <w:sz w:val="24"/>
          <w:szCs w:val="24"/>
        </w:rPr>
      </w:pPr>
      <w:r>
        <w:rPr>
          <w:rFonts w:ascii="Times New Roman" w:hAnsi="Times New Roman" w:cs="Times New Roman"/>
          <w:sz w:val="24"/>
          <w:szCs w:val="24"/>
        </w:rPr>
        <w:t>юридического лица)</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___________________________________</w:t>
      </w:r>
    </w:p>
    <w:p w:rsidR="00995ABE" w:rsidRPr="00EA23B8" w:rsidRDefault="00995ABE" w:rsidP="00995ABE">
      <w:pPr>
        <w:pStyle w:val="ConsPlusNonformat"/>
        <w:jc w:val="right"/>
        <w:rPr>
          <w:rFonts w:ascii="Times New Roman" w:hAnsi="Times New Roman" w:cs="Times New Roman"/>
          <w:sz w:val="24"/>
          <w:szCs w:val="24"/>
        </w:rPr>
      </w:pPr>
      <w:proofErr w:type="gramStart"/>
      <w:r w:rsidRPr="00EA23B8">
        <w:rPr>
          <w:rFonts w:ascii="Times New Roman" w:hAnsi="Times New Roman" w:cs="Times New Roman"/>
          <w:sz w:val="24"/>
          <w:szCs w:val="24"/>
        </w:rPr>
        <w:t>(данные документа, удостоверяющего</w:t>
      </w:r>
      <w:proofErr w:type="gramEnd"/>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личность физического лица)</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___________________________________</w:t>
      </w:r>
    </w:p>
    <w:p w:rsidR="00995ABE" w:rsidRPr="00EA23B8" w:rsidRDefault="00995ABE" w:rsidP="00995ABE">
      <w:pPr>
        <w:pStyle w:val="ConsPlusNonformat"/>
        <w:jc w:val="right"/>
        <w:rPr>
          <w:rFonts w:ascii="Times New Roman" w:hAnsi="Times New Roman" w:cs="Times New Roman"/>
          <w:sz w:val="24"/>
          <w:szCs w:val="24"/>
        </w:rPr>
      </w:pPr>
      <w:proofErr w:type="gramStart"/>
      <w:r w:rsidRPr="00EA23B8">
        <w:rPr>
          <w:rFonts w:ascii="Times New Roman" w:hAnsi="Times New Roman" w:cs="Times New Roman"/>
          <w:sz w:val="24"/>
          <w:szCs w:val="24"/>
        </w:rPr>
        <w:t>(полное наименование с указанием</w:t>
      </w:r>
      <w:proofErr w:type="gramEnd"/>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организационно-правовой формы</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юридического лица)</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___________________________________</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(адрес места жительства/нахождения)</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телефон: _________________________,</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факс: ____________________________,</w:t>
      </w:r>
    </w:p>
    <w:p w:rsidR="00995ABE" w:rsidRPr="00EA23B8" w:rsidRDefault="00995ABE" w:rsidP="00995ABE">
      <w:pPr>
        <w:pStyle w:val="ConsPlusNonformat"/>
        <w:jc w:val="right"/>
        <w:rPr>
          <w:rFonts w:ascii="Times New Roman" w:hAnsi="Times New Roman" w:cs="Times New Roman"/>
          <w:sz w:val="24"/>
          <w:szCs w:val="24"/>
        </w:rPr>
      </w:pPr>
      <w:r w:rsidRPr="00EA23B8">
        <w:rPr>
          <w:rFonts w:ascii="Times New Roman" w:hAnsi="Times New Roman" w:cs="Times New Roman"/>
          <w:sz w:val="24"/>
          <w:szCs w:val="24"/>
        </w:rPr>
        <w:t xml:space="preserve">                                        </w:t>
      </w:r>
      <w:proofErr w:type="spellStart"/>
      <w:r w:rsidRPr="00EA23B8">
        <w:rPr>
          <w:rFonts w:ascii="Times New Roman" w:hAnsi="Times New Roman" w:cs="Times New Roman"/>
          <w:sz w:val="24"/>
          <w:szCs w:val="24"/>
        </w:rPr>
        <w:t>e-mail</w:t>
      </w:r>
      <w:proofErr w:type="spellEnd"/>
      <w:r w:rsidRPr="00EA23B8">
        <w:rPr>
          <w:rFonts w:ascii="Times New Roman" w:hAnsi="Times New Roman" w:cs="Times New Roman"/>
          <w:sz w:val="24"/>
          <w:szCs w:val="24"/>
        </w:rPr>
        <w:t>: __________________________.</w:t>
      </w:r>
    </w:p>
    <w:p w:rsidR="00995ABE" w:rsidRPr="00EA23B8" w:rsidRDefault="00995ABE" w:rsidP="00995ABE">
      <w:pPr>
        <w:pStyle w:val="ConsPlusNonformat"/>
        <w:jc w:val="right"/>
        <w:rPr>
          <w:rFonts w:ascii="Times New Roman" w:hAnsi="Times New Roman" w:cs="Times New Roman"/>
          <w:sz w:val="24"/>
          <w:szCs w:val="24"/>
        </w:rPr>
      </w:pPr>
    </w:p>
    <w:p w:rsidR="00995ABE" w:rsidRPr="00EA23B8" w:rsidRDefault="00995ABE" w:rsidP="00995ABE">
      <w:pPr>
        <w:pStyle w:val="ConsPlusNonformat"/>
        <w:jc w:val="center"/>
        <w:rPr>
          <w:rFonts w:ascii="Times New Roman" w:hAnsi="Times New Roman" w:cs="Times New Roman"/>
          <w:sz w:val="24"/>
          <w:szCs w:val="24"/>
        </w:rPr>
      </w:pPr>
      <w:bookmarkStart w:id="0" w:name="P391"/>
      <w:bookmarkEnd w:id="0"/>
      <w:r>
        <w:rPr>
          <w:rFonts w:ascii="Times New Roman" w:hAnsi="Times New Roman" w:cs="Times New Roman"/>
          <w:sz w:val="24"/>
          <w:szCs w:val="24"/>
        </w:rPr>
        <w:t>Заявление</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о выдаче разрешения на выполнение авиационных работ, парашютных прыжков, демонстрационных полетов воздушных судов, полетов б</w:t>
      </w:r>
      <w:r w:rsidR="00536BF7">
        <w:rPr>
          <w:rFonts w:ascii="Times New Roman" w:hAnsi="Times New Roman" w:cs="Times New Roman"/>
          <w:sz w:val="24"/>
          <w:szCs w:val="24"/>
        </w:rPr>
        <w:t>еспилотных воздушных судов</w:t>
      </w:r>
      <w:r w:rsidRPr="00EA23B8">
        <w:rPr>
          <w:rFonts w:ascii="Times New Roman" w:hAnsi="Times New Roman" w:cs="Times New Roman"/>
          <w:sz w:val="24"/>
          <w:szCs w:val="24"/>
        </w:rPr>
        <w:t xml:space="preserve">, подъема привязных аэростатов над территорией </w:t>
      </w:r>
      <w:r>
        <w:rPr>
          <w:rFonts w:ascii="Times New Roman" w:hAnsi="Times New Roman" w:cs="Times New Roman"/>
          <w:sz w:val="24"/>
          <w:szCs w:val="24"/>
        </w:rPr>
        <w:t>муниципального района «Нерчинский район»</w:t>
      </w:r>
      <w:r w:rsidRPr="00EA23B8">
        <w:rPr>
          <w:rFonts w:ascii="Times New Roman" w:hAnsi="Times New Roman" w:cs="Times New Roman"/>
          <w:sz w:val="24"/>
          <w:szCs w:val="24"/>
        </w:rPr>
        <w:t>, посадку (взлет) на площадки, расположенные в границах муниципальн</w:t>
      </w:r>
      <w:r>
        <w:rPr>
          <w:rFonts w:ascii="Times New Roman" w:hAnsi="Times New Roman" w:cs="Times New Roman"/>
          <w:sz w:val="24"/>
          <w:szCs w:val="24"/>
        </w:rPr>
        <w:t>ого района «Нерчинский район»</w:t>
      </w:r>
      <w:r w:rsidRPr="00EA23B8">
        <w:rPr>
          <w:rFonts w:ascii="Times New Roman" w:hAnsi="Times New Roman" w:cs="Times New Roman"/>
          <w:sz w:val="24"/>
          <w:szCs w:val="24"/>
        </w:rPr>
        <w:t>, сведения о которых не опубликованы в документах аэронавигационной информации</w:t>
      </w:r>
    </w:p>
    <w:p w:rsidR="00995ABE" w:rsidRPr="00EA23B8" w:rsidRDefault="00995ABE" w:rsidP="00995ABE">
      <w:pPr>
        <w:pStyle w:val="ConsPlusNonformat"/>
        <w:jc w:val="both"/>
        <w:rPr>
          <w:rFonts w:ascii="Times New Roman" w:hAnsi="Times New Roman" w:cs="Times New Roman"/>
          <w:sz w:val="24"/>
          <w:szCs w:val="24"/>
        </w:rPr>
      </w:pP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Прошу  выдать  разрешение  на использование воздушного пространства над территорией  м</w:t>
      </w:r>
      <w:r>
        <w:rPr>
          <w:rFonts w:ascii="Times New Roman" w:hAnsi="Times New Roman" w:cs="Times New Roman"/>
          <w:sz w:val="24"/>
          <w:szCs w:val="24"/>
        </w:rPr>
        <w:t xml:space="preserve">униципального района «Нерчинский район» </w:t>
      </w:r>
      <w:proofErr w:type="gramStart"/>
      <w:r w:rsidRPr="00EA23B8">
        <w:rPr>
          <w:rFonts w:ascii="Times New Roman" w:hAnsi="Times New Roman" w:cs="Times New Roman"/>
          <w:sz w:val="24"/>
          <w:szCs w:val="24"/>
        </w:rPr>
        <w:t>для</w:t>
      </w:r>
      <w:proofErr w:type="gramEnd"/>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________________________________________________</w:t>
      </w:r>
    </w:p>
    <w:p w:rsidR="00995ABE" w:rsidRPr="00E67E11" w:rsidRDefault="00995ABE" w:rsidP="00995ABE">
      <w:pPr>
        <w:pStyle w:val="ConsPlusNonformat"/>
        <w:jc w:val="center"/>
        <w:rPr>
          <w:rFonts w:ascii="Times New Roman" w:hAnsi="Times New Roman" w:cs="Times New Roman"/>
          <w:sz w:val="22"/>
          <w:szCs w:val="22"/>
        </w:rPr>
      </w:pPr>
      <w:r w:rsidRPr="00E67E11">
        <w:rPr>
          <w:rFonts w:ascii="Times New Roman" w:hAnsi="Times New Roman" w:cs="Times New Roman"/>
          <w:sz w:val="22"/>
          <w:szCs w:val="22"/>
        </w:rPr>
        <w:t>(вид  деятельности  по  использованию воздушного пространства)</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на воздушном судне:</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тип:</w:t>
      </w:r>
      <w:r>
        <w:rPr>
          <w:rFonts w:ascii="Times New Roman" w:hAnsi="Times New Roman" w:cs="Times New Roman"/>
          <w:sz w:val="24"/>
          <w:szCs w:val="24"/>
        </w:rPr>
        <w:t>___________________________________________________________</w:t>
      </w:r>
      <w:r w:rsidRPr="00EA23B8">
        <w:rPr>
          <w:rFonts w:ascii="Times New Roman" w:hAnsi="Times New Roman" w:cs="Times New Roman"/>
          <w:sz w:val="24"/>
          <w:szCs w:val="24"/>
        </w:rPr>
        <w:t>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государственный        (регистрационный)         опознавательный      знак:________________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заводской                 номер               (при                наличии):</w:t>
      </w:r>
      <w:r>
        <w:rPr>
          <w:rFonts w:ascii="Times New Roman" w:hAnsi="Times New Roman" w:cs="Times New Roman"/>
          <w:sz w:val="24"/>
          <w:szCs w:val="24"/>
        </w:rPr>
        <w:t>___</w:t>
      </w:r>
      <w:r w:rsidRPr="00EA23B8">
        <w:rPr>
          <w:rFonts w:ascii="Times New Roman" w:hAnsi="Times New Roman" w:cs="Times New Roman"/>
          <w:sz w:val="24"/>
          <w:szCs w:val="24"/>
        </w:rPr>
        <w:t>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Срок использования воздушного пространства над территорией муниципальн</w:t>
      </w:r>
      <w:r>
        <w:rPr>
          <w:rFonts w:ascii="Times New Roman" w:hAnsi="Times New Roman" w:cs="Times New Roman"/>
          <w:sz w:val="24"/>
          <w:szCs w:val="24"/>
        </w:rPr>
        <w:t>ого района</w:t>
      </w:r>
      <w:r w:rsidRPr="00EA23B8">
        <w:rPr>
          <w:rFonts w:ascii="Times New Roman" w:hAnsi="Times New Roman" w:cs="Times New Roman"/>
          <w:sz w:val="24"/>
          <w:szCs w:val="24"/>
        </w:rPr>
        <w:t>:</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начало: __________________________________________</w:t>
      </w:r>
      <w:r>
        <w:rPr>
          <w:rFonts w:ascii="Times New Roman" w:hAnsi="Times New Roman" w:cs="Times New Roman"/>
          <w:sz w:val="24"/>
          <w:szCs w:val="24"/>
        </w:rPr>
        <w:t>___________</w:t>
      </w:r>
      <w:r w:rsidRPr="00EA23B8">
        <w:rPr>
          <w:rFonts w:ascii="Times New Roman" w:hAnsi="Times New Roman" w:cs="Times New Roman"/>
          <w:sz w:val="24"/>
          <w:szCs w:val="24"/>
        </w:rPr>
        <w:t>________________________,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окончание: ________________________________________</w:t>
      </w:r>
      <w:r>
        <w:rPr>
          <w:rFonts w:ascii="Times New Roman" w:hAnsi="Times New Roman" w:cs="Times New Roman"/>
          <w:sz w:val="24"/>
          <w:szCs w:val="24"/>
        </w:rPr>
        <w:t>___________</w:t>
      </w:r>
      <w:r w:rsidRPr="00EA23B8">
        <w:rPr>
          <w:rFonts w:ascii="Times New Roman" w:hAnsi="Times New Roman" w:cs="Times New Roman"/>
          <w:sz w:val="24"/>
          <w:szCs w:val="24"/>
        </w:rPr>
        <w:t>_______________________.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lastRenderedPageBreak/>
        <w:t xml:space="preserve">    Место  использования  воздушного пространства над территорией муниципальн</w:t>
      </w:r>
      <w:r>
        <w:rPr>
          <w:rFonts w:ascii="Times New Roman" w:hAnsi="Times New Roman" w:cs="Times New Roman"/>
          <w:sz w:val="24"/>
          <w:szCs w:val="24"/>
        </w:rPr>
        <w:t>ого района</w:t>
      </w:r>
      <w:r w:rsidRPr="00EA23B8">
        <w:rPr>
          <w:rFonts w:ascii="Times New Roman" w:hAnsi="Times New Roman" w:cs="Times New Roman"/>
          <w:sz w:val="24"/>
          <w:szCs w:val="24"/>
        </w:rPr>
        <w:t>:</w:t>
      </w:r>
    </w:p>
    <w:p w:rsidR="00995ABE"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w:t>
      </w:r>
    </w:p>
    <w:p w:rsidR="00995ABE" w:rsidRPr="00E67E11" w:rsidRDefault="00995ABE" w:rsidP="00995ABE">
      <w:pPr>
        <w:pStyle w:val="ConsPlusNonformat"/>
        <w:ind w:left="1416" w:firstLine="708"/>
        <w:jc w:val="both"/>
        <w:rPr>
          <w:rFonts w:ascii="Times New Roman" w:hAnsi="Times New Roman" w:cs="Times New Roman"/>
          <w:sz w:val="22"/>
          <w:szCs w:val="22"/>
        </w:rPr>
      </w:pPr>
      <w:r w:rsidRPr="00E67E11">
        <w:rPr>
          <w:rFonts w:ascii="Times New Roman" w:hAnsi="Times New Roman" w:cs="Times New Roman"/>
          <w:sz w:val="22"/>
          <w:szCs w:val="22"/>
        </w:rPr>
        <w:t>(посадочные площадки, планируемые к использованию)</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Время использования воздушного пространства над территорией муниципальн</w:t>
      </w:r>
      <w:r>
        <w:rPr>
          <w:rFonts w:ascii="Times New Roman" w:hAnsi="Times New Roman" w:cs="Times New Roman"/>
          <w:sz w:val="24"/>
          <w:szCs w:val="24"/>
        </w:rPr>
        <w:t>ого района</w:t>
      </w:r>
      <w:r w:rsidRPr="00EA23B8">
        <w:rPr>
          <w:rFonts w:ascii="Times New Roman" w:hAnsi="Times New Roman" w:cs="Times New Roman"/>
          <w:sz w:val="24"/>
          <w:szCs w:val="24"/>
        </w:rPr>
        <w:t>:</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w:t>
      </w:r>
    </w:p>
    <w:p w:rsidR="00995ABE" w:rsidRPr="00E67E11" w:rsidRDefault="00995ABE" w:rsidP="00995ABE">
      <w:pPr>
        <w:pStyle w:val="ConsPlusNonformat"/>
        <w:jc w:val="center"/>
        <w:rPr>
          <w:rFonts w:ascii="Times New Roman" w:hAnsi="Times New Roman" w:cs="Times New Roman"/>
          <w:sz w:val="22"/>
          <w:szCs w:val="22"/>
        </w:rPr>
      </w:pPr>
      <w:r w:rsidRPr="00E67E11">
        <w:rPr>
          <w:rFonts w:ascii="Times New Roman" w:hAnsi="Times New Roman" w:cs="Times New Roman"/>
          <w:sz w:val="22"/>
          <w:szCs w:val="22"/>
        </w:rPr>
        <w:t>(ночное/дневное)</w:t>
      </w:r>
    </w:p>
    <w:p w:rsidR="00995ABE"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Прилагаю   документы,   необходимые  для  предоставления  муниципальной</w:t>
      </w:r>
      <w:r>
        <w:rPr>
          <w:rFonts w:ascii="Times New Roman" w:hAnsi="Times New Roman" w:cs="Times New Roman"/>
          <w:sz w:val="24"/>
          <w:szCs w:val="24"/>
        </w:rPr>
        <w:t xml:space="preserve"> </w:t>
      </w:r>
      <w:r w:rsidRPr="00EA23B8">
        <w:rPr>
          <w:rFonts w:ascii="Times New Roman" w:hAnsi="Times New Roman" w:cs="Times New Roman"/>
          <w:sz w:val="24"/>
          <w:szCs w:val="24"/>
        </w:rPr>
        <w:t>услуги:</w:t>
      </w:r>
    </w:p>
    <w:p w:rsidR="00995ABE" w:rsidRDefault="00995ABE" w:rsidP="00995A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95ABE" w:rsidRDefault="00995ABE" w:rsidP="00995AB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_________________</w:t>
      </w:r>
      <w:r>
        <w:rPr>
          <w:rFonts w:ascii="Times New Roman" w:hAnsi="Times New Roman" w:cs="Times New Roman"/>
          <w:sz w:val="24"/>
          <w:szCs w:val="24"/>
        </w:rPr>
        <w:t>__________________</w:t>
      </w:r>
      <w:r w:rsidRPr="00EA23B8">
        <w:rPr>
          <w:rFonts w:ascii="Times New Roman" w:hAnsi="Times New Roman" w:cs="Times New Roman"/>
          <w:sz w:val="24"/>
          <w:szCs w:val="24"/>
        </w:rPr>
        <w:t>__________________</w:t>
      </w:r>
      <w:r>
        <w:rPr>
          <w:rFonts w:ascii="Times New Roman" w:hAnsi="Times New Roman" w:cs="Times New Roman"/>
          <w:sz w:val="24"/>
          <w:szCs w:val="24"/>
        </w:rPr>
        <w:t>________________________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В  целях  оказания  муниципальной  услуги  даю  согласие на обработку и</w:t>
      </w:r>
      <w:r>
        <w:rPr>
          <w:rFonts w:ascii="Times New Roman" w:hAnsi="Times New Roman" w:cs="Times New Roman"/>
          <w:sz w:val="24"/>
          <w:szCs w:val="24"/>
        </w:rPr>
        <w:t xml:space="preserve"> </w:t>
      </w:r>
      <w:r w:rsidRPr="00EA23B8">
        <w:rPr>
          <w:rFonts w:ascii="Times New Roman" w:hAnsi="Times New Roman" w:cs="Times New Roman"/>
          <w:sz w:val="24"/>
          <w:szCs w:val="24"/>
        </w:rPr>
        <w:t>проверку указанных мною в заявлении персональных данных.</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Результат  предоставления  муниципальной  услуги  прошу вручить лично в</w:t>
      </w:r>
      <w:r>
        <w:rPr>
          <w:rFonts w:ascii="Times New Roman" w:hAnsi="Times New Roman" w:cs="Times New Roman"/>
          <w:sz w:val="24"/>
          <w:szCs w:val="24"/>
        </w:rPr>
        <w:t xml:space="preserve"> </w:t>
      </w:r>
      <w:r w:rsidRPr="00EA23B8">
        <w:rPr>
          <w:rFonts w:ascii="Times New Roman" w:hAnsi="Times New Roman" w:cs="Times New Roman"/>
          <w:sz w:val="24"/>
          <w:szCs w:val="24"/>
        </w:rPr>
        <w:t>форме документа на бумажном носителе/направить по электронной почте в форме</w:t>
      </w:r>
      <w:r>
        <w:rPr>
          <w:rFonts w:ascii="Times New Roman" w:hAnsi="Times New Roman" w:cs="Times New Roman"/>
          <w:sz w:val="24"/>
          <w:szCs w:val="24"/>
        </w:rPr>
        <w:t xml:space="preserve"> </w:t>
      </w:r>
      <w:r w:rsidRPr="00EA23B8">
        <w:rPr>
          <w:rFonts w:ascii="Times New Roman" w:hAnsi="Times New Roman" w:cs="Times New Roman"/>
          <w:sz w:val="24"/>
          <w:szCs w:val="24"/>
        </w:rPr>
        <w:t>электронного   документа/представить   с   использованием   государственной</w:t>
      </w:r>
      <w:r>
        <w:rPr>
          <w:rFonts w:ascii="Times New Roman" w:hAnsi="Times New Roman" w:cs="Times New Roman"/>
          <w:sz w:val="24"/>
          <w:szCs w:val="24"/>
        </w:rPr>
        <w:t xml:space="preserve"> </w:t>
      </w:r>
      <w:r w:rsidRPr="00EA23B8">
        <w:rPr>
          <w:rFonts w:ascii="Times New Roman" w:hAnsi="Times New Roman" w:cs="Times New Roman"/>
          <w:sz w:val="24"/>
          <w:szCs w:val="24"/>
        </w:rPr>
        <w:t>информационной   системы  портала  государственных  и  муниципальных  услуг</w:t>
      </w:r>
      <w:r>
        <w:rPr>
          <w:rFonts w:ascii="Times New Roman" w:hAnsi="Times New Roman" w:cs="Times New Roman"/>
          <w:sz w:val="24"/>
          <w:szCs w:val="24"/>
        </w:rPr>
        <w:t xml:space="preserve"> </w:t>
      </w:r>
      <w:r w:rsidRPr="00EA23B8">
        <w:rPr>
          <w:rFonts w:ascii="Times New Roman" w:hAnsi="Times New Roman" w:cs="Times New Roman"/>
          <w:sz w:val="24"/>
          <w:szCs w:val="24"/>
        </w:rPr>
        <w:t>в форме электронного документа/уведомить по телефон</w:t>
      </w:r>
      <w:proofErr w:type="gramStart"/>
      <w:r w:rsidRPr="00EA23B8">
        <w:rPr>
          <w:rFonts w:ascii="Times New Roman" w:hAnsi="Times New Roman" w:cs="Times New Roman"/>
          <w:sz w:val="24"/>
          <w:szCs w:val="24"/>
        </w:rPr>
        <w:t>у(</w:t>
      </w:r>
      <w:proofErr w:type="gramEnd"/>
      <w:r w:rsidRPr="00EA23B8">
        <w:rPr>
          <w:rFonts w:ascii="Times New Roman" w:hAnsi="Times New Roman" w:cs="Times New Roman"/>
          <w:sz w:val="24"/>
          <w:szCs w:val="24"/>
        </w:rPr>
        <w:t>нужное подчеркнуть).</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Решение  об  отказе  в  приеме  запроса  и  документов, необходимых для</w:t>
      </w:r>
      <w:r>
        <w:rPr>
          <w:rFonts w:ascii="Times New Roman" w:hAnsi="Times New Roman" w:cs="Times New Roman"/>
          <w:sz w:val="24"/>
          <w:szCs w:val="24"/>
        </w:rPr>
        <w:t xml:space="preserve"> </w:t>
      </w:r>
      <w:r w:rsidRPr="00EA23B8">
        <w:rPr>
          <w:rFonts w:ascii="Times New Roman" w:hAnsi="Times New Roman" w:cs="Times New Roman"/>
          <w:sz w:val="24"/>
          <w:szCs w:val="24"/>
        </w:rPr>
        <w:t xml:space="preserve">получения  муниципальной  услуги,  прошу </w:t>
      </w:r>
      <w:proofErr w:type="gramStart"/>
      <w:r w:rsidRPr="00EA23B8">
        <w:rPr>
          <w:rFonts w:ascii="Times New Roman" w:hAnsi="Times New Roman" w:cs="Times New Roman"/>
          <w:sz w:val="24"/>
          <w:szCs w:val="24"/>
        </w:rPr>
        <w:t>вручить лично в форме документа на</w:t>
      </w:r>
      <w:r>
        <w:rPr>
          <w:rFonts w:ascii="Times New Roman" w:hAnsi="Times New Roman" w:cs="Times New Roman"/>
          <w:sz w:val="24"/>
          <w:szCs w:val="24"/>
        </w:rPr>
        <w:t xml:space="preserve"> </w:t>
      </w:r>
      <w:r w:rsidRPr="00EA23B8">
        <w:rPr>
          <w:rFonts w:ascii="Times New Roman" w:hAnsi="Times New Roman" w:cs="Times New Roman"/>
          <w:sz w:val="24"/>
          <w:szCs w:val="24"/>
        </w:rPr>
        <w:t>бумажном  носителе/направить</w:t>
      </w:r>
      <w:proofErr w:type="gramEnd"/>
      <w:r w:rsidRPr="00EA23B8">
        <w:rPr>
          <w:rFonts w:ascii="Times New Roman" w:hAnsi="Times New Roman" w:cs="Times New Roman"/>
          <w:sz w:val="24"/>
          <w:szCs w:val="24"/>
        </w:rPr>
        <w:t xml:space="preserve">  по  электронной  почте  в  форме электронного</w:t>
      </w:r>
      <w:r>
        <w:rPr>
          <w:rFonts w:ascii="Times New Roman" w:hAnsi="Times New Roman" w:cs="Times New Roman"/>
          <w:sz w:val="24"/>
          <w:szCs w:val="24"/>
        </w:rPr>
        <w:t xml:space="preserve"> </w:t>
      </w:r>
      <w:r w:rsidRPr="00EA23B8">
        <w:rPr>
          <w:rFonts w:ascii="Times New Roman" w:hAnsi="Times New Roman" w:cs="Times New Roman"/>
          <w:sz w:val="24"/>
          <w:szCs w:val="24"/>
        </w:rPr>
        <w:t>документа, уведомить по телефону (нужное подчеркнуть).</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Решение  об  отказе в предоставлении муниципальной услуги прошу </w:t>
      </w:r>
      <w:proofErr w:type="gramStart"/>
      <w:r w:rsidRPr="00EA23B8">
        <w:rPr>
          <w:rFonts w:ascii="Times New Roman" w:hAnsi="Times New Roman" w:cs="Times New Roman"/>
          <w:sz w:val="24"/>
          <w:szCs w:val="24"/>
        </w:rPr>
        <w:t>вручить</w:t>
      </w:r>
      <w:r>
        <w:rPr>
          <w:rFonts w:ascii="Times New Roman" w:hAnsi="Times New Roman" w:cs="Times New Roman"/>
          <w:sz w:val="24"/>
          <w:szCs w:val="24"/>
        </w:rPr>
        <w:t xml:space="preserve"> </w:t>
      </w:r>
      <w:r w:rsidRPr="00EA23B8">
        <w:rPr>
          <w:rFonts w:ascii="Times New Roman" w:hAnsi="Times New Roman" w:cs="Times New Roman"/>
          <w:sz w:val="24"/>
          <w:szCs w:val="24"/>
        </w:rPr>
        <w:t>лично в форме документа на бумажном носителе/направить</w:t>
      </w:r>
      <w:proofErr w:type="gramEnd"/>
      <w:r w:rsidRPr="00EA23B8">
        <w:rPr>
          <w:rFonts w:ascii="Times New Roman" w:hAnsi="Times New Roman" w:cs="Times New Roman"/>
          <w:sz w:val="24"/>
          <w:szCs w:val="24"/>
        </w:rPr>
        <w:t xml:space="preserve"> по электронной почте</w:t>
      </w:r>
      <w:r>
        <w:rPr>
          <w:rFonts w:ascii="Times New Roman" w:hAnsi="Times New Roman" w:cs="Times New Roman"/>
          <w:sz w:val="24"/>
          <w:szCs w:val="24"/>
        </w:rPr>
        <w:t xml:space="preserve"> </w:t>
      </w:r>
      <w:r w:rsidRPr="00EA23B8">
        <w:rPr>
          <w:rFonts w:ascii="Times New Roman" w:hAnsi="Times New Roman" w:cs="Times New Roman"/>
          <w:sz w:val="24"/>
          <w:szCs w:val="24"/>
        </w:rPr>
        <w:t>в форме электронного документа, уведомить по телефону (нужное подчеркнуть).</w:t>
      </w:r>
    </w:p>
    <w:p w:rsidR="00995ABE" w:rsidRPr="00EA23B8" w:rsidRDefault="00995ABE" w:rsidP="00995ABE">
      <w:pPr>
        <w:pStyle w:val="ConsPlusNonformat"/>
        <w:jc w:val="both"/>
        <w:rPr>
          <w:rFonts w:ascii="Times New Roman" w:hAnsi="Times New Roman" w:cs="Times New Roman"/>
          <w:sz w:val="24"/>
          <w:szCs w:val="24"/>
        </w:rPr>
      </w:pPr>
    </w:p>
    <w:p w:rsidR="00995ABE" w:rsidRPr="00EA23B8" w:rsidRDefault="00995ABE" w:rsidP="00995ABE">
      <w:pPr>
        <w:pStyle w:val="ConsPlusNonformat"/>
        <w:jc w:val="center"/>
        <w:rPr>
          <w:rFonts w:ascii="Times New Roman" w:hAnsi="Times New Roman" w:cs="Times New Roman"/>
          <w:sz w:val="24"/>
          <w:szCs w:val="24"/>
        </w:rPr>
      </w:pPr>
      <w:r w:rsidRPr="00EA23B8">
        <w:rPr>
          <w:rFonts w:ascii="Times New Roman" w:hAnsi="Times New Roman" w:cs="Times New Roman"/>
          <w:sz w:val="24"/>
          <w:szCs w:val="24"/>
        </w:rPr>
        <w:t>___________________ ______________ _________________________</w:t>
      </w:r>
    </w:p>
    <w:p w:rsidR="00995ABE" w:rsidRPr="00E67E11" w:rsidRDefault="00995ABE" w:rsidP="00995ABE">
      <w:pPr>
        <w:pStyle w:val="ConsPlusNonformat"/>
        <w:rPr>
          <w:rFonts w:ascii="Times New Roman" w:hAnsi="Times New Roman" w:cs="Times New Roman"/>
          <w:sz w:val="22"/>
          <w:szCs w:val="22"/>
        </w:rPr>
      </w:pPr>
      <w:r w:rsidRPr="00E67E11">
        <w:rPr>
          <w:rFonts w:ascii="Times New Roman" w:hAnsi="Times New Roman" w:cs="Times New Roman"/>
          <w:sz w:val="22"/>
          <w:szCs w:val="22"/>
        </w:rPr>
        <w:t xml:space="preserve">                                 (число, месяц, год)   </w:t>
      </w:r>
      <w:r>
        <w:rPr>
          <w:rFonts w:ascii="Times New Roman" w:hAnsi="Times New Roman" w:cs="Times New Roman"/>
          <w:sz w:val="22"/>
          <w:szCs w:val="22"/>
        </w:rPr>
        <w:t xml:space="preserve">           </w:t>
      </w:r>
      <w:r w:rsidRPr="00E67E11">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E67E11">
        <w:rPr>
          <w:rFonts w:ascii="Times New Roman" w:hAnsi="Times New Roman" w:cs="Times New Roman"/>
          <w:sz w:val="22"/>
          <w:szCs w:val="22"/>
        </w:rPr>
        <w:t xml:space="preserve">        (расшифровка)</w:t>
      </w:r>
    </w:p>
    <w:p w:rsidR="00995ABE" w:rsidRPr="00EA23B8" w:rsidRDefault="00995ABE" w:rsidP="00995ABE">
      <w:pPr>
        <w:pStyle w:val="ConsPlusNormal"/>
        <w:jc w:val="center"/>
        <w:rPr>
          <w:rFonts w:ascii="Times New Roman" w:hAnsi="Times New Roman" w:cs="Times New Roman"/>
          <w:sz w:val="24"/>
          <w:szCs w:val="24"/>
        </w:rPr>
      </w:pPr>
    </w:p>
    <w:p w:rsidR="00995ABE" w:rsidRPr="00EA23B8" w:rsidRDefault="00995ABE" w:rsidP="00995A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14"/>
      </w:tblGrid>
      <w:tr w:rsidR="00995ABE" w:rsidRPr="00992AF2" w:rsidTr="00A508A4">
        <w:tc>
          <w:tcPr>
            <w:tcW w:w="9014" w:type="dxa"/>
          </w:tcPr>
          <w:p w:rsidR="00995ABE" w:rsidRPr="00EA23B8" w:rsidRDefault="00995ABE" w:rsidP="00A508A4">
            <w:pPr>
              <w:pStyle w:val="ConsPlusNormal"/>
              <w:rPr>
                <w:rFonts w:ascii="Times New Roman" w:hAnsi="Times New Roman" w:cs="Times New Roman"/>
                <w:sz w:val="24"/>
                <w:szCs w:val="24"/>
              </w:rPr>
            </w:pPr>
            <w:r w:rsidRPr="00EA23B8">
              <w:rPr>
                <w:rFonts w:ascii="Times New Roman" w:hAnsi="Times New Roman" w:cs="Times New Roman"/>
                <w:sz w:val="24"/>
                <w:szCs w:val="24"/>
              </w:rPr>
              <w:t>Служебные отметки</w:t>
            </w:r>
          </w:p>
        </w:tc>
      </w:tr>
      <w:tr w:rsidR="00995ABE" w:rsidRPr="00992AF2" w:rsidTr="00A508A4">
        <w:tblPrEx>
          <w:tblBorders>
            <w:insideH w:val="none" w:sz="0" w:space="0" w:color="auto"/>
          </w:tblBorders>
        </w:tblPrEx>
        <w:tc>
          <w:tcPr>
            <w:tcW w:w="9014" w:type="dxa"/>
            <w:tcBorders>
              <w:top w:val="single" w:sz="4" w:space="0" w:color="auto"/>
              <w:bottom w:val="nil"/>
            </w:tcBorders>
          </w:tcPr>
          <w:p w:rsidR="00995ABE" w:rsidRPr="00EA23B8" w:rsidRDefault="00995ABE" w:rsidP="00A508A4">
            <w:pPr>
              <w:pStyle w:val="ConsPlusNormal"/>
              <w:rPr>
                <w:rFonts w:ascii="Times New Roman" w:hAnsi="Times New Roman" w:cs="Times New Roman"/>
                <w:sz w:val="24"/>
                <w:szCs w:val="24"/>
              </w:rPr>
            </w:pPr>
            <w:r>
              <w:rPr>
                <w:rFonts w:ascii="Times New Roman" w:hAnsi="Times New Roman" w:cs="Times New Roman"/>
                <w:sz w:val="24"/>
                <w:szCs w:val="24"/>
              </w:rPr>
              <w:t>Заявление</w:t>
            </w:r>
            <w:r w:rsidRPr="00EA23B8">
              <w:rPr>
                <w:rFonts w:ascii="Times New Roman" w:hAnsi="Times New Roman" w:cs="Times New Roman"/>
                <w:sz w:val="24"/>
                <w:szCs w:val="24"/>
              </w:rPr>
              <w:t xml:space="preserve"> поступил</w:t>
            </w:r>
            <w:r>
              <w:rPr>
                <w:rFonts w:ascii="Times New Roman" w:hAnsi="Times New Roman" w:cs="Times New Roman"/>
                <w:sz w:val="24"/>
                <w:szCs w:val="24"/>
              </w:rPr>
              <w:t>о</w:t>
            </w:r>
            <w:r w:rsidRPr="00EA23B8">
              <w:rPr>
                <w:rFonts w:ascii="Times New Roman" w:hAnsi="Times New Roman" w:cs="Times New Roman"/>
                <w:sz w:val="24"/>
                <w:szCs w:val="24"/>
              </w:rPr>
              <w:t>:</w:t>
            </w:r>
          </w:p>
        </w:tc>
      </w:tr>
      <w:tr w:rsidR="00995ABE" w:rsidRPr="00992AF2" w:rsidTr="00A508A4">
        <w:tblPrEx>
          <w:tblBorders>
            <w:insideH w:val="none" w:sz="0" w:space="0" w:color="auto"/>
          </w:tblBorders>
        </w:tblPrEx>
        <w:tc>
          <w:tcPr>
            <w:tcW w:w="9014" w:type="dxa"/>
            <w:tcBorders>
              <w:top w:val="nil"/>
              <w:bottom w:val="nil"/>
            </w:tcBorders>
          </w:tcPr>
          <w:p w:rsidR="00995ABE" w:rsidRPr="00EA23B8" w:rsidRDefault="00995ABE" w:rsidP="00A508A4">
            <w:pPr>
              <w:pStyle w:val="ConsPlusNormal"/>
              <w:rPr>
                <w:rFonts w:ascii="Times New Roman" w:hAnsi="Times New Roman" w:cs="Times New Roman"/>
                <w:sz w:val="24"/>
                <w:szCs w:val="24"/>
              </w:rPr>
            </w:pPr>
            <w:r w:rsidRPr="00EA23B8">
              <w:rPr>
                <w:rFonts w:ascii="Times New Roman" w:hAnsi="Times New Roman" w:cs="Times New Roman"/>
                <w:sz w:val="24"/>
                <w:szCs w:val="24"/>
              </w:rPr>
              <w:t>Дата:</w:t>
            </w:r>
          </w:p>
        </w:tc>
      </w:tr>
      <w:tr w:rsidR="00995ABE" w:rsidRPr="00992AF2" w:rsidTr="00A508A4">
        <w:tblPrEx>
          <w:tblBorders>
            <w:insideH w:val="none" w:sz="0" w:space="0" w:color="auto"/>
          </w:tblBorders>
        </w:tblPrEx>
        <w:tc>
          <w:tcPr>
            <w:tcW w:w="9014" w:type="dxa"/>
            <w:tcBorders>
              <w:top w:val="nil"/>
              <w:bottom w:val="nil"/>
            </w:tcBorders>
          </w:tcPr>
          <w:p w:rsidR="00995ABE" w:rsidRPr="00EA23B8" w:rsidRDefault="00995ABE" w:rsidP="00A508A4">
            <w:pPr>
              <w:pStyle w:val="ConsPlusNormal"/>
              <w:rPr>
                <w:rFonts w:ascii="Times New Roman" w:hAnsi="Times New Roman" w:cs="Times New Roman"/>
                <w:sz w:val="24"/>
                <w:szCs w:val="24"/>
              </w:rPr>
            </w:pPr>
            <w:proofErr w:type="spellStart"/>
            <w:r w:rsidRPr="00EA23B8">
              <w:rPr>
                <w:rFonts w:ascii="Times New Roman" w:hAnsi="Times New Roman" w:cs="Times New Roman"/>
                <w:sz w:val="24"/>
                <w:szCs w:val="24"/>
              </w:rPr>
              <w:t>Вх</w:t>
            </w:r>
            <w:proofErr w:type="spellEnd"/>
            <w:r w:rsidRPr="00EA23B8">
              <w:rPr>
                <w:rFonts w:ascii="Times New Roman" w:hAnsi="Times New Roman" w:cs="Times New Roman"/>
                <w:sz w:val="24"/>
                <w:szCs w:val="24"/>
              </w:rPr>
              <w:t>.</w:t>
            </w:r>
            <w:r>
              <w:rPr>
                <w:rFonts w:ascii="Times New Roman" w:hAnsi="Times New Roman" w:cs="Times New Roman"/>
                <w:sz w:val="24"/>
                <w:szCs w:val="24"/>
              </w:rPr>
              <w:t xml:space="preserve"> №</w:t>
            </w:r>
            <w:r w:rsidRPr="00EA23B8">
              <w:rPr>
                <w:rFonts w:ascii="Times New Roman" w:hAnsi="Times New Roman" w:cs="Times New Roman"/>
                <w:sz w:val="24"/>
                <w:szCs w:val="24"/>
              </w:rPr>
              <w:t>:</w:t>
            </w:r>
          </w:p>
        </w:tc>
      </w:tr>
      <w:tr w:rsidR="00995ABE" w:rsidRPr="00992AF2" w:rsidTr="00A508A4">
        <w:tblPrEx>
          <w:tblBorders>
            <w:insideH w:val="none" w:sz="0" w:space="0" w:color="auto"/>
          </w:tblBorders>
        </w:tblPrEx>
        <w:tc>
          <w:tcPr>
            <w:tcW w:w="9014" w:type="dxa"/>
            <w:tcBorders>
              <w:top w:val="nil"/>
              <w:bottom w:val="single" w:sz="4" w:space="0" w:color="auto"/>
            </w:tcBorders>
          </w:tcPr>
          <w:p w:rsidR="00995ABE" w:rsidRPr="00EA23B8" w:rsidRDefault="00995ABE" w:rsidP="00A508A4">
            <w:pPr>
              <w:pStyle w:val="ConsPlusNormal"/>
              <w:rPr>
                <w:rFonts w:ascii="Times New Roman" w:hAnsi="Times New Roman" w:cs="Times New Roman"/>
                <w:sz w:val="24"/>
                <w:szCs w:val="24"/>
              </w:rPr>
            </w:pPr>
            <w:r w:rsidRPr="00EA23B8">
              <w:rPr>
                <w:rFonts w:ascii="Times New Roman" w:hAnsi="Times New Roman" w:cs="Times New Roman"/>
                <w:sz w:val="24"/>
                <w:szCs w:val="24"/>
              </w:rPr>
              <w:t>Ф.И.О. и подпись лица, принявшего запрос:</w:t>
            </w:r>
          </w:p>
        </w:tc>
      </w:tr>
      <w:tr w:rsidR="00995ABE" w:rsidRPr="00992AF2" w:rsidTr="00A508A4">
        <w:tblPrEx>
          <w:tblBorders>
            <w:insideH w:val="none" w:sz="0" w:space="0" w:color="auto"/>
          </w:tblBorders>
        </w:tblPrEx>
        <w:tc>
          <w:tcPr>
            <w:tcW w:w="9014" w:type="dxa"/>
            <w:tcBorders>
              <w:top w:val="single" w:sz="4" w:space="0" w:color="auto"/>
              <w:bottom w:val="nil"/>
            </w:tcBorders>
          </w:tcPr>
          <w:p w:rsidR="00995ABE" w:rsidRPr="00EA23B8" w:rsidRDefault="00995ABE" w:rsidP="00A508A4">
            <w:pPr>
              <w:pStyle w:val="ConsPlusNormal"/>
              <w:rPr>
                <w:rFonts w:ascii="Times New Roman" w:hAnsi="Times New Roman" w:cs="Times New Roman"/>
                <w:sz w:val="24"/>
                <w:szCs w:val="24"/>
              </w:rPr>
            </w:pPr>
            <w:r w:rsidRPr="00EA23B8">
              <w:rPr>
                <w:rFonts w:ascii="Times New Roman" w:hAnsi="Times New Roman" w:cs="Times New Roman"/>
                <w:sz w:val="24"/>
                <w:szCs w:val="24"/>
              </w:rPr>
              <w:t>Выдано разрешение:</w:t>
            </w:r>
          </w:p>
        </w:tc>
      </w:tr>
      <w:tr w:rsidR="00995ABE" w:rsidRPr="00992AF2" w:rsidTr="00A508A4">
        <w:tblPrEx>
          <w:tblBorders>
            <w:insideH w:val="none" w:sz="0" w:space="0" w:color="auto"/>
          </w:tblBorders>
        </w:tblPrEx>
        <w:tc>
          <w:tcPr>
            <w:tcW w:w="9014" w:type="dxa"/>
            <w:tcBorders>
              <w:top w:val="nil"/>
              <w:bottom w:val="single" w:sz="4" w:space="0" w:color="auto"/>
            </w:tcBorders>
          </w:tcPr>
          <w:p w:rsidR="00995ABE" w:rsidRPr="00EA23B8" w:rsidRDefault="00995ABE" w:rsidP="00A508A4">
            <w:pPr>
              <w:pStyle w:val="ConsPlusNormal"/>
              <w:rPr>
                <w:rFonts w:ascii="Times New Roman" w:hAnsi="Times New Roman" w:cs="Times New Roman"/>
                <w:sz w:val="24"/>
                <w:szCs w:val="24"/>
              </w:rPr>
            </w:pPr>
            <w:r w:rsidRPr="00EA23B8">
              <w:rPr>
                <w:rFonts w:ascii="Times New Roman" w:hAnsi="Times New Roman" w:cs="Times New Roman"/>
                <w:sz w:val="24"/>
                <w:szCs w:val="24"/>
              </w:rPr>
              <w:t>Дата:</w:t>
            </w:r>
          </w:p>
        </w:tc>
      </w:tr>
    </w:tbl>
    <w:p w:rsidR="00995ABE" w:rsidRPr="00EA23B8" w:rsidRDefault="00995ABE" w:rsidP="00995ABE">
      <w:pPr>
        <w:pStyle w:val="ConsPlusNormal"/>
        <w:jc w:val="both"/>
        <w:rPr>
          <w:rFonts w:ascii="Times New Roman" w:hAnsi="Times New Roman" w:cs="Times New Roman"/>
          <w:sz w:val="24"/>
          <w:szCs w:val="24"/>
        </w:rPr>
      </w:pPr>
    </w:p>
    <w:p w:rsidR="00995ABE" w:rsidRPr="00EA23B8" w:rsidRDefault="00995ABE" w:rsidP="00995ABE">
      <w:pPr>
        <w:pStyle w:val="ConsPlusNormal"/>
        <w:jc w:val="both"/>
        <w:rPr>
          <w:rFonts w:ascii="Times New Roman" w:hAnsi="Times New Roman" w:cs="Times New Roman"/>
          <w:sz w:val="24"/>
          <w:szCs w:val="24"/>
        </w:rPr>
      </w:pPr>
    </w:p>
    <w:p w:rsidR="00ED04EF" w:rsidRPr="00ED04EF" w:rsidRDefault="00ED04EF" w:rsidP="00ED04EF">
      <w:pPr>
        <w:spacing w:after="0" w:line="240" w:lineRule="auto"/>
        <w:ind w:firstLine="708"/>
        <w:jc w:val="center"/>
        <w:rPr>
          <w:rFonts w:ascii="Times New Roman" w:hAnsi="Times New Roman" w:cs="Times New Roman"/>
          <w:b/>
          <w:sz w:val="28"/>
        </w:rPr>
      </w:pPr>
    </w:p>
    <w:p w:rsidR="00ED04EF" w:rsidRPr="00192978" w:rsidRDefault="00ED04EF" w:rsidP="00192978">
      <w:pPr>
        <w:spacing w:after="0" w:line="240" w:lineRule="auto"/>
        <w:ind w:firstLine="708"/>
        <w:jc w:val="both"/>
        <w:rPr>
          <w:rFonts w:ascii="Times New Roman" w:hAnsi="Times New Roman" w:cs="Times New Roman"/>
          <w:sz w:val="28"/>
        </w:rPr>
      </w:pPr>
    </w:p>
    <w:p w:rsidR="00956B8A" w:rsidRPr="00956B8A" w:rsidRDefault="00956B8A" w:rsidP="00956B8A">
      <w:pPr>
        <w:spacing w:after="0" w:line="240" w:lineRule="auto"/>
        <w:ind w:firstLine="708"/>
        <w:jc w:val="both"/>
        <w:rPr>
          <w:rFonts w:ascii="Times New Roman" w:hAnsi="Times New Roman" w:cs="Times New Roman"/>
          <w:sz w:val="28"/>
        </w:rPr>
      </w:pPr>
    </w:p>
    <w:p w:rsidR="00956B8A" w:rsidRPr="00956B8A" w:rsidRDefault="00956B8A" w:rsidP="00956B8A">
      <w:pPr>
        <w:spacing w:after="0" w:line="240" w:lineRule="auto"/>
        <w:ind w:firstLine="708"/>
        <w:jc w:val="both"/>
        <w:rPr>
          <w:rFonts w:ascii="Times New Roman" w:hAnsi="Times New Roman" w:cs="Times New Roman"/>
          <w:sz w:val="28"/>
        </w:rPr>
      </w:pPr>
    </w:p>
    <w:p w:rsidR="00995ABE" w:rsidRDefault="00995ABE" w:rsidP="00995ABE">
      <w:pPr>
        <w:pStyle w:val="ConsPlusTitle"/>
        <w:ind w:firstLine="600"/>
        <w:jc w:val="right"/>
        <w:rPr>
          <w:b w:val="0"/>
        </w:rPr>
      </w:pPr>
    </w:p>
    <w:p w:rsidR="003B45CC" w:rsidRDefault="003B45CC" w:rsidP="00995ABE">
      <w:pPr>
        <w:pStyle w:val="ConsPlusTitle"/>
        <w:ind w:firstLine="600"/>
        <w:jc w:val="right"/>
        <w:rPr>
          <w:b w:val="0"/>
        </w:rPr>
      </w:pPr>
    </w:p>
    <w:p w:rsidR="003B45CC" w:rsidRDefault="003B45CC" w:rsidP="00995ABE">
      <w:pPr>
        <w:pStyle w:val="ConsPlusTitle"/>
        <w:ind w:firstLine="600"/>
        <w:jc w:val="right"/>
        <w:rPr>
          <w:b w:val="0"/>
        </w:rPr>
      </w:pPr>
    </w:p>
    <w:p w:rsidR="003B45CC" w:rsidRDefault="003B45CC" w:rsidP="00995ABE">
      <w:pPr>
        <w:pStyle w:val="ConsPlusTitle"/>
        <w:ind w:firstLine="600"/>
        <w:jc w:val="right"/>
        <w:rPr>
          <w:b w:val="0"/>
        </w:rPr>
      </w:pPr>
    </w:p>
    <w:p w:rsidR="00995ABE" w:rsidRPr="00995ABE" w:rsidRDefault="00995ABE" w:rsidP="00995ABE">
      <w:pPr>
        <w:pStyle w:val="ConsPlusTitle"/>
        <w:ind w:firstLine="600"/>
        <w:jc w:val="right"/>
        <w:rPr>
          <w:b w:val="0"/>
          <w:sz w:val="20"/>
          <w:szCs w:val="20"/>
        </w:rPr>
      </w:pPr>
      <w:r>
        <w:rPr>
          <w:b w:val="0"/>
        </w:rPr>
        <w:lastRenderedPageBreak/>
        <w:t>Приложение № 3</w:t>
      </w:r>
      <w:r w:rsidRPr="00E67E11">
        <w:rPr>
          <w:b w:val="0"/>
        </w:rPr>
        <w:br/>
      </w:r>
      <w:r w:rsidRPr="000B220D">
        <w:rPr>
          <w:b w:val="0"/>
          <w:sz w:val="20"/>
          <w:szCs w:val="20"/>
        </w:rPr>
        <w:t>к </w:t>
      </w:r>
      <w:hyperlink r:id="rId9" w:anchor="/document/44915686/entry/10000" w:history="1">
        <w:r w:rsidRPr="00995ABE">
          <w:rPr>
            <w:rStyle w:val="aa"/>
            <w:b w:val="0"/>
            <w:color w:val="auto"/>
            <w:sz w:val="20"/>
            <w:szCs w:val="20"/>
            <w:u w:val="none"/>
          </w:rPr>
          <w:t>Административному регламенту</w:t>
        </w:r>
      </w:hyperlink>
      <w:r w:rsidRPr="00995ABE">
        <w:rPr>
          <w:b w:val="0"/>
          <w:sz w:val="20"/>
          <w:szCs w:val="20"/>
        </w:rPr>
        <w:br/>
        <w:t xml:space="preserve">по предоставлению муниципальной услуги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«Выдача разрешений на выполнение авиационных работ,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парашютных прыжков, демонстрационных полётов воздушных судов,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полетов беспилотных </w:t>
      </w:r>
      <w:r w:rsidR="00AA4584" w:rsidRPr="000B220D">
        <w:rPr>
          <w:b w:val="0"/>
          <w:color w:val="000000"/>
          <w:sz w:val="20"/>
          <w:szCs w:val="20"/>
        </w:rPr>
        <w:t>воздушных судов</w:t>
      </w:r>
      <w:r w:rsidRPr="000B220D">
        <w:rPr>
          <w:b w:val="0"/>
          <w:color w:val="000000"/>
          <w:sz w:val="20"/>
          <w:szCs w:val="20"/>
        </w:rPr>
        <w:t xml:space="preserve">,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 подъема привязных аэростатов над территорией муниципального района,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посадку (взлет) на площадки, расположенные в границах </w:t>
      </w:r>
    </w:p>
    <w:p w:rsidR="00995ABE" w:rsidRDefault="00995ABE" w:rsidP="00995ABE">
      <w:pPr>
        <w:pStyle w:val="ConsPlusTitle"/>
        <w:ind w:firstLine="600"/>
        <w:jc w:val="right"/>
        <w:rPr>
          <w:b w:val="0"/>
          <w:color w:val="000000"/>
          <w:sz w:val="20"/>
          <w:szCs w:val="20"/>
        </w:rPr>
      </w:pPr>
      <w:r w:rsidRPr="000B220D">
        <w:rPr>
          <w:b w:val="0"/>
          <w:color w:val="000000"/>
          <w:sz w:val="20"/>
          <w:szCs w:val="20"/>
        </w:rPr>
        <w:t>муниципального района «</w:t>
      </w:r>
      <w:r>
        <w:rPr>
          <w:b w:val="0"/>
          <w:color w:val="000000"/>
          <w:sz w:val="20"/>
          <w:szCs w:val="20"/>
        </w:rPr>
        <w:t>Нерчинский</w:t>
      </w:r>
      <w:r w:rsidRPr="000B220D">
        <w:rPr>
          <w:b w:val="0"/>
          <w:color w:val="000000"/>
          <w:sz w:val="20"/>
          <w:szCs w:val="20"/>
        </w:rPr>
        <w:t xml:space="preserve"> район», </w:t>
      </w:r>
    </w:p>
    <w:p w:rsidR="00995ABE" w:rsidRDefault="00995ABE" w:rsidP="00995ABE">
      <w:pPr>
        <w:pStyle w:val="ConsPlusTitle"/>
        <w:ind w:firstLine="600"/>
        <w:jc w:val="right"/>
        <w:rPr>
          <w:b w:val="0"/>
          <w:color w:val="000000"/>
          <w:sz w:val="20"/>
          <w:szCs w:val="20"/>
        </w:rPr>
      </w:pPr>
      <w:proofErr w:type="gramStart"/>
      <w:r w:rsidRPr="000B220D">
        <w:rPr>
          <w:b w:val="0"/>
          <w:color w:val="000000"/>
          <w:sz w:val="20"/>
          <w:szCs w:val="20"/>
        </w:rPr>
        <w:t>сведения</w:t>
      </w:r>
      <w:proofErr w:type="gramEnd"/>
      <w:r w:rsidRPr="000B220D">
        <w:rPr>
          <w:b w:val="0"/>
          <w:color w:val="000000"/>
          <w:sz w:val="20"/>
          <w:szCs w:val="20"/>
        </w:rPr>
        <w:t xml:space="preserve"> о которых не опубликованы </w:t>
      </w:r>
    </w:p>
    <w:p w:rsidR="00995ABE" w:rsidRPr="000B220D" w:rsidRDefault="00995ABE" w:rsidP="00995ABE">
      <w:pPr>
        <w:pStyle w:val="ConsPlusTitle"/>
        <w:ind w:firstLine="600"/>
        <w:jc w:val="right"/>
        <w:rPr>
          <w:b w:val="0"/>
          <w:color w:val="000000"/>
          <w:sz w:val="20"/>
          <w:szCs w:val="20"/>
        </w:rPr>
      </w:pPr>
      <w:r w:rsidRPr="000B220D">
        <w:rPr>
          <w:b w:val="0"/>
          <w:color w:val="000000"/>
          <w:sz w:val="20"/>
          <w:szCs w:val="20"/>
        </w:rPr>
        <w:t>в документах аэронавигационной информации».</w:t>
      </w:r>
    </w:p>
    <w:p w:rsidR="00995ABE" w:rsidRPr="00E67E11" w:rsidRDefault="00995ABE" w:rsidP="00995ABE">
      <w:pPr>
        <w:pStyle w:val="ConsPlusTitle"/>
        <w:ind w:left="4678"/>
        <w:rPr>
          <w:b w:val="0"/>
        </w:rPr>
      </w:pPr>
    </w:p>
    <w:p w:rsidR="00995ABE" w:rsidRPr="00EA23B8" w:rsidRDefault="00995ABE" w:rsidP="00995ABE">
      <w:pPr>
        <w:pStyle w:val="ConsPlusNormal"/>
        <w:jc w:val="right"/>
        <w:rPr>
          <w:rFonts w:ascii="Times New Roman" w:hAnsi="Times New Roman" w:cs="Times New Roman"/>
          <w:sz w:val="24"/>
          <w:szCs w:val="24"/>
        </w:rPr>
      </w:pPr>
      <w:r w:rsidRPr="00EA23B8">
        <w:rPr>
          <w:rFonts w:ascii="Times New Roman" w:hAnsi="Times New Roman" w:cs="Times New Roman"/>
          <w:sz w:val="24"/>
          <w:szCs w:val="24"/>
        </w:rPr>
        <w:t xml:space="preserve"> (Форма)</w:t>
      </w:r>
    </w:p>
    <w:p w:rsidR="00995ABE" w:rsidRPr="00EA23B8" w:rsidRDefault="00995ABE" w:rsidP="00995ABE">
      <w:pPr>
        <w:pStyle w:val="ConsPlusNormal"/>
        <w:jc w:val="both"/>
        <w:rPr>
          <w:rFonts w:ascii="Times New Roman" w:hAnsi="Times New Roman" w:cs="Times New Roman"/>
          <w:sz w:val="24"/>
          <w:szCs w:val="24"/>
        </w:rPr>
      </w:pPr>
    </w:p>
    <w:p w:rsidR="00995ABE" w:rsidRPr="00EA23B8" w:rsidRDefault="00995ABE" w:rsidP="00995ABE">
      <w:pPr>
        <w:pStyle w:val="ConsPlusNormal"/>
        <w:jc w:val="center"/>
        <w:rPr>
          <w:rFonts w:ascii="Times New Roman" w:hAnsi="Times New Roman" w:cs="Times New Roman"/>
          <w:sz w:val="24"/>
          <w:szCs w:val="24"/>
        </w:rPr>
      </w:pPr>
      <w:bookmarkStart w:id="1" w:name="P467"/>
      <w:bookmarkEnd w:id="1"/>
      <w:r w:rsidRPr="00EA23B8">
        <w:rPr>
          <w:rFonts w:ascii="Times New Roman" w:hAnsi="Times New Roman" w:cs="Times New Roman"/>
          <w:sz w:val="24"/>
          <w:szCs w:val="24"/>
        </w:rPr>
        <w:t>Разрешение</w:t>
      </w:r>
    </w:p>
    <w:p w:rsidR="00995ABE" w:rsidRPr="00995ABE" w:rsidRDefault="00995ABE" w:rsidP="00995ABE">
      <w:pPr>
        <w:pStyle w:val="ConsPlusNormal"/>
        <w:jc w:val="center"/>
        <w:rPr>
          <w:rFonts w:ascii="Times New Roman" w:hAnsi="Times New Roman" w:cs="Times New Roman"/>
          <w:sz w:val="24"/>
          <w:szCs w:val="24"/>
        </w:rPr>
      </w:pPr>
      <w:r w:rsidRPr="00995ABE">
        <w:rPr>
          <w:rFonts w:ascii="Times New Roman" w:hAnsi="Times New Roman" w:cs="Times New Roman"/>
          <w:sz w:val="24"/>
          <w:szCs w:val="24"/>
        </w:rPr>
        <w:t>на выполнение авиационных работ, парашютных прыжков,</w:t>
      </w:r>
    </w:p>
    <w:p w:rsidR="00995ABE" w:rsidRPr="00995ABE" w:rsidRDefault="00995ABE" w:rsidP="00995ABE">
      <w:pPr>
        <w:pStyle w:val="ConsPlusNormal"/>
        <w:jc w:val="center"/>
        <w:rPr>
          <w:rFonts w:ascii="Times New Roman" w:hAnsi="Times New Roman" w:cs="Times New Roman"/>
          <w:sz w:val="24"/>
          <w:szCs w:val="24"/>
        </w:rPr>
      </w:pPr>
      <w:r w:rsidRPr="00995ABE">
        <w:rPr>
          <w:rFonts w:ascii="Times New Roman" w:hAnsi="Times New Roman" w:cs="Times New Roman"/>
          <w:sz w:val="24"/>
          <w:szCs w:val="24"/>
        </w:rPr>
        <w:t>демонстрационных полетов воздушных судов, полетов</w:t>
      </w:r>
    </w:p>
    <w:p w:rsidR="00995ABE" w:rsidRPr="00995ABE" w:rsidRDefault="00995ABE" w:rsidP="00995ABE">
      <w:pPr>
        <w:pStyle w:val="ConsPlusNormal"/>
        <w:jc w:val="center"/>
        <w:rPr>
          <w:rFonts w:ascii="Times New Roman" w:hAnsi="Times New Roman" w:cs="Times New Roman"/>
          <w:sz w:val="24"/>
          <w:szCs w:val="24"/>
        </w:rPr>
      </w:pPr>
      <w:r w:rsidRPr="00995ABE">
        <w:rPr>
          <w:rFonts w:ascii="Times New Roman" w:hAnsi="Times New Roman" w:cs="Times New Roman"/>
          <w:sz w:val="24"/>
          <w:szCs w:val="24"/>
        </w:rPr>
        <w:t xml:space="preserve">беспилотных </w:t>
      </w:r>
      <w:r w:rsidR="00AA4584" w:rsidRPr="00AA4584">
        <w:rPr>
          <w:rFonts w:ascii="Times New Roman" w:hAnsi="Times New Roman" w:cs="Times New Roman"/>
          <w:sz w:val="24"/>
          <w:szCs w:val="24"/>
        </w:rPr>
        <w:t>воздушных судов</w:t>
      </w:r>
      <w:r w:rsidRPr="00995ABE">
        <w:rPr>
          <w:rFonts w:ascii="Times New Roman" w:hAnsi="Times New Roman" w:cs="Times New Roman"/>
          <w:sz w:val="24"/>
          <w:szCs w:val="24"/>
        </w:rPr>
        <w:t>, подъема привязных</w:t>
      </w:r>
    </w:p>
    <w:p w:rsidR="00995ABE" w:rsidRPr="00995ABE" w:rsidRDefault="00995ABE" w:rsidP="00995ABE">
      <w:pPr>
        <w:pStyle w:val="ConsPlusNormal"/>
        <w:jc w:val="center"/>
        <w:rPr>
          <w:rFonts w:ascii="Times New Roman" w:hAnsi="Times New Roman" w:cs="Times New Roman"/>
          <w:sz w:val="24"/>
          <w:szCs w:val="24"/>
          <w:shd w:val="clear" w:color="auto" w:fill="FFFFFF"/>
        </w:rPr>
      </w:pPr>
      <w:r w:rsidRPr="00995ABE">
        <w:rPr>
          <w:rFonts w:ascii="Times New Roman" w:hAnsi="Times New Roman" w:cs="Times New Roman"/>
          <w:sz w:val="24"/>
          <w:szCs w:val="24"/>
        </w:rPr>
        <w:t xml:space="preserve">аэростатов над территорией </w:t>
      </w:r>
      <w:r w:rsidRPr="00995ABE">
        <w:rPr>
          <w:rStyle w:val="211pt"/>
          <w:rFonts w:ascii="Times New Roman" w:hAnsi="Times New Roman" w:cs="Times New Roman"/>
          <w:sz w:val="24"/>
          <w:szCs w:val="24"/>
        </w:rPr>
        <w:t>муниципального района</w:t>
      </w:r>
      <w:r w:rsidRPr="00995ABE">
        <w:rPr>
          <w:rFonts w:ascii="Times New Roman" w:hAnsi="Times New Roman" w:cs="Times New Roman"/>
          <w:sz w:val="24"/>
          <w:szCs w:val="24"/>
        </w:rPr>
        <w:t>, посадку (взлет) на площадки,</w:t>
      </w:r>
    </w:p>
    <w:p w:rsidR="00995ABE" w:rsidRPr="00995ABE" w:rsidRDefault="00995ABE" w:rsidP="00995ABE">
      <w:pPr>
        <w:pStyle w:val="ConsPlusNormal"/>
        <w:jc w:val="center"/>
        <w:rPr>
          <w:rFonts w:ascii="Times New Roman" w:hAnsi="Times New Roman" w:cs="Times New Roman"/>
          <w:sz w:val="24"/>
          <w:szCs w:val="24"/>
          <w:shd w:val="clear" w:color="auto" w:fill="FFFFFF"/>
        </w:rPr>
      </w:pPr>
      <w:r w:rsidRPr="00995ABE">
        <w:rPr>
          <w:rFonts w:ascii="Times New Roman" w:hAnsi="Times New Roman" w:cs="Times New Roman"/>
          <w:sz w:val="24"/>
          <w:szCs w:val="24"/>
        </w:rPr>
        <w:t>расположенные в границах</w:t>
      </w:r>
      <w:r w:rsidRPr="00995ABE">
        <w:rPr>
          <w:rStyle w:val="211pt"/>
          <w:rFonts w:ascii="Times New Roman" w:hAnsi="Times New Roman" w:cs="Times New Roman"/>
          <w:sz w:val="24"/>
          <w:szCs w:val="24"/>
        </w:rPr>
        <w:t xml:space="preserve"> муниципального района</w:t>
      </w:r>
      <w:r w:rsidRPr="00995ABE">
        <w:rPr>
          <w:rFonts w:ascii="Times New Roman" w:hAnsi="Times New Roman" w:cs="Times New Roman"/>
          <w:sz w:val="24"/>
          <w:szCs w:val="24"/>
        </w:rPr>
        <w:t xml:space="preserve">, сведения о которых не опубликованы </w:t>
      </w:r>
    </w:p>
    <w:p w:rsidR="00995ABE" w:rsidRPr="00995ABE" w:rsidRDefault="00995ABE" w:rsidP="00995ABE">
      <w:pPr>
        <w:pStyle w:val="ConsPlusNormal"/>
        <w:jc w:val="center"/>
        <w:rPr>
          <w:rFonts w:ascii="Times New Roman" w:hAnsi="Times New Roman" w:cs="Times New Roman"/>
          <w:sz w:val="24"/>
          <w:szCs w:val="24"/>
        </w:rPr>
      </w:pPr>
      <w:r w:rsidRPr="00995ABE">
        <w:rPr>
          <w:rFonts w:ascii="Times New Roman" w:hAnsi="Times New Roman" w:cs="Times New Roman"/>
          <w:sz w:val="24"/>
          <w:szCs w:val="24"/>
        </w:rPr>
        <w:t>в документах аэронавигационной информации</w:t>
      </w:r>
    </w:p>
    <w:p w:rsidR="00995ABE" w:rsidRPr="00995ABE" w:rsidRDefault="00995ABE" w:rsidP="00995ABE">
      <w:pPr>
        <w:pStyle w:val="ConsPlusNormal"/>
        <w:jc w:val="both"/>
        <w:rPr>
          <w:rFonts w:ascii="Times New Roman" w:hAnsi="Times New Roman" w:cs="Times New Roman"/>
          <w:sz w:val="24"/>
          <w:szCs w:val="24"/>
        </w:rPr>
      </w:pPr>
    </w:p>
    <w:p w:rsidR="00995ABE" w:rsidRPr="00EA23B8" w:rsidRDefault="00995ABE" w:rsidP="00995AB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EA23B8">
        <w:rPr>
          <w:rFonts w:ascii="Times New Roman" w:hAnsi="Times New Roman" w:cs="Times New Roman"/>
          <w:sz w:val="24"/>
          <w:szCs w:val="24"/>
        </w:rPr>
        <w:t>__</w:t>
      </w:r>
      <w:r>
        <w:rPr>
          <w:rFonts w:ascii="Times New Roman" w:hAnsi="Times New Roman" w:cs="Times New Roman"/>
          <w:sz w:val="24"/>
          <w:szCs w:val="24"/>
        </w:rPr>
        <w:t>»</w:t>
      </w:r>
      <w:r w:rsidRPr="00EA23B8">
        <w:rPr>
          <w:rFonts w:ascii="Times New Roman" w:hAnsi="Times New Roman" w:cs="Times New Roman"/>
          <w:sz w:val="24"/>
          <w:szCs w:val="24"/>
        </w:rPr>
        <w:t xml:space="preserve">________20__ г.                                     </w:t>
      </w:r>
      <w:r>
        <w:rPr>
          <w:rFonts w:ascii="Times New Roman" w:hAnsi="Times New Roman" w:cs="Times New Roman"/>
          <w:sz w:val="24"/>
          <w:szCs w:val="24"/>
        </w:rPr>
        <w:t xml:space="preserve">                                                                     №</w:t>
      </w:r>
      <w:r w:rsidRPr="00EA23B8">
        <w:rPr>
          <w:rFonts w:ascii="Times New Roman" w:hAnsi="Times New Roman" w:cs="Times New Roman"/>
          <w:sz w:val="24"/>
          <w:szCs w:val="24"/>
        </w:rPr>
        <w:t>___</w:t>
      </w:r>
    </w:p>
    <w:p w:rsidR="00995ABE" w:rsidRPr="00EA23B8" w:rsidRDefault="00995ABE" w:rsidP="00995ABE">
      <w:pPr>
        <w:pStyle w:val="ConsPlusNonformat"/>
        <w:jc w:val="both"/>
        <w:rPr>
          <w:rFonts w:ascii="Times New Roman" w:hAnsi="Times New Roman" w:cs="Times New Roman"/>
          <w:sz w:val="24"/>
          <w:szCs w:val="24"/>
        </w:rPr>
      </w:pPr>
    </w:p>
    <w:p w:rsidR="00995ABE" w:rsidRPr="001F78FF" w:rsidRDefault="00995ABE" w:rsidP="00995ABE">
      <w:pPr>
        <w:pStyle w:val="ConsPlusNonformat"/>
        <w:jc w:val="both"/>
        <w:rPr>
          <w:rFonts w:ascii="Times New Roman" w:hAnsi="Times New Roman" w:cs="Times New Roman"/>
          <w:sz w:val="24"/>
          <w:szCs w:val="24"/>
          <w:shd w:val="clear" w:color="auto" w:fill="FFFFFF"/>
        </w:rPr>
      </w:pPr>
      <w:r w:rsidRPr="00EA23B8">
        <w:rPr>
          <w:rFonts w:ascii="Times New Roman" w:hAnsi="Times New Roman" w:cs="Times New Roman"/>
          <w:sz w:val="24"/>
          <w:szCs w:val="24"/>
        </w:rPr>
        <w:t xml:space="preserve">    В соответствии с </w:t>
      </w:r>
      <w:hyperlink r:id="rId10" w:history="1">
        <w:r w:rsidRPr="00EA23B8">
          <w:rPr>
            <w:rFonts w:ascii="Times New Roman" w:hAnsi="Times New Roman" w:cs="Times New Roman"/>
            <w:sz w:val="24"/>
            <w:szCs w:val="24"/>
          </w:rPr>
          <w:t>пунктом 49</w:t>
        </w:r>
      </w:hyperlink>
      <w:r w:rsidRPr="00EA23B8">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w:t>
      </w:r>
      <w:hyperlink r:id="rId11" w:history="1">
        <w:r w:rsidRPr="00EA23B8">
          <w:rPr>
            <w:rFonts w:ascii="Times New Roman" w:hAnsi="Times New Roman" w:cs="Times New Roman"/>
            <w:sz w:val="24"/>
            <w:szCs w:val="24"/>
          </w:rPr>
          <w:t>Постановлением</w:t>
        </w:r>
      </w:hyperlink>
      <w:r w:rsidRPr="00EA23B8">
        <w:rPr>
          <w:rFonts w:ascii="Times New Roman" w:hAnsi="Times New Roman" w:cs="Times New Roman"/>
          <w:sz w:val="24"/>
          <w:szCs w:val="24"/>
        </w:rPr>
        <w:t xml:space="preserve"> Правительства  Российской  Федерации  </w:t>
      </w:r>
      <w:r w:rsidRPr="001F78FF">
        <w:rPr>
          <w:rFonts w:ascii="Times New Roman" w:hAnsi="Times New Roman" w:cs="Times New Roman"/>
          <w:sz w:val="24"/>
          <w:szCs w:val="24"/>
        </w:rPr>
        <w:t>от  11.03.2010  № 138, Постановлением Администрации муниципального района</w:t>
      </w:r>
      <w:r>
        <w:rPr>
          <w:rFonts w:ascii="Times New Roman" w:hAnsi="Times New Roman" w:cs="Times New Roman"/>
          <w:sz w:val="24"/>
          <w:szCs w:val="24"/>
        </w:rPr>
        <w:t xml:space="preserve"> «Нерчинский район»</w:t>
      </w:r>
      <w:r w:rsidRPr="001F78FF">
        <w:rPr>
          <w:rFonts w:ascii="Times New Roman" w:hAnsi="Times New Roman" w:cs="Times New Roman"/>
          <w:sz w:val="24"/>
          <w:szCs w:val="24"/>
        </w:rPr>
        <w:t xml:space="preserve"> от __________№______ </w:t>
      </w:r>
      <w:r w:rsidRPr="001F78FF">
        <w:rPr>
          <w:rFonts w:ascii="Times New Roman" w:hAnsi="Times New Roman" w:cs="Times New Roman"/>
          <w:sz w:val="24"/>
          <w:szCs w:val="24"/>
          <w:shd w:val="clear" w:color="auto" w:fill="FFFFFF"/>
        </w:rPr>
        <w:t>А</w:t>
      </w:r>
      <w:r w:rsidRPr="001F78FF">
        <w:rPr>
          <w:rFonts w:ascii="Times New Roman" w:hAnsi="Times New Roman" w:cs="Times New Roman"/>
          <w:sz w:val="24"/>
          <w:szCs w:val="24"/>
        </w:rPr>
        <w:t>дминистрация  муниципального района</w:t>
      </w:r>
      <w:r>
        <w:rPr>
          <w:rFonts w:ascii="Times New Roman" w:hAnsi="Times New Roman" w:cs="Times New Roman"/>
          <w:sz w:val="24"/>
          <w:szCs w:val="24"/>
        </w:rPr>
        <w:t xml:space="preserve"> «Нерчинский район»</w:t>
      </w:r>
      <w:r w:rsidRPr="001F78FF">
        <w:rPr>
          <w:rFonts w:ascii="Times New Roman" w:hAnsi="Times New Roman" w:cs="Times New Roman"/>
          <w:sz w:val="24"/>
          <w:szCs w:val="24"/>
        </w:rPr>
        <w:t xml:space="preserve"> разрешает</w:t>
      </w:r>
    </w:p>
    <w:p w:rsidR="00995ABE" w:rsidRPr="001F78FF" w:rsidRDefault="00995ABE" w:rsidP="00995ABE">
      <w:pPr>
        <w:pStyle w:val="ConsPlusNonformat"/>
        <w:jc w:val="both"/>
        <w:rPr>
          <w:rFonts w:ascii="Times New Roman" w:hAnsi="Times New Roman" w:cs="Times New Roman"/>
          <w:sz w:val="24"/>
          <w:szCs w:val="24"/>
        </w:rPr>
      </w:pPr>
      <w:r w:rsidRPr="001F78FF">
        <w:rPr>
          <w:rFonts w:ascii="Times New Roman" w:hAnsi="Times New Roman" w:cs="Times New Roman"/>
          <w:sz w:val="24"/>
          <w:szCs w:val="24"/>
        </w:rPr>
        <w:t>_____________________________________________________________________________,</w:t>
      </w:r>
    </w:p>
    <w:p w:rsidR="00995ABE" w:rsidRPr="00EA23B8" w:rsidRDefault="00995ABE" w:rsidP="00995ABE">
      <w:pPr>
        <w:pStyle w:val="ConsPlusNonformat"/>
        <w:jc w:val="both"/>
        <w:rPr>
          <w:rFonts w:ascii="Times New Roman" w:hAnsi="Times New Roman" w:cs="Times New Roman"/>
          <w:sz w:val="24"/>
          <w:szCs w:val="24"/>
        </w:rPr>
      </w:pPr>
      <w:r w:rsidRPr="001F78FF">
        <w:rPr>
          <w:rFonts w:ascii="Times New Roman" w:hAnsi="Times New Roman" w:cs="Times New Roman"/>
          <w:sz w:val="24"/>
          <w:szCs w:val="24"/>
        </w:rPr>
        <w:t xml:space="preserve"> (наименование юридического</w:t>
      </w:r>
      <w:r w:rsidRPr="00EA23B8">
        <w:rPr>
          <w:rFonts w:ascii="Times New Roman" w:hAnsi="Times New Roman" w:cs="Times New Roman"/>
          <w:sz w:val="24"/>
          <w:szCs w:val="24"/>
        </w:rPr>
        <w:t xml:space="preserve"> лица; фамилия, имя, отчество физического лица)</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(адрес места нахождения/жительства)</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свидетельство о государственной регистрации:</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(серия, номер)</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данные документа, удостоверяющего личность:</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(серия, номер)</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использование воздушного пространства над территорией </w:t>
      </w:r>
      <w:r w:rsidRPr="00EA23B8">
        <w:rPr>
          <w:rFonts w:ascii="Times New Roman" w:hAnsi="Times New Roman" w:cs="Times New Roman"/>
          <w:sz w:val="24"/>
          <w:szCs w:val="24"/>
          <w:shd w:val="clear" w:color="auto" w:fill="FFFFFF"/>
        </w:rPr>
        <w:t>муниципаль</w:t>
      </w:r>
      <w:r>
        <w:rPr>
          <w:rFonts w:ascii="Times New Roman" w:hAnsi="Times New Roman" w:cs="Times New Roman"/>
          <w:sz w:val="24"/>
          <w:szCs w:val="24"/>
          <w:shd w:val="clear" w:color="auto" w:fill="FFFFFF"/>
        </w:rPr>
        <w:t xml:space="preserve">ного района  </w:t>
      </w:r>
      <w:proofErr w:type="gramStart"/>
      <w:r w:rsidRPr="00EA23B8">
        <w:rPr>
          <w:rFonts w:ascii="Times New Roman" w:hAnsi="Times New Roman" w:cs="Times New Roman"/>
          <w:sz w:val="24"/>
          <w:szCs w:val="24"/>
        </w:rPr>
        <w:t>для</w:t>
      </w:r>
      <w:proofErr w:type="gramEnd"/>
      <w:r w:rsidRPr="00EA23B8">
        <w:rPr>
          <w:rFonts w:ascii="Times New Roman" w:hAnsi="Times New Roman" w:cs="Times New Roman"/>
          <w:sz w:val="24"/>
          <w:szCs w:val="24"/>
        </w:rPr>
        <w:t>:</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(вид деятельности по использованию воздушного пространства)</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на воздушном судне:</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тип: ______________________________________________</w:t>
      </w:r>
      <w:r>
        <w:rPr>
          <w:rFonts w:ascii="Times New Roman" w:hAnsi="Times New Roman" w:cs="Times New Roman"/>
          <w:sz w:val="24"/>
          <w:szCs w:val="24"/>
        </w:rPr>
        <w:t>___________</w:t>
      </w:r>
      <w:r w:rsidRPr="00EA23B8">
        <w:rPr>
          <w:rFonts w:ascii="Times New Roman" w:hAnsi="Times New Roman" w:cs="Times New Roman"/>
          <w:sz w:val="24"/>
          <w:szCs w:val="24"/>
        </w:rPr>
        <w:t>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государственный   регистрационный  (опознавательный/учетно-опознавательный)</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знак: ______________________________________________</w:t>
      </w:r>
      <w:r>
        <w:rPr>
          <w:rFonts w:ascii="Times New Roman" w:hAnsi="Times New Roman" w:cs="Times New Roman"/>
          <w:sz w:val="24"/>
          <w:szCs w:val="24"/>
        </w:rPr>
        <w:t>___________</w:t>
      </w:r>
      <w:r w:rsidRPr="00EA23B8">
        <w:rPr>
          <w:rFonts w:ascii="Times New Roman" w:hAnsi="Times New Roman" w:cs="Times New Roman"/>
          <w:sz w:val="24"/>
          <w:szCs w:val="24"/>
        </w:rPr>
        <w:t>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заводской номер (при наличии):</w:t>
      </w:r>
      <w:r>
        <w:rPr>
          <w:rFonts w:ascii="Times New Roman" w:hAnsi="Times New Roman" w:cs="Times New Roman"/>
          <w:sz w:val="24"/>
          <w:szCs w:val="24"/>
        </w:rPr>
        <w:t>___________________</w:t>
      </w:r>
      <w:r w:rsidRPr="00EA23B8">
        <w:rPr>
          <w:rFonts w:ascii="Times New Roman" w:hAnsi="Times New Roman" w:cs="Times New Roman"/>
          <w:sz w:val="24"/>
          <w:szCs w:val="24"/>
        </w:rPr>
        <w:t>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Сроки использования воздушного пространства над территорией </w:t>
      </w:r>
      <w:r w:rsidRPr="00EA23B8">
        <w:rPr>
          <w:rFonts w:ascii="Times New Roman" w:hAnsi="Times New Roman" w:cs="Times New Roman"/>
          <w:sz w:val="24"/>
          <w:szCs w:val="24"/>
          <w:shd w:val="clear" w:color="auto" w:fill="FFFFFF"/>
        </w:rPr>
        <w:t>муниципального района</w:t>
      </w:r>
      <w:r w:rsidRPr="00EA23B8">
        <w:rPr>
          <w:rFonts w:ascii="Times New Roman" w:hAnsi="Times New Roman" w:cs="Times New Roman"/>
          <w:sz w:val="24"/>
          <w:szCs w:val="24"/>
        </w:rPr>
        <w:t>:</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Ограничения/примечания:</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_______________________________________.</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    Срок действия разрешения:</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___________________________________</w:t>
      </w:r>
      <w:r>
        <w:rPr>
          <w:rFonts w:ascii="Times New Roman" w:hAnsi="Times New Roman" w:cs="Times New Roman"/>
          <w:sz w:val="24"/>
          <w:szCs w:val="24"/>
        </w:rPr>
        <w:t>__________</w:t>
      </w:r>
      <w:r w:rsidRPr="00EA23B8">
        <w:rPr>
          <w:rFonts w:ascii="Times New Roman" w:hAnsi="Times New Roman" w:cs="Times New Roman"/>
          <w:sz w:val="24"/>
          <w:szCs w:val="24"/>
        </w:rPr>
        <w:t>________________________________.</w:t>
      </w:r>
    </w:p>
    <w:p w:rsidR="00995ABE" w:rsidRPr="00EA23B8" w:rsidRDefault="00995ABE" w:rsidP="00995ABE">
      <w:pPr>
        <w:pStyle w:val="ConsPlusNonformat"/>
        <w:jc w:val="both"/>
        <w:rPr>
          <w:rFonts w:ascii="Times New Roman" w:hAnsi="Times New Roman" w:cs="Times New Roman"/>
          <w:sz w:val="24"/>
          <w:szCs w:val="24"/>
        </w:rPr>
      </w:pPr>
    </w:p>
    <w:p w:rsidR="00995ABE" w:rsidRPr="00EA23B8" w:rsidRDefault="00995ABE" w:rsidP="00995ABE">
      <w:pPr>
        <w:pStyle w:val="ConsPlusNonformat"/>
        <w:ind w:left="1416"/>
        <w:jc w:val="both"/>
        <w:rPr>
          <w:rFonts w:ascii="Times New Roman" w:hAnsi="Times New Roman" w:cs="Times New Roman"/>
          <w:sz w:val="24"/>
          <w:szCs w:val="24"/>
        </w:rPr>
      </w:pPr>
      <w:r w:rsidRPr="00EA23B8">
        <w:rPr>
          <w:rFonts w:ascii="Times New Roman" w:hAnsi="Times New Roman" w:cs="Times New Roman"/>
          <w:sz w:val="24"/>
          <w:szCs w:val="24"/>
        </w:rPr>
        <w:t>________________ ______________ _____________________</w:t>
      </w:r>
    </w:p>
    <w:p w:rsidR="00995ABE" w:rsidRPr="00EA23B8" w:rsidRDefault="00995ABE" w:rsidP="00995AB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23B8">
        <w:rPr>
          <w:rFonts w:ascii="Times New Roman" w:hAnsi="Times New Roman" w:cs="Times New Roman"/>
          <w:sz w:val="24"/>
          <w:szCs w:val="24"/>
        </w:rPr>
        <w:t xml:space="preserve"> (должность)       (подпись)       (расшифровка)</w:t>
      </w:r>
    </w:p>
    <w:p w:rsidR="00995ABE" w:rsidRPr="00EA23B8" w:rsidRDefault="00995ABE" w:rsidP="00995ABE">
      <w:pPr>
        <w:pStyle w:val="ConsPlusNonformat"/>
        <w:jc w:val="both"/>
        <w:rPr>
          <w:rFonts w:ascii="Times New Roman" w:hAnsi="Times New Roman" w:cs="Times New Roman"/>
          <w:sz w:val="24"/>
          <w:szCs w:val="24"/>
        </w:rPr>
      </w:pP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Примечания:</w:t>
      </w:r>
    </w:p>
    <w:p w:rsidR="00995ABE" w:rsidRPr="00EA23B8"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1.   Данное   разре</w:t>
      </w:r>
      <w:r>
        <w:rPr>
          <w:rFonts w:ascii="Times New Roman" w:hAnsi="Times New Roman" w:cs="Times New Roman"/>
          <w:sz w:val="24"/>
          <w:szCs w:val="24"/>
        </w:rPr>
        <w:t>шение  оформляется  на  бланке администрации муниципального района «Нерчинский район».</w:t>
      </w:r>
    </w:p>
    <w:p w:rsidR="00995ABE" w:rsidRDefault="00995ABE" w:rsidP="00995ABE">
      <w:pPr>
        <w:pStyle w:val="ConsPlusNonformat"/>
        <w:jc w:val="both"/>
        <w:rPr>
          <w:rFonts w:ascii="Times New Roman" w:hAnsi="Times New Roman" w:cs="Times New Roman"/>
          <w:sz w:val="24"/>
          <w:szCs w:val="24"/>
        </w:rPr>
      </w:pPr>
      <w:r w:rsidRPr="00EA23B8">
        <w:rPr>
          <w:rFonts w:ascii="Times New Roman" w:hAnsi="Times New Roman" w:cs="Times New Roman"/>
          <w:sz w:val="24"/>
          <w:szCs w:val="24"/>
        </w:rPr>
        <w:t xml:space="preserve">2.   </w:t>
      </w:r>
      <w:proofErr w:type="gramStart"/>
      <w:r w:rsidRPr="00EA23B8">
        <w:rPr>
          <w:rFonts w:ascii="Times New Roman" w:hAnsi="Times New Roman" w:cs="Times New Roman"/>
          <w:sz w:val="24"/>
          <w:szCs w:val="24"/>
        </w:rPr>
        <w:t xml:space="preserve">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w:t>
      </w:r>
      <w:r w:rsidRPr="00EA23B8">
        <w:rPr>
          <w:rFonts w:ascii="Times New Roman" w:hAnsi="Times New Roman" w:cs="Times New Roman"/>
          <w:sz w:val="24"/>
          <w:szCs w:val="24"/>
          <w:shd w:val="clear" w:color="auto" w:fill="FFFFFF"/>
        </w:rPr>
        <w:t>муниципального района</w:t>
      </w:r>
      <w:r w:rsidRPr="00EA23B8">
        <w:rPr>
          <w:rFonts w:ascii="Times New Roman" w:hAnsi="Times New Roman" w:cs="Times New Roman"/>
          <w:sz w:val="24"/>
          <w:szCs w:val="24"/>
        </w:rPr>
        <w:t xml:space="preserve">,  посадки  (взлета) на площадки, расположенные в границах </w:t>
      </w:r>
      <w:r w:rsidRPr="00EA23B8">
        <w:rPr>
          <w:rFonts w:ascii="Times New Roman" w:hAnsi="Times New Roman" w:cs="Times New Roman"/>
          <w:sz w:val="24"/>
          <w:szCs w:val="24"/>
          <w:shd w:val="clear" w:color="auto" w:fill="FFFFFF"/>
        </w:rPr>
        <w:t>муниципального района</w:t>
      </w:r>
      <w:r w:rsidRPr="00EA23B8">
        <w:rPr>
          <w:rFonts w:ascii="Times New Roman" w:hAnsi="Times New Roman" w:cs="Times New Roman"/>
          <w:sz w:val="24"/>
          <w:szCs w:val="24"/>
        </w:rPr>
        <w:t>, сведения   о   которых   не  опубликованы  в  документах  аэронавигационной информации.</w:t>
      </w:r>
      <w:proofErr w:type="gramEnd"/>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both"/>
        <w:rPr>
          <w:rFonts w:ascii="Times New Roman" w:hAnsi="Times New Roman" w:cs="Times New Roman"/>
          <w:sz w:val="24"/>
          <w:szCs w:val="24"/>
        </w:rPr>
      </w:pPr>
    </w:p>
    <w:p w:rsidR="003B45CC" w:rsidRDefault="003B45CC" w:rsidP="00995ABE">
      <w:pPr>
        <w:pStyle w:val="ConsPlusTitle"/>
        <w:ind w:firstLine="600"/>
        <w:jc w:val="right"/>
        <w:rPr>
          <w:b w:val="0"/>
        </w:rPr>
      </w:pPr>
    </w:p>
    <w:p w:rsidR="003B45CC" w:rsidRDefault="003B45CC" w:rsidP="00995ABE">
      <w:pPr>
        <w:pStyle w:val="ConsPlusTitle"/>
        <w:ind w:firstLine="600"/>
        <w:jc w:val="right"/>
        <w:rPr>
          <w:b w:val="0"/>
        </w:rPr>
      </w:pPr>
    </w:p>
    <w:p w:rsidR="003B45CC" w:rsidRDefault="003B45CC" w:rsidP="00995ABE">
      <w:pPr>
        <w:pStyle w:val="ConsPlusTitle"/>
        <w:ind w:firstLine="600"/>
        <w:jc w:val="right"/>
        <w:rPr>
          <w:b w:val="0"/>
        </w:rPr>
      </w:pPr>
    </w:p>
    <w:p w:rsidR="003B45CC" w:rsidRDefault="003B45CC" w:rsidP="00995ABE">
      <w:pPr>
        <w:pStyle w:val="ConsPlusTitle"/>
        <w:ind w:firstLine="600"/>
        <w:jc w:val="right"/>
        <w:rPr>
          <w:b w:val="0"/>
        </w:rPr>
      </w:pPr>
    </w:p>
    <w:p w:rsidR="00995ABE" w:rsidRPr="00995ABE" w:rsidRDefault="00995ABE" w:rsidP="00995ABE">
      <w:pPr>
        <w:pStyle w:val="ConsPlusTitle"/>
        <w:ind w:firstLine="600"/>
        <w:jc w:val="right"/>
        <w:rPr>
          <w:b w:val="0"/>
          <w:sz w:val="20"/>
          <w:szCs w:val="20"/>
        </w:rPr>
      </w:pPr>
      <w:r>
        <w:rPr>
          <w:b w:val="0"/>
        </w:rPr>
        <w:t>Приложение № 4</w:t>
      </w:r>
      <w:r w:rsidRPr="00E67E11">
        <w:rPr>
          <w:b w:val="0"/>
        </w:rPr>
        <w:br/>
      </w:r>
      <w:r w:rsidRPr="00995ABE">
        <w:rPr>
          <w:b w:val="0"/>
          <w:sz w:val="20"/>
          <w:szCs w:val="20"/>
        </w:rPr>
        <w:t>к </w:t>
      </w:r>
      <w:hyperlink r:id="rId12" w:anchor="/document/44915686/entry/10000" w:history="1">
        <w:r w:rsidRPr="00995ABE">
          <w:rPr>
            <w:rStyle w:val="aa"/>
            <w:b w:val="0"/>
            <w:color w:val="auto"/>
            <w:sz w:val="20"/>
            <w:szCs w:val="20"/>
            <w:u w:val="none"/>
          </w:rPr>
          <w:t>Административному регламенту</w:t>
        </w:r>
      </w:hyperlink>
      <w:r w:rsidRPr="00995ABE">
        <w:rPr>
          <w:b w:val="0"/>
          <w:sz w:val="20"/>
          <w:szCs w:val="20"/>
        </w:rPr>
        <w:br/>
        <w:t xml:space="preserve">по предоставлению муниципальной услуги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«Выдача разрешений на выполнение авиационных работ,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парашютных прыжков, демонстрационных полётов воздушных судов,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полетов беспилотных </w:t>
      </w:r>
      <w:r w:rsidR="00AA4584" w:rsidRPr="000B220D">
        <w:rPr>
          <w:b w:val="0"/>
          <w:color w:val="000000"/>
          <w:sz w:val="20"/>
          <w:szCs w:val="20"/>
        </w:rPr>
        <w:t>воздушных судов</w:t>
      </w:r>
      <w:r w:rsidRPr="000B220D">
        <w:rPr>
          <w:b w:val="0"/>
          <w:color w:val="000000"/>
          <w:sz w:val="20"/>
          <w:szCs w:val="20"/>
        </w:rPr>
        <w:t xml:space="preserve">,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 подъема привязных аэростатов над территорией муниципального района,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посадку (взлет) на площадки, расположенные в границах </w:t>
      </w:r>
    </w:p>
    <w:p w:rsidR="00995ABE" w:rsidRDefault="00995ABE" w:rsidP="00995ABE">
      <w:pPr>
        <w:pStyle w:val="ConsPlusTitle"/>
        <w:ind w:firstLine="600"/>
        <w:jc w:val="right"/>
        <w:rPr>
          <w:b w:val="0"/>
          <w:color w:val="000000"/>
          <w:sz w:val="20"/>
          <w:szCs w:val="20"/>
        </w:rPr>
      </w:pPr>
      <w:r w:rsidRPr="000B220D">
        <w:rPr>
          <w:b w:val="0"/>
          <w:color w:val="000000"/>
          <w:sz w:val="20"/>
          <w:szCs w:val="20"/>
        </w:rPr>
        <w:t>муниципального района «</w:t>
      </w:r>
      <w:r>
        <w:rPr>
          <w:b w:val="0"/>
          <w:color w:val="000000"/>
          <w:sz w:val="20"/>
          <w:szCs w:val="20"/>
        </w:rPr>
        <w:t xml:space="preserve"> Нерчинский</w:t>
      </w:r>
      <w:r w:rsidRPr="000B220D">
        <w:rPr>
          <w:b w:val="0"/>
          <w:color w:val="000000"/>
          <w:sz w:val="20"/>
          <w:szCs w:val="20"/>
        </w:rPr>
        <w:t xml:space="preserve"> район», </w:t>
      </w:r>
    </w:p>
    <w:p w:rsidR="00995ABE" w:rsidRDefault="00995ABE" w:rsidP="00995ABE">
      <w:pPr>
        <w:pStyle w:val="ConsPlusTitle"/>
        <w:ind w:firstLine="600"/>
        <w:jc w:val="right"/>
        <w:rPr>
          <w:b w:val="0"/>
          <w:color w:val="000000"/>
          <w:sz w:val="20"/>
          <w:szCs w:val="20"/>
        </w:rPr>
      </w:pPr>
      <w:proofErr w:type="gramStart"/>
      <w:r w:rsidRPr="000B220D">
        <w:rPr>
          <w:b w:val="0"/>
          <w:color w:val="000000"/>
          <w:sz w:val="20"/>
          <w:szCs w:val="20"/>
        </w:rPr>
        <w:t>сведения</w:t>
      </w:r>
      <w:proofErr w:type="gramEnd"/>
      <w:r w:rsidRPr="000B220D">
        <w:rPr>
          <w:b w:val="0"/>
          <w:color w:val="000000"/>
          <w:sz w:val="20"/>
          <w:szCs w:val="20"/>
        </w:rPr>
        <w:t xml:space="preserve"> о которых не опубликованы </w:t>
      </w:r>
    </w:p>
    <w:p w:rsidR="00995ABE" w:rsidRPr="000B220D" w:rsidRDefault="00995ABE" w:rsidP="00995ABE">
      <w:pPr>
        <w:pStyle w:val="ConsPlusTitle"/>
        <w:ind w:firstLine="600"/>
        <w:jc w:val="right"/>
        <w:rPr>
          <w:b w:val="0"/>
          <w:color w:val="000000"/>
          <w:sz w:val="20"/>
          <w:szCs w:val="20"/>
        </w:rPr>
      </w:pPr>
      <w:r w:rsidRPr="000B220D">
        <w:rPr>
          <w:b w:val="0"/>
          <w:color w:val="000000"/>
          <w:sz w:val="20"/>
          <w:szCs w:val="20"/>
        </w:rPr>
        <w:t>в документах аэронавигационной информации».</w:t>
      </w:r>
    </w:p>
    <w:p w:rsidR="00995ABE" w:rsidRPr="00E67E11" w:rsidRDefault="00995ABE" w:rsidP="00995ABE">
      <w:pPr>
        <w:pStyle w:val="ConsPlusTitle"/>
        <w:ind w:left="4678"/>
        <w:rPr>
          <w:b w:val="0"/>
        </w:rPr>
      </w:pPr>
    </w:p>
    <w:p w:rsidR="00995ABE" w:rsidRPr="002001CC" w:rsidRDefault="00995ABE" w:rsidP="00995ABE">
      <w:pPr>
        <w:pStyle w:val="ConsPlusNormal"/>
        <w:jc w:val="both"/>
        <w:rPr>
          <w:rFonts w:ascii="Times New Roman" w:hAnsi="Times New Roman" w:cs="Times New Roman"/>
          <w:sz w:val="24"/>
          <w:szCs w:val="24"/>
        </w:rPr>
      </w:pPr>
    </w:p>
    <w:p w:rsidR="00995ABE" w:rsidRPr="002001CC" w:rsidRDefault="00995ABE" w:rsidP="00995ABE">
      <w:pPr>
        <w:pStyle w:val="ConsPlusNormal"/>
        <w:jc w:val="center"/>
        <w:rPr>
          <w:rFonts w:ascii="Times New Roman" w:hAnsi="Times New Roman" w:cs="Times New Roman"/>
          <w:sz w:val="24"/>
          <w:szCs w:val="24"/>
        </w:rPr>
      </w:pPr>
      <w:bookmarkStart w:id="2" w:name="P545"/>
      <w:bookmarkEnd w:id="2"/>
      <w:r w:rsidRPr="002001CC">
        <w:rPr>
          <w:rFonts w:ascii="Times New Roman" w:hAnsi="Times New Roman" w:cs="Times New Roman"/>
          <w:sz w:val="24"/>
          <w:szCs w:val="24"/>
        </w:rPr>
        <w:t>Уведомление</w:t>
      </w:r>
    </w:p>
    <w:p w:rsidR="00995ABE" w:rsidRPr="002001CC" w:rsidRDefault="00995ABE" w:rsidP="00995ABE">
      <w:pPr>
        <w:pStyle w:val="ConsPlusNormal"/>
        <w:jc w:val="center"/>
        <w:rPr>
          <w:rFonts w:ascii="Times New Roman" w:hAnsi="Times New Roman" w:cs="Times New Roman"/>
          <w:sz w:val="24"/>
          <w:szCs w:val="24"/>
        </w:rPr>
      </w:pPr>
      <w:r w:rsidRPr="002001CC">
        <w:rPr>
          <w:rFonts w:ascii="Times New Roman" w:hAnsi="Times New Roman" w:cs="Times New Roman"/>
          <w:sz w:val="24"/>
          <w:szCs w:val="24"/>
        </w:rPr>
        <w:t xml:space="preserve">об отказе в выдаче разрешения на выполнение </w:t>
      </w:r>
      <w:proofErr w:type="gramStart"/>
      <w:r w:rsidRPr="002001CC">
        <w:rPr>
          <w:rFonts w:ascii="Times New Roman" w:hAnsi="Times New Roman" w:cs="Times New Roman"/>
          <w:sz w:val="24"/>
          <w:szCs w:val="24"/>
        </w:rPr>
        <w:t>авиационных</w:t>
      </w:r>
      <w:proofErr w:type="gramEnd"/>
    </w:p>
    <w:p w:rsidR="00995ABE" w:rsidRPr="002001CC" w:rsidRDefault="00995ABE" w:rsidP="00995ABE">
      <w:pPr>
        <w:pStyle w:val="ConsPlusNormal"/>
        <w:jc w:val="center"/>
        <w:rPr>
          <w:rFonts w:ascii="Times New Roman" w:hAnsi="Times New Roman" w:cs="Times New Roman"/>
          <w:sz w:val="24"/>
          <w:szCs w:val="24"/>
        </w:rPr>
      </w:pPr>
      <w:r w:rsidRPr="002001CC">
        <w:rPr>
          <w:rFonts w:ascii="Times New Roman" w:hAnsi="Times New Roman" w:cs="Times New Roman"/>
          <w:sz w:val="24"/>
          <w:szCs w:val="24"/>
        </w:rPr>
        <w:t>работ, парашютных прыжков, демонстрационных полетов</w:t>
      </w:r>
    </w:p>
    <w:p w:rsidR="00995ABE" w:rsidRPr="002001CC" w:rsidRDefault="00995ABE" w:rsidP="00995ABE">
      <w:pPr>
        <w:pStyle w:val="ConsPlusNormal"/>
        <w:jc w:val="center"/>
        <w:rPr>
          <w:rFonts w:ascii="Times New Roman" w:hAnsi="Times New Roman" w:cs="Times New Roman"/>
          <w:sz w:val="24"/>
          <w:szCs w:val="24"/>
        </w:rPr>
      </w:pPr>
      <w:r w:rsidRPr="002001CC">
        <w:rPr>
          <w:rFonts w:ascii="Times New Roman" w:hAnsi="Times New Roman" w:cs="Times New Roman"/>
          <w:sz w:val="24"/>
          <w:szCs w:val="24"/>
        </w:rPr>
        <w:t xml:space="preserve">воздушных судов, полетов беспилотных </w:t>
      </w:r>
      <w:r w:rsidR="00AA4584" w:rsidRPr="00AA4584">
        <w:rPr>
          <w:rFonts w:ascii="Times New Roman" w:hAnsi="Times New Roman" w:cs="Times New Roman"/>
          <w:sz w:val="24"/>
          <w:szCs w:val="24"/>
        </w:rPr>
        <w:t>воздушных судов</w:t>
      </w:r>
      <w:r w:rsidRPr="002001CC">
        <w:rPr>
          <w:rFonts w:ascii="Times New Roman" w:hAnsi="Times New Roman" w:cs="Times New Roman"/>
          <w:sz w:val="24"/>
          <w:szCs w:val="24"/>
        </w:rPr>
        <w:t>,</w:t>
      </w:r>
    </w:p>
    <w:p w:rsidR="00995ABE" w:rsidRPr="00031122" w:rsidRDefault="00995ABE" w:rsidP="00995ABE">
      <w:pPr>
        <w:pStyle w:val="ConsPlusNormal"/>
        <w:jc w:val="center"/>
        <w:rPr>
          <w:rFonts w:ascii="Times New Roman" w:hAnsi="Times New Roman" w:cs="Times New Roman"/>
          <w:sz w:val="24"/>
          <w:szCs w:val="24"/>
          <w:shd w:val="clear" w:color="auto" w:fill="FFFFFF"/>
        </w:rPr>
      </w:pPr>
      <w:r w:rsidRPr="002001CC">
        <w:rPr>
          <w:rFonts w:ascii="Times New Roman" w:hAnsi="Times New Roman" w:cs="Times New Roman"/>
          <w:sz w:val="24"/>
          <w:szCs w:val="24"/>
        </w:rPr>
        <w:t xml:space="preserve">подъема привязных аэростатов над территорией </w:t>
      </w:r>
      <w:r w:rsidRPr="002001CC">
        <w:rPr>
          <w:rFonts w:ascii="Times New Roman" w:hAnsi="Times New Roman" w:cs="Times New Roman"/>
          <w:sz w:val="24"/>
          <w:szCs w:val="24"/>
          <w:shd w:val="clear" w:color="auto" w:fill="FFFFFF"/>
        </w:rPr>
        <w:t>муниципального района</w:t>
      </w:r>
      <w:r w:rsidRPr="002001CC">
        <w:rPr>
          <w:rFonts w:ascii="Times New Roman" w:hAnsi="Times New Roman" w:cs="Times New Roman"/>
          <w:sz w:val="24"/>
          <w:szCs w:val="24"/>
        </w:rPr>
        <w:t>, посадку (взлет) на площадки, расположенные в границах</w:t>
      </w:r>
      <w:r>
        <w:rPr>
          <w:rFonts w:ascii="Times New Roman" w:hAnsi="Times New Roman" w:cs="Times New Roman"/>
          <w:sz w:val="24"/>
          <w:szCs w:val="24"/>
        </w:rPr>
        <w:t xml:space="preserve"> </w:t>
      </w:r>
      <w:r w:rsidRPr="002001CC">
        <w:rPr>
          <w:rFonts w:ascii="Times New Roman" w:hAnsi="Times New Roman" w:cs="Times New Roman"/>
          <w:sz w:val="24"/>
          <w:szCs w:val="24"/>
          <w:shd w:val="clear" w:color="auto" w:fill="FFFFFF"/>
        </w:rPr>
        <w:t>муниципального района</w:t>
      </w:r>
      <w:r w:rsidRPr="002001CC">
        <w:rPr>
          <w:rFonts w:ascii="Times New Roman" w:hAnsi="Times New Roman" w:cs="Times New Roman"/>
          <w:sz w:val="24"/>
          <w:szCs w:val="24"/>
        </w:rPr>
        <w:t>,</w:t>
      </w:r>
    </w:p>
    <w:p w:rsidR="00995ABE" w:rsidRPr="002001CC" w:rsidRDefault="00995ABE" w:rsidP="00995ABE">
      <w:pPr>
        <w:pStyle w:val="ConsPlusNormal"/>
        <w:jc w:val="center"/>
        <w:rPr>
          <w:rFonts w:ascii="Times New Roman" w:hAnsi="Times New Roman" w:cs="Times New Roman"/>
          <w:sz w:val="24"/>
          <w:szCs w:val="24"/>
        </w:rPr>
      </w:pPr>
      <w:proofErr w:type="gramStart"/>
      <w:r w:rsidRPr="002001CC">
        <w:rPr>
          <w:rFonts w:ascii="Times New Roman" w:hAnsi="Times New Roman" w:cs="Times New Roman"/>
          <w:sz w:val="24"/>
          <w:szCs w:val="24"/>
        </w:rPr>
        <w:t>сведения</w:t>
      </w:r>
      <w:proofErr w:type="gramEnd"/>
      <w:r w:rsidRPr="002001CC">
        <w:rPr>
          <w:rFonts w:ascii="Times New Roman" w:hAnsi="Times New Roman" w:cs="Times New Roman"/>
          <w:sz w:val="24"/>
          <w:szCs w:val="24"/>
        </w:rPr>
        <w:t xml:space="preserve"> о которых не опубликованы в документах</w:t>
      </w:r>
    </w:p>
    <w:p w:rsidR="00995ABE" w:rsidRPr="002001CC" w:rsidRDefault="00995ABE" w:rsidP="00995ABE">
      <w:pPr>
        <w:pStyle w:val="ConsPlusNormal"/>
        <w:jc w:val="center"/>
        <w:rPr>
          <w:rFonts w:ascii="Times New Roman" w:hAnsi="Times New Roman" w:cs="Times New Roman"/>
          <w:sz w:val="24"/>
          <w:szCs w:val="24"/>
        </w:rPr>
      </w:pPr>
      <w:r w:rsidRPr="002001CC">
        <w:rPr>
          <w:rFonts w:ascii="Times New Roman" w:hAnsi="Times New Roman" w:cs="Times New Roman"/>
          <w:sz w:val="24"/>
          <w:szCs w:val="24"/>
        </w:rPr>
        <w:t>аэронавигационной информации</w:t>
      </w:r>
    </w:p>
    <w:p w:rsidR="00995ABE" w:rsidRPr="002001CC" w:rsidRDefault="00995ABE" w:rsidP="00995ABE">
      <w:pPr>
        <w:pStyle w:val="ConsPlusNormal"/>
        <w:jc w:val="both"/>
        <w:rPr>
          <w:rFonts w:ascii="Times New Roman" w:hAnsi="Times New Roman" w:cs="Times New Roman"/>
          <w:sz w:val="24"/>
          <w:szCs w:val="24"/>
        </w:rPr>
      </w:pPr>
    </w:p>
    <w:p w:rsidR="00995ABE" w:rsidRPr="002001CC" w:rsidRDefault="00995ABE" w:rsidP="00995ABE">
      <w:pPr>
        <w:pStyle w:val="ConsPlusNormal"/>
        <w:jc w:val="both"/>
        <w:rPr>
          <w:rFonts w:ascii="Times New Roman" w:hAnsi="Times New Roman" w:cs="Times New Roman"/>
          <w:sz w:val="24"/>
          <w:szCs w:val="24"/>
        </w:rPr>
      </w:pPr>
    </w:p>
    <w:p w:rsidR="00995ABE" w:rsidRPr="002001CC" w:rsidRDefault="00995ABE" w:rsidP="00995AB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01CC">
        <w:rPr>
          <w:rFonts w:ascii="Times New Roman" w:hAnsi="Times New Roman" w:cs="Times New Roman"/>
          <w:sz w:val="24"/>
          <w:szCs w:val="24"/>
        </w:rPr>
        <w:t>__</w:t>
      </w:r>
      <w:r>
        <w:rPr>
          <w:rFonts w:ascii="Times New Roman" w:hAnsi="Times New Roman" w:cs="Times New Roman"/>
          <w:sz w:val="24"/>
          <w:szCs w:val="24"/>
        </w:rPr>
        <w:t>»</w:t>
      </w:r>
      <w:r w:rsidRPr="002001CC">
        <w:rPr>
          <w:rFonts w:ascii="Times New Roman" w:hAnsi="Times New Roman" w:cs="Times New Roman"/>
          <w:sz w:val="24"/>
          <w:szCs w:val="24"/>
        </w:rPr>
        <w:t xml:space="preserve"> _________ 20__ г.</w:t>
      </w:r>
    </w:p>
    <w:p w:rsidR="00995ABE" w:rsidRPr="002001CC" w:rsidRDefault="00995ABE" w:rsidP="00995ABE">
      <w:pPr>
        <w:pStyle w:val="ConsPlusNonformat"/>
        <w:jc w:val="both"/>
        <w:rPr>
          <w:rFonts w:ascii="Times New Roman" w:hAnsi="Times New Roman" w:cs="Times New Roman"/>
          <w:sz w:val="24"/>
          <w:szCs w:val="24"/>
        </w:rPr>
      </w:pPr>
    </w:p>
    <w:p w:rsidR="00995ABE" w:rsidRPr="002001CC" w:rsidRDefault="00995ABE" w:rsidP="00995ABE">
      <w:pPr>
        <w:pStyle w:val="ConsPlusNonformat"/>
        <w:jc w:val="both"/>
        <w:rPr>
          <w:rFonts w:ascii="Times New Roman" w:hAnsi="Times New Roman" w:cs="Times New Roman"/>
          <w:sz w:val="24"/>
          <w:szCs w:val="24"/>
        </w:rPr>
      </w:pPr>
    </w:p>
    <w:p w:rsidR="00995ABE" w:rsidRPr="002001CC" w:rsidRDefault="00995ABE" w:rsidP="00995ABE">
      <w:pPr>
        <w:pStyle w:val="ConsPlusNonformat"/>
        <w:jc w:val="center"/>
        <w:rPr>
          <w:rFonts w:ascii="Times New Roman" w:hAnsi="Times New Roman" w:cs="Times New Roman"/>
          <w:sz w:val="24"/>
          <w:szCs w:val="24"/>
        </w:rPr>
      </w:pPr>
      <w:r w:rsidRPr="002001CC">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w:t>
      </w:r>
    </w:p>
    <w:p w:rsidR="00995ABE" w:rsidRPr="002001CC" w:rsidRDefault="00995ABE" w:rsidP="00995ABE">
      <w:pPr>
        <w:pStyle w:val="ConsPlusNonformat"/>
        <w:jc w:val="center"/>
        <w:rPr>
          <w:rFonts w:ascii="Times New Roman" w:hAnsi="Times New Roman" w:cs="Times New Roman"/>
          <w:sz w:val="24"/>
          <w:szCs w:val="24"/>
        </w:rPr>
      </w:pPr>
      <w:r w:rsidRPr="002001CC">
        <w:rPr>
          <w:rFonts w:ascii="Times New Roman" w:hAnsi="Times New Roman" w:cs="Times New Roman"/>
          <w:sz w:val="24"/>
          <w:szCs w:val="24"/>
        </w:rPr>
        <w:t>(наименование юридического лица; фамилия, имя, отчество физического лица)</w:t>
      </w:r>
    </w:p>
    <w:p w:rsidR="00995ABE" w:rsidRPr="002001CC" w:rsidRDefault="00995ABE" w:rsidP="00995ABE">
      <w:pPr>
        <w:pStyle w:val="ConsPlusNonformat"/>
        <w:jc w:val="center"/>
        <w:rPr>
          <w:rFonts w:ascii="Times New Roman" w:hAnsi="Times New Roman" w:cs="Times New Roman"/>
          <w:sz w:val="24"/>
          <w:szCs w:val="24"/>
        </w:rPr>
      </w:pPr>
      <w:r w:rsidRPr="002001CC">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________________</w:t>
      </w:r>
    </w:p>
    <w:p w:rsidR="00995ABE" w:rsidRPr="002001CC" w:rsidRDefault="00995ABE" w:rsidP="00995ABE">
      <w:pPr>
        <w:pStyle w:val="ConsPlusNonformat"/>
        <w:jc w:val="center"/>
        <w:rPr>
          <w:rFonts w:ascii="Times New Roman" w:hAnsi="Times New Roman" w:cs="Times New Roman"/>
          <w:sz w:val="24"/>
          <w:szCs w:val="24"/>
        </w:rPr>
      </w:pPr>
      <w:r w:rsidRPr="002001CC">
        <w:rPr>
          <w:rFonts w:ascii="Times New Roman" w:hAnsi="Times New Roman" w:cs="Times New Roman"/>
          <w:sz w:val="24"/>
          <w:szCs w:val="24"/>
        </w:rPr>
        <w:t>(указывается основание отказа в выдаче разрешения)</w:t>
      </w:r>
    </w:p>
    <w:p w:rsidR="00995ABE" w:rsidRPr="002001CC" w:rsidRDefault="00995ABE" w:rsidP="00995ABE">
      <w:pPr>
        <w:pStyle w:val="ConsPlusNonformat"/>
        <w:jc w:val="both"/>
        <w:rPr>
          <w:rFonts w:ascii="Times New Roman" w:hAnsi="Times New Roman" w:cs="Times New Roman"/>
          <w:sz w:val="24"/>
          <w:szCs w:val="24"/>
        </w:rPr>
      </w:pPr>
    </w:p>
    <w:p w:rsidR="00995ABE" w:rsidRDefault="00995ABE" w:rsidP="00995ABE">
      <w:pPr>
        <w:pStyle w:val="ConsPlusNonformat"/>
        <w:jc w:val="right"/>
        <w:rPr>
          <w:rFonts w:ascii="Times New Roman" w:hAnsi="Times New Roman" w:cs="Times New Roman"/>
        </w:rPr>
      </w:pPr>
    </w:p>
    <w:p w:rsidR="00995ABE" w:rsidRPr="00427D56" w:rsidRDefault="00995ABE" w:rsidP="00995ABE">
      <w:pPr>
        <w:pStyle w:val="ConsPlusNonformat"/>
        <w:jc w:val="right"/>
        <w:rPr>
          <w:rFonts w:ascii="Times New Roman" w:hAnsi="Times New Roman" w:cs="Times New Roman"/>
        </w:rPr>
      </w:pPr>
      <w:r w:rsidRPr="00427D56">
        <w:rPr>
          <w:rFonts w:ascii="Times New Roman" w:hAnsi="Times New Roman" w:cs="Times New Roman"/>
        </w:rPr>
        <w:t>______________   __________________   ____________________</w:t>
      </w:r>
    </w:p>
    <w:p w:rsidR="00995ABE" w:rsidRPr="00427D56" w:rsidRDefault="00995ABE" w:rsidP="00995ABE">
      <w:pPr>
        <w:pStyle w:val="ConsPlusNormal"/>
        <w:jc w:val="both"/>
        <w:rPr>
          <w:rFonts w:ascii="Times New Roman" w:hAnsi="Times New Roman" w:cs="Times New Roman"/>
        </w:rPr>
      </w:pPr>
    </w:p>
    <w:p w:rsidR="00995ABE" w:rsidRPr="00427D56" w:rsidRDefault="00995ABE" w:rsidP="00995ABE">
      <w:pPr>
        <w:pStyle w:val="ConsPlusNormal"/>
        <w:jc w:val="both"/>
        <w:rPr>
          <w:rFonts w:ascii="Times New Roman" w:hAnsi="Times New Roman" w:cs="Times New Roman"/>
        </w:rPr>
      </w:pPr>
    </w:p>
    <w:p w:rsidR="00995ABE" w:rsidRPr="00427D56" w:rsidRDefault="00995ABE" w:rsidP="00995ABE">
      <w:pPr>
        <w:pStyle w:val="ConsPlusNormal"/>
        <w:jc w:val="both"/>
        <w:rPr>
          <w:rFonts w:ascii="Times New Roman" w:hAnsi="Times New Roman" w:cs="Times New Roman"/>
        </w:rPr>
      </w:pPr>
    </w:p>
    <w:p w:rsidR="00995ABE" w:rsidRPr="00427D56" w:rsidRDefault="00995ABE" w:rsidP="00995ABE">
      <w:pPr>
        <w:pStyle w:val="ConsPlusNormal"/>
        <w:jc w:val="both"/>
        <w:rPr>
          <w:rFonts w:ascii="Times New Roman" w:hAnsi="Times New Roman" w:cs="Times New Roman"/>
        </w:rPr>
      </w:pPr>
    </w:p>
    <w:p w:rsidR="00995ABE" w:rsidRPr="00427D56" w:rsidRDefault="00995ABE" w:rsidP="00995ABE">
      <w:pPr>
        <w:pStyle w:val="ConsPlusNormal"/>
        <w:jc w:val="both"/>
        <w:rPr>
          <w:rFonts w:ascii="Times New Roman" w:hAnsi="Times New Roman" w:cs="Times New Roman"/>
        </w:rPr>
      </w:pPr>
    </w:p>
    <w:p w:rsidR="00995ABE" w:rsidRPr="00427D56" w:rsidRDefault="00995ABE" w:rsidP="00995ABE">
      <w:pPr>
        <w:pStyle w:val="ConsPlusNormal"/>
        <w:jc w:val="both"/>
        <w:rPr>
          <w:rFonts w:ascii="Times New Roman" w:hAnsi="Times New Roman" w:cs="Times New Roman"/>
        </w:rPr>
      </w:pPr>
    </w:p>
    <w:p w:rsidR="00995ABE" w:rsidRPr="00427D56" w:rsidRDefault="00995ABE" w:rsidP="00995ABE">
      <w:pPr>
        <w:pStyle w:val="ConsPlusNormal"/>
        <w:jc w:val="both"/>
        <w:rPr>
          <w:rFonts w:ascii="Times New Roman" w:hAnsi="Times New Roman" w:cs="Times New Roman"/>
        </w:rPr>
      </w:pPr>
    </w:p>
    <w:p w:rsidR="00995ABE" w:rsidRDefault="00995ABE" w:rsidP="00995ABE">
      <w:pPr>
        <w:pStyle w:val="ConsPlusNormal"/>
        <w:jc w:val="both"/>
        <w:rPr>
          <w:rFonts w:ascii="Times New Roman" w:hAnsi="Times New Roman" w:cs="Times New Roman"/>
        </w:rPr>
      </w:pPr>
    </w:p>
    <w:p w:rsidR="00995ABE" w:rsidRDefault="00995ABE" w:rsidP="00995ABE">
      <w:pPr>
        <w:pStyle w:val="ConsPlusNormal"/>
        <w:jc w:val="both"/>
        <w:rPr>
          <w:rFonts w:ascii="Times New Roman" w:hAnsi="Times New Roman" w:cs="Times New Roman"/>
        </w:rPr>
      </w:pPr>
    </w:p>
    <w:p w:rsidR="00995ABE" w:rsidRDefault="00995ABE" w:rsidP="00995ABE">
      <w:pPr>
        <w:pStyle w:val="ConsPlusNormal"/>
        <w:jc w:val="both"/>
        <w:rPr>
          <w:rFonts w:ascii="Times New Roman" w:hAnsi="Times New Roman" w:cs="Times New Roman"/>
        </w:rPr>
      </w:pPr>
    </w:p>
    <w:p w:rsidR="00995ABE" w:rsidRPr="00EA23B8" w:rsidRDefault="00995ABE" w:rsidP="00995ABE">
      <w:pPr>
        <w:pStyle w:val="ConsPlusNonformat"/>
        <w:jc w:val="both"/>
        <w:rPr>
          <w:rFonts w:ascii="Times New Roman" w:hAnsi="Times New Roman" w:cs="Times New Roman"/>
          <w:sz w:val="24"/>
          <w:szCs w:val="24"/>
        </w:rPr>
      </w:pPr>
    </w:p>
    <w:p w:rsidR="00995ABE" w:rsidRPr="00EA23B8" w:rsidRDefault="00995ABE" w:rsidP="00995ABE">
      <w:pPr>
        <w:pStyle w:val="ConsPlusNormal"/>
        <w:jc w:val="both"/>
        <w:rPr>
          <w:rFonts w:ascii="Times New Roman" w:hAnsi="Times New Roman" w:cs="Times New Roman"/>
          <w:sz w:val="24"/>
          <w:szCs w:val="24"/>
        </w:rPr>
      </w:pPr>
    </w:p>
    <w:p w:rsidR="00995ABE" w:rsidRDefault="00995ABE" w:rsidP="00995ABE">
      <w:pPr>
        <w:pStyle w:val="ConsPlusNormal"/>
        <w:jc w:val="right"/>
        <w:outlineLvl w:val="1"/>
        <w:rPr>
          <w:rFonts w:ascii="Times New Roman" w:hAnsi="Times New Roman" w:cs="Times New Roman"/>
          <w:sz w:val="24"/>
          <w:szCs w:val="24"/>
        </w:rPr>
      </w:pPr>
    </w:p>
    <w:p w:rsidR="00995ABE" w:rsidRDefault="00995ABE" w:rsidP="00995ABE">
      <w:pPr>
        <w:pStyle w:val="ConsPlusTitle"/>
        <w:ind w:left="4678"/>
        <w:rPr>
          <w:b w:val="0"/>
        </w:rPr>
      </w:pPr>
    </w:p>
    <w:p w:rsidR="00995ABE" w:rsidRDefault="00995ABE" w:rsidP="00995ABE">
      <w:pPr>
        <w:pStyle w:val="ConsPlusTitle"/>
        <w:ind w:left="4678"/>
        <w:rPr>
          <w:b w:val="0"/>
        </w:rPr>
      </w:pPr>
    </w:p>
    <w:p w:rsidR="00995ABE" w:rsidRDefault="00995ABE" w:rsidP="00995ABE">
      <w:pPr>
        <w:pStyle w:val="ConsPlusTitle"/>
        <w:ind w:left="4678"/>
        <w:rPr>
          <w:b w:val="0"/>
        </w:rPr>
      </w:pPr>
    </w:p>
    <w:p w:rsidR="00995ABE" w:rsidRDefault="00995ABE" w:rsidP="00995ABE">
      <w:pPr>
        <w:pStyle w:val="ConsPlusTitle"/>
        <w:ind w:left="4678"/>
        <w:rPr>
          <w:b w:val="0"/>
        </w:rPr>
      </w:pPr>
    </w:p>
    <w:p w:rsidR="00995ABE" w:rsidRDefault="00995ABE" w:rsidP="00995ABE">
      <w:pPr>
        <w:pStyle w:val="ConsPlusTitle"/>
        <w:ind w:left="4678"/>
        <w:rPr>
          <w:b w:val="0"/>
        </w:rPr>
      </w:pPr>
    </w:p>
    <w:p w:rsidR="00995ABE" w:rsidRDefault="00995ABE" w:rsidP="00995ABE">
      <w:pPr>
        <w:pStyle w:val="ConsPlusTitle"/>
        <w:ind w:left="4678"/>
        <w:rPr>
          <w:b w:val="0"/>
        </w:rPr>
      </w:pPr>
    </w:p>
    <w:p w:rsidR="00995ABE" w:rsidRDefault="00995ABE" w:rsidP="00995ABE">
      <w:pPr>
        <w:pStyle w:val="ConsPlusTitle"/>
        <w:ind w:left="4678"/>
        <w:rPr>
          <w:b w:val="0"/>
        </w:rPr>
      </w:pPr>
    </w:p>
    <w:p w:rsidR="00995ABE" w:rsidRDefault="00995ABE" w:rsidP="00995ABE">
      <w:pPr>
        <w:pStyle w:val="ConsPlusTitle"/>
        <w:ind w:left="4678"/>
        <w:rPr>
          <w:b w:val="0"/>
        </w:rPr>
      </w:pPr>
    </w:p>
    <w:p w:rsidR="003B45CC" w:rsidRDefault="003B45CC" w:rsidP="00995ABE">
      <w:pPr>
        <w:pStyle w:val="ConsPlusTitle"/>
        <w:ind w:firstLine="600"/>
        <w:jc w:val="right"/>
        <w:rPr>
          <w:b w:val="0"/>
        </w:rPr>
      </w:pPr>
    </w:p>
    <w:p w:rsidR="003B45CC" w:rsidRDefault="003B45CC" w:rsidP="00995ABE">
      <w:pPr>
        <w:pStyle w:val="ConsPlusTitle"/>
        <w:ind w:firstLine="600"/>
        <w:jc w:val="right"/>
        <w:rPr>
          <w:b w:val="0"/>
        </w:rPr>
      </w:pPr>
    </w:p>
    <w:p w:rsidR="00995ABE" w:rsidRPr="002A2FCF" w:rsidRDefault="00995ABE" w:rsidP="00995ABE">
      <w:pPr>
        <w:pStyle w:val="ConsPlusTitle"/>
        <w:ind w:firstLine="600"/>
        <w:jc w:val="right"/>
        <w:rPr>
          <w:b w:val="0"/>
          <w:sz w:val="20"/>
          <w:szCs w:val="20"/>
        </w:rPr>
      </w:pPr>
      <w:r w:rsidRPr="001F78FF">
        <w:rPr>
          <w:b w:val="0"/>
        </w:rPr>
        <w:lastRenderedPageBreak/>
        <w:t>Приложение</w:t>
      </w:r>
      <w:r w:rsidR="002A2FCF">
        <w:rPr>
          <w:b w:val="0"/>
        </w:rPr>
        <w:t xml:space="preserve"> №</w:t>
      </w:r>
      <w:r w:rsidRPr="001F78FF">
        <w:rPr>
          <w:b w:val="0"/>
        </w:rPr>
        <w:t xml:space="preserve"> 5</w:t>
      </w:r>
      <w:r w:rsidRPr="001F78FF">
        <w:rPr>
          <w:b w:val="0"/>
        </w:rPr>
        <w:br/>
      </w:r>
      <w:r w:rsidRPr="000B220D">
        <w:rPr>
          <w:b w:val="0"/>
          <w:sz w:val="20"/>
          <w:szCs w:val="20"/>
        </w:rPr>
        <w:t>к </w:t>
      </w:r>
      <w:hyperlink r:id="rId13" w:anchor="/document/44915686/entry/10000" w:history="1">
        <w:r w:rsidRPr="002A2FCF">
          <w:rPr>
            <w:rStyle w:val="aa"/>
            <w:b w:val="0"/>
            <w:color w:val="auto"/>
            <w:sz w:val="20"/>
            <w:szCs w:val="20"/>
            <w:u w:val="none"/>
          </w:rPr>
          <w:t>Административному регламенту</w:t>
        </w:r>
      </w:hyperlink>
      <w:r w:rsidRPr="002A2FCF">
        <w:rPr>
          <w:b w:val="0"/>
          <w:sz w:val="20"/>
          <w:szCs w:val="20"/>
        </w:rPr>
        <w:br/>
        <w:t xml:space="preserve">по предоставлению муниципальной услуги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«Выдача разрешений на выполнение авиационных работ,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парашютных прыжков, демонстрационных полётов воздушных судов,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полетов беспилотных </w:t>
      </w:r>
      <w:r w:rsidR="00AA4584" w:rsidRPr="000B220D">
        <w:rPr>
          <w:b w:val="0"/>
          <w:color w:val="000000"/>
          <w:sz w:val="20"/>
          <w:szCs w:val="20"/>
        </w:rPr>
        <w:t>воздушных судов</w:t>
      </w:r>
      <w:bookmarkStart w:id="3" w:name="_GoBack"/>
      <w:bookmarkEnd w:id="3"/>
      <w:r w:rsidRPr="000B220D">
        <w:rPr>
          <w:b w:val="0"/>
          <w:color w:val="000000"/>
          <w:sz w:val="20"/>
          <w:szCs w:val="20"/>
        </w:rPr>
        <w:t xml:space="preserve">,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 подъема привязных аэростатов над территорией муниципального района, </w:t>
      </w:r>
    </w:p>
    <w:p w:rsidR="00995ABE" w:rsidRDefault="00995ABE" w:rsidP="00995ABE">
      <w:pPr>
        <w:pStyle w:val="ConsPlusTitle"/>
        <w:ind w:firstLine="600"/>
        <w:jc w:val="right"/>
        <w:rPr>
          <w:b w:val="0"/>
          <w:color w:val="000000"/>
          <w:sz w:val="20"/>
          <w:szCs w:val="20"/>
        </w:rPr>
      </w:pPr>
      <w:r w:rsidRPr="000B220D">
        <w:rPr>
          <w:b w:val="0"/>
          <w:color w:val="000000"/>
          <w:sz w:val="20"/>
          <w:szCs w:val="20"/>
        </w:rPr>
        <w:t xml:space="preserve">посадку (взлет) на площадки, расположенные в границах </w:t>
      </w:r>
    </w:p>
    <w:p w:rsidR="00995ABE" w:rsidRDefault="00995ABE" w:rsidP="00995ABE">
      <w:pPr>
        <w:pStyle w:val="ConsPlusTitle"/>
        <w:ind w:firstLine="600"/>
        <w:jc w:val="right"/>
        <w:rPr>
          <w:b w:val="0"/>
          <w:color w:val="000000"/>
          <w:sz w:val="20"/>
          <w:szCs w:val="20"/>
        </w:rPr>
      </w:pPr>
      <w:r w:rsidRPr="000B220D">
        <w:rPr>
          <w:b w:val="0"/>
          <w:color w:val="000000"/>
          <w:sz w:val="20"/>
          <w:szCs w:val="20"/>
        </w:rPr>
        <w:t>муниципального района «</w:t>
      </w:r>
      <w:r w:rsidR="002A2FCF">
        <w:rPr>
          <w:b w:val="0"/>
          <w:color w:val="000000"/>
          <w:sz w:val="20"/>
          <w:szCs w:val="20"/>
        </w:rPr>
        <w:t xml:space="preserve">Нерчинский </w:t>
      </w:r>
      <w:r w:rsidRPr="000B220D">
        <w:rPr>
          <w:b w:val="0"/>
          <w:color w:val="000000"/>
          <w:sz w:val="20"/>
          <w:szCs w:val="20"/>
        </w:rPr>
        <w:t xml:space="preserve"> район», </w:t>
      </w:r>
    </w:p>
    <w:p w:rsidR="00995ABE" w:rsidRDefault="00995ABE" w:rsidP="00995ABE">
      <w:pPr>
        <w:pStyle w:val="ConsPlusTitle"/>
        <w:ind w:firstLine="600"/>
        <w:jc w:val="right"/>
        <w:rPr>
          <w:b w:val="0"/>
          <w:color w:val="000000"/>
          <w:sz w:val="20"/>
          <w:szCs w:val="20"/>
        </w:rPr>
      </w:pPr>
      <w:proofErr w:type="gramStart"/>
      <w:r w:rsidRPr="000B220D">
        <w:rPr>
          <w:b w:val="0"/>
          <w:color w:val="000000"/>
          <w:sz w:val="20"/>
          <w:szCs w:val="20"/>
        </w:rPr>
        <w:t>сведения</w:t>
      </w:r>
      <w:proofErr w:type="gramEnd"/>
      <w:r w:rsidRPr="000B220D">
        <w:rPr>
          <w:b w:val="0"/>
          <w:color w:val="000000"/>
          <w:sz w:val="20"/>
          <w:szCs w:val="20"/>
        </w:rPr>
        <w:t xml:space="preserve"> о которых не опубликованы </w:t>
      </w:r>
    </w:p>
    <w:p w:rsidR="00995ABE" w:rsidRPr="000B220D" w:rsidRDefault="00995ABE" w:rsidP="00995ABE">
      <w:pPr>
        <w:pStyle w:val="ConsPlusTitle"/>
        <w:ind w:firstLine="600"/>
        <w:jc w:val="right"/>
        <w:rPr>
          <w:b w:val="0"/>
          <w:color w:val="000000"/>
          <w:sz w:val="20"/>
          <w:szCs w:val="20"/>
        </w:rPr>
      </w:pPr>
      <w:r w:rsidRPr="000B220D">
        <w:rPr>
          <w:b w:val="0"/>
          <w:color w:val="000000"/>
          <w:sz w:val="20"/>
          <w:szCs w:val="20"/>
        </w:rPr>
        <w:t>в документах аэронавигационной информации».</w:t>
      </w:r>
    </w:p>
    <w:p w:rsidR="00995ABE" w:rsidRPr="001F78FF" w:rsidRDefault="00995ABE" w:rsidP="00995ABE">
      <w:pPr>
        <w:pStyle w:val="ConsPlusTitle"/>
        <w:ind w:left="4678"/>
        <w:rPr>
          <w:b w:val="0"/>
        </w:rPr>
      </w:pPr>
    </w:p>
    <w:p w:rsidR="00995ABE" w:rsidRPr="001F78FF" w:rsidRDefault="00995ABE" w:rsidP="00995ABE">
      <w:pPr>
        <w:pStyle w:val="ConsPlusNormal"/>
        <w:jc w:val="both"/>
        <w:rPr>
          <w:rFonts w:ascii="Times New Roman" w:hAnsi="Times New Roman" w:cs="Times New Roman"/>
          <w:sz w:val="24"/>
          <w:szCs w:val="24"/>
        </w:rPr>
      </w:pPr>
    </w:p>
    <w:p w:rsidR="00995ABE" w:rsidRPr="001F78FF" w:rsidRDefault="00995ABE" w:rsidP="00995ABE">
      <w:pPr>
        <w:pStyle w:val="ConsPlusTitle"/>
        <w:jc w:val="center"/>
      </w:pPr>
      <w:bookmarkStart w:id="4" w:name="P581"/>
      <w:bookmarkEnd w:id="4"/>
      <w:r w:rsidRPr="001F78FF">
        <w:t>БЛОК-СХЕМА</w:t>
      </w:r>
    </w:p>
    <w:p w:rsidR="00995ABE" w:rsidRPr="001F78FF" w:rsidRDefault="00995ABE" w:rsidP="00995ABE">
      <w:pPr>
        <w:pStyle w:val="ConsPlusTitle"/>
        <w:jc w:val="center"/>
      </w:pPr>
      <w:r w:rsidRPr="001F78FF">
        <w:t>ПОСЛЕДОВАТЕЛЬНОСТИ ДЕЙСТВИЙ ПО ПРЕДОСТАВЛЕНИЮ</w:t>
      </w:r>
    </w:p>
    <w:p w:rsidR="00995ABE" w:rsidRPr="001F78FF" w:rsidRDefault="00995ABE" w:rsidP="00995ABE">
      <w:pPr>
        <w:pStyle w:val="ConsPlusTitle"/>
        <w:jc w:val="center"/>
      </w:pPr>
      <w:r w:rsidRPr="001F78FF">
        <w:t>МУНИЦИПАЛЬНОЙ УСЛУГИ</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tblGrid>
      <w:tr w:rsidR="00995ABE" w:rsidRPr="001F78FF" w:rsidTr="00A508A4">
        <w:trPr>
          <w:trHeight w:val="815"/>
        </w:trPr>
        <w:tc>
          <w:tcPr>
            <w:tcW w:w="7484" w:type="dxa"/>
            <w:tcBorders>
              <w:top w:val="single" w:sz="4" w:space="0" w:color="auto"/>
              <w:left w:val="single" w:sz="4" w:space="0" w:color="auto"/>
              <w:bottom w:val="single" w:sz="4" w:space="0" w:color="auto"/>
              <w:right w:val="single" w:sz="4" w:space="0" w:color="auto"/>
            </w:tcBorders>
            <w:hideMark/>
          </w:tcPr>
          <w:p w:rsidR="00995ABE" w:rsidRPr="001F78FF" w:rsidRDefault="00995ABE" w:rsidP="00A508A4">
            <w:pPr>
              <w:jc w:val="center"/>
              <w:rPr>
                <w:rFonts w:ascii="Times New Roman" w:eastAsia="Arial Unicode MS" w:hAnsi="Times New Roman"/>
                <w:lang w:eastAsia="en-US"/>
              </w:rPr>
            </w:pPr>
            <w:r w:rsidRPr="001F78FF">
              <w:rPr>
                <w:rFonts w:ascii="Times New Roman" w:eastAsia="Arial Unicode MS" w:hAnsi="Times New Roman"/>
                <w:lang w:eastAsia="en-US"/>
              </w:rPr>
              <w:t>Обращение заявителя с заявлением о предоставлении муниципальной услуги и документами, указанными в п.21 настоящего регламента (далее - документы)</w:t>
            </w:r>
          </w:p>
        </w:tc>
      </w:tr>
    </w:tbl>
    <w:p w:rsidR="00995ABE" w:rsidRPr="0042579A" w:rsidRDefault="00995ABE" w:rsidP="00995ABE">
      <w:pPr>
        <w:jc w:val="center"/>
        <w:rPr>
          <w:rFonts w:eastAsia="Arial Unicode MS"/>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995ABE" w:rsidRPr="0042579A" w:rsidTr="00A508A4">
        <w:trPr>
          <w:trHeight w:val="653"/>
        </w:trPr>
        <w:tc>
          <w:tcPr>
            <w:tcW w:w="9214" w:type="dxa"/>
            <w:tcBorders>
              <w:top w:val="single" w:sz="4" w:space="0" w:color="auto"/>
              <w:left w:val="single" w:sz="4" w:space="0" w:color="auto"/>
              <w:bottom w:val="single" w:sz="4" w:space="0" w:color="auto"/>
              <w:right w:val="single" w:sz="4" w:space="0" w:color="auto"/>
            </w:tcBorders>
            <w:hideMark/>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Проверка заявления и документов на соответствие требованиям пункта 2</w:t>
            </w:r>
            <w:r>
              <w:rPr>
                <w:rFonts w:ascii="Times New Roman" w:eastAsia="Arial Unicode MS" w:hAnsi="Times New Roman"/>
                <w:color w:val="000000"/>
                <w:lang w:eastAsia="en-US"/>
              </w:rPr>
              <w:t>4 настоящего</w:t>
            </w:r>
            <w:r w:rsidRPr="005A6363">
              <w:rPr>
                <w:rFonts w:ascii="Times New Roman" w:eastAsia="Arial Unicode MS" w:hAnsi="Times New Roman"/>
                <w:color w:val="000000"/>
                <w:lang w:eastAsia="en-US"/>
              </w:rPr>
              <w:t xml:space="preserve"> регламента</w:t>
            </w:r>
          </w:p>
        </w:tc>
      </w:tr>
    </w:tbl>
    <w:p w:rsidR="00995ABE" w:rsidRPr="0042579A" w:rsidRDefault="00995ABE" w:rsidP="00995ABE">
      <w:pPr>
        <w:rPr>
          <w:rFonts w:eastAsia="Arial Unicode MS"/>
          <w:color w:val="000000"/>
        </w:rPr>
      </w:pP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17"/>
        <w:gridCol w:w="3674"/>
      </w:tblGrid>
      <w:tr w:rsidR="00995ABE" w:rsidRPr="005A6363" w:rsidTr="00A508A4">
        <w:trPr>
          <w:trHeight w:val="814"/>
        </w:trPr>
        <w:tc>
          <w:tcPr>
            <w:tcW w:w="3600" w:type="dxa"/>
            <w:tcBorders>
              <w:top w:val="single" w:sz="4" w:space="0" w:color="auto"/>
              <w:left w:val="single" w:sz="4" w:space="0" w:color="auto"/>
              <w:bottom w:val="single" w:sz="4" w:space="0" w:color="auto"/>
              <w:right w:val="single" w:sz="4" w:space="0" w:color="auto"/>
            </w:tcBorders>
            <w:hideMark/>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995ABE" w:rsidRPr="005A6363" w:rsidRDefault="00995ABE" w:rsidP="00A508A4">
            <w:pPr>
              <w:jc w:val="center"/>
              <w:rPr>
                <w:rFonts w:ascii="Times New Roman" w:eastAsia="Arial Unicode MS" w:hAnsi="Times New Roman"/>
                <w:color w:val="000000"/>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Заявление и документы      не соответствуют предъявляемым требованиям</w:t>
            </w:r>
          </w:p>
        </w:tc>
      </w:tr>
    </w:tbl>
    <w:p w:rsidR="00995ABE" w:rsidRPr="005A6363" w:rsidRDefault="00995ABE" w:rsidP="00995ABE">
      <w:pPr>
        <w:rPr>
          <w:rFonts w:ascii="Times New Roman" w:eastAsia="Arial Unicode MS" w:hAnsi="Times New Roman"/>
          <w:color w:val="000000"/>
        </w:rPr>
      </w:pPr>
      <w:r w:rsidRPr="005A6363">
        <w:rPr>
          <w:rFonts w:ascii="Times New Roman" w:eastAsia="Arial Unicode MS" w:hAnsi="Times New Roman"/>
          <w:color w:val="000000"/>
        </w:rPr>
        <w:t xml:space="preserve">                       </w:t>
      </w:r>
      <w:r w:rsidRPr="005A6363">
        <w:rPr>
          <w:rFonts w:ascii="Times New Roman" w:eastAsia="Arial Unicode MS" w:hAnsi="Times New Roman"/>
          <w:color w:val="000000"/>
        </w:rPr>
        <w:sym w:font="Symbol" w:char="00AF"/>
      </w:r>
      <w:r w:rsidRPr="005A6363">
        <w:rPr>
          <w:rFonts w:ascii="Times New Roman" w:eastAsia="Arial Unicode MS" w:hAnsi="Times New Roman"/>
          <w:color w:val="000000"/>
        </w:rPr>
        <w:t xml:space="preserve">                                                                             </w:t>
      </w:r>
      <w:r w:rsidRPr="005A6363">
        <w:rPr>
          <w:rFonts w:ascii="Times New Roman" w:eastAsia="Arial Unicode MS" w:hAnsi="Times New Roman"/>
          <w:color w:val="000000"/>
        </w:rPr>
        <w:sym w:font="Symbol" w:char="00AF"/>
      </w:r>
      <w:r w:rsidRPr="005A6363">
        <w:rPr>
          <w:rFonts w:ascii="Times New Roman" w:eastAsia="Arial Unicode MS" w:hAnsi="Times New Roman"/>
          <w:color w:val="000000"/>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0"/>
        <w:gridCol w:w="1896"/>
        <w:gridCol w:w="3644"/>
      </w:tblGrid>
      <w:tr w:rsidR="00995ABE" w:rsidRPr="005A6363" w:rsidTr="00A508A4">
        <w:trPr>
          <w:trHeight w:val="625"/>
        </w:trPr>
        <w:tc>
          <w:tcPr>
            <w:tcW w:w="3610" w:type="dxa"/>
            <w:tcBorders>
              <w:top w:val="single" w:sz="4" w:space="0" w:color="auto"/>
              <w:left w:val="single" w:sz="4" w:space="0" w:color="auto"/>
              <w:bottom w:val="single" w:sz="4" w:space="0" w:color="auto"/>
              <w:right w:val="single" w:sz="4" w:space="0" w:color="auto"/>
            </w:tcBorders>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995ABE" w:rsidRPr="005A6363" w:rsidRDefault="00995ABE" w:rsidP="00A508A4">
            <w:pPr>
              <w:jc w:val="center"/>
              <w:rPr>
                <w:rFonts w:ascii="Times New Roman" w:eastAsia="Arial Unicode MS" w:hAnsi="Times New Roman"/>
                <w:color w:val="000000"/>
                <w:lang w:eastAsia="en-US"/>
              </w:rPr>
            </w:pPr>
          </w:p>
        </w:tc>
        <w:tc>
          <w:tcPr>
            <w:tcW w:w="3644" w:type="dxa"/>
            <w:tcBorders>
              <w:top w:val="single" w:sz="4" w:space="0" w:color="auto"/>
              <w:left w:val="single" w:sz="4" w:space="0" w:color="auto"/>
              <w:bottom w:val="single" w:sz="4" w:space="0" w:color="auto"/>
              <w:right w:val="single" w:sz="4" w:space="0" w:color="auto"/>
            </w:tcBorders>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Отказ в приеме заявления и документов</w:t>
            </w:r>
          </w:p>
        </w:tc>
      </w:tr>
    </w:tbl>
    <w:p w:rsidR="00995ABE" w:rsidRPr="005A6363" w:rsidRDefault="00995ABE" w:rsidP="00995ABE">
      <w:pPr>
        <w:rPr>
          <w:rFonts w:ascii="Times New Roman" w:eastAsia="Arial Unicode MS" w:hAnsi="Times New Roman"/>
          <w:color w:val="000000"/>
        </w:rPr>
      </w:pPr>
      <w:r w:rsidRPr="005A6363">
        <w:rPr>
          <w:rFonts w:ascii="Times New Roman" w:eastAsia="Arial Unicode MS" w:hAnsi="Times New Roman"/>
          <w:color w:val="000000"/>
        </w:rPr>
        <w:t xml:space="preserve">                        </w:t>
      </w:r>
      <w:r w:rsidRPr="005A6363">
        <w:rPr>
          <w:rFonts w:ascii="Times New Roman" w:eastAsia="Arial Unicode MS" w:hAnsi="Times New Roman"/>
          <w:color w:val="000000"/>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0"/>
      </w:tblGrid>
      <w:tr w:rsidR="00995ABE" w:rsidRPr="005A6363" w:rsidTr="00A508A4">
        <w:trPr>
          <w:trHeight w:val="317"/>
        </w:trPr>
        <w:tc>
          <w:tcPr>
            <w:tcW w:w="9110" w:type="dxa"/>
            <w:tcBorders>
              <w:top w:val="single" w:sz="4" w:space="0" w:color="auto"/>
              <w:left w:val="single" w:sz="4" w:space="0" w:color="auto"/>
              <w:bottom w:val="single" w:sz="4" w:space="0" w:color="auto"/>
              <w:right w:val="single" w:sz="4" w:space="0" w:color="auto"/>
            </w:tcBorders>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Рассмотрение заявления и документов</w:t>
            </w:r>
          </w:p>
        </w:tc>
      </w:tr>
    </w:tbl>
    <w:p w:rsidR="00995ABE" w:rsidRPr="005A6363" w:rsidRDefault="00995ABE" w:rsidP="00995ABE">
      <w:pPr>
        <w:rPr>
          <w:rFonts w:ascii="Times New Roman" w:eastAsia="Arial Unicode MS" w:hAnsi="Times New Roman"/>
          <w:color w:val="000000"/>
        </w:rPr>
      </w:pPr>
      <w:r w:rsidRPr="005A6363">
        <w:rPr>
          <w:rFonts w:ascii="Times New Roman" w:eastAsia="Arial Unicode MS" w:hAnsi="Times New Roman"/>
          <w:color w:val="000000"/>
        </w:rPr>
        <w:t xml:space="preserve">                         </w:t>
      </w:r>
      <w:r w:rsidRPr="005A6363">
        <w:rPr>
          <w:rFonts w:ascii="Times New Roman" w:eastAsia="Arial Unicode MS" w:hAnsi="Times New Roman"/>
          <w:color w:val="000000"/>
        </w:rPr>
        <w:sym w:font="Symbol" w:char="00AF"/>
      </w:r>
      <w:r w:rsidRPr="005A6363">
        <w:rPr>
          <w:rFonts w:ascii="Times New Roman" w:eastAsia="Arial Unicode MS" w:hAnsi="Times New Roman"/>
          <w:color w:val="000000"/>
        </w:rPr>
        <w:t xml:space="preserve">                                                                              </w:t>
      </w:r>
      <w:r w:rsidRPr="005A6363">
        <w:rPr>
          <w:rFonts w:ascii="Times New Roman" w:eastAsia="Arial Unicode MS" w:hAnsi="Times New Roman"/>
          <w:color w:val="000000"/>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2170"/>
        <w:gridCol w:w="3370"/>
      </w:tblGrid>
      <w:tr w:rsidR="00995ABE" w:rsidRPr="005A6363" w:rsidTr="00A508A4">
        <w:trPr>
          <w:trHeight w:val="1068"/>
        </w:trPr>
        <w:tc>
          <w:tcPr>
            <w:tcW w:w="3570" w:type="dxa"/>
            <w:tcBorders>
              <w:top w:val="single" w:sz="4" w:space="0" w:color="auto"/>
              <w:left w:val="single" w:sz="4" w:space="0" w:color="auto"/>
              <w:bottom w:val="single" w:sz="4" w:space="0" w:color="auto"/>
              <w:right w:val="single" w:sz="4" w:space="0" w:color="auto"/>
            </w:tcBorders>
            <w:hideMark/>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Заявление и документы соответствуют требованиям пункта 2</w:t>
            </w:r>
            <w:r>
              <w:rPr>
                <w:rFonts w:ascii="Times New Roman" w:eastAsia="Arial Unicode MS" w:hAnsi="Times New Roman"/>
                <w:color w:val="000000"/>
                <w:lang w:eastAsia="en-US"/>
              </w:rPr>
              <w:t>5 настоящего</w:t>
            </w:r>
            <w:r w:rsidRPr="005A6363">
              <w:rPr>
                <w:rFonts w:ascii="Times New Roman" w:eastAsia="Arial Unicode MS" w:hAnsi="Times New Roman"/>
                <w:color w:val="000000"/>
                <w:lang w:eastAsia="en-US"/>
              </w:rPr>
              <w:t xml:space="preserve"> регламента</w:t>
            </w:r>
          </w:p>
        </w:tc>
        <w:tc>
          <w:tcPr>
            <w:tcW w:w="2170" w:type="dxa"/>
            <w:tcBorders>
              <w:top w:val="nil"/>
              <w:left w:val="single" w:sz="4" w:space="0" w:color="auto"/>
              <w:bottom w:val="nil"/>
              <w:right w:val="single" w:sz="4" w:space="0" w:color="auto"/>
            </w:tcBorders>
          </w:tcPr>
          <w:p w:rsidR="00995ABE" w:rsidRPr="005A6363" w:rsidRDefault="00995ABE" w:rsidP="00A508A4">
            <w:pPr>
              <w:jc w:val="center"/>
              <w:rPr>
                <w:rFonts w:ascii="Times New Roman" w:eastAsia="Arial Unicode MS" w:hAnsi="Times New Roman"/>
                <w:color w:val="000000"/>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Заявление и документы не соответствуют требованиям пункта 2</w:t>
            </w:r>
            <w:r>
              <w:rPr>
                <w:rFonts w:ascii="Times New Roman" w:eastAsia="Arial Unicode MS" w:hAnsi="Times New Roman"/>
                <w:color w:val="000000"/>
                <w:lang w:eastAsia="en-US"/>
              </w:rPr>
              <w:t>5 настоящего</w:t>
            </w:r>
            <w:r w:rsidRPr="005A6363">
              <w:rPr>
                <w:rFonts w:ascii="Times New Roman" w:eastAsia="Arial Unicode MS" w:hAnsi="Times New Roman"/>
                <w:color w:val="000000"/>
                <w:lang w:eastAsia="en-US"/>
              </w:rPr>
              <w:t xml:space="preserve"> регламента</w:t>
            </w:r>
          </w:p>
        </w:tc>
      </w:tr>
    </w:tbl>
    <w:p w:rsidR="00995ABE" w:rsidRPr="0042579A" w:rsidRDefault="00995ABE" w:rsidP="00995ABE">
      <w:pPr>
        <w:rPr>
          <w:rFonts w:eastAsia="Arial Unicode MS"/>
          <w:color w:val="000000"/>
        </w:rPr>
      </w:pPr>
      <w:r w:rsidRPr="0042579A">
        <w:rPr>
          <w:rFonts w:eastAsia="Arial Unicode MS"/>
          <w:color w:val="000000"/>
        </w:rPr>
        <w:t xml:space="preserve">                          </w:t>
      </w:r>
      <w:r w:rsidRPr="0042579A">
        <w:rPr>
          <w:rFonts w:eastAsia="Arial Unicode MS"/>
          <w:color w:val="000000"/>
        </w:rPr>
        <w:sym w:font="Symbol" w:char="00AF"/>
      </w:r>
      <w:r w:rsidRPr="0042579A">
        <w:rPr>
          <w:rFonts w:eastAsia="Arial Unicode MS"/>
          <w:color w:val="000000"/>
        </w:rPr>
        <w:t xml:space="preserve">                                                                             </w:t>
      </w:r>
      <w:r>
        <w:rPr>
          <w:rFonts w:eastAsia="Arial Unicode MS"/>
          <w:color w:val="000000"/>
        </w:rPr>
        <w:t xml:space="preserve">             </w:t>
      </w:r>
      <w:r w:rsidRPr="0042579A">
        <w:rPr>
          <w:rFonts w:eastAsia="Arial Unicode MS"/>
          <w:color w:val="000000"/>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170"/>
        <w:gridCol w:w="3411"/>
      </w:tblGrid>
      <w:tr w:rsidR="00995ABE" w:rsidRPr="0042579A" w:rsidTr="00A508A4">
        <w:trPr>
          <w:trHeight w:val="1440"/>
        </w:trPr>
        <w:tc>
          <w:tcPr>
            <w:tcW w:w="3539" w:type="dxa"/>
            <w:tcBorders>
              <w:top w:val="single" w:sz="4" w:space="0" w:color="auto"/>
              <w:left w:val="single" w:sz="4" w:space="0" w:color="auto"/>
              <w:bottom w:val="single" w:sz="4" w:space="0" w:color="auto"/>
              <w:right w:val="single" w:sz="4" w:space="0" w:color="auto"/>
            </w:tcBorders>
            <w:hideMark/>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Подготовка и направление заявителю разрешения по форме, утвержденной приложением  3 настоящего регламента</w:t>
            </w:r>
          </w:p>
        </w:tc>
        <w:tc>
          <w:tcPr>
            <w:tcW w:w="2170" w:type="dxa"/>
            <w:tcBorders>
              <w:top w:val="nil"/>
              <w:left w:val="single" w:sz="4" w:space="0" w:color="auto"/>
              <w:bottom w:val="nil"/>
              <w:right w:val="single" w:sz="4" w:space="0" w:color="auto"/>
            </w:tcBorders>
          </w:tcPr>
          <w:p w:rsidR="00995ABE" w:rsidRPr="005A6363" w:rsidRDefault="00995ABE" w:rsidP="00A508A4">
            <w:pPr>
              <w:jc w:val="center"/>
              <w:rPr>
                <w:rFonts w:ascii="Times New Roman" w:eastAsia="Arial Unicode MS" w:hAnsi="Times New Roman"/>
                <w:color w:val="000000"/>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995ABE" w:rsidRPr="005A6363" w:rsidRDefault="00995ABE" w:rsidP="00A508A4">
            <w:pPr>
              <w:jc w:val="center"/>
              <w:rPr>
                <w:rFonts w:ascii="Times New Roman" w:eastAsia="Arial Unicode MS" w:hAnsi="Times New Roman"/>
                <w:color w:val="000000"/>
                <w:lang w:eastAsia="en-US"/>
              </w:rPr>
            </w:pPr>
            <w:r w:rsidRPr="005A6363">
              <w:rPr>
                <w:rFonts w:ascii="Times New Roman" w:eastAsia="Arial Unicode MS" w:hAnsi="Times New Roman"/>
                <w:color w:val="000000"/>
                <w:lang w:eastAsia="en-US"/>
              </w:rPr>
              <w:t>Подготовка и направление заявителю отказа в предоставлении муниципальной услуги</w:t>
            </w:r>
          </w:p>
        </w:tc>
      </w:tr>
    </w:tbl>
    <w:p w:rsidR="00995ABE" w:rsidRPr="00995ABE" w:rsidRDefault="00995ABE" w:rsidP="00995ABE">
      <w:pPr>
        <w:pStyle w:val="ConsPlusTitle"/>
        <w:ind w:left="4678"/>
        <w:rPr>
          <w:b w:val="0"/>
        </w:rPr>
      </w:pPr>
    </w:p>
    <w:sectPr w:rsidR="00995ABE" w:rsidRPr="00995ABE" w:rsidSect="008426C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69F8"/>
    <w:multiLevelType w:val="hybridMultilevel"/>
    <w:tmpl w:val="E542BD72"/>
    <w:lvl w:ilvl="0" w:tplc="4B847BF4">
      <w:start w:val="1"/>
      <w:numFmt w:val="decimal"/>
      <w:lvlText w:val="%1."/>
      <w:lvlJc w:val="left"/>
      <w:pPr>
        <w:ind w:left="2385" w:hanging="1392"/>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B40445"/>
    <w:rsid w:val="000009ED"/>
    <w:rsid w:val="00007F3F"/>
    <w:rsid w:val="0001512C"/>
    <w:rsid w:val="0001517E"/>
    <w:rsid w:val="00027A54"/>
    <w:rsid w:val="00044E59"/>
    <w:rsid w:val="0005455B"/>
    <w:rsid w:val="00060308"/>
    <w:rsid w:val="00081E4C"/>
    <w:rsid w:val="00094981"/>
    <w:rsid w:val="000B40EF"/>
    <w:rsid w:val="000D61B8"/>
    <w:rsid w:val="000E11D5"/>
    <w:rsid w:val="000E1DB4"/>
    <w:rsid w:val="000E5CF2"/>
    <w:rsid w:val="000E7FDD"/>
    <w:rsid w:val="000F7FBC"/>
    <w:rsid w:val="0011139D"/>
    <w:rsid w:val="0011452D"/>
    <w:rsid w:val="0012013F"/>
    <w:rsid w:val="001263B9"/>
    <w:rsid w:val="001509BD"/>
    <w:rsid w:val="001531A3"/>
    <w:rsid w:val="00154F02"/>
    <w:rsid w:val="001562CB"/>
    <w:rsid w:val="00164A9E"/>
    <w:rsid w:val="00183AA4"/>
    <w:rsid w:val="00192978"/>
    <w:rsid w:val="00196BB1"/>
    <w:rsid w:val="001C2EF1"/>
    <w:rsid w:val="001C5A69"/>
    <w:rsid w:val="001D5B3D"/>
    <w:rsid w:val="002038FB"/>
    <w:rsid w:val="0021650E"/>
    <w:rsid w:val="002166E8"/>
    <w:rsid w:val="00234D4B"/>
    <w:rsid w:val="002423A3"/>
    <w:rsid w:val="00242E66"/>
    <w:rsid w:val="00243772"/>
    <w:rsid w:val="002517C4"/>
    <w:rsid w:val="00253A47"/>
    <w:rsid w:val="0026102C"/>
    <w:rsid w:val="00292A34"/>
    <w:rsid w:val="002A17A1"/>
    <w:rsid w:val="002A2A78"/>
    <w:rsid w:val="002A2FCF"/>
    <w:rsid w:val="002A7F83"/>
    <w:rsid w:val="002B122C"/>
    <w:rsid w:val="002B397F"/>
    <w:rsid w:val="002D06E6"/>
    <w:rsid w:val="002D7F48"/>
    <w:rsid w:val="003367E8"/>
    <w:rsid w:val="00344992"/>
    <w:rsid w:val="00357E1E"/>
    <w:rsid w:val="00365B95"/>
    <w:rsid w:val="0037210D"/>
    <w:rsid w:val="003865F1"/>
    <w:rsid w:val="00394460"/>
    <w:rsid w:val="003968CB"/>
    <w:rsid w:val="00397E06"/>
    <w:rsid w:val="003A098B"/>
    <w:rsid w:val="003B45CC"/>
    <w:rsid w:val="003C121C"/>
    <w:rsid w:val="003C1D00"/>
    <w:rsid w:val="003C37B6"/>
    <w:rsid w:val="003C3A46"/>
    <w:rsid w:val="003F6B09"/>
    <w:rsid w:val="003F738D"/>
    <w:rsid w:val="00420F2F"/>
    <w:rsid w:val="00430131"/>
    <w:rsid w:val="00436F9C"/>
    <w:rsid w:val="00443C8A"/>
    <w:rsid w:val="0045518C"/>
    <w:rsid w:val="00457FB1"/>
    <w:rsid w:val="00464719"/>
    <w:rsid w:val="00473443"/>
    <w:rsid w:val="00477C43"/>
    <w:rsid w:val="00484685"/>
    <w:rsid w:val="004933FD"/>
    <w:rsid w:val="004A48E8"/>
    <w:rsid w:val="004C77E4"/>
    <w:rsid w:val="004E7032"/>
    <w:rsid w:val="0050567E"/>
    <w:rsid w:val="00531C3C"/>
    <w:rsid w:val="00536BF7"/>
    <w:rsid w:val="00543238"/>
    <w:rsid w:val="0056593B"/>
    <w:rsid w:val="0057465D"/>
    <w:rsid w:val="00585DCD"/>
    <w:rsid w:val="005933D4"/>
    <w:rsid w:val="005A3C51"/>
    <w:rsid w:val="005B4173"/>
    <w:rsid w:val="005B570C"/>
    <w:rsid w:val="005B6513"/>
    <w:rsid w:val="005C5F0F"/>
    <w:rsid w:val="005C7AA2"/>
    <w:rsid w:val="005E05EF"/>
    <w:rsid w:val="005F0A4C"/>
    <w:rsid w:val="005F0AF4"/>
    <w:rsid w:val="00602070"/>
    <w:rsid w:val="006032AB"/>
    <w:rsid w:val="00622475"/>
    <w:rsid w:val="00635ED1"/>
    <w:rsid w:val="00646572"/>
    <w:rsid w:val="00647792"/>
    <w:rsid w:val="006515A5"/>
    <w:rsid w:val="0067407C"/>
    <w:rsid w:val="00686CFE"/>
    <w:rsid w:val="006B22C3"/>
    <w:rsid w:val="006D022D"/>
    <w:rsid w:val="006D4F6A"/>
    <w:rsid w:val="006D60E0"/>
    <w:rsid w:val="006D7AFC"/>
    <w:rsid w:val="006E4A72"/>
    <w:rsid w:val="006F18D2"/>
    <w:rsid w:val="007039C9"/>
    <w:rsid w:val="00703D8B"/>
    <w:rsid w:val="0071762F"/>
    <w:rsid w:val="0072351C"/>
    <w:rsid w:val="00726929"/>
    <w:rsid w:val="00732C26"/>
    <w:rsid w:val="00740798"/>
    <w:rsid w:val="00771202"/>
    <w:rsid w:val="0077573A"/>
    <w:rsid w:val="007B1C6F"/>
    <w:rsid w:val="007B7C22"/>
    <w:rsid w:val="007C218D"/>
    <w:rsid w:val="007C73AD"/>
    <w:rsid w:val="007E0881"/>
    <w:rsid w:val="007E55F2"/>
    <w:rsid w:val="0080391F"/>
    <w:rsid w:val="00807873"/>
    <w:rsid w:val="00807D9C"/>
    <w:rsid w:val="00821D2C"/>
    <w:rsid w:val="00821E9B"/>
    <w:rsid w:val="0082214E"/>
    <w:rsid w:val="00823553"/>
    <w:rsid w:val="008245CF"/>
    <w:rsid w:val="0083714F"/>
    <w:rsid w:val="008426C0"/>
    <w:rsid w:val="00872C03"/>
    <w:rsid w:val="008858C3"/>
    <w:rsid w:val="00885AE5"/>
    <w:rsid w:val="00896E44"/>
    <w:rsid w:val="008970C3"/>
    <w:rsid w:val="008B574E"/>
    <w:rsid w:val="008C193D"/>
    <w:rsid w:val="008C2475"/>
    <w:rsid w:val="008C4CC0"/>
    <w:rsid w:val="008E434C"/>
    <w:rsid w:val="008F2FED"/>
    <w:rsid w:val="00902F68"/>
    <w:rsid w:val="00916231"/>
    <w:rsid w:val="00946707"/>
    <w:rsid w:val="00950EBE"/>
    <w:rsid w:val="00952433"/>
    <w:rsid w:val="009563F0"/>
    <w:rsid w:val="00956B8A"/>
    <w:rsid w:val="009632D3"/>
    <w:rsid w:val="00975033"/>
    <w:rsid w:val="00982E91"/>
    <w:rsid w:val="00984A63"/>
    <w:rsid w:val="00995ABE"/>
    <w:rsid w:val="009B17D7"/>
    <w:rsid w:val="009B5D6E"/>
    <w:rsid w:val="009C0013"/>
    <w:rsid w:val="009C1B9E"/>
    <w:rsid w:val="009C1EC5"/>
    <w:rsid w:val="009C4602"/>
    <w:rsid w:val="009C7415"/>
    <w:rsid w:val="009D3ED3"/>
    <w:rsid w:val="00A000BF"/>
    <w:rsid w:val="00A02009"/>
    <w:rsid w:val="00A153C1"/>
    <w:rsid w:val="00A172DA"/>
    <w:rsid w:val="00A508A4"/>
    <w:rsid w:val="00A55272"/>
    <w:rsid w:val="00A63499"/>
    <w:rsid w:val="00A7200F"/>
    <w:rsid w:val="00A764C2"/>
    <w:rsid w:val="00A857EB"/>
    <w:rsid w:val="00A934A1"/>
    <w:rsid w:val="00AA4584"/>
    <w:rsid w:val="00AA66BF"/>
    <w:rsid w:val="00AB6BE2"/>
    <w:rsid w:val="00AD74F1"/>
    <w:rsid w:val="00AF41CF"/>
    <w:rsid w:val="00B02C1D"/>
    <w:rsid w:val="00B05025"/>
    <w:rsid w:val="00B0725E"/>
    <w:rsid w:val="00B154EA"/>
    <w:rsid w:val="00B20B04"/>
    <w:rsid w:val="00B2379B"/>
    <w:rsid w:val="00B37751"/>
    <w:rsid w:val="00B40445"/>
    <w:rsid w:val="00B446B8"/>
    <w:rsid w:val="00B5745B"/>
    <w:rsid w:val="00B64300"/>
    <w:rsid w:val="00B6615B"/>
    <w:rsid w:val="00B71B5C"/>
    <w:rsid w:val="00B75228"/>
    <w:rsid w:val="00B825EA"/>
    <w:rsid w:val="00B846B4"/>
    <w:rsid w:val="00B92638"/>
    <w:rsid w:val="00BA13AE"/>
    <w:rsid w:val="00BA3221"/>
    <w:rsid w:val="00BB697E"/>
    <w:rsid w:val="00BB7A51"/>
    <w:rsid w:val="00BC4315"/>
    <w:rsid w:val="00BC7EE6"/>
    <w:rsid w:val="00BD1D69"/>
    <w:rsid w:val="00BE00C8"/>
    <w:rsid w:val="00BF4FE4"/>
    <w:rsid w:val="00C3249B"/>
    <w:rsid w:val="00C32C9D"/>
    <w:rsid w:val="00C34EEB"/>
    <w:rsid w:val="00C42B84"/>
    <w:rsid w:val="00C53AF7"/>
    <w:rsid w:val="00C677B1"/>
    <w:rsid w:val="00C85007"/>
    <w:rsid w:val="00C85110"/>
    <w:rsid w:val="00CB7DD3"/>
    <w:rsid w:val="00CC3C7C"/>
    <w:rsid w:val="00CD3C74"/>
    <w:rsid w:val="00CE36CE"/>
    <w:rsid w:val="00CE49FF"/>
    <w:rsid w:val="00D34C52"/>
    <w:rsid w:val="00D47991"/>
    <w:rsid w:val="00D63F3B"/>
    <w:rsid w:val="00D645BA"/>
    <w:rsid w:val="00D659CE"/>
    <w:rsid w:val="00D908D8"/>
    <w:rsid w:val="00DA55CF"/>
    <w:rsid w:val="00DD212B"/>
    <w:rsid w:val="00DD2189"/>
    <w:rsid w:val="00DD5AF4"/>
    <w:rsid w:val="00DD5C20"/>
    <w:rsid w:val="00DD69A5"/>
    <w:rsid w:val="00DE4E0C"/>
    <w:rsid w:val="00DF4171"/>
    <w:rsid w:val="00E02F4D"/>
    <w:rsid w:val="00E2633E"/>
    <w:rsid w:val="00E31C48"/>
    <w:rsid w:val="00E31D9B"/>
    <w:rsid w:val="00E51A8E"/>
    <w:rsid w:val="00E60050"/>
    <w:rsid w:val="00E74A4A"/>
    <w:rsid w:val="00E907BD"/>
    <w:rsid w:val="00E96EB4"/>
    <w:rsid w:val="00EA3183"/>
    <w:rsid w:val="00EB7485"/>
    <w:rsid w:val="00ED04EF"/>
    <w:rsid w:val="00ED7A10"/>
    <w:rsid w:val="00EF0B9B"/>
    <w:rsid w:val="00F054FE"/>
    <w:rsid w:val="00F3028B"/>
    <w:rsid w:val="00F335D2"/>
    <w:rsid w:val="00F5378D"/>
    <w:rsid w:val="00F57A67"/>
    <w:rsid w:val="00F6543A"/>
    <w:rsid w:val="00F66008"/>
    <w:rsid w:val="00F73731"/>
    <w:rsid w:val="00F84B94"/>
    <w:rsid w:val="00FB131F"/>
    <w:rsid w:val="00FC1C4B"/>
    <w:rsid w:val="00FD0837"/>
    <w:rsid w:val="00FE2FFF"/>
    <w:rsid w:val="00FE4B90"/>
    <w:rsid w:val="00FF33B2"/>
    <w:rsid w:val="00FF61A1"/>
    <w:rsid w:val="00FF6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31"/>
  </w:style>
  <w:style w:type="paragraph" w:styleId="1">
    <w:name w:val="heading 1"/>
    <w:basedOn w:val="a"/>
    <w:link w:val="10"/>
    <w:uiPriority w:val="9"/>
    <w:qFormat/>
    <w:rsid w:val="00B404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0445"/>
    <w:rPr>
      <w:rFonts w:ascii="Times New Roman" w:eastAsia="Times New Roman" w:hAnsi="Times New Roman" w:cs="Times New Roman"/>
      <w:b/>
      <w:bCs/>
      <w:kern w:val="36"/>
      <w:sz w:val="48"/>
      <w:szCs w:val="48"/>
    </w:rPr>
  </w:style>
  <w:style w:type="paragraph" w:customStyle="1" w:styleId="a3">
    <w:name w:val="Нормальный (таблица)"/>
    <w:basedOn w:val="a"/>
    <w:next w:val="a"/>
    <w:uiPriority w:val="99"/>
    <w:rsid w:val="00B40445"/>
    <w:pPr>
      <w:widowControl w:val="0"/>
      <w:autoSpaceDE w:val="0"/>
      <w:autoSpaceDN w:val="0"/>
      <w:adjustRightInd w:val="0"/>
      <w:spacing w:after="0" w:line="240" w:lineRule="auto"/>
      <w:jc w:val="both"/>
    </w:pPr>
    <w:rPr>
      <w:rFonts w:ascii="Arial" w:hAnsi="Arial" w:cs="Arial"/>
      <w:sz w:val="24"/>
      <w:szCs w:val="24"/>
    </w:rPr>
  </w:style>
  <w:style w:type="paragraph" w:styleId="a4">
    <w:name w:val="Balloon Text"/>
    <w:basedOn w:val="a"/>
    <w:link w:val="a5"/>
    <w:uiPriority w:val="99"/>
    <w:semiHidden/>
    <w:unhideWhenUsed/>
    <w:rsid w:val="006F18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8D2"/>
    <w:rPr>
      <w:rFonts w:ascii="Tahoma" w:hAnsi="Tahoma" w:cs="Tahoma"/>
      <w:sz w:val="16"/>
      <w:szCs w:val="16"/>
    </w:rPr>
  </w:style>
  <w:style w:type="table" w:styleId="a6">
    <w:name w:val="Table Grid"/>
    <w:basedOn w:val="a1"/>
    <w:uiPriority w:val="59"/>
    <w:rsid w:val="006F1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8E434C"/>
    <w:pPr>
      <w:widowControl w:val="0"/>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FF33B2"/>
    <w:pPr>
      <w:spacing w:after="0" w:line="240" w:lineRule="auto"/>
    </w:pPr>
    <w:rPr>
      <w:rFonts w:ascii="Calibri" w:eastAsia="Times New Roman" w:hAnsi="Calibri" w:cs="Times New Roman"/>
    </w:rPr>
  </w:style>
  <w:style w:type="paragraph" w:styleId="a8">
    <w:name w:val="Body Text"/>
    <w:basedOn w:val="a"/>
    <w:link w:val="a9"/>
    <w:uiPriority w:val="99"/>
    <w:unhideWhenUsed/>
    <w:rsid w:val="00FF33B2"/>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FF33B2"/>
    <w:rPr>
      <w:rFonts w:ascii="Times New Roman" w:eastAsia="Times New Roman" w:hAnsi="Times New Roman" w:cs="Times New Roman"/>
      <w:sz w:val="24"/>
      <w:szCs w:val="24"/>
    </w:rPr>
  </w:style>
  <w:style w:type="character" w:customStyle="1" w:styleId="Bodytext2">
    <w:name w:val="Body text (2)_"/>
    <w:basedOn w:val="a0"/>
    <w:link w:val="Bodytext20"/>
    <w:locked/>
    <w:rsid w:val="00DA55CF"/>
    <w:rPr>
      <w:sz w:val="27"/>
      <w:szCs w:val="27"/>
      <w:shd w:val="clear" w:color="auto" w:fill="FFFFFF"/>
    </w:rPr>
  </w:style>
  <w:style w:type="paragraph" w:customStyle="1" w:styleId="Bodytext20">
    <w:name w:val="Body text (2)"/>
    <w:basedOn w:val="a"/>
    <w:link w:val="Bodytext2"/>
    <w:rsid w:val="00DA55CF"/>
    <w:pPr>
      <w:shd w:val="clear" w:color="auto" w:fill="FFFFFF"/>
      <w:spacing w:before="360" w:after="360" w:line="322" w:lineRule="exact"/>
      <w:jc w:val="center"/>
    </w:pPr>
    <w:rPr>
      <w:sz w:val="27"/>
      <w:szCs w:val="27"/>
    </w:rPr>
  </w:style>
  <w:style w:type="character" w:styleId="aa">
    <w:name w:val="Hyperlink"/>
    <w:basedOn w:val="a0"/>
    <w:uiPriority w:val="99"/>
    <w:unhideWhenUsed/>
    <w:rsid w:val="002A2A78"/>
    <w:rPr>
      <w:color w:val="0000FF"/>
      <w:u w:val="single"/>
    </w:rPr>
  </w:style>
  <w:style w:type="paragraph" w:customStyle="1" w:styleId="ConsPlusTitle">
    <w:name w:val="ConsPlusTitle"/>
    <w:uiPriority w:val="99"/>
    <w:rsid w:val="002517C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995ABE"/>
    <w:pPr>
      <w:widowControl w:val="0"/>
      <w:autoSpaceDE w:val="0"/>
      <w:autoSpaceDN w:val="0"/>
      <w:spacing w:after="0" w:line="240" w:lineRule="auto"/>
    </w:pPr>
    <w:rPr>
      <w:rFonts w:ascii="Calibri" w:eastAsia="Times New Roman" w:hAnsi="Calibri" w:cs="Calibri"/>
      <w:szCs w:val="20"/>
    </w:rPr>
  </w:style>
  <w:style w:type="character" w:customStyle="1" w:styleId="211pt">
    <w:name w:val="Основной текст (2) + 11 pt"/>
    <w:uiPriority w:val="99"/>
    <w:rsid w:val="00995ABE"/>
    <w:rPr>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270937710">
      <w:bodyDiv w:val="1"/>
      <w:marLeft w:val="0"/>
      <w:marRight w:val="0"/>
      <w:marTop w:val="0"/>
      <w:marBottom w:val="0"/>
      <w:divBdr>
        <w:top w:val="none" w:sz="0" w:space="0" w:color="auto"/>
        <w:left w:val="none" w:sz="0" w:space="0" w:color="auto"/>
        <w:bottom w:val="none" w:sz="0" w:space="0" w:color="auto"/>
        <w:right w:val="none" w:sz="0" w:space="0" w:color="auto"/>
      </w:divBdr>
    </w:div>
    <w:div w:id="472409382">
      <w:bodyDiv w:val="1"/>
      <w:marLeft w:val="0"/>
      <w:marRight w:val="0"/>
      <w:marTop w:val="0"/>
      <w:marBottom w:val="0"/>
      <w:divBdr>
        <w:top w:val="none" w:sz="0" w:space="0" w:color="auto"/>
        <w:left w:val="none" w:sz="0" w:space="0" w:color="auto"/>
        <w:bottom w:val="none" w:sz="0" w:space="0" w:color="auto"/>
        <w:right w:val="none" w:sz="0" w:space="0" w:color="auto"/>
      </w:divBdr>
    </w:div>
    <w:div w:id="686635309">
      <w:bodyDiv w:val="1"/>
      <w:marLeft w:val="0"/>
      <w:marRight w:val="0"/>
      <w:marTop w:val="0"/>
      <w:marBottom w:val="0"/>
      <w:divBdr>
        <w:top w:val="none" w:sz="0" w:space="0" w:color="auto"/>
        <w:left w:val="none" w:sz="0" w:space="0" w:color="auto"/>
        <w:bottom w:val="none" w:sz="0" w:space="0" w:color="auto"/>
        <w:right w:val="none" w:sz="0" w:space="0" w:color="auto"/>
      </w:divBdr>
    </w:div>
    <w:div w:id="803043860">
      <w:bodyDiv w:val="1"/>
      <w:marLeft w:val="0"/>
      <w:marRight w:val="0"/>
      <w:marTop w:val="0"/>
      <w:marBottom w:val="0"/>
      <w:divBdr>
        <w:top w:val="none" w:sz="0" w:space="0" w:color="auto"/>
        <w:left w:val="none" w:sz="0" w:space="0" w:color="auto"/>
        <w:bottom w:val="none" w:sz="0" w:space="0" w:color="auto"/>
        <w:right w:val="none" w:sz="0" w:space="0" w:color="auto"/>
      </w:divBdr>
    </w:div>
    <w:div w:id="808014446">
      <w:bodyDiv w:val="1"/>
      <w:marLeft w:val="0"/>
      <w:marRight w:val="0"/>
      <w:marTop w:val="0"/>
      <w:marBottom w:val="0"/>
      <w:divBdr>
        <w:top w:val="none" w:sz="0" w:space="0" w:color="auto"/>
        <w:left w:val="none" w:sz="0" w:space="0" w:color="auto"/>
        <w:bottom w:val="none" w:sz="0" w:space="0" w:color="auto"/>
        <w:right w:val="none" w:sz="0" w:space="0" w:color="auto"/>
      </w:divBdr>
    </w:div>
    <w:div w:id="1140611387">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698312172">
      <w:bodyDiv w:val="1"/>
      <w:marLeft w:val="0"/>
      <w:marRight w:val="0"/>
      <w:marTop w:val="0"/>
      <w:marBottom w:val="0"/>
      <w:divBdr>
        <w:top w:val="none" w:sz="0" w:space="0" w:color="auto"/>
        <w:left w:val="none" w:sz="0" w:space="0" w:color="auto"/>
        <w:bottom w:val="none" w:sz="0" w:space="0" w:color="auto"/>
        <w:right w:val="none" w:sz="0" w:space="0" w:color="auto"/>
      </w:divBdr>
    </w:div>
    <w:div w:id="1737431073">
      <w:bodyDiv w:val="1"/>
      <w:marLeft w:val="0"/>
      <w:marRight w:val="0"/>
      <w:marTop w:val="0"/>
      <w:marBottom w:val="0"/>
      <w:divBdr>
        <w:top w:val="none" w:sz="0" w:space="0" w:color="auto"/>
        <w:left w:val="none" w:sz="0" w:space="0" w:color="auto"/>
        <w:bottom w:val="none" w:sz="0" w:space="0" w:color="auto"/>
        <w:right w:val="none" w:sz="0" w:space="0" w:color="auto"/>
      </w:divBdr>
    </w:div>
    <w:div w:id="1831604304">
      <w:bodyDiv w:val="1"/>
      <w:marLeft w:val="0"/>
      <w:marRight w:val="0"/>
      <w:marTop w:val="0"/>
      <w:marBottom w:val="0"/>
      <w:divBdr>
        <w:top w:val="none" w:sz="0" w:space="0" w:color="auto"/>
        <w:left w:val="none" w:sz="0" w:space="0" w:color="auto"/>
        <w:bottom w:val="none" w:sz="0" w:space="0" w:color="auto"/>
        <w:right w:val="none" w:sz="0" w:space="0" w:color="auto"/>
      </w:divBdr>
    </w:div>
    <w:div w:id="1874344648">
      <w:bodyDiv w:val="1"/>
      <w:marLeft w:val="0"/>
      <w:marRight w:val="0"/>
      <w:marTop w:val="0"/>
      <w:marBottom w:val="0"/>
      <w:divBdr>
        <w:top w:val="none" w:sz="0" w:space="0" w:color="auto"/>
        <w:left w:val="none" w:sz="0" w:space="0" w:color="auto"/>
        <w:bottom w:val="none" w:sz="0" w:space="0" w:color="auto"/>
        <w:right w:val="none" w:sz="0" w:space="0" w:color="auto"/>
      </w:divBdr>
    </w:div>
    <w:div w:id="1987051904">
      <w:bodyDiv w:val="1"/>
      <w:marLeft w:val="0"/>
      <w:marRight w:val="0"/>
      <w:marTop w:val="0"/>
      <w:marBottom w:val="0"/>
      <w:divBdr>
        <w:top w:val="none" w:sz="0" w:space="0" w:color="auto"/>
        <w:left w:val="none" w:sz="0" w:space="0" w:color="auto"/>
        <w:bottom w:val="none" w:sz="0" w:space="0" w:color="auto"/>
        <w:right w:val="none" w:sz="0" w:space="0" w:color="auto"/>
      </w:divBdr>
    </w:div>
    <w:div w:id="2055154526">
      <w:bodyDiv w:val="1"/>
      <w:marLeft w:val="0"/>
      <w:marRight w:val="0"/>
      <w:marTop w:val="0"/>
      <w:marBottom w:val="0"/>
      <w:divBdr>
        <w:top w:val="none" w:sz="0" w:space="0" w:color="auto"/>
        <w:left w:val="none" w:sz="0" w:space="0" w:color="auto"/>
        <w:bottom w:val="none" w:sz="0" w:space="0" w:color="auto"/>
        <w:right w:val="none" w:sz="0" w:space="0" w:color="auto"/>
      </w:divBdr>
    </w:div>
    <w:div w:id="20734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82556F2D139D4EEF39C35DD7F424F31492AA5BE3FA170F5C1D42E7AE02F456A241BE3D393BFA669iEd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82556F2D139D4EEF39C35DD7F424F31492AA5BE3FA170F5C1D42E7AE02F456A241BE3D393BFA669iEd7F"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8A18-9FD2-421C-B200-5282CD51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7785</Words>
  <Characters>44379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Администрация</cp:lastModifiedBy>
  <cp:revision>3</cp:revision>
  <cp:lastPrinted>2025-06-02T08:36:00Z</cp:lastPrinted>
  <dcterms:created xsi:type="dcterms:W3CDTF">2025-06-02T03:11:00Z</dcterms:created>
  <dcterms:modified xsi:type="dcterms:W3CDTF">2025-06-02T08:39:00Z</dcterms:modified>
</cp:coreProperties>
</file>