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8C" w:rsidRDefault="00B5248C" w:rsidP="00B5248C">
      <w:pPr>
        <w:keepNext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ПРОЕКТ</w:t>
      </w:r>
    </w:p>
    <w:p w:rsidR="00460FF5" w:rsidRDefault="00460FF5" w:rsidP="00460FF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 w:rsidRPr="00460FF5">
        <w:rPr>
          <w:rFonts w:ascii="Times New Roman" w:hAnsi="Times New Roman"/>
          <w:b/>
          <w:noProof/>
          <w:spacing w:val="20"/>
          <w:sz w:val="28"/>
          <w:szCs w:val="28"/>
          <w:u w:color="000000"/>
          <w:lang w:eastAsia="ru-RU"/>
        </w:rPr>
        <w:drawing>
          <wp:inline distT="0" distB="0" distL="0" distR="0">
            <wp:extent cx="762635" cy="9029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F5" w:rsidRDefault="00460FF5" w:rsidP="00460FF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АДМИНИСТРАЦИЯ МУНИЦИПАЛЬНОГО РАЙОНА</w:t>
      </w:r>
    </w:p>
    <w:p w:rsidR="00460FF5" w:rsidRDefault="00460FF5" w:rsidP="00460FF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«НЕРЧИНСКИЙ РАЙОН» ЗАБАЙКАЛЬСОГО КРАЯ</w:t>
      </w:r>
    </w:p>
    <w:p w:rsidR="00460FF5" w:rsidRPr="000E46EE" w:rsidRDefault="00460FF5" w:rsidP="00460F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0FF5" w:rsidRDefault="00460FF5" w:rsidP="00460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631E1" w:rsidRPr="000E46EE" w:rsidRDefault="008631E1" w:rsidP="008631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_____________                                                                                              №______</w:t>
      </w:r>
      <w:bookmarkStart w:id="0" w:name="_GoBack"/>
      <w:bookmarkEnd w:id="0"/>
    </w:p>
    <w:p w:rsidR="00C2352F" w:rsidRPr="00460FF5" w:rsidRDefault="00C2352F" w:rsidP="00460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2352F" w:rsidRDefault="00C2352F" w:rsidP="00472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60FF5">
        <w:rPr>
          <w:rFonts w:ascii="Times New Roman" w:hAnsi="Times New Roman" w:cs="Times New Roman"/>
          <w:b/>
          <w:bCs/>
          <w:sz w:val="24"/>
          <w:szCs w:val="28"/>
        </w:rPr>
        <w:t>О</w:t>
      </w:r>
      <w:r w:rsidR="00A57196"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 внесении изменений в постановление Администрации муниципального </w:t>
      </w:r>
      <w:r w:rsidR="00460FF5"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района «Нерчинский район» </w:t>
      </w:r>
      <w:r w:rsidR="00A57196"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 от</w:t>
      </w:r>
      <w:r w:rsidR="00460FF5"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 31.10.2023 №72</w:t>
      </w:r>
      <w:r w:rsidR="00A57196"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  «О </w:t>
      </w:r>
      <w:r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460FF5">
        <w:rPr>
          <w:rFonts w:ascii="Times New Roman" w:hAnsi="Times New Roman" w:cs="Times New Roman"/>
          <w:b/>
          <w:bCs/>
          <w:sz w:val="24"/>
          <w:szCs w:val="28"/>
        </w:rPr>
        <w:t>муниципальной</w:t>
      </w:r>
      <w:r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 услуги «Реализация </w:t>
      </w:r>
      <w:r w:rsidR="00B7104F" w:rsidRPr="00460FF5">
        <w:rPr>
          <w:rFonts w:ascii="Times New Roman" w:hAnsi="Times New Roman" w:cs="Times New Roman"/>
          <w:b/>
          <w:bCs/>
          <w:sz w:val="24"/>
          <w:szCs w:val="28"/>
        </w:rPr>
        <w:t>дополнительных общеразвивающих</w:t>
      </w:r>
      <w:r w:rsidRPr="00460FF5">
        <w:rPr>
          <w:rFonts w:ascii="Times New Roman" w:hAnsi="Times New Roman" w:cs="Times New Roman"/>
          <w:b/>
          <w:bCs/>
          <w:sz w:val="24"/>
          <w:szCs w:val="28"/>
        </w:rPr>
        <w:t xml:space="preserve"> программ» в соответствии с социальными сертификатами</w:t>
      </w:r>
      <w:r w:rsidR="00A57196" w:rsidRPr="00460FF5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47249C" w:rsidRPr="0047249C" w:rsidRDefault="0047249C" w:rsidP="00472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57196" w:rsidRDefault="00A57196" w:rsidP="00460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460FF5" w:rsidRDefault="00A57196" w:rsidP="00460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F5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60FF5">
        <w:rPr>
          <w:rFonts w:ascii="Times New Roman" w:hAnsi="Times New Roman" w:cs="Times New Roman"/>
          <w:sz w:val="28"/>
          <w:szCs w:val="28"/>
        </w:rPr>
        <w:t xml:space="preserve">  от 31.10.2023г. №72</w:t>
      </w:r>
      <w:r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E2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2:</w:t>
      </w:r>
    </w:p>
    <w:p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1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2" w:name="_Hlk109772206"/>
      <w:bookmarkEnd w:id="1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Pr="00460FF5">
        <w:rPr>
          <w:rFonts w:ascii="Times New Roman" w:hAnsi="Times New Roman" w:cs="Times New Roman"/>
          <w:sz w:val="28"/>
          <w:szCs w:val="28"/>
        </w:rPr>
        <w:t>правовым актом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распоряжение);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280FEA" w:rsidRPr="0047249C" w:rsidRDefault="00834298" w:rsidP="0047249C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7249C">
        <w:rPr>
          <w:rFonts w:ascii="Times New Roman" w:hAnsi="Times New Roman" w:cs="Times New Roman"/>
          <w:sz w:val="24"/>
          <w:szCs w:val="28"/>
        </w:rPr>
        <w:t>«</w:t>
      </w:r>
      <w:r w:rsidRPr="0047249C">
        <w:rPr>
          <w:rFonts w:ascii="Times New Roman" w:hAnsi="Times New Roman" w:cs="Times New Roman"/>
          <w:b/>
          <w:bCs/>
          <w:sz w:val="24"/>
          <w:szCs w:val="28"/>
        </w:rPr>
        <w:t xml:space="preserve">5. </w:t>
      </w:r>
      <w:r w:rsidR="00152585" w:rsidRPr="0047249C">
        <w:rPr>
          <w:rFonts w:ascii="Times New Roman" w:hAnsi="Times New Roman" w:cs="Times New Roman"/>
          <w:b/>
          <w:bCs/>
          <w:sz w:val="24"/>
          <w:szCs w:val="28"/>
        </w:rPr>
        <w:t>М</w:t>
      </w:r>
      <w:r w:rsidR="00B96E65" w:rsidRPr="0047249C">
        <w:rPr>
          <w:rFonts w:ascii="Times New Roman" w:hAnsi="Times New Roman" w:cs="Times New Roman"/>
          <w:b/>
          <w:bCs/>
          <w:sz w:val="24"/>
          <w:szCs w:val="28"/>
        </w:rPr>
        <w:t xml:space="preserve">ониторинг достижения результатов оказания </w:t>
      </w:r>
      <w:r w:rsidR="00152585" w:rsidRPr="0047249C">
        <w:rPr>
          <w:rFonts w:ascii="Times New Roman" w:hAnsi="Times New Roman" w:cs="Times New Roman"/>
          <w:b/>
          <w:bCs/>
          <w:sz w:val="24"/>
          <w:szCs w:val="28"/>
        </w:rPr>
        <w:t>м</w:t>
      </w:r>
      <w:r w:rsidR="00B96E65" w:rsidRPr="0047249C">
        <w:rPr>
          <w:rFonts w:ascii="Times New Roman" w:hAnsi="Times New Roman" w:cs="Times New Roman"/>
          <w:b/>
          <w:bCs/>
          <w:sz w:val="24"/>
          <w:szCs w:val="28"/>
        </w:rPr>
        <w:t>униципальных</w:t>
      </w:r>
      <w:r w:rsidR="00152585" w:rsidRPr="0047249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96E65" w:rsidRPr="0047249C">
        <w:rPr>
          <w:rFonts w:ascii="Times New Roman" w:hAnsi="Times New Roman" w:cs="Times New Roman"/>
          <w:b/>
          <w:bCs/>
          <w:sz w:val="24"/>
          <w:szCs w:val="28"/>
        </w:rPr>
        <w:t>услуг в социальной сфере</w:t>
      </w:r>
      <w:r w:rsidR="00152585" w:rsidRPr="0047249C">
        <w:rPr>
          <w:rFonts w:ascii="Times New Roman" w:hAnsi="Times New Roman" w:cs="Times New Roman"/>
          <w:b/>
          <w:bCs/>
          <w:sz w:val="24"/>
          <w:szCs w:val="28"/>
        </w:rPr>
        <w:t xml:space="preserve"> и</w:t>
      </w:r>
      <w:r w:rsidR="00B96E65" w:rsidRPr="0047249C">
        <w:rPr>
          <w:rFonts w:ascii="Times New Roman" w:hAnsi="Times New Roman" w:cs="Times New Roman"/>
          <w:b/>
          <w:bCs/>
          <w:sz w:val="24"/>
          <w:szCs w:val="28"/>
        </w:rPr>
        <w:t xml:space="preserve"> также оценка исполнителя услуг</w:t>
      </w:r>
      <w:r w:rsidR="00152585" w:rsidRPr="0047249C">
        <w:rPr>
          <w:rFonts w:ascii="Times New Roman" w:hAnsi="Times New Roman" w:cs="Times New Roman"/>
          <w:b/>
          <w:bCs/>
          <w:sz w:val="24"/>
          <w:szCs w:val="28"/>
        </w:rPr>
        <w:t>и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:rsidR="00A57196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288">
        <w:rPr>
          <w:rFonts w:ascii="Times New Roman" w:hAnsi="Times New Roman" w:cs="Times New Roman"/>
          <w:sz w:val="28"/>
          <w:szCs w:val="28"/>
        </w:rPr>
        <w:t>, за исклю</w:t>
      </w:r>
      <w:r w:rsidR="00DF53F6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>
        <w:rPr>
          <w:rFonts w:ascii="Times New Roman" w:hAnsi="Times New Roman" w:cs="Times New Roman"/>
          <w:sz w:val="28"/>
          <w:szCs w:val="28"/>
        </w:rPr>
        <w:t xml:space="preserve"> </w:t>
      </w:r>
      <w:r w:rsidR="000B1164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47249C" w:rsidRDefault="0047249C" w:rsidP="0047249C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7CB3"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249C" w:rsidRDefault="0047249C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«Нерчинская звезда»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47249C" w:rsidRDefault="0047249C" w:rsidP="004724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249C" w:rsidRPr="00272CCD" w:rsidRDefault="0047249C" w:rsidP="0047249C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47249C" w:rsidRPr="00272CCD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272CCD">
        <w:rPr>
          <w:rFonts w:ascii="Times New Roman" w:hAnsi="Times New Roman" w:cs="Times New Roman"/>
          <w:sz w:val="28"/>
          <w:szCs w:val="28"/>
        </w:rPr>
        <w:t>Глава муниципального района «Нерчинский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район»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Комо</w:t>
      </w:r>
      <w:r>
        <w:rPr>
          <w:rFonts w:ascii="Times New Roman" w:hAnsi="Times New Roman" w:cs="Times New Roman"/>
          <w:sz w:val="28"/>
          <w:szCs w:val="28"/>
        </w:rPr>
        <w:t xml:space="preserve">горцев С.А.    </w:t>
      </w:r>
    </w:p>
    <w:p w:rsidR="00094C8E" w:rsidRPr="000E46EE" w:rsidRDefault="0020554D" w:rsidP="0059255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0E46EE" w:rsidRDefault="0020554D" w:rsidP="0059255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54D" w:rsidRPr="000E46EE" w:rsidRDefault="0020554D" w:rsidP="0059255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 w:rsidR="00A57196">
        <w:rPr>
          <w:rFonts w:ascii="Times New Roman" w:hAnsi="Times New Roman" w:cs="Times New Roman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4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60FF5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756A55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  <w:r w:rsidR="00460FF5">
        <w:rPr>
          <w:rFonts w:ascii="Times New Roman" w:hAnsi="Times New Roman" w:cs="Times New Roman"/>
          <w:sz w:val="28"/>
          <w:szCs w:val="28"/>
        </w:rPr>
        <w:t xml:space="preserve"> </w:t>
      </w:r>
      <w:r w:rsidR="004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</w:t>
      </w:r>
      <w:r w:rsidRPr="00922457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189-ФЗ 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460F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3D228A" w:rsidRPr="003D228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8A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3D228A">
        <w:rPr>
          <w:rFonts w:ascii="Times New Roman" w:hAnsi="Times New Roman" w:cs="Times New Roman"/>
          <w:sz w:val="28"/>
          <w:szCs w:val="28"/>
        </w:rPr>
        <w:t>–</w:t>
      </w:r>
      <w:r w:rsidRPr="003D228A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3D228A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3D228A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60FF5" w:rsidRPr="00D02C86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«Нерчинский район»</w:t>
      </w:r>
      <w:r w:rsidRPr="00D02C86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7614BD" w:rsidRPr="00D02C86">
        <w:rPr>
          <w:rFonts w:ascii="Times New Roman" w:eastAsia="Calibri" w:hAnsi="Times New Roman" w:cs="Times New Roman"/>
          <w:sz w:val="28"/>
          <w:szCs w:val="28"/>
        </w:rPr>
        <w:t>МБУ ДО ЦДТ г. Нерчинска</w:t>
      </w:r>
      <w:r w:rsidRPr="00D02C86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 функции по ведению реестра получателей социального сертификата в соответствии с приказом</w:t>
      </w:r>
      <w:r w:rsidR="003D22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3D228A" w:rsidRDefault="0020554D" w:rsidP="003D228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228A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0BEB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информация, предусмотренная подпунктами «а» - «з» пункта 6 настоящих Правил.</w:t>
      </w:r>
      <w:bookmarkEnd w:id="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формировании социального сертификата, или об отказе в формировании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системы, содержащий:</w:t>
      </w:r>
      <w:bookmarkEnd w:id="31"/>
      <w:bookmarkEnd w:id="32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460FF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0FF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460F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FF5" w:rsidRPr="00460FF5">
        <w:rPr>
          <w:rFonts w:ascii="Times New Roman" w:hAnsi="Times New Roman" w:cs="Times New Roman"/>
          <w:sz w:val="28"/>
          <w:szCs w:val="28"/>
        </w:rPr>
        <w:t>района</w:t>
      </w:r>
      <w:r w:rsidR="00460FF5">
        <w:rPr>
          <w:rFonts w:ascii="Times New Roman" w:hAnsi="Times New Roman" w:cs="Times New Roman"/>
          <w:sz w:val="28"/>
          <w:szCs w:val="28"/>
        </w:rPr>
        <w:t xml:space="preserve"> «Нерчинский район»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801EA0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6D2697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сведения о расторжении соглашения о финансовом обеспечении (возмещении) затрат, а также об объеме оказания муниципальной услуги 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AD" w:rsidRDefault="00E000AD" w:rsidP="00C2352F">
      <w:pPr>
        <w:spacing w:after="0" w:line="240" w:lineRule="auto"/>
      </w:pPr>
      <w:r>
        <w:separator/>
      </w:r>
    </w:p>
  </w:endnote>
  <w:endnote w:type="continuationSeparator" w:id="0">
    <w:p w:rsidR="00E000AD" w:rsidRDefault="00E000A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AD" w:rsidRDefault="00E000AD" w:rsidP="00C2352F">
      <w:pPr>
        <w:spacing w:after="0" w:line="240" w:lineRule="auto"/>
      </w:pPr>
      <w:r>
        <w:separator/>
      </w:r>
    </w:p>
  </w:footnote>
  <w:footnote w:type="continuationSeparator" w:id="0">
    <w:p w:rsidR="00E000AD" w:rsidRDefault="00E000A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718611"/>
    </w:sdtPr>
    <w:sdtEndPr/>
    <w:sdtContent>
      <w:p w:rsidR="0047249C" w:rsidRDefault="00264C28">
        <w:pPr>
          <w:pStyle w:val="af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24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31E1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249C" w:rsidRDefault="0047249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2F" w:rsidRPr="00C2352F" w:rsidRDefault="00264C28">
    <w:pPr>
      <w:pStyle w:val="af"/>
      <w:jc w:val="center"/>
      <w:rPr>
        <w:rFonts w:ascii="Times New Roman" w:hAnsi="Times New Roman" w:cs="Times New Roman"/>
        <w:sz w:val="28"/>
        <w:szCs w:val="28"/>
      </w:rPr>
    </w:pPr>
    <w:r w:rsidRPr="00C2352F">
      <w:rPr>
        <w:rFonts w:ascii="Times New Roman" w:hAnsi="Times New Roman" w:cs="Times New Roman"/>
        <w:sz w:val="28"/>
        <w:szCs w:val="28"/>
      </w:rPr>
      <w:fldChar w:fldCharType="begin"/>
    </w:r>
    <w:r w:rsidR="00C2352F" w:rsidRPr="00C2352F">
      <w:rPr>
        <w:rFonts w:ascii="Times New Roman" w:hAnsi="Times New Roman" w:cs="Times New Roman"/>
        <w:sz w:val="28"/>
        <w:szCs w:val="28"/>
      </w:rPr>
      <w:instrText>PAGE   \* MERGEFORMAT</w:instrText>
    </w:r>
    <w:r w:rsidRPr="00C2352F">
      <w:rPr>
        <w:rFonts w:ascii="Times New Roman" w:hAnsi="Times New Roman" w:cs="Times New Roman"/>
        <w:sz w:val="28"/>
        <w:szCs w:val="28"/>
      </w:rPr>
      <w:fldChar w:fldCharType="separate"/>
    </w:r>
    <w:r w:rsidR="008631E1">
      <w:rPr>
        <w:rFonts w:ascii="Times New Roman" w:hAnsi="Times New Roman" w:cs="Times New Roman"/>
        <w:noProof/>
        <w:sz w:val="28"/>
        <w:szCs w:val="28"/>
      </w:rPr>
      <w:t>13</w:t>
    </w:r>
    <w:r w:rsidRPr="00C2352F">
      <w:rPr>
        <w:rFonts w:ascii="Times New Roman" w:hAnsi="Times New Roman" w:cs="Times New Roman"/>
        <w:sz w:val="28"/>
        <w:szCs w:val="28"/>
      </w:rPr>
      <w:fldChar w:fldCharType="end"/>
    </w:r>
  </w:p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A3D32"/>
    <w:rsid w:val="000B1164"/>
    <w:rsid w:val="000B6C7E"/>
    <w:rsid w:val="000E46EE"/>
    <w:rsid w:val="000F5B76"/>
    <w:rsid w:val="000F717C"/>
    <w:rsid w:val="00104246"/>
    <w:rsid w:val="001137A7"/>
    <w:rsid w:val="00121628"/>
    <w:rsid w:val="00126461"/>
    <w:rsid w:val="00130210"/>
    <w:rsid w:val="00152585"/>
    <w:rsid w:val="001568AC"/>
    <w:rsid w:val="001758B6"/>
    <w:rsid w:val="001D3478"/>
    <w:rsid w:val="001D4CA9"/>
    <w:rsid w:val="001E4CA9"/>
    <w:rsid w:val="001F3150"/>
    <w:rsid w:val="00200A58"/>
    <w:rsid w:val="0020554D"/>
    <w:rsid w:val="00213C58"/>
    <w:rsid w:val="00245DEE"/>
    <w:rsid w:val="002562A9"/>
    <w:rsid w:val="00264C28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D228A"/>
    <w:rsid w:val="003F3780"/>
    <w:rsid w:val="003F6EA5"/>
    <w:rsid w:val="00411AA7"/>
    <w:rsid w:val="004179F9"/>
    <w:rsid w:val="00426434"/>
    <w:rsid w:val="004530F6"/>
    <w:rsid w:val="0045460E"/>
    <w:rsid w:val="00460FF5"/>
    <w:rsid w:val="0047249C"/>
    <w:rsid w:val="0047498F"/>
    <w:rsid w:val="00476F29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92555"/>
    <w:rsid w:val="005C213D"/>
    <w:rsid w:val="005D10EB"/>
    <w:rsid w:val="005E3B7A"/>
    <w:rsid w:val="005F5857"/>
    <w:rsid w:val="005F76E0"/>
    <w:rsid w:val="00601DEE"/>
    <w:rsid w:val="00626607"/>
    <w:rsid w:val="00627CEE"/>
    <w:rsid w:val="00636CEF"/>
    <w:rsid w:val="0064037A"/>
    <w:rsid w:val="00641BD3"/>
    <w:rsid w:val="0065436D"/>
    <w:rsid w:val="006577E0"/>
    <w:rsid w:val="0066032C"/>
    <w:rsid w:val="00666ECA"/>
    <w:rsid w:val="006C2726"/>
    <w:rsid w:val="006D2697"/>
    <w:rsid w:val="006D6F37"/>
    <w:rsid w:val="006E205E"/>
    <w:rsid w:val="006E276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56A55"/>
    <w:rsid w:val="007614BD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1EA0"/>
    <w:rsid w:val="008038CA"/>
    <w:rsid w:val="00805661"/>
    <w:rsid w:val="008205C1"/>
    <w:rsid w:val="00820DC3"/>
    <w:rsid w:val="008272CA"/>
    <w:rsid w:val="00832C1A"/>
    <w:rsid w:val="00834298"/>
    <w:rsid w:val="00854512"/>
    <w:rsid w:val="008631E1"/>
    <w:rsid w:val="00874F10"/>
    <w:rsid w:val="008851C7"/>
    <w:rsid w:val="00887C32"/>
    <w:rsid w:val="008A634E"/>
    <w:rsid w:val="008B275F"/>
    <w:rsid w:val="008B575B"/>
    <w:rsid w:val="008C66E7"/>
    <w:rsid w:val="008C68D4"/>
    <w:rsid w:val="008D2976"/>
    <w:rsid w:val="008E6FD4"/>
    <w:rsid w:val="008F2BDC"/>
    <w:rsid w:val="008F50A9"/>
    <w:rsid w:val="009118A7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2F26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5248C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2C86"/>
    <w:rsid w:val="00D04B56"/>
    <w:rsid w:val="00D6256D"/>
    <w:rsid w:val="00D80A6E"/>
    <w:rsid w:val="00D946BE"/>
    <w:rsid w:val="00D96B3B"/>
    <w:rsid w:val="00DA0BEB"/>
    <w:rsid w:val="00DA354A"/>
    <w:rsid w:val="00DA471B"/>
    <w:rsid w:val="00DB0602"/>
    <w:rsid w:val="00DC3C66"/>
    <w:rsid w:val="00DD03F8"/>
    <w:rsid w:val="00DE63F1"/>
    <w:rsid w:val="00DE6C5B"/>
    <w:rsid w:val="00DF53F6"/>
    <w:rsid w:val="00DF7CE8"/>
    <w:rsid w:val="00E000AD"/>
    <w:rsid w:val="00E06CA5"/>
    <w:rsid w:val="00E127B7"/>
    <w:rsid w:val="00E22CF2"/>
    <w:rsid w:val="00E36A28"/>
    <w:rsid w:val="00E403F2"/>
    <w:rsid w:val="00E54DD3"/>
    <w:rsid w:val="00E62BC5"/>
    <w:rsid w:val="00E806AC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4ABB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60B54-18BD-4BF9-91B4-C1B0E13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qFormat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customStyle="1" w:styleId="ConsPlusNonformat">
    <w:name w:val="ConsPlusNonformat"/>
    <w:qFormat/>
    <w:rsid w:val="00472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D636-1147-47DB-8FA9-B6042AFA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5505</Words>
  <Characters>31382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ГершеновичТС</cp:lastModifiedBy>
  <cp:revision>4</cp:revision>
  <cp:lastPrinted>2025-06-23T08:23:00Z</cp:lastPrinted>
  <dcterms:created xsi:type="dcterms:W3CDTF">2025-06-23T00:08:00Z</dcterms:created>
  <dcterms:modified xsi:type="dcterms:W3CDTF">2025-06-23T08:23:00Z</dcterms:modified>
</cp:coreProperties>
</file>