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1</w:t>
      </w:r>
      <w:r w:rsidR="00E319D3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E319D3" w:rsidRPr="00E319D3" w:rsidRDefault="00E319D3" w:rsidP="00E319D3">
      <w:pPr>
        <w:pStyle w:val="a7"/>
        <w:shd w:val="clear" w:color="auto" w:fill="FFFFFF"/>
        <w:spacing w:after="0"/>
        <w:jc w:val="center"/>
        <w:rPr>
          <w:b/>
          <w:sz w:val="28"/>
          <w:szCs w:val="28"/>
        </w:rPr>
      </w:pPr>
      <w:r w:rsidRPr="00E319D3">
        <w:rPr>
          <w:b/>
          <w:sz w:val="28"/>
          <w:szCs w:val="28"/>
        </w:rPr>
        <w:t xml:space="preserve">Более 1,3 </w:t>
      </w:r>
      <w:proofErr w:type="gramStart"/>
      <w:r w:rsidRPr="00E319D3">
        <w:rPr>
          <w:b/>
          <w:sz w:val="28"/>
          <w:szCs w:val="28"/>
        </w:rPr>
        <w:t>млрд</w:t>
      </w:r>
      <w:proofErr w:type="gramEnd"/>
      <w:r w:rsidRPr="00E319D3">
        <w:rPr>
          <w:b/>
          <w:sz w:val="28"/>
          <w:szCs w:val="28"/>
        </w:rPr>
        <w:t xml:space="preserve"> рублей НДФЛ вернули забайкальцы в 2025 году</w:t>
      </w:r>
    </w:p>
    <w:p w:rsidR="00E319D3" w:rsidRPr="00E319D3" w:rsidRDefault="00E319D3" w:rsidP="00E319D3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E319D3">
        <w:rPr>
          <w:sz w:val="28"/>
          <w:szCs w:val="28"/>
        </w:rPr>
        <w:t xml:space="preserve">C 1 января по 30 июня 2025 года в Забайкальском крае правом на получение налоговых вычетов по НДФЛ по представленным декларациям и в упрощенном порядке воспользовались 33 тысячи налогоплательщиков на общую сумму более 1,3 </w:t>
      </w:r>
      <w:proofErr w:type="gramStart"/>
      <w:r w:rsidRPr="00E319D3">
        <w:rPr>
          <w:sz w:val="28"/>
          <w:szCs w:val="28"/>
        </w:rPr>
        <w:t>млрд</w:t>
      </w:r>
      <w:proofErr w:type="gramEnd"/>
      <w:r w:rsidRPr="00E319D3">
        <w:rPr>
          <w:sz w:val="28"/>
          <w:szCs w:val="28"/>
        </w:rPr>
        <w:t xml:space="preserve"> рублей.</w:t>
      </w:r>
    </w:p>
    <w:p w:rsidR="00E319D3" w:rsidRPr="00E319D3" w:rsidRDefault="00E319D3" w:rsidP="00E319D3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E319D3">
        <w:rPr>
          <w:sz w:val="28"/>
          <w:szCs w:val="28"/>
        </w:rPr>
        <w:t xml:space="preserve">Напоминаем, налогоплательщики могут претендовать на стандартные, социальные, имущественные, инвестиционные и профессиональные налоговые вычеты. Обязательным условием для получения любого из них является наличие официального дохода, с которого уплачивался НДФЛ, в том году, за который </w:t>
      </w:r>
      <w:proofErr w:type="gramStart"/>
      <w:r w:rsidRPr="00E319D3">
        <w:rPr>
          <w:sz w:val="28"/>
          <w:szCs w:val="28"/>
        </w:rPr>
        <w:t>заявляется</w:t>
      </w:r>
      <w:proofErr w:type="gramEnd"/>
      <w:r w:rsidRPr="00E319D3">
        <w:rPr>
          <w:sz w:val="28"/>
          <w:szCs w:val="28"/>
        </w:rPr>
        <w:t xml:space="preserve"> вычет.</w:t>
      </w:r>
    </w:p>
    <w:p w:rsidR="00E319D3" w:rsidRPr="00E319D3" w:rsidRDefault="00E319D3" w:rsidP="00E319D3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E319D3">
        <w:rPr>
          <w:sz w:val="28"/>
          <w:szCs w:val="28"/>
        </w:rPr>
        <w:t>Налоговый вычет может быть предоставлен:</w:t>
      </w:r>
    </w:p>
    <w:p w:rsidR="00E319D3" w:rsidRPr="00E319D3" w:rsidRDefault="00E319D3" w:rsidP="00E319D3">
      <w:pPr>
        <w:pStyle w:val="a7"/>
        <w:numPr>
          <w:ilvl w:val="0"/>
          <w:numId w:val="7"/>
        </w:numPr>
        <w:shd w:val="clear" w:color="auto" w:fill="FFFFFF"/>
        <w:spacing w:after="0"/>
        <w:jc w:val="both"/>
        <w:rPr>
          <w:sz w:val="28"/>
          <w:szCs w:val="28"/>
        </w:rPr>
      </w:pPr>
      <w:r w:rsidRPr="00E319D3">
        <w:rPr>
          <w:sz w:val="28"/>
          <w:szCs w:val="28"/>
        </w:rPr>
        <w:t>в соответствии со ст. 221.1 Налогового кодекса Российской Федерации в упрощенном порядке, при котором не требуется представление деклараций по форме 3-НДФЛ и подтверждающих документов;</w:t>
      </w:r>
    </w:p>
    <w:p w:rsidR="00E319D3" w:rsidRPr="00E319D3" w:rsidRDefault="00E319D3" w:rsidP="00E319D3">
      <w:pPr>
        <w:pStyle w:val="a7"/>
        <w:numPr>
          <w:ilvl w:val="0"/>
          <w:numId w:val="7"/>
        </w:numPr>
        <w:shd w:val="clear" w:color="auto" w:fill="FFFFFF"/>
        <w:spacing w:after="0"/>
        <w:jc w:val="both"/>
        <w:rPr>
          <w:sz w:val="28"/>
          <w:szCs w:val="28"/>
        </w:rPr>
      </w:pPr>
      <w:r w:rsidRPr="00E319D3">
        <w:rPr>
          <w:sz w:val="28"/>
          <w:szCs w:val="28"/>
        </w:rPr>
        <w:t>в рамках ст. 218-221 НК РФ по декларациям по форме З-НДФЛ, в которых заявлены налоговые вычеты после проведения камеральных налоговых проверок.</w:t>
      </w:r>
    </w:p>
    <w:p w:rsidR="002A2E55" w:rsidRPr="00E319D3" w:rsidRDefault="00E319D3" w:rsidP="00E319D3">
      <w:pPr>
        <w:pStyle w:val="a7"/>
        <w:shd w:val="clear" w:color="auto" w:fill="FFFFFF"/>
        <w:spacing w:before="0" w:beforeAutospacing="0" w:after="0" w:afterAutospacing="0"/>
        <w:jc w:val="both"/>
        <w:rPr>
          <w:rStyle w:val="af0"/>
          <w:bCs w:val="0"/>
          <w:sz w:val="28"/>
          <w:szCs w:val="28"/>
        </w:rPr>
      </w:pPr>
      <w:r w:rsidRPr="00E319D3">
        <w:rPr>
          <w:sz w:val="28"/>
          <w:szCs w:val="28"/>
        </w:rPr>
        <w:t>УФНС России по Забайкальскому краю обращает внимание граждан на необходимость перед отправкой документов проверять реквизиты банковского счета для перечисления денежных средств.</w:t>
      </w:r>
    </w:p>
    <w:sectPr w:rsidR="002A2E55" w:rsidRPr="00E319D3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AA" w:rsidRDefault="006B24AA" w:rsidP="00DC2D47">
      <w:pPr>
        <w:spacing w:after="0" w:line="240" w:lineRule="auto"/>
      </w:pPr>
      <w:r>
        <w:separator/>
      </w:r>
    </w:p>
  </w:endnote>
  <w:endnote w:type="continuationSeparator" w:id="0">
    <w:p w:rsidR="006B24AA" w:rsidRDefault="006B24AA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AA" w:rsidRDefault="006B24AA" w:rsidP="00DC2D47">
      <w:pPr>
        <w:spacing w:after="0" w:line="240" w:lineRule="auto"/>
      </w:pPr>
      <w:r>
        <w:separator/>
      </w:r>
    </w:p>
  </w:footnote>
  <w:footnote w:type="continuationSeparator" w:id="0">
    <w:p w:rsidR="006B24AA" w:rsidRDefault="006B24AA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975CB9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2025-07-14T07:47:00Z</dcterms:created>
  <dcterms:modified xsi:type="dcterms:W3CDTF">2025-07-14T07:47:00Z</dcterms:modified>
</cp:coreProperties>
</file>