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83951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DC09D7">
        <w:rPr>
          <w:sz w:val="24"/>
          <w:szCs w:val="24"/>
        </w:rPr>
        <w:t>четы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C09D7">
        <w:rPr>
          <w:sz w:val="24"/>
          <w:szCs w:val="24"/>
        </w:rPr>
        <w:t>3</w:t>
      </w:r>
      <w:proofErr w:type="gramEnd"/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693580" w:rsidRDefault="00064092" w:rsidP="00DC09D7">
      <w:pPr>
        <w:rPr>
          <w:rFonts w:ascii="Times New Roman" w:hAnsi="Times New Roman" w:cs="Times New Roman"/>
          <w:b/>
          <w:sz w:val="24"/>
          <w:szCs w:val="24"/>
        </w:rPr>
      </w:pPr>
      <w:r w:rsidRPr="00DC09D7">
        <w:t>"</w:t>
      </w:r>
      <w:r w:rsidRPr="00DC09D7">
        <w:rPr>
          <w:rFonts w:ascii="Times New Roman" w:hAnsi="Times New Roman" w:cs="Times New Roman"/>
        </w:rPr>
        <w:t>2</w:t>
      </w:r>
      <w:r w:rsidR="00DC09D7">
        <w:rPr>
          <w:rFonts w:ascii="Times New Roman" w:hAnsi="Times New Roman" w:cs="Times New Roman"/>
        </w:rPr>
        <w:t>9</w:t>
      </w:r>
      <w:r w:rsidRPr="00DC09D7">
        <w:rPr>
          <w:rFonts w:ascii="Times New Roman" w:hAnsi="Times New Roman" w:cs="Times New Roman"/>
        </w:rPr>
        <w:t xml:space="preserve">"июля 2025 г.                                       </w:t>
      </w:r>
      <w:r w:rsidR="00DC09D7">
        <w:rPr>
          <w:rFonts w:ascii="Times New Roman" w:hAnsi="Times New Roman" w:cs="Times New Roman"/>
        </w:rPr>
        <w:t>г. Нерчинск</w:t>
      </w:r>
      <w:r w:rsidR="00761089">
        <w:rPr>
          <w:rFonts w:ascii="Times New Roman" w:hAnsi="Times New Roman" w:cs="Times New Roman"/>
        </w:rPr>
        <w:t xml:space="preserve">                                          </w:t>
      </w:r>
      <w:r w:rsidRPr="00DC09D7">
        <w:rPr>
          <w:rFonts w:ascii="Times New Roman" w:hAnsi="Times New Roman" w:cs="Times New Roman"/>
          <w:sz w:val="24"/>
          <w:szCs w:val="24"/>
        </w:rPr>
        <w:t>№ 9</w:t>
      </w:r>
      <w:r w:rsidR="00DC09D7">
        <w:rPr>
          <w:rFonts w:ascii="Times New Roman" w:hAnsi="Times New Roman" w:cs="Times New Roman"/>
          <w:sz w:val="24"/>
          <w:szCs w:val="24"/>
        </w:rPr>
        <w:t>6</w:t>
      </w:r>
      <w:r w:rsidRPr="00DC09D7">
        <w:rPr>
          <w:rFonts w:ascii="Times New Roman" w:hAnsi="Times New Roman" w:cs="Times New Roman"/>
          <w:sz w:val="24"/>
          <w:szCs w:val="24"/>
        </w:rPr>
        <w:t>/18</w:t>
      </w:r>
      <w:r w:rsidR="00DC09D7">
        <w:rPr>
          <w:rFonts w:ascii="Times New Roman" w:hAnsi="Times New Roman" w:cs="Times New Roman"/>
          <w:sz w:val="24"/>
          <w:szCs w:val="24"/>
        </w:rPr>
        <w:t>6</w:t>
      </w:r>
      <w:r w:rsidRPr="00DC09D7">
        <w:rPr>
          <w:rFonts w:ascii="Times New Roman" w:hAnsi="Times New Roman" w:cs="Times New Roman"/>
          <w:sz w:val="24"/>
          <w:szCs w:val="24"/>
        </w:rPr>
        <w:t>-</w:t>
      </w:r>
      <w:r w:rsidR="00DC09D7">
        <w:rPr>
          <w:rFonts w:ascii="Times New Roman" w:hAnsi="Times New Roman" w:cs="Times New Roman"/>
          <w:sz w:val="24"/>
          <w:szCs w:val="24"/>
        </w:rPr>
        <w:t>12</w:t>
      </w:r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DC09D7">
        <w:rPr>
          <w:rFonts w:ascii="Times New Roman" w:hAnsi="Times New Roman"/>
          <w:b/>
          <w:bCs/>
          <w:color w:val="000000"/>
        </w:rPr>
        <w:t>Кашириной Риты Владимировны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DC09D7">
        <w:rPr>
          <w:rFonts w:ascii="Times New Roman" w:hAnsi="Times New Roman"/>
          <w:b/>
          <w:bCs/>
          <w:color w:val="000000"/>
        </w:rPr>
        <w:t xml:space="preserve">й 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политической партии « КОММУНИСТИЧЕСКАЯ ПАРТИЯ РОССИЙСКОЙ ФЕДЕРАЦИИ»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proofErr w:type="spellStart"/>
      <w:r>
        <w:rPr>
          <w:rFonts w:ascii="Times New Roman" w:hAnsi="Times New Roman"/>
          <w:b/>
          <w:bCs/>
          <w:iCs/>
        </w:rPr>
        <w:t>по</w:t>
      </w:r>
      <w:r w:rsidR="00DC09D7">
        <w:rPr>
          <w:rFonts w:ascii="Times New Roman" w:hAnsi="Times New Roman"/>
          <w:b/>
          <w:bCs/>
          <w:iCs/>
        </w:rPr>
        <w:t>четы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DC09D7">
        <w:rPr>
          <w:rFonts w:ascii="Times New Roman" w:hAnsi="Times New Roman"/>
          <w:b/>
          <w:bCs/>
          <w:iCs/>
        </w:rPr>
        <w:t>3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DC09D7">
        <w:rPr>
          <w:rFonts w:ascii="Times New Roman" w:hAnsi="Times New Roman"/>
        </w:rPr>
        <w:t>Кашириной Риты Владимировны</w:t>
      </w:r>
      <w:proofErr w:type="gramStart"/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>ыдвинуто</w:t>
      </w:r>
      <w:r w:rsidR="00DC09D7">
        <w:rPr>
          <w:rFonts w:ascii="Times New Roman" w:hAnsi="Times New Roman"/>
          <w:bCs/>
          <w:color w:val="000000"/>
        </w:rPr>
        <w:t>й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«КОММУНИСТИЧЕСКАЯ ПАРТИЯ РОССИЙСКОЙ ФЕДЕРАЦИИ»,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DC09D7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DC09D7">
        <w:rPr>
          <w:rFonts w:ascii="Times New Roman" w:hAnsi="Times New Roman"/>
          <w:bCs/>
          <w:iCs/>
        </w:rPr>
        <w:t>3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61634B">
        <w:rPr>
          <w:rFonts w:ascii="Times New Roman" w:hAnsi="Times New Roman" w:cs="Times New Roman"/>
          <w:sz w:val="24"/>
          <w:szCs w:val="24"/>
        </w:rPr>
        <w:t>Кашириной Р.</w:t>
      </w:r>
      <w:proofErr w:type="gramStart"/>
      <w:r w:rsidR="0061634B"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9159B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r w:rsidR="0061634B">
        <w:rPr>
          <w:rFonts w:ascii="Times New Roman" w:hAnsi="Times New Roman"/>
        </w:rPr>
        <w:t>Каширину Риту Владимировну</w:t>
      </w:r>
      <w:r>
        <w:rPr>
          <w:rFonts w:ascii="Times New Roman" w:hAnsi="Times New Roman"/>
        </w:rPr>
        <w:t xml:space="preserve"> 19</w:t>
      </w:r>
      <w:r w:rsidR="0061634B">
        <w:rPr>
          <w:rFonts w:ascii="Times New Roman" w:hAnsi="Times New Roman"/>
        </w:rPr>
        <w:t>62</w:t>
      </w:r>
      <w:r>
        <w:rPr>
          <w:rFonts w:ascii="Times New Roman" w:hAnsi="Times New Roman"/>
        </w:rPr>
        <w:t xml:space="preserve"> года рождения, </w:t>
      </w:r>
      <w:r w:rsidR="005E48D6">
        <w:rPr>
          <w:rFonts w:ascii="Times New Roman" w:hAnsi="Times New Roman"/>
        </w:rPr>
        <w:t>работающ</w:t>
      </w:r>
      <w:r w:rsidR="0061634B">
        <w:rPr>
          <w:rFonts w:ascii="Times New Roman" w:hAnsi="Times New Roman"/>
        </w:rPr>
        <w:t>уюзаведующей филиалом Зареченской сельской библиотеки МБУК НМЦ районной библиотеки.</w:t>
      </w:r>
      <w:r>
        <w:rPr>
          <w:rFonts w:ascii="Times New Roman" w:hAnsi="Times New Roman"/>
        </w:rPr>
        <w:t>, проживающ</w:t>
      </w:r>
      <w:r w:rsidR="005E48D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Нерчинский р-н </w:t>
      </w:r>
      <w:r w:rsidR="0061634B">
        <w:rPr>
          <w:rFonts w:ascii="Times New Roman" w:hAnsi="Times New Roman"/>
        </w:rPr>
        <w:t>с</w:t>
      </w:r>
      <w:proofErr w:type="gramStart"/>
      <w:r w:rsidR="0061634B">
        <w:rPr>
          <w:rFonts w:ascii="Times New Roman" w:hAnsi="Times New Roman"/>
        </w:rPr>
        <w:t>.З</w:t>
      </w:r>
      <w:proofErr w:type="gramEnd"/>
      <w:r w:rsidR="0061634B">
        <w:rPr>
          <w:rFonts w:ascii="Times New Roman" w:hAnsi="Times New Roman"/>
        </w:rPr>
        <w:t>аречное</w:t>
      </w:r>
      <w:r>
        <w:rPr>
          <w:rFonts w:ascii="Times New Roman" w:hAnsi="Times New Roman"/>
        </w:rPr>
        <w:t xml:space="preserve"> ,   </w:t>
      </w:r>
      <w:r>
        <w:rPr>
          <w:rFonts w:ascii="Times New Roman" w:hAnsi="Times New Roman"/>
          <w:bCs/>
          <w:color w:val="000000"/>
        </w:rPr>
        <w:t>выдвинут</w:t>
      </w:r>
      <w:r w:rsidR="0061634B">
        <w:rPr>
          <w:rFonts w:ascii="Times New Roman" w:hAnsi="Times New Roman"/>
          <w:bCs/>
          <w:color w:val="000000"/>
        </w:rPr>
        <w:t>ую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 « КОММУНИСТИЧЕСКАЯ ПАРТИЯ РОССИЙСКОЙ ФЕДЕРАЦИИ», кандидатом в </w:t>
      </w:r>
      <w:r>
        <w:rPr>
          <w:rFonts w:ascii="Times New Roman" w:hAnsi="Times New Roman"/>
          <w:bCs/>
          <w:color w:val="000000"/>
        </w:rPr>
        <w:lastRenderedPageBreak/>
        <w:t>депутаты Совета первого созыва Нерчинского муниципального округа Забай</w:t>
      </w:r>
      <w:r w:rsidR="0061634B">
        <w:rPr>
          <w:rFonts w:ascii="Times New Roman" w:hAnsi="Times New Roman"/>
          <w:bCs/>
          <w:color w:val="000000"/>
        </w:rPr>
        <w:t xml:space="preserve">кальского края </w:t>
      </w:r>
      <w:r w:rsidR="0061634B">
        <w:rPr>
          <w:rFonts w:ascii="Times New Roman" w:hAnsi="Times New Roman"/>
          <w:bCs/>
          <w:iCs/>
        </w:rPr>
        <w:t xml:space="preserve">по </w:t>
      </w:r>
      <w:proofErr w:type="spellStart"/>
      <w:r w:rsidR="0061634B">
        <w:rPr>
          <w:rFonts w:ascii="Times New Roman" w:hAnsi="Times New Roman"/>
          <w:bCs/>
          <w:iCs/>
        </w:rPr>
        <w:t>четырехмандатному</w:t>
      </w:r>
      <w:proofErr w:type="spellEnd"/>
      <w:r w:rsidR="0061634B">
        <w:rPr>
          <w:rFonts w:ascii="Times New Roman" w:hAnsi="Times New Roman"/>
          <w:bCs/>
          <w:iCs/>
        </w:rPr>
        <w:t xml:space="preserve"> избирательному округу №3  </w:t>
      </w:r>
      <w:r w:rsidR="0061634B" w:rsidRPr="0061634B">
        <w:rPr>
          <w:rFonts w:ascii="Times New Roman" w:hAnsi="Times New Roman"/>
          <w:bCs/>
          <w:iCs/>
        </w:rPr>
        <w:t>2</w:t>
      </w:r>
      <w:r w:rsidR="0061634B">
        <w:rPr>
          <w:rFonts w:ascii="Times New Roman" w:hAnsi="Times New Roman"/>
          <w:bCs/>
          <w:iCs/>
        </w:rPr>
        <w:t>9 июля 2025г .12</w:t>
      </w:r>
      <w:r w:rsidRPr="0061634B">
        <w:rPr>
          <w:rFonts w:ascii="Times New Roman" w:hAnsi="Times New Roman"/>
        </w:rPr>
        <w:t xml:space="preserve"> час. </w:t>
      </w:r>
      <w:r w:rsidR="0061634B">
        <w:rPr>
          <w:rFonts w:ascii="Times New Roman" w:hAnsi="Times New Roman"/>
        </w:rPr>
        <w:t>45</w:t>
      </w:r>
      <w:r w:rsidRPr="0061634B">
        <w:rPr>
          <w:rFonts w:ascii="Times New Roman" w:hAnsi="Times New Roman"/>
        </w:rPr>
        <w:t xml:space="preserve"> мин</w:t>
      </w:r>
      <w:r w:rsidRPr="009159B7">
        <w:rPr>
          <w:rFonts w:ascii="Times New Roman" w:hAnsi="Times New Roman"/>
          <w:color w:val="FF0000"/>
        </w:rPr>
        <w:t>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1634B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61634B">
        <w:rPr>
          <w:rFonts w:ascii="Times New Roman" w:hAnsi="Times New Roman"/>
          <w:bCs/>
          <w:iCs/>
        </w:rPr>
        <w:t xml:space="preserve">3Кашириной </w:t>
      </w:r>
      <w:r w:rsidR="00EA6BF2">
        <w:rPr>
          <w:rFonts w:ascii="Times New Roman" w:hAnsi="Times New Roman"/>
          <w:bCs/>
          <w:iCs/>
        </w:rPr>
        <w:t>Р.В.</w:t>
      </w:r>
      <w:bookmarkStart w:id="0" w:name="_GoBack"/>
      <w:bookmarkEnd w:id="0"/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134B87"/>
    <w:rsid w:val="005E48D6"/>
    <w:rsid w:val="0061634B"/>
    <w:rsid w:val="00761089"/>
    <w:rsid w:val="00887257"/>
    <w:rsid w:val="00A85D57"/>
    <w:rsid w:val="00AF6083"/>
    <w:rsid w:val="00B72314"/>
    <w:rsid w:val="00D12497"/>
    <w:rsid w:val="00DC09D7"/>
    <w:rsid w:val="00EA6BF2"/>
    <w:rsid w:val="00F517D8"/>
    <w:rsid w:val="00FB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dcterms:created xsi:type="dcterms:W3CDTF">2025-07-30T02:41:00Z</dcterms:created>
  <dcterms:modified xsi:type="dcterms:W3CDTF">2025-07-30T03:33:00Z</dcterms:modified>
</cp:coreProperties>
</file>