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427" w:rsidRPr="00333241" w:rsidRDefault="00444427" w:rsidP="00444427">
      <w:pPr>
        <w:shd w:val="clear" w:color="auto" w:fill="FFFFFF"/>
        <w:spacing w:line="240" w:lineRule="auto"/>
        <w:jc w:val="center"/>
        <w:rPr>
          <w:rFonts w:ascii="Times New Roman" w:hAnsi="Times New Roman" w:cs="Times New Roman"/>
          <w:b/>
          <w:sz w:val="28"/>
          <w:szCs w:val="28"/>
        </w:rPr>
      </w:pPr>
      <w:r w:rsidRPr="00333241">
        <w:rPr>
          <w:rFonts w:ascii="Times New Roman" w:hAnsi="Times New Roman" w:cs="Times New Roman"/>
          <w:b/>
          <w:sz w:val="28"/>
          <w:szCs w:val="28"/>
        </w:rPr>
        <w:t xml:space="preserve">КОНТРОЛЬНО-СЧЁТНАЯ ПАЛАТА </w:t>
      </w:r>
      <w:r>
        <w:rPr>
          <w:rFonts w:ascii="Times New Roman" w:hAnsi="Times New Roman" w:cs="Times New Roman"/>
          <w:b/>
          <w:sz w:val="28"/>
          <w:szCs w:val="28"/>
        </w:rPr>
        <w:t>МУНИЦПАЛЬНОГО РАЙОНА «НЕРЧИНСКИЙ РАЙОН»</w:t>
      </w:r>
    </w:p>
    <w:p w:rsidR="00444427" w:rsidRDefault="00444427" w:rsidP="00444427">
      <w:pPr>
        <w:spacing w:after="0" w:line="240" w:lineRule="auto"/>
        <w:jc w:val="center"/>
        <w:rPr>
          <w:rFonts w:ascii="Times New Roman" w:hAnsi="Times New Roman" w:cs="Times New Roman"/>
          <w:b/>
          <w:sz w:val="28"/>
          <w:szCs w:val="28"/>
        </w:rPr>
      </w:pPr>
      <w:r w:rsidRPr="00333241">
        <w:rPr>
          <w:rFonts w:ascii="Times New Roman" w:hAnsi="Times New Roman" w:cs="Times New Roman"/>
          <w:b/>
          <w:sz w:val="28"/>
          <w:szCs w:val="28"/>
        </w:rPr>
        <w:t xml:space="preserve">СТАНДАРТ ВНЕШНЕГО </w:t>
      </w:r>
      <w:r>
        <w:rPr>
          <w:rFonts w:ascii="Times New Roman" w:hAnsi="Times New Roman" w:cs="Times New Roman"/>
          <w:b/>
          <w:sz w:val="28"/>
          <w:szCs w:val="28"/>
        </w:rPr>
        <w:t>МУНИЦИПАЛЬНОГО</w:t>
      </w:r>
    </w:p>
    <w:p w:rsidR="00444427" w:rsidRPr="00333241" w:rsidRDefault="00444427" w:rsidP="00444427">
      <w:pPr>
        <w:spacing w:after="0" w:line="240" w:lineRule="auto"/>
        <w:jc w:val="center"/>
        <w:rPr>
          <w:rFonts w:ascii="Times New Roman" w:hAnsi="Times New Roman" w:cs="Times New Roman"/>
          <w:b/>
          <w:sz w:val="28"/>
          <w:szCs w:val="28"/>
        </w:rPr>
      </w:pPr>
      <w:r w:rsidRPr="00333241">
        <w:rPr>
          <w:rFonts w:ascii="Times New Roman" w:hAnsi="Times New Roman" w:cs="Times New Roman"/>
          <w:b/>
          <w:sz w:val="28"/>
          <w:szCs w:val="28"/>
        </w:rPr>
        <w:t>ФИНАНСОВОГО КОНТРОЛЯ</w:t>
      </w:r>
    </w:p>
    <w:p w:rsidR="00444427" w:rsidRDefault="00444427" w:rsidP="00444427">
      <w:pPr>
        <w:spacing w:after="0" w:line="240" w:lineRule="auto"/>
        <w:jc w:val="center"/>
        <w:rPr>
          <w:rFonts w:ascii="Times New Roman" w:hAnsi="Times New Roman" w:cs="Times New Roman"/>
          <w:b/>
          <w:sz w:val="28"/>
          <w:szCs w:val="28"/>
        </w:rPr>
      </w:pPr>
    </w:p>
    <w:p w:rsidR="00444427" w:rsidRPr="00333241" w:rsidRDefault="00444427" w:rsidP="00444427">
      <w:pPr>
        <w:spacing w:after="0" w:line="240" w:lineRule="auto"/>
        <w:jc w:val="center"/>
        <w:rPr>
          <w:rFonts w:ascii="Times New Roman" w:hAnsi="Times New Roman" w:cs="Times New Roman"/>
          <w:b/>
          <w:sz w:val="28"/>
          <w:szCs w:val="28"/>
        </w:rPr>
      </w:pPr>
      <w:r w:rsidRPr="00333241">
        <w:rPr>
          <w:rFonts w:ascii="Times New Roman" w:hAnsi="Times New Roman" w:cs="Times New Roman"/>
          <w:b/>
          <w:sz w:val="28"/>
          <w:szCs w:val="28"/>
        </w:rPr>
        <w:t>С</w:t>
      </w:r>
      <w:r>
        <w:rPr>
          <w:rFonts w:ascii="Times New Roman" w:hAnsi="Times New Roman" w:cs="Times New Roman"/>
          <w:b/>
          <w:sz w:val="28"/>
          <w:szCs w:val="28"/>
        </w:rPr>
        <w:t>ВМ</w:t>
      </w:r>
      <w:r w:rsidRPr="00333241">
        <w:rPr>
          <w:rFonts w:ascii="Times New Roman" w:hAnsi="Times New Roman" w:cs="Times New Roman"/>
          <w:b/>
          <w:sz w:val="28"/>
          <w:szCs w:val="28"/>
        </w:rPr>
        <w:t xml:space="preserve">ФК </w:t>
      </w:r>
      <w:r w:rsidR="003C4BD5">
        <w:rPr>
          <w:rFonts w:ascii="Times New Roman" w:hAnsi="Times New Roman" w:cs="Times New Roman"/>
          <w:b/>
          <w:sz w:val="28"/>
          <w:szCs w:val="28"/>
        </w:rPr>
        <w:t xml:space="preserve"> </w:t>
      </w:r>
      <w:r w:rsidR="007F1583">
        <w:rPr>
          <w:rFonts w:ascii="Times New Roman" w:hAnsi="Times New Roman" w:cs="Times New Roman"/>
          <w:b/>
          <w:sz w:val="28"/>
          <w:szCs w:val="28"/>
        </w:rPr>
        <w:t>1</w:t>
      </w:r>
      <w:bookmarkStart w:id="0" w:name="_GoBack"/>
      <w:bookmarkEnd w:id="0"/>
      <w:r w:rsidR="003C4BD5">
        <w:rPr>
          <w:rFonts w:ascii="Times New Roman" w:hAnsi="Times New Roman" w:cs="Times New Roman"/>
          <w:b/>
          <w:sz w:val="28"/>
          <w:szCs w:val="28"/>
        </w:rPr>
        <w:t xml:space="preserve">01 </w:t>
      </w:r>
      <w:r w:rsidRPr="00333241">
        <w:rPr>
          <w:rFonts w:ascii="Times New Roman" w:hAnsi="Times New Roman" w:cs="Times New Roman"/>
          <w:b/>
          <w:sz w:val="28"/>
          <w:szCs w:val="28"/>
        </w:rPr>
        <w:t xml:space="preserve"> «ОБЩИЕ ПРАВИЛА ПРОВЕДЕНИЯ КОНТРОЛЬНОГО МЕРОПРИЯТИЯ»</w:t>
      </w:r>
    </w:p>
    <w:p w:rsidR="00444427" w:rsidRPr="00333241" w:rsidRDefault="00444427" w:rsidP="00444427">
      <w:pPr>
        <w:spacing w:after="0" w:line="240" w:lineRule="auto"/>
        <w:jc w:val="center"/>
        <w:rPr>
          <w:rFonts w:ascii="Times New Roman" w:hAnsi="Times New Roman" w:cs="Times New Roman"/>
          <w:sz w:val="28"/>
          <w:szCs w:val="28"/>
        </w:rPr>
      </w:pPr>
    </w:p>
    <w:p w:rsidR="00C12309" w:rsidRPr="00C12309" w:rsidRDefault="00444427" w:rsidP="00C12309">
      <w:pPr>
        <w:spacing w:after="0" w:line="240" w:lineRule="auto"/>
        <w:jc w:val="center"/>
        <w:rPr>
          <w:rFonts w:ascii="Times New Roman" w:eastAsia="Times New Roman" w:hAnsi="Times New Roman" w:cs="Times New Roman"/>
          <w:sz w:val="28"/>
          <w:szCs w:val="28"/>
        </w:rPr>
      </w:pPr>
      <w:r w:rsidRPr="0071497F">
        <w:rPr>
          <w:rFonts w:ascii="Times New Roman" w:hAnsi="Times New Roman" w:cs="Times New Roman"/>
          <w:sz w:val="28"/>
          <w:szCs w:val="28"/>
        </w:rPr>
        <w:t xml:space="preserve">(утвержден </w:t>
      </w:r>
      <w:r w:rsidR="0071497F" w:rsidRPr="0071497F">
        <w:rPr>
          <w:rFonts w:ascii="Times New Roman" w:hAnsi="Times New Roman" w:cs="Times New Roman"/>
          <w:sz w:val="28"/>
          <w:szCs w:val="28"/>
        </w:rPr>
        <w:t>распоряжением</w:t>
      </w:r>
      <w:r w:rsidRPr="0071497F">
        <w:rPr>
          <w:rFonts w:ascii="Times New Roman" w:hAnsi="Times New Roman" w:cs="Times New Roman"/>
          <w:sz w:val="28"/>
          <w:szCs w:val="28"/>
        </w:rPr>
        <w:t xml:space="preserve"> председателя </w:t>
      </w:r>
      <w:r w:rsidR="0071497F" w:rsidRPr="0071497F">
        <w:rPr>
          <w:rFonts w:ascii="Times New Roman" w:hAnsi="Times New Roman" w:cs="Times New Roman"/>
          <w:sz w:val="28"/>
          <w:szCs w:val="28"/>
        </w:rPr>
        <w:t>к</w:t>
      </w:r>
      <w:r w:rsidRPr="0071497F">
        <w:rPr>
          <w:rFonts w:ascii="Times New Roman" w:hAnsi="Times New Roman" w:cs="Times New Roman"/>
          <w:sz w:val="28"/>
          <w:szCs w:val="28"/>
        </w:rPr>
        <w:t xml:space="preserve">онтрольно-счетной палаты </w:t>
      </w:r>
      <w:r w:rsidR="0071497F" w:rsidRPr="0071497F">
        <w:rPr>
          <w:rFonts w:ascii="Times New Roman" w:hAnsi="Times New Roman" w:cs="Times New Roman"/>
          <w:sz w:val="28"/>
          <w:szCs w:val="28"/>
        </w:rPr>
        <w:t xml:space="preserve">муниципального района «Нерчинский район» </w:t>
      </w:r>
      <w:r w:rsidRPr="0071497F">
        <w:rPr>
          <w:rFonts w:ascii="Times New Roman" w:hAnsi="Times New Roman" w:cs="Times New Roman"/>
          <w:sz w:val="28"/>
          <w:szCs w:val="28"/>
        </w:rPr>
        <w:t>от «</w:t>
      </w:r>
      <w:r w:rsidR="0071497F" w:rsidRPr="0071497F">
        <w:rPr>
          <w:rFonts w:ascii="Times New Roman" w:hAnsi="Times New Roman" w:cs="Times New Roman"/>
          <w:sz w:val="28"/>
          <w:szCs w:val="28"/>
        </w:rPr>
        <w:t>27</w:t>
      </w:r>
      <w:r w:rsidRPr="0071497F">
        <w:rPr>
          <w:rFonts w:ascii="Times New Roman" w:hAnsi="Times New Roman" w:cs="Times New Roman"/>
          <w:sz w:val="28"/>
          <w:szCs w:val="28"/>
        </w:rPr>
        <w:t xml:space="preserve">» </w:t>
      </w:r>
      <w:r w:rsidR="0071497F" w:rsidRPr="0071497F">
        <w:rPr>
          <w:rFonts w:ascii="Times New Roman" w:hAnsi="Times New Roman" w:cs="Times New Roman"/>
          <w:sz w:val="28"/>
          <w:szCs w:val="28"/>
        </w:rPr>
        <w:t>мая</w:t>
      </w:r>
      <w:r w:rsidRPr="0071497F">
        <w:rPr>
          <w:rFonts w:ascii="Times New Roman" w:hAnsi="Times New Roman" w:cs="Times New Roman"/>
          <w:sz w:val="28"/>
          <w:szCs w:val="28"/>
        </w:rPr>
        <w:t xml:space="preserve"> 2013 года №</w:t>
      </w:r>
      <w:r w:rsidR="0071497F" w:rsidRPr="0071497F">
        <w:rPr>
          <w:rFonts w:ascii="Times New Roman" w:hAnsi="Times New Roman" w:cs="Times New Roman"/>
          <w:sz w:val="28"/>
          <w:szCs w:val="28"/>
        </w:rPr>
        <w:t>03</w:t>
      </w:r>
      <w:r w:rsidR="00C12309">
        <w:rPr>
          <w:rFonts w:ascii="Times New Roman" w:hAnsi="Times New Roman" w:cs="Times New Roman"/>
          <w:sz w:val="28"/>
          <w:szCs w:val="28"/>
        </w:rPr>
        <w:t>;</w:t>
      </w:r>
      <w:r w:rsidR="00C12309" w:rsidRPr="00C12309">
        <w:rPr>
          <w:rFonts w:ascii="Times New Roman" w:eastAsia="Times New Roman" w:hAnsi="Times New Roman" w:cs="Times New Roman"/>
          <w:sz w:val="24"/>
        </w:rPr>
        <w:t xml:space="preserve"> </w:t>
      </w:r>
      <w:r w:rsidR="00C12309" w:rsidRPr="00C12309">
        <w:rPr>
          <w:rFonts w:ascii="Times New Roman" w:eastAsia="Times New Roman" w:hAnsi="Times New Roman" w:cs="Times New Roman"/>
          <w:sz w:val="28"/>
          <w:szCs w:val="28"/>
        </w:rPr>
        <w:t xml:space="preserve">утвержден в новой редакции </w:t>
      </w:r>
      <w:r w:rsidR="009738FD">
        <w:rPr>
          <w:rFonts w:ascii="Times New Roman" w:eastAsia="Times New Roman" w:hAnsi="Times New Roman" w:cs="Times New Roman"/>
          <w:sz w:val="28"/>
          <w:szCs w:val="28"/>
        </w:rPr>
        <w:t>распоряжением</w:t>
      </w:r>
      <w:r w:rsidR="00C12309" w:rsidRPr="00C12309">
        <w:rPr>
          <w:rFonts w:ascii="Times New Roman" w:eastAsia="Times New Roman" w:hAnsi="Times New Roman" w:cs="Times New Roman"/>
          <w:sz w:val="28"/>
          <w:szCs w:val="28"/>
        </w:rPr>
        <w:t xml:space="preserve"> председателя </w:t>
      </w:r>
      <w:r w:rsidR="009738FD" w:rsidRPr="009738FD">
        <w:rPr>
          <w:rFonts w:ascii="Times New Roman" w:eastAsia="Times New Roman" w:hAnsi="Times New Roman" w:cs="Times New Roman"/>
          <w:sz w:val="28"/>
          <w:szCs w:val="28"/>
        </w:rPr>
        <w:t>контрольно-счетной палаты муниципального района «Нерчинский район»</w:t>
      </w:r>
      <w:r w:rsidR="009738FD">
        <w:rPr>
          <w:rFonts w:ascii="Times New Roman" w:eastAsia="Times New Roman" w:hAnsi="Times New Roman" w:cs="Times New Roman"/>
          <w:sz w:val="28"/>
          <w:szCs w:val="28"/>
        </w:rPr>
        <w:t xml:space="preserve"> </w:t>
      </w:r>
      <w:r w:rsidR="00C12309" w:rsidRPr="00C12309">
        <w:rPr>
          <w:rFonts w:ascii="Times New Roman" w:eastAsia="Times New Roman" w:hAnsi="Times New Roman" w:cs="Times New Roman"/>
          <w:sz w:val="28"/>
          <w:szCs w:val="28"/>
        </w:rPr>
        <w:t xml:space="preserve">от </w:t>
      </w:r>
      <w:r w:rsidR="00C12309">
        <w:rPr>
          <w:rFonts w:ascii="Times New Roman" w:eastAsia="Times New Roman" w:hAnsi="Times New Roman" w:cs="Times New Roman"/>
          <w:sz w:val="28"/>
          <w:szCs w:val="28"/>
        </w:rPr>
        <w:t>24</w:t>
      </w:r>
      <w:r w:rsidR="00C12309" w:rsidRPr="00C12309">
        <w:rPr>
          <w:rFonts w:ascii="Times New Roman" w:eastAsia="Times New Roman" w:hAnsi="Times New Roman" w:cs="Times New Roman"/>
          <w:sz w:val="28"/>
          <w:szCs w:val="28"/>
        </w:rPr>
        <w:t xml:space="preserve"> </w:t>
      </w:r>
      <w:r w:rsidR="00C12309">
        <w:rPr>
          <w:rFonts w:ascii="Times New Roman" w:eastAsia="Times New Roman" w:hAnsi="Times New Roman" w:cs="Times New Roman"/>
          <w:sz w:val="28"/>
          <w:szCs w:val="28"/>
        </w:rPr>
        <w:t>февраля</w:t>
      </w:r>
      <w:r w:rsidR="00C12309" w:rsidRPr="00C12309">
        <w:rPr>
          <w:rFonts w:ascii="Times New Roman" w:eastAsia="Times New Roman" w:hAnsi="Times New Roman" w:cs="Times New Roman"/>
          <w:sz w:val="28"/>
          <w:szCs w:val="28"/>
        </w:rPr>
        <w:t xml:space="preserve"> </w:t>
      </w:r>
      <w:r w:rsidR="00C12309">
        <w:rPr>
          <w:rFonts w:ascii="Times New Roman" w:eastAsia="Times New Roman" w:hAnsi="Times New Roman" w:cs="Times New Roman"/>
          <w:sz w:val="28"/>
          <w:szCs w:val="28"/>
        </w:rPr>
        <w:t>2022</w:t>
      </w:r>
      <w:r w:rsidR="00C12309" w:rsidRPr="00C12309">
        <w:rPr>
          <w:rFonts w:ascii="Times New Roman" w:eastAsia="Times New Roman" w:hAnsi="Times New Roman" w:cs="Times New Roman"/>
          <w:sz w:val="28"/>
          <w:szCs w:val="28"/>
        </w:rPr>
        <w:t xml:space="preserve"> года № </w:t>
      </w:r>
      <w:r w:rsidR="00C12309">
        <w:rPr>
          <w:rFonts w:ascii="Times New Roman" w:eastAsia="Times New Roman" w:hAnsi="Times New Roman" w:cs="Times New Roman"/>
          <w:sz w:val="28"/>
          <w:szCs w:val="28"/>
        </w:rPr>
        <w:t>5</w:t>
      </w:r>
      <w:r w:rsidR="00C12309" w:rsidRPr="00C12309">
        <w:rPr>
          <w:rFonts w:ascii="Times New Roman" w:eastAsia="Times New Roman" w:hAnsi="Times New Roman" w:cs="Times New Roman"/>
          <w:sz w:val="28"/>
          <w:szCs w:val="28"/>
        </w:rPr>
        <w:t xml:space="preserve"> </w:t>
      </w:r>
    </w:p>
    <w:p w:rsidR="00444427" w:rsidRPr="00333241" w:rsidRDefault="00C12309" w:rsidP="00C12309">
      <w:pPr>
        <w:spacing w:after="0" w:line="240" w:lineRule="auto"/>
        <w:jc w:val="center"/>
        <w:rPr>
          <w:rFonts w:ascii="Times New Roman" w:hAnsi="Times New Roman" w:cs="Times New Roman"/>
          <w:sz w:val="28"/>
          <w:szCs w:val="28"/>
        </w:rPr>
      </w:pPr>
      <w:r w:rsidRPr="00C12309">
        <w:rPr>
          <w:rFonts w:ascii="Times New Roman" w:eastAsia="Times New Roman" w:hAnsi="Times New Roman" w:cs="Times New Roman"/>
          <w:sz w:val="28"/>
          <w:szCs w:val="28"/>
        </w:rPr>
        <w:t xml:space="preserve">дата начала действия стандарта в новой редакции - </w:t>
      </w:r>
      <w:r>
        <w:rPr>
          <w:rFonts w:ascii="Times New Roman" w:eastAsia="Times New Roman" w:hAnsi="Times New Roman" w:cs="Times New Roman"/>
          <w:sz w:val="28"/>
          <w:szCs w:val="28"/>
        </w:rPr>
        <w:t>25</w:t>
      </w:r>
      <w:r w:rsidRPr="00C123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февраля</w:t>
      </w:r>
      <w:r w:rsidRPr="00C123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2022</w:t>
      </w:r>
      <w:r w:rsidRPr="00C12309">
        <w:rPr>
          <w:rFonts w:ascii="Times New Roman" w:eastAsia="Times New Roman" w:hAnsi="Times New Roman" w:cs="Times New Roman"/>
          <w:sz w:val="28"/>
          <w:szCs w:val="28"/>
        </w:rPr>
        <w:t xml:space="preserve"> года</w:t>
      </w:r>
      <w:r w:rsidRPr="0049724C">
        <w:rPr>
          <w:rFonts w:ascii="Times New Roman" w:eastAsia="Times New Roman" w:hAnsi="Times New Roman" w:cs="Times New Roman"/>
          <w:sz w:val="24"/>
        </w:rPr>
        <w:t>;</w:t>
      </w:r>
      <w:r w:rsidR="00444427" w:rsidRPr="0071497F">
        <w:rPr>
          <w:rFonts w:ascii="Times New Roman" w:hAnsi="Times New Roman" w:cs="Times New Roman"/>
          <w:sz w:val="28"/>
          <w:szCs w:val="28"/>
        </w:rPr>
        <w:t>)</w:t>
      </w:r>
    </w:p>
    <w:p w:rsidR="00444427" w:rsidRPr="00333241" w:rsidRDefault="00444427" w:rsidP="00444427">
      <w:pPr>
        <w:spacing w:line="240" w:lineRule="auto"/>
        <w:jc w:val="center"/>
        <w:rPr>
          <w:rFonts w:ascii="Times New Roman" w:hAnsi="Times New Roman" w:cs="Times New Roman"/>
          <w:sz w:val="28"/>
          <w:szCs w:val="28"/>
        </w:rPr>
      </w:pPr>
    </w:p>
    <w:p w:rsidR="00444427" w:rsidRPr="00F6183B" w:rsidRDefault="00444427" w:rsidP="00444427">
      <w:pPr>
        <w:spacing w:after="0" w:line="240" w:lineRule="auto"/>
        <w:jc w:val="center"/>
        <w:rPr>
          <w:rFonts w:ascii="Times New Roman" w:hAnsi="Times New Roman" w:cs="Times New Roman"/>
          <w:b/>
          <w:spacing w:val="-1"/>
          <w:sz w:val="28"/>
          <w:szCs w:val="28"/>
        </w:rPr>
      </w:pPr>
      <w:r w:rsidRPr="00F6183B">
        <w:rPr>
          <w:rFonts w:ascii="Times New Roman" w:hAnsi="Times New Roman" w:cs="Times New Roman"/>
          <w:b/>
          <w:spacing w:val="-1"/>
          <w:sz w:val="28"/>
          <w:szCs w:val="28"/>
        </w:rPr>
        <w:t>Содержание</w:t>
      </w:r>
    </w:p>
    <w:p w:rsidR="00444427" w:rsidRPr="00F6183B" w:rsidRDefault="00444427" w:rsidP="00444427">
      <w:pPr>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8279"/>
        <w:gridCol w:w="660"/>
      </w:tblGrid>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F6183B">
              <w:rPr>
                <w:rFonts w:ascii="Times New Roman" w:hAnsi="Times New Roman" w:cs="Times New Roman"/>
                <w:sz w:val="28"/>
                <w:szCs w:val="28"/>
              </w:rPr>
              <w:t>1.</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pacing w:val="-1"/>
                <w:sz w:val="28"/>
                <w:szCs w:val="28"/>
              </w:rPr>
              <w:t>Общие положения</w:t>
            </w:r>
            <w:r w:rsidRPr="00F6183B">
              <w:rPr>
                <w:rFonts w:ascii="Times New Roman" w:hAnsi="Times New Roman" w:cs="Times New Roman"/>
                <w:sz w:val="28"/>
                <w:szCs w:val="28"/>
              </w:rPr>
              <w:t xml:space="preserve"> …………………………………………………….</w:t>
            </w:r>
          </w:p>
        </w:tc>
        <w:tc>
          <w:tcPr>
            <w:tcW w:w="660" w:type="dxa"/>
            <w:tcBorders>
              <w:top w:val="nil"/>
              <w:left w:val="nil"/>
              <w:bottom w:val="nil"/>
              <w:right w:val="nil"/>
            </w:tcBorders>
            <w:shd w:val="clear" w:color="auto" w:fill="auto"/>
            <w:vAlign w:val="bottom"/>
          </w:tcPr>
          <w:p w:rsidR="00444427" w:rsidRPr="00F6183B" w:rsidRDefault="00D52AA3"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3</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F6183B">
              <w:rPr>
                <w:rFonts w:ascii="Times New Roman" w:hAnsi="Times New Roman" w:cs="Times New Roman"/>
                <w:sz w:val="28"/>
                <w:szCs w:val="28"/>
              </w:rPr>
              <w:t>2.</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pacing w:val="-1"/>
                <w:sz w:val="28"/>
                <w:szCs w:val="28"/>
              </w:rPr>
              <w:t>Понятие контрольного мероприятия, его предмет, объекты</w:t>
            </w:r>
            <w:r>
              <w:rPr>
                <w:rFonts w:ascii="Times New Roman" w:hAnsi="Times New Roman" w:cs="Times New Roman"/>
                <w:spacing w:val="-1"/>
                <w:sz w:val="28"/>
                <w:szCs w:val="28"/>
              </w:rPr>
              <w:t xml:space="preserve"> и</w:t>
            </w:r>
            <w:r w:rsidRPr="00F6183B">
              <w:rPr>
                <w:rFonts w:ascii="Times New Roman" w:hAnsi="Times New Roman" w:cs="Times New Roman"/>
                <w:spacing w:val="-1"/>
                <w:sz w:val="28"/>
                <w:szCs w:val="28"/>
              </w:rPr>
              <w:t xml:space="preserve"> цели</w:t>
            </w:r>
          </w:p>
        </w:tc>
        <w:tc>
          <w:tcPr>
            <w:tcW w:w="660" w:type="dxa"/>
            <w:tcBorders>
              <w:top w:val="nil"/>
              <w:left w:val="nil"/>
              <w:bottom w:val="nil"/>
              <w:right w:val="nil"/>
            </w:tcBorders>
            <w:shd w:val="clear" w:color="auto" w:fill="auto"/>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F6183B">
              <w:rPr>
                <w:rFonts w:ascii="Times New Roman" w:hAnsi="Times New Roman" w:cs="Times New Roman"/>
                <w:sz w:val="28"/>
                <w:szCs w:val="28"/>
              </w:rPr>
              <w:t>4</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F6183B">
              <w:rPr>
                <w:rFonts w:ascii="Times New Roman" w:hAnsi="Times New Roman" w:cs="Times New Roman"/>
                <w:sz w:val="28"/>
                <w:szCs w:val="28"/>
              </w:rPr>
              <w:t>3.</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pacing w:val="-1"/>
                <w:sz w:val="28"/>
                <w:szCs w:val="28"/>
              </w:rPr>
            </w:pPr>
            <w:r w:rsidRPr="00F6183B">
              <w:rPr>
                <w:rFonts w:ascii="Times New Roman" w:hAnsi="Times New Roman" w:cs="Times New Roman"/>
                <w:spacing w:val="-1"/>
                <w:sz w:val="28"/>
                <w:szCs w:val="28"/>
              </w:rPr>
              <w:t>Классификация контрольных мероприятий ………………………</w:t>
            </w:r>
            <w:r>
              <w:rPr>
                <w:rFonts w:ascii="Times New Roman" w:hAnsi="Times New Roman" w:cs="Times New Roman"/>
                <w:spacing w:val="-1"/>
                <w:sz w:val="28"/>
                <w:szCs w:val="28"/>
              </w:rPr>
              <w:t>…</w:t>
            </w:r>
          </w:p>
        </w:tc>
        <w:tc>
          <w:tcPr>
            <w:tcW w:w="660" w:type="dxa"/>
            <w:tcBorders>
              <w:top w:val="nil"/>
              <w:left w:val="nil"/>
              <w:bottom w:val="nil"/>
              <w:right w:val="nil"/>
            </w:tcBorders>
            <w:shd w:val="clear" w:color="auto" w:fill="auto"/>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F6183B">
              <w:rPr>
                <w:rFonts w:ascii="Times New Roman" w:hAnsi="Times New Roman" w:cs="Times New Roman"/>
                <w:sz w:val="28"/>
                <w:szCs w:val="28"/>
              </w:rPr>
              <w:t>6</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F6183B">
              <w:rPr>
                <w:rFonts w:ascii="Times New Roman" w:hAnsi="Times New Roman" w:cs="Times New Roman"/>
                <w:sz w:val="28"/>
                <w:szCs w:val="28"/>
              </w:rPr>
              <w:t>4.</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pacing w:val="-1"/>
                <w:sz w:val="28"/>
                <w:szCs w:val="28"/>
              </w:rPr>
              <w:t>Общие правила организации контрольного мероприятия, этапы</w:t>
            </w:r>
            <w:r>
              <w:rPr>
                <w:rFonts w:ascii="Times New Roman" w:hAnsi="Times New Roman" w:cs="Times New Roman"/>
                <w:spacing w:val="-1"/>
                <w:sz w:val="28"/>
                <w:szCs w:val="28"/>
              </w:rPr>
              <w:t xml:space="preserve"> его проведения……………………………………………………………….</w:t>
            </w:r>
          </w:p>
        </w:tc>
        <w:tc>
          <w:tcPr>
            <w:tcW w:w="660" w:type="dxa"/>
            <w:tcBorders>
              <w:top w:val="nil"/>
              <w:left w:val="nil"/>
              <w:bottom w:val="nil"/>
              <w:right w:val="nil"/>
            </w:tcBorders>
            <w:shd w:val="clear" w:color="auto" w:fill="auto"/>
            <w:vAlign w:val="bottom"/>
          </w:tcPr>
          <w:p w:rsidR="00444427" w:rsidRPr="00F6183B" w:rsidRDefault="00D52AA3"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8</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textAlignment w:val="baseline"/>
              <w:rPr>
                <w:rFonts w:ascii="Times New Roman" w:hAnsi="Times New Roman" w:cs="Times New Roman"/>
                <w:sz w:val="28"/>
                <w:szCs w:val="28"/>
              </w:rPr>
            </w:pPr>
            <w:r w:rsidRPr="00F6183B">
              <w:rPr>
                <w:rFonts w:ascii="Times New Roman" w:hAnsi="Times New Roman" w:cs="Times New Roman"/>
                <w:sz w:val="28"/>
                <w:szCs w:val="28"/>
              </w:rPr>
              <w:t>5.</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z w:val="28"/>
                <w:szCs w:val="28"/>
              </w:rPr>
              <w:t xml:space="preserve">Подготовительный этап </w:t>
            </w:r>
            <w:r w:rsidRPr="00F6183B">
              <w:rPr>
                <w:rFonts w:ascii="Times New Roman" w:hAnsi="Times New Roman" w:cs="Times New Roman"/>
                <w:snapToGrid w:val="0"/>
                <w:sz w:val="28"/>
                <w:szCs w:val="28"/>
              </w:rPr>
              <w:t>контрольного мероприятия</w:t>
            </w:r>
            <w:r>
              <w:rPr>
                <w:rFonts w:ascii="Times New Roman" w:hAnsi="Times New Roman" w:cs="Times New Roman"/>
                <w:snapToGrid w:val="0"/>
                <w:sz w:val="28"/>
                <w:szCs w:val="28"/>
              </w:rPr>
              <w:t>.</w:t>
            </w:r>
            <w:r>
              <w:rPr>
                <w:rFonts w:ascii="Times New Roman" w:hAnsi="Times New Roman" w:cs="Times New Roman"/>
                <w:sz w:val="28"/>
                <w:szCs w:val="28"/>
              </w:rPr>
              <w:t>………………</w:t>
            </w:r>
          </w:p>
        </w:tc>
        <w:tc>
          <w:tcPr>
            <w:tcW w:w="660" w:type="dxa"/>
            <w:tcBorders>
              <w:top w:val="nil"/>
              <w:left w:val="nil"/>
              <w:bottom w:val="nil"/>
              <w:right w:val="nil"/>
            </w:tcBorders>
            <w:shd w:val="clear" w:color="auto" w:fill="auto"/>
            <w:vAlign w:val="bottom"/>
          </w:tcPr>
          <w:p w:rsidR="00444427" w:rsidRPr="00F6183B" w:rsidRDefault="00444427" w:rsidP="00D52AA3">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F6183B">
              <w:rPr>
                <w:rFonts w:ascii="Times New Roman" w:hAnsi="Times New Roman" w:cs="Times New Roman"/>
                <w:sz w:val="28"/>
                <w:szCs w:val="28"/>
              </w:rPr>
              <w:t>1</w:t>
            </w:r>
            <w:r w:rsidR="00D52AA3">
              <w:rPr>
                <w:rFonts w:ascii="Times New Roman" w:hAnsi="Times New Roman" w:cs="Times New Roman"/>
                <w:sz w:val="28"/>
                <w:szCs w:val="28"/>
              </w:rPr>
              <w:t>2</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284"/>
              <w:textAlignment w:val="baseline"/>
              <w:rPr>
                <w:rFonts w:ascii="Times New Roman" w:hAnsi="Times New Roman" w:cs="Times New Roman"/>
                <w:sz w:val="28"/>
                <w:szCs w:val="28"/>
              </w:rPr>
            </w:pPr>
            <w:r w:rsidRPr="00F6183B">
              <w:rPr>
                <w:rFonts w:ascii="Times New Roman" w:hAnsi="Times New Roman" w:cs="Times New Roman"/>
                <w:sz w:val="28"/>
                <w:szCs w:val="28"/>
              </w:rPr>
              <w:t>6.</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z w:val="28"/>
                <w:szCs w:val="28"/>
              </w:rPr>
              <w:t xml:space="preserve">Основной этап контрольного мероприятия </w:t>
            </w:r>
            <w:r>
              <w:rPr>
                <w:rFonts w:ascii="Times New Roman" w:hAnsi="Times New Roman" w:cs="Times New Roman"/>
                <w:sz w:val="28"/>
                <w:szCs w:val="28"/>
              </w:rPr>
              <w:t>…………………………</w:t>
            </w:r>
          </w:p>
        </w:tc>
        <w:tc>
          <w:tcPr>
            <w:tcW w:w="660" w:type="dxa"/>
            <w:tcBorders>
              <w:top w:val="nil"/>
              <w:left w:val="nil"/>
              <w:bottom w:val="nil"/>
              <w:right w:val="nil"/>
            </w:tcBorders>
            <w:shd w:val="clear" w:color="auto" w:fill="auto"/>
            <w:vAlign w:val="bottom"/>
          </w:tcPr>
          <w:p w:rsidR="00444427" w:rsidRPr="00F6183B" w:rsidRDefault="00444427" w:rsidP="00D52AA3">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sidRPr="00F6183B">
              <w:rPr>
                <w:rFonts w:ascii="Times New Roman" w:hAnsi="Times New Roman" w:cs="Times New Roman"/>
                <w:sz w:val="28"/>
                <w:szCs w:val="28"/>
              </w:rPr>
              <w:t>1</w:t>
            </w:r>
            <w:r w:rsidR="00D52AA3">
              <w:rPr>
                <w:rFonts w:ascii="Times New Roman" w:hAnsi="Times New Roman" w:cs="Times New Roman"/>
                <w:sz w:val="28"/>
                <w:szCs w:val="28"/>
              </w:rPr>
              <w:t>8</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284"/>
              <w:textAlignment w:val="baseline"/>
              <w:rPr>
                <w:rFonts w:ascii="Times New Roman" w:hAnsi="Times New Roman" w:cs="Times New Roman"/>
                <w:sz w:val="28"/>
                <w:szCs w:val="28"/>
              </w:rPr>
            </w:pPr>
            <w:r w:rsidRPr="00F6183B">
              <w:rPr>
                <w:rFonts w:ascii="Times New Roman" w:hAnsi="Times New Roman" w:cs="Times New Roman"/>
                <w:sz w:val="28"/>
                <w:szCs w:val="28"/>
              </w:rPr>
              <w:t>7.</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z w:val="28"/>
                <w:szCs w:val="28"/>
              </w:rPr>
              <w:t>Заключительный этап</w:t>
            </w:r>
            <w:r>
              <w:rPr>
                <w:rFonts w:ascii="Times New Roman" w:hAnsi="Times New Roman" w:cs="Times New Roman"/>
                <w:sz w:val="28"/>
                <w:szCs w:val="28"/>
              </w:rPr>
              <w:t xml:space="preserve"> контрольного мероприятия…………………</w:t>
            </w:r>
          </w:p>
        </w:tc>
        <w:tc>
          <w:tcPr>
            <w:tcW w:w="660" w:type="dxa"/>
            <w:tcBorders>
              <w:top w:val="nil"/>
              <w:left w:val="nil"/>
              <w:bottom w:val="nil"/>
              <w:right w:val="nil"/>
            </w:tcBorders>
            <w:shd w:val="clear" w:color="auto" w:fill="auto"/>
            <w:vAlign w:val="bottom"/>
          </w:tcPr>
          <w:p w:rsidR="00444427" w:rsidRPr="00F6183B" w:rsidRDefault="00D52AA3"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33</w:t>
            </w:r>
          </w:p>
        </w:tc>
      </w:tr>
      <w:tr w:rsidR="00444427" w:rsidRPr="00F6183B" w:rsidTr="008335E1">
        <w:tc>
          <w:tcPr>
            <w:tcW w:w="626"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284"/>
              <w:textAlignment w:val="baseline"/>
              <w:rPr>
                <w:rFonts w:ascii="Times New Roman" w:hAnsi="Times New Roman" w:cs="Times New Roman"/>
                <w:sz w:val="28"/>
                <w:szCs w:val="28"/>
              </w:rPr>
            </w:pPr>
            <w:r w:rsidRPr="00F6183B">
              <w:rPr>
                <w:rFonts w:ascii="Times New Roman" w:hAnsi="Times New Roman" w:cs="Times New Roman"/>
                <w:sz w:val="28"/>
                <w:szCs w:val="28"/>
              </w:rPr>
              <w:t>8.</w:t>
            </w:r>
          </w:p>
        </w:tc>
        <w:tc>
          <w:tcPr>
            <w:tcW w:w="8177" w:type="dxa"/>
            <w:tcBorders>
              <w:top w:val="nil"/>
              <w:left w:val="nil"/>
              <w:bottom w:val="nil"/>
              <w:right w:val="nil"/>
            </w:tcBorders>
          </w:tcPr>
          <w:p w:rsidR="00444427" w:rsidRPr="00F6183B" w:rsidRDefault="00444427" w:rsidP="008335E1">
            <w:pPr>
              <w:overflowPunct w:val="0"/>
              <w:autoSpaceDE w:val="0"/>
              <w:autoSpaceDN w:val="0"/>
              <w:adjustRightInd w:val="0"/>
              <w:spacing w:after="0" w:line="240" w:lineRule="auto"/>
              <w:ind w:left="34" w:right="-108"/>
              <w:textAlignment w:val="baseline"/>
              <w:rPr>
                <w:rFonts w:ascii="Times New Roman" w:hAnsi="Times New Roman" w:cs="Times New Roman"/>
                <w:sz w:val="28"/>
                <w:szCs w:val="28"/>
              </w:rPr>
            </w:pPr>
            <w:r w:rsidRPr="00F6183B">
              <w:rPr>
                <w:rFonts w:ascii="Times New Roman" w:hAnsi="Times New Roman" w:cs="Times New Roman"/>
                <w:sz w:val="28"/>
                <w:szCs w:val="28"/>
              </w:rPr>
              <w:t>Принятие решений по результата</w:t>
            </w:r>
            <w:r>
              <w:rPr>
                <w:rFonts w:ascii="Times New Roman" w:hAnsi="Times New Roman" w:cs="Times New Roman"/>
                <w:sz w:val="28"/>
                <w:szCs w:val="28"/>
              </w:rPr>
              <w:t xml:space="preserve">м контрольного мероприятия </w:t>
            </w:r>
            <w:r w:rsidRPr="00F6183B">
              <w:rPr>
                <w:rFonts w:ascii="Times New Roman" w:hAnsi="Times New Roman" w:cs="Times New Roman"/>
                <w:sz w:val="28"/>
                <w:szCs w:val="28"/>
              </w:rPr>
              <w:t>…</w:t>
            </w:r>
          </w:p>
        </w:tc>
        <w:tc>
          <w:tcPr>
            <w:tcW w:w="660" w:type="dxa"/>
            <w:tcBorders>
              <w:top w:val="nil"/>
              <w:left w:val="nil"/>
              <w:bottom w:val="nil"/>
              <w:right w:val="nil"/>
            </w:tcBorders>
            <w:shd w:val="clear" w:color="auto" w:fill="auto"/>
            <w:vAlign w:val="bottom"/>
          </w:tcPr>
          <w:p w:rsidR="00444427" w:rsidRPr="00F6183B" w:rsidRDefault="00444427" w:rsidP="00D52AA3">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r>
              <w:rPr>
                <w:rFonts w:ascii="Times New Roman" w:hAnsi="Times New Roman" w:cs="Times New Roman"/>
                <w:sz w:val="28"/>
                <w:szCs w:val="28"/>
              </w:rPr>
              <w:t>3</w:t>
            </w:r>
            <w:r w:rsidR="00D52AA3">
              <w:rPr>
                <w:rFonts w:ascii="Times New Roman" w:hAnsi="Times New Roman" w:cs="Times New Roman"/>
                <w:sz w:val="28"/>
                <w:szCs w:val="28"/>
              </w:rPr>
              <w:t>6</w:t>
            </w:r>
          </w:p>
        </w:tc>
      </w:tr>
    </w:tbl>
    <w:p w:rsidR="00444427" w:rsidRDefault="00444427" w:rsidP="00444427">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bl>
      <w:tblPr>
        <w:tblW w:w="9356" w:type="dxa"/>
        <w:tblLayout w:type="fixed"/>
        <w:tblCellMar>
          <w:left w:w="28" w:type="dxa"/>
          <w:right w:w="28" w:type="dxa"/>
        </w:tblCellMar>
        <w:tblLook w:val="0000" w:firstRow="0" w:lastRow="0" w:firstColumn="0" w:lastColumn="0" w:noHBand="0" w:noVBand="0"/>
      </w:tblPr>
      <w:tblGrid>
        <w:gridCol w:w="2127"/>
        <w:gridCol w:w="6662"/>
        <w:gridCol w:w="567"/>
      </w:tblGrid>
      <w:tr w:rsidR="00444427" w:rsidRPr="00F6183B" w:rsidTr="008335E1">
        <w:tc>
          <w:tcPr>
            <w:tcW w:w="2127" w:type="dxa"/>
            <w:shd w:val="clear" w:color="auto" w:fill="auto"/>
            <w:tcMar>
              <w:left w:w="0" w:type="dxa"/>
              <w:right w:w="57" w:type="dxa"/>
            </w:tcMar>
          </w:tcPr>
          <w:p w:rsidR="00444427" w:rsidRPr="00F6183B" w:rsidRDefault="00444427" w:rsidP="008335E1">
            <w:pPr>
              <w:widowControl w:val="0"/>
              <w:spacing w:after="0" w:line="240" w:lineRule="auto"/>
              <w:rPr>
                <w:rFonts w:ascii="Times New Roman" w:hAnsi="Times New Roman" w:cs="Times New Roman"/>
                <w:snapToGrid w:val="0"/>
                <w:sz w:val="28"/>
                <w:szCs w:val="28"/>
              </w:rPr>
            </w:pPr>
            <w:r w:rsidRPr="00F6183B">
              <w:rPr>
                <w:rFonts w:ascii="Times New Roman" w:hAnsi="Times New Roman" w:cs="Times New Roman"/>
                <w:snapToGrid w:val="0"/>
                <w:sz w:val="28"/>
                <w:szCs w:val="28"/>
              </w:rPr>
              <w:t>Приложение 1</w:t>
            </w:r>
          </w:p>
        </w:tc>
        <w:tc>
          <w:tcPr>
            <w:tcW w:w="6662" w:type="dxa"/>
            <w:shd w:val="clear" w:color="auto" w:fill="auto"/>
          </w:tcPr>
          <w:p w:rsidR="00444427" w:rsidRPr="00F6183B"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F6183B">
              <w:rPr>
                <w:rFonts w:ascii="Times New Roman" w:hAnsi="Times New Roman" w:cs="Times New Roman"/>
                <w:spacing w:val="-1"/>
                <w:sz w:val="28"/>
                <w:szCs w:val="28"/>
              </w:rPr>
              <w:t xml:space="preserve">Образец оформления </w:t>
            </w:r>
            <w:r>
              <w:rPr>
                <w:rFonts w:ascii="Times New Roman" w:hAnsi="Times New Roman" w:cs="Times New Roman"/>
                <w:spacing w:val="-1"/>
                <w:sz w:val="28"/>
                <w:szCs w:val="28"/>
              </w:rPr>
              <w:t xml:space="preserve">приказа о проведении внепланового контрольного мероприятия </w:t>
            </w:r>
            <w:r w:rsidRPr="00F6183B">
              <w:rPr>
                <w:rFonts w:ascii="Times New Roman" w:hAnsi="Times New Roman" w:cs="Times New Roman"/>
                <w:spacing w:val="-1"/>
                <w:sz w:val="28"/>
                <w:szCs w:val="28"/>
              </w:rPr>
              <w:t>…………</w:t>
            </w:r>
            <w:r>
              <w:rPr>
                <w:rFonts w:ascii="Times New Roman" w:hAnsi="Times New Roman" w:cs="Times New Roman"/>
                <w:spacing w:val="-1"/>
                <w:sz w:val="28"/>
                <w:szCs w:val="28"/>
              </w:rPr>
              <w:t>…</w:t>
            </w:r>
          </w:p>
        </w:tc>
        <w:tc>
          <w:tcPr>
            <w:tcW w:w="567" w:type="dxa"/>
            <w:vAlign w:val="bottom"/>
          </w:tcPr>
          <w:p w:rsidR="00444427"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F6183B" w:rsidRDefault="00444427" w:rsidP="008335E1">
            <w:pPr>
              <w:widowControl w:val="0"/>
              <w:spacing w:after="0" w:line="240" w:lineRule="auto"/>
              <w:rPr>
                <w:rFonts w:ascii="Times New Roman" w:hAnsi="Times New Roman" w:cs="Times New Roman"/>
                <w:snapToGrid w:val="0"/>
                <w:sz w:val="28"/>
                <w:szCs w:val="28"/>
              </w:rPr>
            </w:pPr>
            <w:r w:rsidRPr="00F6183B">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2</w:t>
            </w:r>
          </w:p>
        </w:tc>
        <w:tc>
          <w:tcPr>
            <w:tcW w:w="6662" w:type="dxa"/>
            <w:shd w:val="clear" w:color="auto" w:fill="auto"/>
          </w:tcPr>
          <w:p w:rsidR="00444427" w:rsidRPr="001066B1"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F6183B">
              <w:rPr>
                <w:rFonts w:ascii="Times New Roman" w:hAnsi="Times New Roman" w:cs="Times New Roman"/>
                <w:spacing w:val="-1"/>
                <w:sz w:val="28"/>
                <w:szCs w:val="28"/>
              </w:rPr>
              <w:t>Образец оформления протокола об административном правонарушении ………………………………………</w:t>
            </w:r>
            <w:r>
              <w:rPr>
                <w:rFonts w:ascii="Times New Roman" w:hAnsi="Times New Roman" w:cs="Times New Roman"/>
                <w:spacing w:val="-1"/>
                <w:sz w:val="28"/>
                <w:szCs w:val="28"/>
              </w:rPr>
              <w:t>…</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F6183B" w:rsidRDefault="00444427" w:rsidP="008335E1">
            <w:pPr>
              <w:widowControl w:val="0"/>
              <w:spacing w:after="0" w:line="240" w:lineRule="auto"/>
              <w:rPr>
                <w:rFonts w:ascii="Times New Roman" w:hAnsi="Times New Roman" w:cs="Times New Roman"/>
                <w:snapToGrid w:val="0"/>
                <w:sz w:val="28"/>
                <w:szCs w:val="28"/>
              </w:rPr>
            </w:pPr>
            <w:r>
              <w:rPr>
                <w:rFonts w:ascii="Times New Roman" w:hAnsi="Times New Roman" w:cs="Times New Roman"/>
                <w:snapToGrid w:val="0"/>
                <w:sz w:val="28"/>
                <w:szCs w:val="28"/>
              </w:rPr>
              <w:t>Приложение 3</w:t>
            </w:r>
          </w:p>
        </w:tc>
        <w:tc>
          <w:tcPr>
            <w:tcW w:w="6662" w:type="dxa"/>
            <w:shd w:val="clear" w:color="auto" w:fill="auto"/>
          </w:tcPr>
          <w:p w:rsidR="00444427" w:rsidRPr="001066B1"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1066B1">
              <w:rPr>
                <w:rFonts w:ascii="Times New Roman" w:hAnsi="Times New Roman" w:cs="Times New Roman"/>
                <w:spacing w:val="-1"/>
                <w:sz w:val="28"/>
                <w:szCs w:val="28"/>
              </w:rPr>
              <w:t>Образец оформления программы проведения контрольного мероприятия</w:t>
            </w:r>
            <w:r w:rsidRPr="00F6183B">
              <w:rPr>
                <w:rFonts w:ascii="Times New Roman" w:hAnsi="Times New Roman" w:cs="Times New Roman"/>
                <w:spacing w:val="-1"/>
                <w:sz w:val="28"/>
                <w:szCs w:val="28"/>
              </w:rPr>
              <w:t xml:space="preserve"> …………………………</w:t>
            </w:r>
            <w:r>
              <w:rPr>
                <w:rFonts w:ascii="Times New Roman" w:hAnsi="Times New Roman" w:cs="Times New Roman"/>
                <w:spacing w:val="-1"/>
                <w:sz w:val="28"/>
                <w:szCs w:val="28"/>
              </w:rPr>
              <w:t>..</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4</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Образец оформления поручения на проведение контрольного мероприятия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5</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z w:val="28"/>
                <w:szCs w:val="28"/>
              </w:rPr>
              <w:t>Образец оформления запроса о представлении информации, документов и материалов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6</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Образец оформления уведомления о проведении контрольного мероприятия……………………………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7</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 xml:space="preserve">Образец оформления </w:t>
            </w:r>
            <w:r>
              <w:rPr>
                <w:rFonts w:ascii="Times New Roman" w:hAnsi="Times New Roman" w:cs="Times New Roman"/>
                <w:spacing w:val="-1"/>
                <w:sz w:val="28"/>
                <w:szCs w:val="28"/>
              </w:rPr>
              <w:t>поручения на</w:t>
            </w:r>
            <w:r w:rsidRPr="00036488">
              <w:rPr>
                <w:rFonts w:ascii="Times New Roman" w:hAnsi="Times New Roman" w:cs="Times New Roman"/>
                <w:spacing w:val="-1"/>
                <w:sz w:val="28"/>
                <w:szCs w:val="28"/>
              </w:rPr>
              <w:t xml:space="preserve"> проведени</w:t>
            </w:r>
            <w:r>
              <w:rPr>
                <w:rFonts w:ascii="Times New Roman" w:hAnsi="Times New Roman" w:cs="Times New Roman"/>
                <w:spacing w:val="-1"/>
                <w:sz w:val="28"/>
                <w:szCs w:val="28"/>
              </w:rPr>
              <w:t>е</w:t>
            </w:r>
            <w:r w:rsidRPr="00036488">
              <w:rPr>
                <w:rFonts w:ascii="Times New Roman" w:hAnsi="Times New Roman" w:cs="Times New Roman"/>
                <w:spacing w:val="-1"/>
                <w:sz w:val="28"/>
                <w:szCs w:val="28"/>
              </w:rPr>
              <w:t xml:space="preserve"> встречной проверки……………………………………</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8</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 xml:space="preserve">Образец оформления </w:t>
            </w:r>
            <w:r>
              <w:rPr>
                <w:rFonts w:ascii="Times New Roman" w:hAnsi="Times New Roman" w:cs="Times New Roman"/>
                <w:spacing w:val="-1"/>
                <w:sz w:val="28"/>
                <w:szCs w:val="28"/>
              </w:rPr>
              <w:t>уведомления о</w:t>
            </w:r>
            <w:r w:rsidRPr="00036488">
              <w:rPr>
                <w:rFonts w:ascii="Times New Roman" w:hAnsi="Times New Roman" w:cs="Times New Roman"/>
                <w:spacing w:val="-1"/>
                <w:sz w:val="28"/>
                <w:szCs w:val="28"/>
              </w:rPr>
              <w:t xml:space="preserve"> проведени</w:t>
            </w:r>
            <w:r>
              <w:rPr>
                <w:rFonts w:ascii="Times New Roman" w:hAnsi="Times New Roman" w:cs="Times New Roman"/>
                <w:spacing w:val="-1"/>
                <w:sz w:val="28"/>
                <w:szCs w:val="28"/>
              </w:rPr>
              <w:t>и</w:t>
            </w:r>
            <w:r w:rsidRPr="00036488">
              <w:rPr>
                <w:rFonts w:ascii="Times New Roman" w:hAnsi="Times New Roman" w:cs="Times New Roman"/>
                <w:spacing w:val="-1"/>
                <w:sz w:val="28"/>
                <w:szCs w:val="28"/>
              </w:rPr>
              <w:t xml:space="preserve"> встречной проверки……………………………………</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9</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z w:val="28"/>
                <w:szCs w:val="28"/>
              </w:rPr>
              <w:t xml:space="preserve">Образец оформления приказа об изменении условии </w:t>
            </w:r>
            <w:r>
              <w:rPr>
                <w:rFonts w:ascii="Times New Roman" w:hAnsi="Times New Roman" w:cs="Times New Roman"/>
                <w:sz w:val="28"/>
                <w:szCs w:val="28"/>
              </w:rPr>
              <w:lastRenderedPageBreak/>
              <w:t xml:space="preserve">организации </w:t>
            </w:r>
            <w:r w:rsidRPr="00036488">
              <w:rPr>
                <w:rFonts w:ascii="Times New Roman" w:hAnsi="Times New Roman" w:cs="Times New Roman"/>
                <w:sz w:val="28"/>
                <w:szCs w:val="28"/>
              </w:rPr>
              <w:t xml:space="preserve">проведения контрольного мероприятия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lastRenderedPageBreak/>
              <w:t>Приложение </w:t>
            </w:r>
            <w:r>
              <w:rPr>
                <w:rFonts w:ascii="Times New Roman" w:hAnsi="Times New Roman" w:cs="Times New Roman"/>
                <w:snapToGrid w:val="0"/>
                <w:sz w:val="28"/>
                <w:szCs w:val="28"/>
              </w:rPr>
              <w:t>10</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z w:val="28"/>
                <w:szCs w:val="28"/>
              </w:rPr>
              <w:t xml:space="preserve">Образец оформления приказа о приостановлении  проведения контрольного мероприятия </w:t>
            </w:r>
            <w:r w:rsidRPr="00036488">
              <w:rPr>
                <w:rFonts w:ascii="Times New Roman" w:hAnsi="Times New Roman" w:cs="Times New Roman"/>
                <w:spacing w:val="-1"/>
                <w:sz w:val="28"/>
                <w:szCs w:val="28"/>
              </w:rPr>
              <w:t>………………</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11</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z w:val="28"/>
                <w:szCs w:val="28"/>
              </w:rPr>
              <w:t xml:space="preserve">Образец оформления приказа о возобновлении  проведения контрольного мероприятия </w:t>
            </w:r>
            <w:r w:rsidRPr="00036488">
              <w:rPr>
                <w:rFonts w:ascii="Times New Roman" w:hAnsi="Times New Roman" w:cs="Times New Roman"/>
                <w:spacing w:val="-1"/>
                <w:sz w:val="28"/>
                <w:szCs w:val="28"/>
              </w:rPr>
              <w:t>………………</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12</w:t>
            </w:r>
          </w:p>
        </w:tc>
        <w:tc>
          <w:tcPr>
            <w:tcW w:w="6662" w:type="dxa"/>
            <w:shd w:val="clear" w:color="auto" w:fill="auto"/>
          </w:tcPr>
          <w:p w:rsidR="00444427" w:rsidRPr="00036488" w:rsidRDefault="00444427" w:rsidP="00444427">
            <w:pPr>
              <w:overflowPunct w:val="0"/>
              <w:autoSpaceDE w:val="0"/>
              <w:autoSpaceDN w:val="0"/>
              <w:adjustRightInd w:val="0"/>
              <w:spacing w:after="0" w:line="240" w:lineRule="auto"/>
              <w:ind w:left="34"/>
              <w:jc w:val="both"/>
              <w:textAlignment w:val="baseline"/>
              <w:rPr>
                <w:rFonts w:ascii="Times New Roman" w:hAnsi="Times New Roman" w:cs="Times New Roman"/>
                <w:sz w:val="28"/>
                <w:szCs w:val="28"/>
              </w:rPr>
            </w:pPr>
            <w:r w:rsidRPr="00036488">
              <w:rPr>
                <w:rFonts w:ascii="Times New Roman" w:hAnsi="Times New Roman" w:cs="Times New Roman"/>
                <w:sz w:val="28"/>
                <w:szCs w:val="28"/>
              </w:rPr>
              <w:t xml:space="preserve">Образец оформления акта по факту непредставления или несвоевременного представления в </w:t>
            </w:r>
            <w:r>
              <w:rPr>
                <w:rFonts w:ascii="Times New Roman" w:hAnsi="Times New Roman" w:cs="Times New Roman"/>
                <w:sz w:val="28"/>
                <w:szCs w:val="28"/>
              </w:rPr>
              <w:t>к</w:t>
            </w:r>
            <w:r w:rsidRPr="00036488">
              <w:rPr>
                <w:rFonts w:ascii="Times New Roman" w:hAnsi="Times New Roman" w:cs="Times New Roman"/>
                <w:sz w:val="28"/>
                <w:szCs w:val="28"/>
              </w:rPr>
              <w:t>онтрольно-счетную палату информации, документов и материалов, необходимых для проведения контрольных мероприятий (представления информации, документов и материалов не в полном объеме или в искаженном виде)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13</w:t>
            </w:r>
          </w:p>
        </w:tc>
        <w:tc>
          <w:tcPr>
            <w:tcW w:w="6662" w:type="dxa"/>
            <w:shd w:val="clear" w:color="auto" w:fill="auto"/>
          </w:tcPr>
          <w:p w:rsidR="00444427" w:rsidRPr="00036488" w:rsidRDefault="00444427" w:rsidP="00444427">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036488">
              <w:rPr>
                <w:rFonts w:ascii="Times New Roman" w:hAnsi="Times New Roman" w:cs="Times New Roman"/>
                <w:snapToGrid w:val="0"/>
                <w:sz w:val="28"/>
                <w:szCs w:val="28"/>
              </w:rPr>
              <w:t>О</w:t>
            </w:r>
            <w:r w:rsidRPr="00036488">
              <w:rPr>
                <w:rFonts w:ascii="Times New Roman" w:hAnsi="Times New Roman" w:cs="Times New Roman"/>
                <w:sz w:val="28"/>
                <w:szCs w:val="28"/>
              </w:rPr>
              <w:t>браз</w:t>
            </w:r>
            <w:r>
              <w:rPr>
                <w:rFonts w:ascii="Times New Roman" w:hAnsi="Times New Roman" w:cs="Times New Roman"/>
                <w:sz w:val="28"/>
                <w:szCs w:val="28"/>
              </w:rPr>
              <w:t>е</w:t>
            </w:r>
            <w:r w:rsidRPr="00036488">
              <w:rPr>
                <w:rFonts w:ascii="Times New Roman" w:hAnsi="Times New Roman" w:cs="Times New Roman"/>
                <w:sz w:val="28"/>
                <w:szCs w:val="28"/>
              </w:rPr>
              <w:t>ц оформления акт</w:t>
            </w:r>
            <w:r>
              <w:rPr>
                <w:rFonts w:ascii="Times New Roman" w:hAnsi="Times New Roman" w:cs="Times New Roman"/>
                <w:sz w:val="28"/>
                <w:szCs w:val="28"/>
              </w:rPr>
              <w:t>а</w:t>
            </w:r>
            <w:r w:rsidRPr="00036488">
              <w:rPr>
                <w:rFonts w:ascii="Times New Roman" w:hAnsi="Times New Roman" w:cs="Times New Roman"/>
                <w:sz w:val="28"/>
                <w:szCs w:val="28"/>
              </w:rPr>
              <w:t xml:space="preserve"> по факту</w:t>
            </w:r>
            <w:r>
              <w:rPr>
                <w:rFonts w:ascii="Times New Roman" w:hAnsi="Times New Roman" w:cs="Times New Roman"/>
                <w:sz w:val="28"/>
                <w:szCs w:val="28"/>
              </w:rPr>
              <w:t xml:space="preserve"> воспрепятствования законной деятельности должностного лица контрольно-счетной палаты по проведению проверок или уклонению от таких проверок и (или) по факту  </w:t>
            </w:r>
            <w:r w:rsidRPr="00036488">
              <w:rPr>
                <w:rFonts w:ascii="Times New Roman" w:hAnsi="Times New Roman" w:cs="Times New Roman"/>
                <w:sz w:val="28"/>
                <w:szCs w:val="28"/>
              </w:rPr>
              <w:t xml:space="preserve">неповиновения законному распоряжению или требованию должностного лица </w:t>
            </w:r>
            <w:r>
              <w:rPr>
                <w:rFonts w:ascii="Times New Roman" w:hAnsi="Times New Roman" w:cs="Times New Roman"/>
                <w:sz w:val="28"/>
                <w:szCs w:val="28"/>
              </w:rPr>
              <w:t>к</w:t>
            </w:r>
            <w:r w:rsidRPr="00036488">
              <w:rPr>
                <w:rFonts w:ascii="Times New Roman" w:hAnsi="Times New Roman" w:cs="Times New Roman"/>
                <w:sz w:val="28"/>
                <w:szCs w:val="28"/>
              </w:rPr>
              <w:t>онтрольно-счетной палаты…</w:t>
            </w:r>
            <w:r>
              <w:rPr>
                <w:rFonts w:ascii="Times New Roman" w:hAnsi="Times New Roman" w:cs="Times New Roman"/>
                <w:sz w:val="28"/>
                <w:szCs w:val="28"/>
              </w:rPr>
              <w:t>……………………</w:t>
            </w:r>
            <w:r w:rsidRPr="00036488">
              <w:rPr>
                <w:rFonts w:ascii="Times New Roman" w:hAnsi="Times New Roman" w:cs="Times New Roman"/>
                <w:sz w:val="28"/>
                <w:szCs w:val="28"/>
              </w:rPr>
              <w:t>…...</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4</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Образец оформления акта по факту опечатывания касс, кассовых или служебных помещений, складов и архивов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5</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Образец оформления акта по факту изъятия документов и материалов………………………………..</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6</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Образец  оформления акта по результатам контрольного мероприятия  ……</w:t>
            </w:r>
            <w:r>
              <w:rPr>
                <w:rFonts w:ascii="Times New Roman" w:hAnsi="Times New Roman" w:cs="Times New Roman"/>
                <w:spacing w:val="-1"/>
                <w:sz w:val="28"/>
                <w:szCs w:val="28"/>
              </w:rPr>
              <w:t>…………..</w:t>
            </w:r>
            <w:r w:rsidRPr="00036488">
              <w:rPr>
                <w:rFonts w:ascii="Times New Roman" w:hAnsi="Times New Roman" w:cs="Times New Roman"/>
                <w:spacing w:val="-1"/>
                <w:sz w:val="28"/>
                <w:szCs w:val="28"/>
              </w:rPr>
              <w:t xml:space="preserve">………… </w:t>
            </w:r>
          </w:p>
        </w:tc>
        <w:tc>
          <w:tcPr>
            <w:tcW w:w="567" w:type="dxa"/>
            <w:vAlign w:val="bottom"/>
          </w:tcPr>
          <w:p w:rsidR="00444427"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7</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 xml:space="preserve">Образец оформления предписания по факту выявления нарушений, требующих безотлагательных мер по их пресечению и предупреждению…………………………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8</w:t>
            </w:r>
          </w:p>
        </w:tc>
        <w:tc>
          <w:tcPr>
            <w:tcW w:w="6662" w:type="dxa"/>
            <w:shd w:val="clear" w:color="auto" w:fill="auto"/>
          </w:tcPr>
          <w:p w:rsidR="00444427" w:rsidRPr="00036488" w:rsidRDefault="00444427" w:rsidP="00444427">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 xml:space="preserve">Образец оформления предписания по факту воспрепятствования проведению должностными лицами </w:t>
            </w:r>
            <w:r>
              <w:rPr>
                <w:rFonts w:ascii="Times New Roman" w:hAnsi="Times New Roman" w:cs="Times New Roman"/>
                <w:spacing w:val="-1"/>
                <w:sz w:val="28"/>
                <w:szCs w:val="28"/>
              </w:rPr>
              <w:t>к</w:t>
            </w:r>
            <w:r w:rsidRPr="00036488">
              <w:rPr>
                <w:rFonts w:ascii="Times New Roman" w:hAnsi="Times New Roman" w:cs="Times New Roman"/>
                <w:spacing w:val="-1"/>
                <w:sz w:val="28"/>
                <w:szCs w:val="28"/>
              </w:rPr>
              <w:t>онтрольно-счетной палаты контрольных мероприятий……………………………………………..</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1</w:t>
            </w:r>
            <w:r>
              <w:rPr>
                <w:rFonts w:ascii="Times New Roman" w:hAnsi="Times New Roman" w:cs="Times New Roman"/>
                <w:snapToGrid w:val="0"/>
                <w:sz w:val="28"/>
                <w:szCs w:val="28"/>
              </w:rPr>
              <w:t>9</w:t>
            </w: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Образец оформления отчета по результатам проведения контрольного мероприятия…......................</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r w:rsidRPr="00036488">
              <w:rPr>
                <w:rFonts w:ascii="Times New Roman" w:hAnsi="Times New Roman" w:cs="Times New Roman"/>
                <w:snapToGrid w:val="0"/>
                <w:sz w:val="28"/>
                <w:szCs w:val="28"/>
              </w:rPr>
              <w:t>Приложение </w:t>
            </w:r>
            <w:r>
              <w:rPr>
                <w:rFonts w:ascii="Times New Roman" w:hAnsi="Times New Roman" w:cs="Times New Roman"/>
                <w:snapToGrid w:val="0"/>
                <w:sz w:val="28"/>
                <w:szCs w:val="28"/>
              </w:rPr>
              <w:t>20</w:t>
            </w:r>
          </w:p>
        </w:tc>
        <w:tc>
          <w:tcPr>
            <w:tcW w:w="6662" w:type="dxa"/>
            <w:shd w:val="clear" w:color="auto" w:fill="auto"/>
          </w:tcPr>
          <w:p w:rsidR="00444427" w:rsidRPr="00036488" w:rsidRDefault="00444427" w:rsidP="00444427">
            <w:pPr>
              <w:overflowPunct w:val="0"/>
              <w:autoSpaceDE w:val="0"/>
              <w:autoSpaceDN w:val="0"/>
              <w:adjustRightInd w:val="0"/>
              <w:spacing w:after="0" w:line="240" w:lineRule="auto"/>
              <w:ind w:left="34"/>
              <w:jc w:val="both"/>
              <w:textAlignment w:val="baseline"/>
              <w:rPr>
                <w:rFonts w:ascii="Times New Roman" w:hAnsi="Times New Roman" w:cs="Times New Roman"/>
                <w:spacing w:val="-1"/>
                <w:sz w:val="28"/>
                <w:szCs w:val="28"/>
              </w:rPr>
            </w:pPr>
            <w:r w:rsidRPr="00036488">
              <w:rPr>
                <w:rFonts w:ascii="Times New Roman" w:hAnsi="Times New Roman" w:cs="Times New Roman"/>
                <w:spacing w:val="-1"/>
                <w:sz w:val="28"/>
                <w:szCs w:val="28"/>
              </w:rPr>
              <w:t xml:space="preserve">Образец оформления представления </w:t>
            </w:r>
            <w:r>
              <w:rPr>
                <w:rFonts w:ascii="Times New Roman" w:hAnsi="Times New Roman" w:cs="Times New Roman"/>
                <w:spacing w:val="-1"/>
                <w:sz w:val="28"/>
                <w:szCs w:val="28"/>
              </w:rPr>
              <w:t>к</w:t>
            </w:r>
            <w:r w:rsidRPr="00036488">
              <w:rPr>
                <w:rFonts w:ascii="Times New Roman" w:hAnsi="Times New Roman" w:cs="Times New Roman"/>
                <w:spacing w:val="-1"/>
                <w:sz w:val="28"/>
                <w:szCs w:val="28"/>
              </w:rPr>
              <w:t>онтрольно-счетной палаты …………………………………………</w:t>
            </w:r>
          </w:p>
        </w:tc>
        <w:tc>
          <w:tcPr>
            <w:tcW w:w="567" w:type="dxa"/>
            <w:vAlign w:val="bottom"/>
          </w:tcPr>
          <w:p w:rsidR="00444427" w:rsidRPr="00F6183B"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sz w:val="28"/>
                <w:szCs w:val="28"/>
              </w:rPr>
            </w:pPr>
          </w:p>
        </w:tc>
      </w:tr>
      <w:tr w:rsidR="00444427" w:rsidRPr="00F6183B" w:rsidTr="008335E1">
        <w:trPr>
          <w:trHeight w:val="61"/>
        </w:trPr>
        <w:tc>
          <w:tcPr>
            <w:tcW w:w="2127" w:type="dxa"/>
            <w:shd w:val="clear" w:color="auto" w:fill="auto"/>
            <w:tcMar>
              <w:left w:w="0" w:type="dxa"/>
              <w:right w:w="57" w:type="dxa"/>
            </w:tcMar>
          </w:tcPr>
          <w:p w:rsidR="00444427" w:rsidRPr="00036488" w:rsidRDefault="00444427" w:rsidP="008335E1">
            <w:pPr>
              <w:widowControl w:val="0"/>
              <w:spacing w:after="0" w:line="240" w:lineRule="auto"/>
              <w:rPr>
                <w:rFonts w:ascii="Times New Roman" w:hAnsi="Times New Roman" w:cs="Times New Roman"/>
                <w:snapToGrid w:val="0"/>
                <w:sz w:val="28"/>
                <w:szCs w:val="28"/>
              </w:rPr>
            </w:pPr>
          </w:p>
        </w:tc>
        <w:tc>
          <w:tcPr>
            <w:tcW w:w="6662" w:type="dxa"/>
            <w:shd w:val="clear" w:color="auto" w:fill="auto"/>
          </w:tcPr>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i/>
                <w:spacing w:val="-1"/>
                <w:sz w:val="28"/>
                <w:szCs w:val="28"/>
              </w:rPr>
            </w:pPr>
          </w:p>
          <w:p w:rsidR="00444427" w:rsidRPr="00036488" w:rsidRDefault="00444427" w:rsidP="008335E1">
            <w:pPr>
              <w:overflowPunct w:val="0"/>
              <w:autoSpaceDE w:val="0"/>
              <w:autoSpaceDN w:val="0"/>
              <w:adjustRightInd w:val="0"/>
              <w:spacing w:after="0" w:line="240" w:lineRule="auto"/>
              <w:ind w:left="34"/>
              <w:jc w:val="both"/>
              <w:textAlignment w:val="baseline"/>
              <w:rPr>
                <w:rFonts w:ascii="Times New Roman" w:hAnsi="Times New Roman" w:cs="Times New Roman"/>
                <w:i/>
                <w:spacing w:val="-1"/>
                <w:sz w:val="28"/>
                <w:szCs w:val="28"/>
              </w:rPr>
            </w:pPr>
          </w:p>
        </w:tc>
        <w:tc>
          <w:tcPr>
            <w:tcW w:w="567" w:type="dxa"/>
            <w:vAlign w:val="bottom"/>
          </w:tcPr>
          <w:p w:rsidR="00444427" w:rsidRPr="00B44B32" w:rsidRDefault="00444427" w:rsidP="008335E1">
            <w:pPr>
              <w:overflowPunct w:val="0"/>
              <w:autoSpaceDE w:val="0"/>
              <w:autoSpaceDN w:val="0"/>
              <w:adjustRightInd w:val="0"/>
              <w:spacing w:after="0" w:line="240" w:lineRule="auto"/>
              <w:ind w:left="34" w:right="57"/>
              <w:textAlignment w:val="baseline"/>
              <w:rPr>
                <w:rFonts w:ascii="Times New Roman" w:hAnsi="Times New Roman" w:cs="Times New Roman"/>
                <w:i/>
                <w:sz w:val="28"/>
                <w:szCs w:val="28"/>
              </w:rPr>
            </w:pPr>
          </w:p>
        </w:tc>
      </w:tr>
    </w:tbl>
    <w:p w:rsidR="00444427"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444427"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sz w:val="28"/>
          <w:szCs w:val="28"/>
        </w:rPr>
        <w:t>.</w:t>
      </w:r>
    </w:p>
    <w:p w:rsidR="00444427" w:rsidRDefault="00444427" w:rsidP="00C12309">
      <w:pPr>
        <w:widowControl w:val="0"/>
        <w:autoSpaceDE w:val="0"/>
        <w:autoSpaceDN w:val="0"/>
        <w:adjustRightInd w:val="0"/>
        <w:spacing w:after="0" w:line="240" w:lineRule="auto"/>
        <w:outlineLvl w:val="1"/>
        <w:rPr>
          <w:rFonts w:ascii="Times New Roman" w:hAnsi="Times New Roman" w:cs="Times New Roman"/>
          <w:b/>
          <w:sz w:val="28"/>
          <w:szCs w:val="28"/>
        </w:rPr>
      </w:pPr>
    </w:p>
    <w:p w:rsidR="0071497F" w:rsidRDefault="0071497F"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444427" w:rsidRPr="00333241"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1. Общие положения</w:t>
      </w:r>
    </w:p>
    <w:p w:rsidR="00444427" w:rsidRPr="00333241" w:rsidRDefault="00444427"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D44BC0" w:rsidRDefault="00444427" w:rsidP="00444427">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lastRenderedPageBreak/>
        <w:t>1.1.</w:t>
      </w:r>
      <w:r w:rsidR="00C12309" w:rsidRPr="00C12309">
        <w:t xml:space="preserve"> </w:t>
      </w:r>
      <w:r w:rsidR="00C12309" w:rsidRPr="00C12309">
        <w:rPr>
          <w:rFonts w:ascii="Times New Roman" w:hAnsi="Times New Roman" w:cs="Times New Roman"/>
          <w:sz w:val="28"/>
          <w:szCs w:val="28"/>
        </w:rPr>
        <w:t xml:space="preserve"> Стандарт внешнего государственного финансового контроля СВГФК 101 «Общие правила проведения контрольного мероприятия»  (далее - стандарт) разработан на основании статьи 11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C12309">
        <w:rPr>
          <w:rFonts w:ascii="Times New Roman" w:hAnsi="Times New Roman" w:cs="Times New Roman"/>
          <w:sz w:val="28"/>
          <w:szCs w:val="28"/>
        </w:rPr>
        <w:t xml:space="preserve"> </w:t>
      </w:r>
      <w:r w:rsidRPr="00333241">
        <w:rPr>
          <w:rFonts w:ascii="Times New Roman" w:hAnsi="Times New Roman" w:cs="Times New Roman"/>
          <w:sz w:val="28"/>
          <w:szCs w:val="28"/>
        </w:rPr>
        <w:t xml:space="preserve"> </w:t>
      </w:r>
      <w:r w:rsidR="00C12309">
        <w:rPr>
          <w:rFonts w:ascii="Times New Roman" w:hAnsi="Times New Roman" w:cs="Times New Roman"/>
          <w:sz w:val="28"/>
          <w:szCs w:val="28"/>
        </w:rPr>
        <w:t xml:space="preserve">и </w:t>
      </w:r>
      <w:r w:rsidRPr="00333241">
        <w:rPr>
          <w:rFonts w:ascii="Times New Roman" w:hAnsi="Times New Roman" w:cs="Times New Roman"/>
          <w:sz w:val="28"/>
          <w:szCs w:val="28"/>
        </w:rPr>
        <w:t xml:space="preserve">предназначен для организационного и методологического обеспечения реализации </w:t>
      </w:r>
      <w:hyperlink r:id="rId7" w:history="1">
        <w:r w:rsidRPr="00D44BC0">
          <w:rPr>
            <w:rFonts w:ascii="Times New Roman" w:hAnsi="Times New Roman" w:cs="Times New Roman"/>
            <w:sz w:val="28"/>
            <w:szCs w:val="28"/>
          </w:rPr>
          <w:t xml:space="preserve">статей </w:t>
        </w:r>
        <w:r w:rsidR="00F848D9" w:rsidRPr="00D44BC0">
          <w:rPr>
            <w:rFonts w:ascii="Times New Roman" w:hAnsi="Times New Roman" w:cs="Times New Roman"/>
            <w:sz w:val="28"/>
            <w:szCs w:val="28"/>
          </w:rPr>
          <w:t>3,</w:t>
        </w:r>
        <w:r w:rsidR="00D44BC0" w:rsidRPr="00D44BC0">
          <w:rPr>
            <w:rFonts w:ascii="Times New Roman" w:hAnsi="Times New Roman" w:cs="Times New Roman"/>
            <w:sz w:val="28"/>
            <w:szCs w:val="28"/>
          </w:rPr>
          <w:t xml:space="preserve"> </w:t>
        </w:r>
        <w:r w:rsidR="00F848D9" w:rsidRPr="00D44BC0">
          <w:rPr>
            <w:rFonts w:ascii="Times New Roman" w:hAnsi="Times New Roman" w:cs="Times New Roman"/>
            <w:sz w:val="28"/>
            <w:szCs w:val="28"/>
          </w:rPr>
          <w:t>8-11,</w:t>
        </w:r>
        <w:r w:rsidR="00D44BC0" w:rsidRPr="00D44BC0">
          <w:rPr>
            <w:rFonts w:ascii="Times New Roman" w:hAnsi="Times New Roman" w:cs="Times New Roman"/>
            <w:sz w:val="28"/>
            <w:szCs w:val="28"/>
          </w:rPr>
          <w:t xml:space="preserve"> </w:t>
        </w:r>
        <w:r w:rsidRPr="00D44BC0">
          <w:rPr>
            <w:rFonts w:ascii="Times New Roman" w:hAnsi="Times New Roman" w:cs="Times New Roman"/>
            <w:sz w:val="28"/>
            <w:szCs w:val="28"/>
          </w:rPr>
          <w:t>13, 15-</w:t>
        </w:r>
        <w:r w:rsidR="00F848D9" w:rsidRPr="00D44BC0">
          <w:rPr>
            <w:rFonts w:ascii="Times New Roman" w:hAnsi="Times New Roman" w:cs="Times New Roman"/>
            <w:sz w:val="28"/>
            <w:szCs w:val="28"/>
          </w:rPr>
          <w:t>16</w:t>
        </w:r>
      </w:hyperlink>
      <w:r w:rsidR="00F848D9" w:rsidRPr="00D44BC0">
        <w:t xml:space="preserve"> </w:t>
      </w:r>
      <w:r w:rsidR="00F848D9" w:rsidRPr="00F848D9">
        <w:rPr>
          <w:rFonts w:ascii="Times New Roman" w:hAnsi="Times New Roman" w:cs="Times New Roman"/>
          <w:sz w:val="28"/>
          <w:szCs w:val="28"/>
        </w:rPr>
        <w:t>Положени</w:t>
      </w:r>
      <w:r w:rsidR="00D44BC0">
        <w:rPr>
          <w:rFonts w:ascii="Times New Roman" w:hAnsi="Times New Roman" w:cs="Times New Roman"/>
          <w:sz w:val="28"/>
          <w:szCs w:val="28"/>
        </w:rPr>
        <w:t>я</w:t>
      </w:r>
      <w:r w:rsidR="00F848D9" w:rsidRPr="00F848D9">
        <w:rPr>
          <w:rFonts w:ascii="Times New Roman" w:hAnsi="Times New Roman" w:cs="Times New Roman"/>
          <w:sz w:val="28"/>
          <w:szCs w:val="28"/>
        </w:rPr>
        <w:t xml:space="preserve"> о контрольно-счетной палате</w:t>
      </w:r>
      <w:r w:rsidR="00F848D9" w:rsidRPr="00F848D9">
        <w:rPr>
          <w:rFonts w:ascii="Times New Roman" w:eastAsia="Times New Roman" w:hAnsi="Times New Roman" w:cs="Times New Roman"/>
          <w:sz w:val="28"/>
          <w:szCs w:val="28"/>
        </w:rPr>
        <w:t xml:space="preserve"> муниципального района «Нерчинский район»</w:t>
      </w:r>
      <w:r w:rsidR="00D44BC0">
        <w:rPr>
          <w:rFonts w:ascii="Times New Roman" w:eastAsia="Times New Roman" w:hAnsi="Times New Roman" w:cs="Times New Roman"/>
          <w:sz w:val="28"/>
          <w:szCs w:val="28"/>
        </w:rPr>
        <w:t xml:space="preserve">, утвержденного решением Совета </w:t>
      </w:r>
      <w:r w:rsidR="00D44BC0">
        <w:rPr>
          <w:rFonts w:ascii="Times New Roman" w:hAnsi="Times New Roman" w:cs="Times New Roman"/>
          <w:snapToGrid w:val="0"/>
          <w:sz w:val="28"/>
          <w:szCs w:val="28"/>
        </w:rPr>
        <w:t>муниципального района «Нерчинский район»</w:t>
      </w:r>
      <w:r w:rsidR="00F848D9" w:rsidRPr="00F848D9">
        <w:rPr>
          <w:rFonts w:ascii="Times New Roman" w:eastAsia="Times New Roman" w:hAnsi="Times New Roman" w:cs="Times New Roman"/>
          <w:sz w:val="28"/>
          <w:szCs w:val="28"/>
        </w:rPr>
        <w:t xml:space="preserve"> </w:t>
      </w:r>
      <w:r w:rsidR="00D44BC0">
        <w:rPr>
          <w:rFonts w:ascii="Times New Roman" w:eastAsia="Times New Roman" w:hAnsi="Times New Roman" w:cs="Times New Roman"/>
          <w:sz w:val="28"/>
          <w:szCs w:val="28"/>
        </w:rPr>
        <w:t xml:space="preserve">от 23.12.2011г. №334 </w:t>
      </w:r>
      <w:r w:rsidR="00F848D9" w:rsidRPr="00F848D9">
        <w:rPr>
          <w:rFonts w:ascii="Times New Roman" w:eastAsia="Times New Roman" w:hAnsi="Times New Roman" w:cs="Times New Roman"/>
          <w:sz w:val="28"/>
          <w:szCs w:val="28"/>
        </w:rPr>
        <w:t>(далее – Положение о КСП)</w:t>
      </w:r>
      <w:r w:rsidR="00D44BC0">
        <w:rPr>
          <w:rFonts w:ascii="Times New Roman" w:hAnsi="Times New Roman" w:cs="Times New Roman"/>
          <w:sz w:val="28"/>
          <w:szCs w:val="28"/>
        </w:rPr>
        <w:t>.</w:t>
      </w:r>
      <w:r w:rsidR="00F848D9" w:rsidRPr="00F848D9">
        <w:rPr>
          <w:rFonts w:ascii="Times New Roman" w:hAnsi="Times New Roman" w:cs="Times New Roman"/>
          <w:color w:val="FF0000"/>
          <w:sz w:val="28"/>
          <w:szCs w:val="28"/>
        </w:rPr>
        <w:t xml:space="preserve"> </w:t>
      </w:r>
    </w:p>
    <w:p w:rsidR="00C12309" w:rsidRDefault="00444427" w:rsidP="00C12309">
      <w:pPr>
        <w:autoSpaceDE w:val="0"/>
        <w:autoSpaceDN w:val="0"/>
        <w:adjustRightInd w:val="0"/>
        <w:spacing w:after="0" w:line="240" w:lineRule="auto"/>
        <w:ind w:firstLine="540"/>
        <w:jc w:val="both"/>
        <w:rPr>
          <w:rFonts w:ascii="Times New Roman" w:hAnsi="Times New Roman" w:cs="Times New Roman"/>
          <w:sz w:val="28"/>
          <w:szCs w:val="28"/>
        </w:rPr>
      </w:pPr>
      <w:r w:rsidRPr="00D44BC0">
        <w:rPr>
          <w:rFonts w:ascii="Times New Roman" w:hAnsi="Times New Roman" w:cs="Times New Roman"/>
          <w:sz w:val="28"/>
          <w:szCs w:val="28"/>
        </w:rPr>
        <w:t xml:space="preserve">1.2. </w:t>
      </w:r>
      <w:r w:rsidR="00C12309" w:rsidRPr="00C12309">
        <w:rPr>
          <w:rFonts w:ascii="Times New Roman" w:hAnsi="Times New Roman" w:cs="Times New Roman"/>
          <w:sz w:val="28"/>
          <w:szCs w:val="28"/>
        </w:rPr>
        <w:t>Стандарт разработан с учетом положений Стандарта внешнего государственного аудита (контроля) Счетной палаты Российской Федерации  СГА 101 «Общие правила проведения контрольного мероприятия» (утвержден Коллегией Счетной палаты Российской Федерации, постановление от 07 сентября 2017 года № 9ПК), международных стандартов в области государственного контроля, аудита и финансовой отчетности.</w:t>
      </w:r>
    </w:p>
    <w:p w:rsidR="00444427" w:rsidRPr="00333241" w:rsidRDefault="00444427" w:rsidP="00C12309">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1.3. </w:t>
      </w:r>
      <w:r w:rsidR="00C12309" w:rsidRPr="00C12309">
        <w:rPr>
          <w:rFonts w:ascii="Times New Roman" w:hAnsi="Times New Roman" w:cs="Times New Roman"/>
          <w:sz w:val="28"/>
          <w:szCs w:val="28"/>
        </w:rPr>
        <w:t>Целью настоящего стандарта является установление общих правил и процедур проведения Контрольно-счетной</w:t>
      </w:r>
      <w:r w:rsidR="005E51E1">
        <w:rPr>
          <w:rFonts w:ascii="Times New Roman" w:hAnsi="Times New Roman" w:cs="Times New Roman"/>
          <w:sz w:val="28"/>
          <w:szCs w:val="28"/>
        </w:rPr>
        <w:t xml:space="preserve"> палатой</w:t>
      </w:r>
      <w:r w:rsidR="00C12309" w:rsidRPr="00C12309">
        <w:rPr>
          <w:rFonts w:ascii="Times New Roman" w:hAnsi="Times New Roman" w:cs="Times New Roman"/>
          <w:sz w:val="28"/>
          <w:szCs w:val="28"/>
        </w:rPr>
        <w:t xml:space="preserve"> </w:t>
      </w:r>
      <w:r w:rsidR="00C12309">
        <w:rPr>
          <w:rFonts w:ascii="Times New Roman" w:hAnsi="Times New Roman" w:cs="Times New Roman"/>
          <w:sz w:val="28"/>
          <w:szCs w:val="28"/>
        </w:rPr>
        <w:t>муниципального района «Нерчинский район»</w:t>
      </w:r>
      <w:r w:rsidR="00C12309" w:rsidRPr="00C12309">
        <w:rPr>
          <w:rFonts w:ascii="Times New Roman" w:hAnsi="Times New Roman" w:cs="Times New Roman"/>
          <w:sz w:val="28"/>
          <w:szCs w:val="28"/>
        </w:rPr>
        <w:t xml:space="preserve"> (далее - Контрольно-счетная палата) контрольного мероприятия (на всех его этапах), правил оформления его результатов.</w:t>
      </w:r>
    </w:p>
    <w:p w:rsidR="00444427" w:rsidRDefault="00444427"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1.4. Задачами </w:t>
      </w:r>
      <w:r>
        <w:rPr>
          <w:rFonts w:ascii="Times New Roman" w:hAnsi="Times New Roman" w:cs="Times New Roman"/>
          <w:sz w:val="28"/>
          <w:szCs w:val="28"/>
        </w:rPr>
        <w:t>с</w:t>
      </w:r>
      <w:r w:rsidRPr="00333241">
        <w:rPr>
          <w:rFonts w:ascii="Times New Roman" w:hAnsi="Times New Roman" w:cs="Times New Roman"/>
          <w:sz w:val="28"/>
          <w:szCs w:val="28"/>
        </w:rPr>
        <w:t>тандарта являются:</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унификация требований к подготовке и проведению контрольных мероприятий и оформлению их результатов,  </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обеспечение рациональной организации проведения контрольных мероприятий, уменьшение трудоемкости процедур, </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внедрение в практику осуществления внешнего </w:t>
      </w:r>
      <w:r>
        <w:rPr>
          <w:rFonts w:ascii="Times New Roman" w:eastAsia="Times New Roman" w:hAnsi="Times New Roman" w:cs="Times New Roman"/>
          <w:sz w:val="28"/>
        </w:rPr>
        <w:t>муниципального</w:t>
      </w:r>
      <w:r w:rsidRPr="0049724C">
        <w:rPr>
          <w:rFonts w:ascii="Times New Roman" w:eastAsia="Times New Roman" w:hAnsi="Times New Roman" w:cs="Times New Roman"/>
          <w:sz w:val="28"/>
        </w:rPr>
        <w:t xml:space="preserve"> финансового контроля научных достижений и новых технологий, </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снижение рисков внешнего </w:t>
      </w:r>
      <w:r>
        <w:rPr>
          <w:rFonts w:ascii="Times New Roman" w:eastAsia="Times New Roman" w:hAnsi="Times New Roman" w:cs="Times New Roman"/>
          <w:sz w:val="28"/>
        </w:rPr>
        <w:t>муниципального</w:t>
      </w:r>
      <w:r w:rsidRPr="0049724C">
        <w:rPr>
          <w:rFonts w:ascii="Times New Roman" w:eastAsia="Times New Roman" w:hAnsi="Times New Roman" w:cs="Times New Roman"/>
          <w:sz w:val="28"/>
        </w:rPr>
        <w:t xml:space="preserve"> финансового контроля, </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повышение профессионализма сотрудников Контрольно-счетной палаты, способствование соблюдению ими этических норм, </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повышение качества контрольной деятельности, </w:t>
      </w:r>
    </w:p>
    <w:p w:rsidR="00C12309" w:rsidRPr="0049724C" w:rsidRDefault="00C12309" w:rsidP="00C12309">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укрепление независимого статуса и общественного престижа органов </w:t>
      </w:r>
      <w:r w:rsidR="009E6D2F">
        <w:rPr>
          <w:rFonts w:ascii="Times New Roman" w:eastAsia="Times New Roman" w:hAnsi="Times New Roman" w:cs="Times New Roman"/>
          <w:sz w:val="28"/>
        </w:rPr>
        <w:t>муниципального</w:t>
      </w:r>
      <w:r w:rsidRPr="0049724C">
        <w:rPr>
          <w:rFonts w:ascii="Times New Roman" w:eastAsia="Times New Roman" w:hAnsi="Times New Roman" w:cs="Times New Roman"/>
          <w:sz w:val="28"/>
        </w:rPr>
        <w:t xml:space="preserve"> финансового контроля.</w:t>
      </w:r>
    </w:p>
    <w:p w:rsidR="009E6D2F" w:rsidRPr="0049724C" w:rsidRDefault="00444427" w:rsidP="009E6D2F">
      <w:pPr>
        <w:spacing w:after="0" w:line="240" w:lineRule="auto"/>
        <w:ind w:firstLine="540"/>
        <w:jc w:val="both"/>
        <w:rPr>
          <w:rFonts w:ascii="Times New Roman" w:eastAsia="Times New Roman" w:hAnsi="Times New Roman" w:cs="Times New Roman"/>
          <w:sz w:val="28"/>
        </w:rPr>
      </w:pPr>
      <w:r w:rsidRPr="00333241">
        <w:rPr>
          <w:rFonts w:ascii="Times New Roman" w:hAnsi="Times New Roman" w:cs="Times New Roman"/>
          <w:sz w:val="28"/>
          <w:szCs w:val="28"/>
        </w:rPr>
        <w:t xml:space="preserve">1.5. </w:t>
      </w:r>
      <w:r w:rsidR="009E6D2F" w:rsidRPr="0049724C">
        <w:rPr>
          <w:rFonts w:ascii="Times New Roman" w:eastAsia="Times New Roman" w:hAnsi="Times New Roman" w:cs="Times New Roman"/>
          <w:sz w:val="28"/>
        </w:rPr>
        <w:t xml:space="preserve">Особенности проведения отдельных контрольных мероприятий устанавливаются </w:t>
      </w:r>
      <w:r w:rsidR="009E6D2F">
        <w:rPr>
          <w:rFonts w:ascii="Times New Roman" w:eastAsia="Times New Roman" w:hAnsi="Times New Roman" w:cs="Times New Roman"/>
          <w:sz w:val="28"/>
        </w:rPr>
        <w:t>соответствующими</w:t>
      </w:r>
      <w:r w:rsidR="009E6D2F" w:rsidRPr="0049724C">
        <w:rPr>
          <w:rFonts w:ascii="Times New Roman" w:eastAsia="Times New Roman" w:hAnsi="Times New Roman" w:cs="Times New Roman"/>
          <w:sz w:val="28"/>
        </w:rPr>
        <w:t xml:space="preserve"> стандартами внешнего </w:t>
      </w:r>
      <w:r w:rsidR="009E6D2F">
        <w:rPr>
          <w:rFonts w:ascii="Times New Roman" w:eastAsia="Times New Roman" w:hAnsi="Times New Roman" w:cs="Times New Roman"/>
          <w:sz w:val="28"/>
        </w:rPr>
        <w:t>муниципального</w:t>
      </w:r>
      <w:r w:rsidR="009E6D2F" w:rsidRPr="0049724C">
        <w:rPr>
          <w:rFonts w:ascii="Times New Roman" w:eastAsia="Times New Roman" w:hAnsi="Times New Roman" w:cs="Times New Roman"/>
          <w:sz w:val="28"/>
        </w:rPr>
        <w:t xml:space="preserve"> финансового контроля Контрольно-счетной палаты. </w:t>
      </w:r>
    </w:p>
    <w:p w:rsidR="009E6D2F" w:rsidRDefault="009E6D2F" w:rsidP="009E6D2F">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В случае противоречия настоящего стандарта и специализированного стандарта внешнего </w:t>
      </w:r>
      <w:r>
        <w:rPr>
          <w:rFonts w:ascii="Times New Roman" w:eastAsia="Times New Roman" w:hAnsi="Times New Roman" w:cs="Times New Roman"/>
          <w:sz w:val="28"/>
        </w:rPr>
        <w:t>муниципального</w:t>
      </w:r>
      <w:r w:rsidRPr="0049724C">
        <w:rPr>
          <w:rFonts w:ascii="Times New Roman" w:eastAsia="Times New Roman" w:hAnsi="Times New Roman" w:cs="Times New Roman"/>
          <w:sz w:val="28"/>
        </w:rPr>
        <w:t xml:space="preserve"> финансового контроля Контрольно-счетной палаты применению подлежат положения специализированного стандарта.</w:t>
      </w:r>
    </w:p>
    <w:p w:rsidR="009E6D2F" w:rsidRDefault="009E6D2F" w:rsidP="009E6D2F">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1.6.</w:t>
      </w:r>
      <w:r w:rsidRPr="009E6D2F">
        <w:t xml:space="preserve"> </w:t>
      </w:r>
      <w:r w:rsidRPr="009E6D2F">
        <w:rPr>
          <w:rFonts w:ascii="Times New Roman" w:eastAsia="Times New Roman" w:hAnsi="Times New Roman" w:cs="Times New Roman"/>
          <w:sz w:val="28"/>
        </w:rPr>
        <w:t xml:space="preserve">Контрольно-счетной палатой могут проводиться совместные и параллельные контрольные мероприятия со Счетной палатой </w:t>
      </w:r>
      <w:r>
        <w:rPr>
          <w:rFonts w:ascii="Times New Roman" w:eastAsia="Times New Roman" w:hAnsi="Times New Roman" w:cs="Times New Roman"/>
          <w:sz w:val="28"/>
        </w:rPr>
        <w:t xml:space="preserve">Забайкальского края, </w:t>
      </w:r>
      <w:r w:rsidRPr="009E6D2F">
        <w:rPr>
          <w:rFonts w:ascii="Times New Roman" w:eastAsia="Times New Roman" w:hAnsi="Times New Roman" w:cs="Times New Roman"/>
          <w:sz w:val="28"/>
        </w:rPr>
        <w:t xml:space="preserve">контрольные мероприятия с участием представителей правоохранительных, надзорных и контрольных органов </w:t>
      </w:r>
      <w:r>
        <w:rPr>
          <w:rFonts w:ascii="Times New Roman" w:eastAsia="Times New Roman" w:hAnsi="Times New Roman" w:cs="Times New Roman"/>
          <w:sz w:val="28"/>
        </w:rPr>
        <w:t>Забайкальского края</w:t>
      </w:r>
      <w:r w:rsidRPr="009E6D2F">
        <w:rPr>
          <w:rFonts w:ascii="Times New Roman" w:eastAsia="Times New Roman" w:hAnsi="Times New Roman" w:cs="Times New Roman"/>
          <w:sz w:val="28"/>
        </w:rPr>
        <w:t xml:space="preserve">, муниципальных образований. Деятельность Контрольно-счётной палаты по </w:t>
      </w:r>
      <w:r w:rsidRPr="009E6D2F">
        <w:rPr>
          <w:rFonts w:ascii="Times New Roman" w:eastAsia="Times New Roman" w:hAnsi="Times New Roman" w:cs="Times New Roman"/>
          <w:sz w:val="28"/>
        </w:rPr>
        <w:lastRenderedPageBreak/>
        <w:t>организации и проведению совместных и параллельных контрольных мероприятий устанавливаются соответствующими специализированными стандартами внешнего государственного финансового контроля Контрольно-счетной палаты.</w:t>
      </w:r>
    </w:p>
    <w:p w:rsidR="009E6D2F" w:rsidRPr="0049724C" w:rsidRDefault="009E6D2F" w:rsidP="009E6D2F">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1.7.</w:t>
      </w:r>
      <w:r w:rsidRPr="009E6D2F">
        <w:t xml:space="preserve"> </w:t>
      </w:r>
      <w:r w:rsidRPr="009E6D2F">
        <w:rPr>
          <w:rFonts w:ascii="Times New Roman" w:eastAsia="Times New Roman" w:hAnsi="Times New Roman" w:cs="Times New Roman"/>
          <w:sz w:val="28"/>
        </w:rPr>
        <w:t xml:space="preserve">Решения по вопросам проведения контрольных мероприятий (оформления их результатов), неурегулированным нормативными правовыми актами, настоящим стандартом и иными правовыми актами Контрольно-счетной палаты, принимаются председателем Контрольно-счетной палаты или уполномоченным им лицом.  </w:t>
      </w:r>
    </w:p>
    <w:p w:rsidR="009E6D2F" w:rsidRPr="009E6D2F" w:rsidRDefault="00444427" w:rsidP="009E6D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9E6D2F">
        <w:rPr>
          <w:rFonts w:ascii="Times New Roman" w:hAnsi="Times New Roman" w:cs="Times New Roman"/>
          <w:sz w:val="28"/>
          <w:szCs w:val="28"/>
        </w:rPr>
        <w:t>8</w:t>
      </w:r>
      <w:r>
        <w:rPr>
          <w:rFonts w:ascii="Times New Roman" w:hAnsi="Times New Roman" w:cs="Times New Roman"/>
          <w:sz w:val="28"/>
          <w:szCs w:val="28"/>
        </w:rPr>
        <w:t xml:space="preserve">. </w:t>
      </w:r>
      <w:r w:rsidR="009E6D2F" w:rsidRPr="009E6D2F">
        <w:rPr>
          <w:rFonts w:ascii="Times New Roman" w:hAnsi="Times New Roman" w:cs="Times New Roman"/>
          <w:sz w:val="28"/>
          <w:szCs w:val="28"/>
        </w:rPr>
        <w:t xml:space="preserve">Образцы оформления документов, приведенные в приложениях к настоящему стандарту, являются примерными и при проведении контрольного мероприятия могут быть изменены по согласованию с председателем Контрольно-счетной палаты.   </w:t>
      </w:r>
    </w:p>
    <w:p w:rsidR="00444427" w:rsidRDefault="00444427" w:rsidP="009E6D2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44427"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2. Понятие контрольного</w:t>
      </w:r>
      <w:r>
        <w:rPr>
          <w:rFonts w:ascii="Times New Roman" w:hAnsi="Times New Roman" w:cs="Times New Roman"/>
          <w:b/>
          <w:sz w:val="28"/>
          <w:szCs w:val="28"/>
        </w:rPr>
        <w:t xml:space="preserve"> </w:t>
      </w:r>
      <w:r w:rsidRPr="00333241">
        <w:rPr>
          <w:rFonts w:ascii="Times New Roman" w:hAnsi="Times New Roman" w:cs="Times New Roman"/>
          <w:b/>
          <w:sz w:val="28"/>
          <w:szCs w:val="28"/>
        </w:rPr>
        <w:t>мероприятия, его предмет</w:t>
      </w:r>
      <w:r>
        <w:rPr>
          <w:rFonts w:ascii="Times New Roman" w:hAnsi="Times New Roman" w:cs="Times New Roman"/>
          <w:b/>
          <w:sz w:val="28"/>
          <w:szCs w:val="28"/>
        </w:rPr>
        <w:t>,</w:t>
      </w:r>
    </w:p>
    <w:p w:rsidR="00444427" w:rsidRPr="00333241" w:rsidRDefault="00BA42FF"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Pr>
          <w:rFonts w:ascii="Times New Roman" w:hAnsi="Times New Roman" w:cs="Times New Roman"/>
          <w:b/>
          <w:sz w:val="28"/>
          <w:szCs w:val="28"/>
        </w:rPr>
        <w:t>о</w:t>
      </w:r>
      <w:r w:rsidR="00444427" w:rsidRPr="00333241">
        <w:rPr>
          <w:rFonts w:ascii="Times New Roman" w:hAnsi="Times New Roman" w:cs="Times New Roman"/>
          <w:b/>
          <w:sz w:val="28"/>
          <w:szCs w:val="28"/>
        </w:rPr>
        <w:t>бъект</w:t>
      </w:r>
      <w:r w:rsidR="00444427">
        <w:rPr>
          <w:rFonts w:ascii="Times New Roman" w:hAnsi="Times New Roman" w:cs="Times New Roman"/>
          <w:b/>
          <w:sz w:val="28"/>
          <w:szCs w:val="28"/>
        </w:rPr>
        <w:t>ы и цели</w:t>
      </w:r>
    </w:p>
    <w:p w:rsidR="00444427" w:rsidRPr="00AE3296" w:rsidRDefault="00444427" w:rsidP="00444427">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F23D8F" w:rsidRPr="00F23D8F" w:rsidRDefault="00444427"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2.1. </w:t>
      </w:r>
      <w:r w:rsidR="00F23D8F" w:rsidRPr="0049724C">
        <w:rPr>
          <w:rFonts w:ascii="Times New Roman" w:eastAsia="Times New Roman" w:hAnsi="Times New Roman" w:cs="Times New Roman"/>
          <w:sz w:val="28"/>
        </w:rPr>
        <w:t xml:space="preserve">Контрольное мероприятие – это организационная форма осуществления Контрольно-счетной палатой внешнего </w:t>
      </w:r>
      <w:r w:rsidR="00F23D8F">
        <w:rPr>
          <w:rFonts w:ascii="Times New Roman" w:eastAsia="Times New Roman" w:hAnsi="Times New Roman" w:cs="Times New Roman"/>
          <w:sz w:val="28"/>
        </w:rPr>
        <w:t>муниципального</w:t>
      </w:r>
      <w:r w:rsidR="00F23D8F" w:rsidRPr="0049724C">
        <w:rPr>
          <w:rFonts w:ascii="Times New Roman" w:eastAsia="Times New Roman" w:hAnsi="Times New Roman" w:cs="Times New Roman"/>
          <w:sz w:val="28"/>
        </w:rPr>
        <w:t xml:space="preserve"> финансового контроля, посредством которой обеспечивается реализация полномочий Контрольно-счетной палаты, установленных нормативными правовым</w:t>
      </w:r>
      <w:r w:rsidR="00912029">
        <w:rPr>
          <w:rFonts w:ascii="Times New Roman" w:eastAsia="Times New Roman" w:hAnsi="Times New Roman" w:cs="Times New Roman"/>
          <w:sz w:val="28"/>
        </w:rPr>
        <w:t xml:space="preserve">и актами Российской Федерации, </w:t>
      </w:r>
      <w:r w:rsidR="00F23D8F" w:rsidRPr="0049724C">
        <w:rPr>
          <w:rFonts w:ascii="Times New Roman" w:eastAsia="Times New Roman" w:hAnsi="Times New Roman" w:cs="Times New Roman"/>
          <w:sz w:val="28"/>
        </w:rPr>
        <w:t xml:space="preserve">Забайкальского края. </w:t>
      </w:r>
    </w:p>
    <w:p w:rsidR="00F23D8F" w:rsidRPr="0049724C" w:rsidRDefault="00F23D8F" w:rsidP="00F23D8F">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Контрольным мероприятием является мероприятие, которое отвечает следующим требованиям:</w:t>
      </w:r>
    </w:p>
    <w:p w:rsidR="00F23D8F" w:rsidRPr="0049724C" w:rsidRDefault="00F23D8F" w:rsidP="00F23D8F">
      <w:pPr>
        <w:spacing w:after="0" w:line="240" w:lineRule="auto"/>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проведение мероприятия (на всех его этапах) осуществляется на основании годового плана работы Контрольно-счетной палаты; </w:t>
      </w:r>
    </w:p>
    <w:p w:rsidR="00F23D8F" w:rsidRPr="0049724C" w:rsidRDefault="00F23D8F" w:rsidP="00F23D8F">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основной этап мероприятия назначается к проведению решением председателя Контрольно-счетной палаты (поручением на проведение контрольного мероприятия);</w:t>
      </w:r>
    </w:p>
    <w:p w:rsidR="00F23D8F" w:rsidRPr="0049724C" w:rsidRDefault="00F23D8F" w:rsidP="00F23D8F">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основной этап мероприятия осуществляется в соответствии с программой проведения контрольного мероприятия, утвержденной в установленном порядке;</w:t>
      </w:r>
    </w:p>
    <w:p w:rsidR="00F23D8F" w:rsidRPr="0049724C" w:rsidRDefault="00F23D8F" w:rsidP="00F23D8F">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в целях оформления результатов мероприятия составляются акт (акты) и отчет по результатам проведения контрольного мероприятия.</w:t>
      </w:r>
    </w:p>
    <w:p w:rsidR="00F23D8F" w:rsidRPr="00333241" w:rsidRDefault="00F23D8F"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23D8F" w:rsidRPr="00F23D8F" w:rsidRDefault="00444427"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2.2. </w:t>
      </w:r>
      <w:r w:rsidR="00F23D8F" w:rsidRPr="00D70DAB">
        <w:rPr>
          <w:rFonts w:ascii="Times New Roman" w:hAnsi="Times New Roman" w:cs="Times New Roman"/>
          <w:b/>
          <w:sz w:val="28"/>
          <w:szCs w:val="28"/>
        </w:rPr>
        <w:t>Предметом контрольного мероприятия</w:t>
      </w:r>
      <w:r w:rsidR="00F23D8F" w:rsidRPr="00F23D8F">
        <w:rPr>
          <w:rFonts w:ascii="Times New Roman" w:hAnsi="Times New Roman" w:cs="Times New Roman"/>
          <w:sz w:val="28"/>
          <w:szCs w:val="28"/>
        </w:rPr>
        <w:t xml:space="preserve"> (предметом контроля) являются: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 xml:space="preserve">использование средств бюджета </w:t>
      </w:r>
      <w:r>
        <w:rPr>
          <w:rFonts w:ascii="Times New Roman" w:hAnsi="Times New Roman" w:cs="Times New Roman"/>
          <w:sz w:val="28"/>
          <w:szCs w:val="28"/>
        </w:rPr>
        <w:t>муниципального района «Нерчинский район»</w:t>
      </w:r>
      <w:r w:rsidRPr="00F23D8F">
        <w:rPr>
          <w:rFonts w:ascii="Times New Roman" w:hAnsi="Times New Roman" w:cs="Times New Roman"/>
          <w:sz w:val="28"/>
          <w:szCs w:val="28"/>
        </w:rPr>
        <w:t xml:space="preserve"> (далее -  бюджет </w:t>
      </w:r>
      <w:r>
        <w:rPr>
          <w:rFonts w:ascii="Times New Roman" w:hAnsi="Times New Roman" w:cs="Times New Roman"/>
          <w:sz w:val="28"/>
          <w:szCs w:val="28"/>
        </w:rPr>
        <w:t>района) и бюджетов поселений Нерчинского района</w:t>
      </w:r>
      <w:r w:rsidRPr="00F23D8F">
        <w:rPr>
          <w:rFonts w:ascii="Times New Roman" w:hAnsi="Times New Roman" w:cs="Times New Roman"/>
          <w:sz w:val="28"/>
          <w:szCs w:val="28"/>
        </w:rPr>
        <w:t xml:space="preserve">;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 xml:space="preserve">формирование доходов бюджета </w:t>
      </w:r>
      <w:r>
        <w:rPr>
          <w:rFonts w:ascii="Times New Roman" w:hAnsi="Times New Roman" w:cs="Times New Roman"/>
          <w:sz w:val="28"/>
          <w:szCs w:val="28"/>
        </w:rPr>
        <w:t>района и бюджетов поселений</w:t>
      </w:r>
      <w:r w:rsidRPr="00F23D8F">
        <w:rPr>
          <w:rFonts w:ascii="Times New Roman" w:hAnsi="Times New Roman" w:cs="Times New Roman"/>
          <w:sz w:val="28"/>
          <w:szCs w:val="28"/>
        </w:rPr>
        <w:t xml:space="preserve">, исполнение бюджета </w:t>
      </w:r>
      <w:r w:rsidR="00912029">
        <w:rPr>
          <w:rFonts w:ascii="Times New Roman" w:hAnsi="Times New Roman" w:cs="Times New Roman"/>
          <w:sz w:val="28"/>
          <w:szCs w:val="28"/>
        </w:rPr>
        <w:t>района и бюджетов поселений п</w:t>
      </w:r>
      <w:r w:rsidRPr="00F23D8F">
        <w:rPr>
          <w:rFonts w:ascii="Times New Roman" w:hAnsi="Times New Roman" w:cs="Times New Roman"/>
          <w:sz w:val="28"/>
          <w:szCs w:val="28"/>
        </w:rPr>
        <w:t xml:space="preserve">о источникам  финансирования дефицита бюджета;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использование средств других бюджетов бюджетной системы Российской</w:t>
      </w:r>
      <w:r>
        <w:rPr>
          <w:rFonts w:ascii="Times New Roman" w:hAnsi="Times New Roman" w:cs="Times New Roman"/>
          <w:sz w:val="28"/>
          <w:szCs w:val="28"/>
        </w:rPr>
        <w:t xml:space="preserve"> Федерации и иных источников, в </w:t>
      </w:r>
      <w:r w:rsidRPr="00F23D8F">
        <w:rPr>
          <w:rFonts w:ascii="Times New Roman" w:hAnsi="Times New Roman" w:cs="Times New Roman"/>
          <w:sz w:val="28"/>
          <w:szCs w:val="28"/>
        </w:rPr>
        <w:t>случаях установленных нормативными правовыми актами Забайкальского края</w:t>
      </w:r>
      <w:r>
        <w:rPr>
          <w:rFonts w:ascii="Times New Roman" w:hAnsi="Times New Roman" w:cs="Times New Roman"/>
          <w:sz w:val="28"/>
          <w:szCs w:val="28"/>
        </w:rPr>
        <w:t xml:space="preserve"> и муниципального района «Нерчинский </w:t>
      </w:r>
      <w:r>
        <w:rPr>
          <w:rFonts w:ascii="Times New Roman" w:hAnsi="Times New Roman" w:cs="Times New Roman"/>
          <w:sz w:val="28"/>
          <w:szCs w:val="28"/>
        </w:rPr>
        <w:lastRenderedPageBreak/>
        <w:t>район»</w:t>
      </w:r>
      <w:r w:rsidRPr="00F23D8F">
        <w:rPr>
          <w:rFonts w:ascii="Times New Roman" w:hAnsi="Times New Roman" w:cs="Times New Roman"/>
          <w:sz w:val="28"/>
          <w:szCs w:val="28"/>
        </w:rPr>
        <w:t xml:space="preserve">;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 xml:space="preserve">формирование, управление и распоряжение имуществом, находящимся в </w:t>
      </w:r>
      <w:r w:rsidR="00912029">
        <w:rPr>
          <w:rFonts w:ascii="Times New Roman" w:hAnsi="Times New Roman" w:cs="Times New Roman"/>
          <w:sz w:val="28"/>
          <w:szCs w:val="28"/>
        </w:rPr>
        <w:t>муниципальной</w:t>
      </w:r>
      <w:r w:rsidRPr="00F23D8F">
        <w:rPr>
          <w:rFonts w:ascii="Times New Roman" w:hAnsi="Times New Roman" w:cs="Times New Roman"/>
          <w:sz w:val="28"/>
          <w:szCs w:val="28"/>
        </w:rPr>
        <w:t xml:space="preserve"> собственности </w:t>
      </w:r>
      <w:r w:rsidR="00912029">
        <w:rPr>
          <w:rFonts w:ascii="Times New Roman" w:hAnsi="Times New Roman" w:cs="Times New Roman"/>
          <w:sz w:val="28"/>
          <w:szCs w:val="28"/>
        </w:rPr>
        <w:t>муниципального района «Нерчинский район» и поселений Нерчинского района</w:t>
      </w:r>
      <w:r w:rsidRPr="00F23D8F">
        <w:rPr>
          <w:rFonts w:ascii="Times New Roman" w:hAnsi="Times New Roman" w:cs="Times New Roman"/>
          <w:sz w:val="28"/>
          <w:szCs w:val="28"/>
        </w:rPr>
        <w:t xml:space="preserve">, включая исключительные права на результаты интеллектуальной деятельности (далее - имущество </w:t>
      </w:r>
      <w:r w:rsidR="00912029">
        <w:rPr>
          <w:rFonts w:ascii="Times New Roman" w:hAnsi="Times New Roman" w:cs="Times New Roman"/>
          <w:sz w:val="28"/>
          <w:szCs w:val="28"/>
        </w:rPr>
        <w:t>района</w:t>
      </w:r>
      <w:r w:rsidRPr="00F23D8F">
        <w:rPr>
          <w:rFonts w:ascii="Times New Roman" w:hAnsi="Times New Roman" w:cs="Times New Roman"/>
          <w:sz w:val="28"/>
          <w:szCs w:val="28"/>
        </w:rPr>
        <w:t>);</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 xml:space="preserve">предоставление налоговых и иных льгот и преимуществ;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 xml:space="preserve">предоставление государственных гарантий и поручительств или обеспечение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912029">
        <w:rPr>
          <w:rFonts w:ascii="Times New Roman" w:hAnsi="Times New Roman" w:cs="Times New Roman"/>
          <w:sz w:val="28"/>
          <w:szCs w:val="28"/>
        </w:rPr>
        <w:t>района</w:t>
      </w:r>
      <w:r w:rsidRPr="00F23D8F">
        <w:rPr>
          <w:rFonts w:ascii="Times New Roman" w:hAnsi="Times New Roman" w:cs="Times New Roman"/>
          <w:sz w:val="28"/>
          <w:szCs w:val="28"/>
        </w:rPr>
        <w:t xml:space="preserve"> и имущества </w:t>
      </w:r>
      <w:r w:rsidR="00912029">
        <w:rPr>
          <w:rFonts w:ascii="Times New Roman" w:hAnsi="Times New Roman" w:cs="Times New Roman"/>
          <w:sz w:val="28"/>
          <w:szCs w:val="28"/>
        </w:rPr>
        <w:t>района</w:t>
      </w:r>
      <w:r w:rsidRPr="00F23D8F">
        <w:rPr>
          <w:rFonts w:ascii="Times New Roman" w:hAnsi="Times New Roman" w:cs="Times New Roman"/>
          <w:sz w:val="28"/>
          <w:szCs w:val="28"/>
        </w:rPr>
        <w:t xml:space="preserve">;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 xml:space="preserve">состояние </w:t>
      </w:r>
      <w:r w:rsidR="00912029">
        <w:rPr>
          <w:rFonts w:ascii="Times New Roman" w:hAnsi="Times New Roman" w:cs="Times New Roman"/>
          <w:sz w:val="28"/>
          <w:szCs w:val="28"/>
        </w:rPr>
        <w:t>муниципального</w:t>
      </w:r>
      <w:r w:rsidRPr="00F23D8F">
        <w:rPr>
          <w:rFonts w:ascii="Times New Roman" w:hAnsi="Times New Roman" w:cs="Times New Roman"/>
          <w:sz w:val="28"/>
          <w:szCs w:val="28"/>
        </w:rPr>
        <w:t xml:space="preserve"> внутреннего и внешнего долга </w:t>
      </w:r>
      <w:r w:rsidR="00912029">
        <w:rPr>
          <w:rFonts w:ascii="Times New Roman" w:hAnsi="Times New Roman" w:cs="Times New Roman"/>
          <w:sz w:val="28"/>
          <w:szCs w:val="28"/>
        </w:rPr>
        <w:t>муниципального района «Нерчинский район»</w:t>
      </w:r>
      <w:r w:rsidRPr="00F23D8F">
        <w:rPr>
          <w:rFonts w:ascii="Times New Roman" w:hAnsi="Times New Roman" w:cs="Times New Roman"/>
          <w:sz w:val="28"/>
          <w:szCs w:val="28"/>
        </w:rPr>
        <w:t xml:space="preserve">; </w:t>
      </w:r>
    </w:p>
    <w:p w:rsidR="00F23D8F" w:rsidRPr="00F23D8F" w:rsidRDefault="00F23D8F" w:rsidP="00F23D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иные процессы и деятельность (действия, бездействия) органов местного самоуправления и муниципальных органов, а также иных лиц, условия и обстоятельства осуществления такой деятельности - в части вопросов, отнесенных в сферу полномочий Контрольно-счетной палаты в соответствии с положениями нормативных право</w:t>
      </w:r>
      <w:r w:rsidR="00912029">
        <w:rPr>
          <w:rFonts w:ascii="Times New Roman" w:hAnsi="Times New Roman" w:cs="Times New Roman"/>
          <w:sz w:val="28"/>
          <w:szCs w:val="28"/>
        </w:rPr>
        <w:t>вых актов Российской Федерации,</w:t>
      </w:r>
      <w:r w:rsidRPr="00F23D8F">
        <w:rPr>
          <w:rFonts w:ascii="Times New Roman" w:hAnsi="Times New Roman" w:cs="Times New Roman"/>
          <w:sz w:val="28"/>
          <w:szCs w:val="28"/>
        </w:rPr>
        <w:t xml:space="preserve"> Забайкальского края</w:t>
      </w:r>
      <w:r w:rsidR="00912029">
        <w:rPr>
          <w:rFonts w:ascii="Times New Roman" w:hAnsi="Times New Roman" w:cs="Times New Roman"/>
          <w:sz w:val="28"/>
          <w:szCs w:val="28"/>
        </w:rPr>
        <w:t xml:space="preserve"> и муниципального района «Нерчинский район»</w:t>
      </w:r>
      <w:r w:rsidRPr="00F23D8F">
        <w:rPr>
          <w:rFonts w:ascii="Times New Roman" w:hAnsi="Times New Roman" w:cs="Times New Roman"/>
          <w:sz w:val="28"/>
          <w:szCs w:val="28"/>
        </w:rPr>
        <w:t xml:space="preserve">.  </w:t>
      </w:r>
    </w:p>
    <w:p w:rsidR="00F23D8F" w:rsidRDefault="00F23D8F" w:rsidP="00D70DA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23D8F">
        <w:rPr>
          <w:rFonts w:ascii="Times New Roman" w:hAnsi="Times New Roman" w:cs="Times New Roman"/>
          <w:sz w:val="28"/>
          <w:szCs w:val="28"/>
        </w:rPr>
        <w:t>Предмет контрольного мероприятия отражается в наименовании (теме) контрольного мероприятия и детализируется в программе проведения контрольного мероприятия.</w:t>
      </w:r>
    </w:p>
    <w:p w:rsidR="00444427" w:rsidRPr="00333241" w:rsidRDefault="00444427"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2.3. </w:t>
      </w:r>
      <w:r w:rsidRPr="00D70DAB">
        <w:rPr>
          <w:rFonts w:ascii="Times New Roman" w:hAnsi="Times New Roman" w:cs="Times New Roman"/>
          <w:b/>
          <w:sz w:val="28"/>
          <w:szCs w:val="28"/>
        </w:rPr>
        <w:t>Объектами контрольного мероприятия</w:t>
      </w:r>
      <w:r w:rsidRPr="00333241">
        <w:rPr>
          <w:rFonts w:ascii="Times New Roman" w:hAnsi="Times New Roman" w:cs="Times New Roman"/>
          <w:sz w:val="28"/>
          <w:szCs w:val="28"/>
        </w:rPr>
        <w:t xml:space="preserve"> (объектами контроля) являются: </w:t>
      </w:r>
    </w:p>
    <w:p w:rsidR="00444427" w:rsidRPr="00333241" w:rsidRDefault="00444427" w:rsidP="00444427">
      <w:pPr>
        <w:widowControl w:val="0"/>
        <w:spacing w:after="0" w:line="240" w:lineRule="auto"/>
        <w:ind w:firstLine="567"/>
        <w:jc w:val="both"/>
        <w:rPr>
          <w:rFonts w:ascii="Times New Roman" w:hAnsi="Times New Roman" w:cs="Times New Roman"/>
          <w:spacing w:val="-5"/>
          <w:sz w:val="28"/>
          <w:szCs w:val="28"/>
        </w:rPr>
      </w:pPr>
      <w:r w:rsidRPr="00333241">
        <w:rPr>
          <w:rFonts w:ascii="Times New Roman" w:hAnsi="Times New Roman" w:cs="Times New Roman"/>
          <w:spacing w:val="-5"/>
          <w:sz w:val="28"/>
          <w:szCs w:val="28"/>
        </w:rPr>
        <w:t>органы местного самоуправления и муниципальные органы;</w:t>
      </w:r>
    </w:p>
    <w:p w:rsidR="00444427" w:rsidRDefault="00444427" w:rsidP="00444427">
      <w:pPr>
        <w:widowControl w:val="0"/>
        <w:autoSpaceDE w:val="0"/>
        <w:autoSpaceDN w:val="0"/>
        <w:adjustRightInd w:val="0"/>
        <w:spacing w:after="0" w:line="240" w:lineRule="auto"/>
        <w:ind w:firstLine="567"/>
        <w:jc w:val="both"/>
        <w:rPr>
          <w:rFonts w:ascii="Times New Roman" w:hAnsi="Times New Roman" w:cs="Times New Roman"/>
          <w:spacing w:val="-5"/>
          <w:sz w:val="28"/>
          <w:szCs w:val="28"/>
        </w:rPr>
      </w:pPr>
      <w:r w:rsidRPr="00333241">
        <w:rPr>
          <w:rFonts w:ascii="Times New Roman" w:hAnsi="Times New Roman" w:cs="Times New Roman"/>
          <w:spacing w:val="-5"/>
          <w:sz w:val="28"/>
          <w:szCs w:val="28"/>
        </w:rPr>
        <w:t xml:space="preserve">организации, в отношении которых </w:t>
      </w:r>
      <w:r w:rsidR="00373DB4">
        <w:rPr>
          <w:rFonts w:ascii="Times New Roman" w:hAnsi="Times New Roman" w:cs="Times New Roman"/>
          <w:spacing w:val="-5"/>
          <w:sz w:val="28"/>
          <w:szCs w:val="28"/>
        </w:rPr>
        <w:t>к</w:t>
      </w:r>
      <w:r w:rsidRPr="00333241">
        <w:rPr>
          <w:rFonts w:ascii="Times New Roman" w:hAnsi="Times New Roman" w:cs="Times New Roman"/>
          <w:spacing w:val="-5"/>
          <w:sz w:val="28"/>
          <w:szCs w:val="28"/>
        </w:rPr>
        <w:t xml:space="preserve">онтрольно-счетная палата вправе осуществлять внешний </w:t>
      </w:r>
      <w:r w:rsidR="00373DB4">
        <w:rPr>
          <w:rFonts w:ascii="Times New Roman" w:hAnsi="Times New Roman" w:cs="Times New Roman"/>
          <w:sz w:val="28"/>
          <w:szCs w:val="28"/>
        </w:rPr>
        <w:t>муниципальный</w:t>
      </w:r>
      <w:r w:rsidRPr="00333241">
        <w:rPr>
          <w:rFonts w:ascii="Times New Roman" w:hAnsi="Times New Roman" w:cs="Times New Roman"/>
          <w:spacing w:val="-5"/>
          <w:sz w:val="28"/>
          <w:szCs w:val="28"/>
        </w:rPr>
        <w:t xml:space="preserve"> финансовый контроль.</w:t>
      </w:r>
    </w:p>
    <w:p w:rsidR="00D70DAB" w:rsidRDefault="00444427" w:rsidP="00BF7FE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pacing w:val="-5"/>
          <w:sz w:val="28"/>
          <w:szCs w:val="28"/>
        </w:rPr>
        <w:t xml:space="preserve">2.4. </w:t>
      </w:r>
      <w:r w:rsidRPr="00D70DAB">
        <w:rPr>
          <w:rFonts w:ascii="Times New Roman" w:hAnsi="Times New Roman" w:cs="Times New Roman"/>
          <w:b/>
          <w:spacing w:val="-5"/>
          <w:sz w:val="28"/>
          <w:szCs w:val="28"/>
        </w:rPr>
        <w:t xml:space="preserve">Целью </w:t>
      </w:r>
      <w:r w:rsidRPr="00D70DAB">
        <w:rPr>
          <w:rFonts w:ascii="Times New Roman" w:hAnsi="Times New Roman" w:cs="Times New Roman"/>
          <w:b/>
          <w:sz w:val="28"/>
          <w:szCs w:val="28"/>
        </w:rPr>
        <w:t>контрольного мероприятия</w:t>
      </w:r>
      <w:r w:rsidR="000D16D5">
        <w:rPr>
          <w:rFonts w:ascii="Times New Roman" w:hAnsi="Times New Roman" w:cs="Times New Roman"/>
          <w:b/>
          <w:sz w:val="28"/>
          <w:szCs w:val="28"/>
        </w:rPr>
        <w:t xml:space="preserve"> </w:t>
      </w:r>
      <w:r w:rsidRPr="00E95527">
        <w:rPr>
          <w:rFonts w:ascii="Times New Roman" w:hAnsi="Times New Roman" w:cs="Times New Roman"/>
          <w:sz w:val="28"/>
          <w:szCs w:val="28"/>
        </w:rPr>
        <w:t xml:space="preserve">является </w:t>
      </w:r>
      <w:r w:rsidRPr="00333241">
        <w:rPr>
          <w:rFonts w:ascii="Times New Roman" w:hAnsi="Times New Roman" w:cs="Times New Roman"/>
          <w:sz w:val="28"/>
          <w:szCs w:val="28"/>
        </w:rPr>
        <w:t xml:space="preserve">реализация полномочий </w:t>
      </w:r>
      <w:r w:rsidR="000D16D5">
        <w:rPr>
          <w:rFonts w:ascii="Times New Roman" w:hAnsi="Times New Roman" w:cs="Times New Roman"/>
          <w:sz w:val="28"/>
          <w:szCs w:val="28"/>
        </w:rPr>
        <w:t>к</w:t>
      </w:r>
      <w:r w:rsidRPr="00333241">
        <w:rPr>
          <w:rFonts w:ascii="Times New Roman" w:hAnsi="Times New Roman" w:cs="Times New Roman"/>
          <w:sz w:val="28"/>
          <w:szCs w:val="28"/>
        </w:rPr>
        <w:t>онтрольно-счетной палаты</w:t>
      </w:r>
      <w:r>
        <w:rPr>
          <w:rFonts w:ascii="Times New Roman" w:hAnsi="Times New Roman" w:cs="Times New Roman"/>
          <w:sz w:val="28"/>
          <w:szCs w:val="28"/>
        </w:rPr>
        <w:t xml:space="preserve">, установленных </w:t>
      </w:r>
      <w:r w:rsidRPr="00333241">
        <w:rPr>
          <w:rFonts w:ascii="Times New Roman" w:hAnsi="Times New Roman" w:cs="Times New Roman"/>
          <w:sz w:val="28"/>
          <w:szCs w:val="28"/>
        </w:rPr>
        <w:t>нормативными правовыми актами Российской Федерации</w:t>
      </w:r>
      <w:r w:rsidR="000D16D5">
        <w:rPr>
          <w:rFonts w:ascii="Times New Roman" w:hAnsi="Times New Roman" w:cs="Times New Roman"/>
          <w:sz w:val="28"/>
          <w:szCs w:val="28"/>
        </w:rPr>
        <w:t xml:space="preserve">, </w:t>
      </w:r>
      <w:r w:rsidRPr="00333241">
        <w:rPr>
          <w:rFonts w:ascii="Times New Roman" w:hAnsi="Times New Roman" w:cs="Times New Roman"/>
          <w:sz w:val="28"/>
          <w:szCs w:val="28"/>
        </w:rPr>
        <w:t>Забайкальского края</w:t>
      </w:r>
      <w:r>
        <w:rPr>
          <w:rFonts w:ascii="Times New Roman" w:hAnsi="Times New Roman" w:cs="Times New Roman"/>
          <w:sz w:val="28"/>
          <w:szCs w:val="28"/>
        </w:rPr>
        <w:t xml:space="preserve">, </w:t>
      </w:r>
      <w:r w:rsidR="000D16D5">
        <w:rPr>
          <w:rFonts w:ascii="Times New Roman" w:eastAsia="Times New Roman" w:hAnsi="Times New Roman" w:cs="Times New Roman"/>
          <w:color w:val="303234"/>
          <w:sz w:val="28"/>
          <w:szCs w:val="28"/>
        </w:rPr>
        <w:t>муниципального района «Нерчинский район»</w:t>
      </w:r>
      <w:r w:rsidR="000D16D5">
        <w:rPr>
          <w:rFonts w:ascii="Times New Roman" w:eastAsia="Times New Roman" w:hAnsi="Times New Roman" w:cs="Times New Roman"/>
          <w:color w:val="303234"/>
          <w:sz w:val="24"/>
          <w:szCs w:val="24"/>
        </w:rPr>
        <w:t xml:space="preserve"> </w:t>
      </w:r>
      <w:r>
        <w:rPr>
          <w:rFonts w:ascii="Times New Roman" w:hAnsi="Times New Roman" w:cs="Times New Roman"/>
          <w:sz w:val="28"/>
          <w:szCs w:val="28"/>
        </w:rPr>
        <w:t xml:space="preserve">по осуществлению внешнего </w:t>
      </w:r>
      <w:r w:rsidR="000D16D5">
        <w:rPr>
          <w:rFonts w:ascii="Times New Roman" w:hAnsi="Times New Roman" w:cs="Times New Roman"/>
          <w:sz w:val="28"/>
          <w:szCs w:val="28"/>
        </w:rPr>
        <w:t xml:space="preserve">муниципального </w:t>
      </w:r>
      <w:r>
        <w:rPr>
          <w:rFonts w:ascii="Times New Roman" w:hAnsi="Times New Roman" w:cs="Times New Roman"/>
          <w:sz w:val="28"/>
          <w:szCs w:val="28"/>
        </w:rPr>
        <w:t>финансового контроля</w:t>
      </w:r>
      <w:r w:rsidR="00BF7FE2">
        <w:rPr>
          <w:rFonts w:ascii="Times New Roman" w:hAnsi="Times New Roman" w:cs="Times New Roman"/>
          <w:sz w:val="28"/>
          <w:szCs w:val="28"/>
        </w:rPr>
        <w:t>.</w:t>
      </w:r>
    </w:p>
    <w:p w:rsidR="00D70DAB" w:rsidRPr="00333241" w:rsidRDefault="00D70DAB"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44427"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3. Классификация контрольных мероприятий</w:t>
      </w:r>
    </w:p>
    <w:p w:rsidR="00D70DAB" w:rsidRDefault="00D70DAB"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3.1. Контрольные мероприятия в зависимости от поставленных целей и характера решаемых задач классифицируется по типам осуществляемого финансового контроля:  </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аудит эффективности, </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стратегический аудит,</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финансовый аудит,</w:t>
      </w:r>
    </w:p>
    <w:p w:rsidR="00D70DAB" w:rsidRPr="0049724C" w:rsidRDefault="00D70DAB" w:rsidP="00D70DAB">
      <w:pPr>
        <w:spacing w:after="0" w:line="240" w:lineRule="auto"/>
        <w:ind w:firstLine="540"/>
        <w:jc w:val="both"/>
        <w:rPr>
          <w:rFonts w:ascii="Times New Roman" w:eastAsia="Times New Roman" w:hAnsi="Times New Roman" w:cs="Times New Roman"/>
          <w:b/>
          <w:sz w:val="28"/>
        </w:rPr>
      </w:pPr>
      <w:r w:rsidRPr="0049724C">
        <w:rPr>
          <w:rFonts w:ascii="Times New Roman" w:eastAsia="Times New Roman" w:hAnsi="Times New Roman" w:cs="Times New Roman"/>
          <w:sz w:val="28"/>
        </w:rPr>
        <w:t>аудит в сфере закупок товаров, работ, услуг для государственных и муниципальных нужд (далее - аудит в сфере закупок).</w:t>
      </w:r>
      <w:r w:rsidRPr="0049724C">
        <w:rPr>
          <w:rFonts w:ascii="Times New Roman" w:eastAsia="Times New Roman" w:hAnsi="Times New Roman" w:cs="Times New Roman"/>
          <w:b/>
          <w:sz w:val="28"/>
        </w:rPr>
        <w:t xml:space="preserve">  </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BF7FE2">
        <w:rPr>
          <w:rFonts w:ascii="Times New Roman" w:eastAsia="Times New Roman" w:hAnsi="Times New Roman" w:cs="Times New Roman"/>
          <w:sz w:val="28"/>
          <w:highlight w:val="yellow"/>
        </w:rPr>
        <w:t xml:space="preserve">К аудиту эффективности относятся контрольные мероприятия, целью которых является оценка эффективности (экономности и результативности), обоснованности, целесообразности и рациональности использования средств </w:t>
      </w:r>
      <w:r w:rsidRPr="00BF7FE2">
        <w:rPr>
          <w:rFonts w:ascii="Times New Roman" w:eastAsia="Times New Roman" w:hAnsi="Times New Roman" w:cs="Times New Roman"/>
          <w:sz w:val="28"/>
          <w:highlight w:val="yellow"/>
        </w:rPr>
        <w:lastRenderedPageBreak/>
        <w:t>бюджета района, бюджетов поселений Нерчинского района, других бюджетов бюджетной системы Российской Федерации и иных источников, если контроль за их использованием отнесен в сферу полномочий Контрольно-счетной палаты; оценка эффективности управления и распоряжения имуществом района.</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Особенности проведения аудита эффективности устанавливаются соответствующим стандартом внешнего государственного финансового контроля Контрольно-счетной палаты.</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К стратегическому аудиту относятся мероприятия, целью которых является оценка реализуемости, рисков и результатов достижения целей социально-экономического развития </w:t>
      </w:r>
      <w:r>
        <w:rPr>
          <w:rFonts w:ascii="Times New Roman" w:eastAsia="Times New Roman" w:hAnsi="Times New Roman" w:cs="Times New Roman"/>
          <w:sz w:val="28"/>
        </w:rPr>
        <w:t>муниципального района «Нерчинский район»</w:t>
      </w:r>
      <w:r w:rsidRPr="0049724C">
        <w:rPr>
          <w:rFonts w:ascii="Times New Roman" w:eastAsia="Times New Roman" w:hAnsi="Times New Roman" w:cs="Times New Roman"/>
          <w:sz w:val="28"/>
        </w:rPr>
        <w:t xml:space="preserve">, предусмотренных документами стратегического планирования </w:t>
      </w:r>
      <w:r>
        <w:rPr>
          <w:rFonts w:ascii="Times New Roman" w:eastAsia="Times New Roman" w:hAnsi="Times New Roman" w:cs="Times New Roman"/>
          <w:sz w:val="28"/>
        </w:rPr>
        <w:t>муниципального района «Нерчинский район»</w:t>
      </w:r>
      <w:r w:rsidRPr="0049724C">
        <w:rPr>
          <w:rFonts w:ascii="Times New Roman" w:eastAsia="Times New Roman" w:hAnsi="Times New Roman" w:cs="Times New Roman"/>
          <w:sz w:val="28"/>
        </w:rPr>
        <w:t xml:space="preserve">. </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К финансовому аудиту относятся:</w:t>
      </w:r>
    </w:p>
    <w:p w:rsidR="00D70DAB" w:rsidRPr="0049724C" w:rsidRDefault="00D70DAB" w:rsidP="00D70DAB">
      <w:pPr>
        <w:spacing w:after="0" w:line="240" w:lineRule="auto"/>
        <w:ind w:firstLine="540"/>
        <w:jc w:val="both"/>
        <w:rPr>
          <w:rFonts w:ascii="Times New Roman" w:eastAsia="Times New Roman" w:hAnsi="Times New Roman" w:cs="Times New Roman"/>
          <w:b/>
          <w:sz w:val="28"/>
        </w:rPr>
      </w:pPr>
      <w:r w:rsidRPr="0049724C">
        <w:rPr>
          <w:rFonts w:ascii="Times New Roman" w:eastAsia="Times New Roman" w:hAnsi="Times New Roman" w:cs="Times New Roman"/>
          <w:sz w:val="28"/>
        </w:rPr>
        <w:t xml:space="preserve">-  контрольные мероприятия, целью которых является определение законности использования средств бюджета </w:t>
      </w:r>
      <w:r>
        <w:rPr>
          <w:rFonts w:ascii="Times New Roman" w:eastAsia="Times New Roman" w:hAnsi="Times New Roman" w:cs="Times New Roman"/>
          <w:sz w:val="28"/>
        </w:rPr>
        <w:t>района</w:t>
      </w:r>
      <w:r w:rsidRPr="0049724C">
        <w:rPr>
          <w:rFonts w:ascii="Times New Roman" w:eastAsia="Times New Roman" w:hAnsi="Times New Roman" w:cs="Times New Roman"/>
          <w:sz w:val="28"/>
        </w:rPr>
        <w:t xml:space="preserve">, </w:t>
      </w:r>
      <w:r>
        <w:rPr>
          <w:rFonts w:ascii="Times New Roman" w:eastAsia="Times New Roman" w:hAnsi="Times New Roman" w:cs="Times New Roman"/>
          <w:sz w:val="28"/>
        </w:rPr>
        <w:t>бюджетов поселений Нерчинского района</w:t>
      </w:r>
      <w:r w:rsidRPr="0049724C">
        <w:rPr>
          <w:rFonts w:ascii="Times New Roman" w:eastAsia="Times New Roman" w:hAnsi="Times New Roman" w:cs="Times New Roman"/>
          <w:sz w:val="28"/>
        </w:rPr>
        <w:t xml:space="preserve">, других бюджетов бюджетной системы Российской Федерации и иных источников, если контроль за их использованием отнесен в сферу полномочий Контрольно-счетной палаты, выявление иных нарушений и недостатков в сфере полномочий Контрольно-счетной палаты. </w:t>
      </w:r>
    </w:p>
    <w:p w:rsidR="00D70DAB" w:rsidRPr="0049724C" w:rsidRDefault="00D70DAB" w:rsidP="00D70DAB">
      <w:pPr>
        <w:spacing w:after="0"/>
        <w:ind w:firstLine="540"/>
        <w:jc w:val="both"/>
        <w:rPr>
          <w:rFonts w:ascii="Times New Roman" w:eastAsia="Times New Roman" w:hAnsi="Times New Roman" w:cs="Times New Roman"/>
          <w:b/>
          <w:sz w:val="28"/>
        </w:rPr>
      </w:pPr>
      <w:r w:rsidRPr="0049724C">
        <w:rPr>
          <w:rFonts w:ascii="Times New Roman" w:eastAsia="Times New Roman" w:hAnsi="Times New Roman" w:cs="Times New Roman"/>
          <w:sz w:val="28"/>
        </w:rPr>
        <w:t xml:space="preserve">  К аудиту в сфере закупок относятся контрольные мероприятия, целью которых является осуществление анализа и оценки результатов закупок, достижения целей осуществления закупок.  </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В случае если в контрольном мероприятии сочетаются цели и задачи, относящиеся к разным типам финансового контроля, данное мероприятие классифицируется как смешанное контрольное мероприятие.</w:t>
      </w:r>
    </w:p>
    <w:p w:rsidR="00D70DAB" w:rsidRPr="0049724C" w:rsidRDefault="00D70DAB" w:rsidP="00D70DAB">
      <w:pPr>
        <w:spacing w:after="0"/>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3.2.   По методам осуществления государственного финансового контроля  контрольные мероприятия классифицируются на проверку,</w:t>
      </w:r>
      <w:r w:rsidRPr="0049724C">
        <w:rPr>
          <w:rFonts w:ascii="Times New Roman" w:eastAsia="Times New Roman" w:hAnsi="Times New Roman" w:cs="Times New Roman"/>
          <w:b/>
          <w:sz w:val="28"/>
        </w:rPr>
        <w:t xml:space="preserve"> </w:t>
      </w:r>
      <w:r w:rsidRPr="0049724C">
        <w:rPr>
          <w:rFonts w:ascii="Times New Roman" w:eastAsia="Times New Roman" w:hAnsi="Times New Roman" w:cs="Times New Roman"/>
          <w:sz w:val="28"/>
        </w:rPr>
        <w:t>ревизию.</w:t>
      </w:r>
    </w:p>
    <w:p w:rsidR="00D70DAB" w:rsidRPr="0049724C" w:rsidRDefault="00D70DAB" w:rsidP="00D70DAB">
      <w:pPr>
        <w:spacing w:after="0"/>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D70DAB" w:rsidRPr="0049724C" w:rsidRDefault="00D70DAB" w:rsidP="00D70DAB">
      <w:pPr>
        <w:spacing w:after="0"/>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w:t>
      </w:r>
      <w:r w:rsidRPr="0049724C">
        <w:rPr>
          <w:rFonts w:ascii="Times New Roman" w:eastAsia="Times New Roman" w:hAnsi="Times New Roman" w:cs="Times New Roman"/>
          <w:sz w:val="26"/>
        </w:rPr>
        <w:t xml:space="preserve"> </w:t>
      </w:r>
      <w:r w:rsidRPr="0049724C">
        <w:rPr>
          <w:rFonts w:ascii="Times New Roman" w:eastAsia="Times New Roman" w:hAnsi="Times New Roman" w:cs="Times New Roman"/>
          <w:sz w:val="28"/>
        </w:rPr>
        <w:t>бухгалтерской (финансовой) отчетности.</w:t>
      </w:r>
    </w:p>
    <w:p w:rsidR="00D70DAB" w:rsidRPr="0049724C" w:rsidRDefault="00D70DAB" w:rsidP="00D70DAB">
      <w:pPr>
        <w:spacing w:after="0" w:line="240" w:lineRule="auto"/>
        <w:ind w:firstLine="540"/>
        <w:jc w:val="both"/>
        <w:rPr>
          <w:rFonts w:ascii="Times New Roman" w:eastAsia="Times New Roman" w:hAnsi="Times New Roman" w:cs="Times New Roman"/>
          <w:b/>
          <w:sz w:val="28"/>
        </w:rPr>
      </w:pPr>
      <w:r w:rsidRPr="0049724C">
        <w:rPr>
          <w:rFonts w:ascii="Times New Roman" w:eastAsia="Times New Roman" w:hAnsi="Times New Roman" w:cs="Times New Roman"/>
          <w:sz w:val="28"/>
        </w:rPr>
        <w:t xml:space="preserve">3.3. Проверки подразделяются на камеральные и выездные, в том числе встречные проверки. </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lastRenderedPageBreak/>
        <w:t>Под камеральными проверками понимаются проверки, проводимые по месту нахождения Контрольно-счетной палаты на основании бюджетной отчетности, бухгалтерской (финансовой) отчетности и иных документов, представленных по ее запросу.</w:t>
      </w:r>
    </w:p>
    <w:p w:rsidR="00D70DAB" w:rsidRPr="0049724C" w:rsidRDefault="00D70DAB" w:rsidP="00D70DAB">
      <w:pPr>
        <w:spacing w:after="0" w:line="240" w:lineRule="auto"/>
        <w:ind w:firstLine="540"/>
        <w:jc w:val="both"/>
        <w:rPr>
          <w:rFonts w:ascii="Times New Roman" w:eastAsia="Times New Roman" w:hAnsi="Times New Roman" w:cs="Times New Roman"/>
          <w:sz w:val="28"/>
        </w:rPr>
      </w:pPr>
      <w:r w:rsidRPr="0049724C">
        <w:rPr>
          <w:rFonts w:ascii="Times New Roman" w:eastAsia="Times New Roman" w:hAnsi="Times New Roman" w:cs="Times New Roman"/>
          <w:sz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D70DAB" w:rsidRPr="0049724C" w:rsidRDefault="00D70DAB" w:rsidP="00D70DAB">
      <w:pPr>
        <w:spacing w:after="0" w:line="240" w:lineRule="auto"/>
        <w:ind w:firstLine="567"/>
        <w:jc w:val="both"/>
        <w:rPr>
          <w:rFonts w:ascii="Times New Roman" w:eastAsia="Times New Roman" w:hAnsi="Times New Roman" w:cs="Times New Roman"/>
          <w:b/>
          <w:sz w:val="28"/>
        </w:rPr>
      </w:pPr>
      <w:r w:rsidRPr="0049724C">
        <w:rPr>
          <w:rFonts w:ascii="Times New Roman" w:eastAsia="Times New Roman" w:hAnsi="Times New Roman" w:cs="Times New Roman"/>
          <w:sz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r w:rsidRPr="0049724C">
        <w:rPr>
          <w:rFonts w:ascii="Times New Roman" w:eastAsia="Times New Roman" w:hAnsi="Times New Roman" w:cs="Times New Roman"/>
          <w:b/>
          <w:sz w:val="28"/>
        </w:rPr>
        <w:t xml:space="preserve">. </w:t>
      </w:r>
    </w:p>
    <w:p w:rsidR="00D70DAB" w:rsidRPr="0049724C" w:rsidRDefault="00D70DAB" w:rsidP="00D70DAB">
      <w:pPr>
        <w:spacing w:after="0" w:line="240" w:lineRule="auto"/>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3.4. Ревизии проводятся в полном объеме или частично по месту нахождения объекта контроля.  </w:t>
      </w:r>
    </w:p>
    <w:p w:rsidR="00D70DAB" w:rsidRPr="0049724C" w:rsidRDefault="00D70DAB" w:rsidP="00D70DAB">
      <w:pPr>
        <w:spacing w:after="0" w:line="240" w:lineRule="auto"/>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3.5. По составу, участвующих в проведении контрольного мероприятия лиц, выделяются:</w:t>
      </w:r>
    </w:p>
    <w:p w:rsidR="00D70DAB" w:rsidRPr="0049724C" w:rsidRDefault="00D70DAB" w:rsidP="00D70DAB">
      <w:pPr>
        <w:spacing w:after="0" w:line="240" w:lineRule="auto"/>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комплексные контрольные мероприятия – мероприятия, за проведение которых ответственны два и более аудиторских направлений Контрольно-счетной палаты;</w:t>
      </w:r>
    </w:p>
    <w:p w:rsidR="00D70DAB" w:rsidRPr="0049724C" w:rsidRDefault="00D70DAB" w:rsidP="00D70DAB">
      <w:pPr>
        <w:spacing w:after="0" w:line="240" w:lineRule="auto"/>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совместные контрольные мероприятия – мероприятия, участие в которых принимают сотрудники правоохранительных, надзорных, контрольных и иных органов государственной власти и государственных органов, органов местного самоуправления и муниципальных органов.   </w:t>
      </w:r>
    </w:p>
    <w:p w:rsidR="00444427" w:rsidRPr="00EF5FA1" w:rsidRDefault="00D70DAB" w:rsidP="00EF5FA1">
      <w:pPr>
        <w:spacing w:after="0" w:line="240" w:lineRule="auto"/>
        <w:ind w:firstLine="567"/>
        <w:jc w:val="both"/>
        <w:rPr>
          <w:rFonts w:ascii="Times New Roman" w:eastAsia="Times New Roman" w:hAnsi="Times New Roman" w:cs="Times New Roman"/>
          <w:sz w:val="28"/>
        </w:rPr>
      </w:pPr>
      <w:r w:rsidRPr="0049724C">
        <w:rPr>
          <w:rFonts w:ascii="Times New Roman" w:eastAsia="Times New Roman" w:hAnsi="Times New Roman" w:cs="Times New Roman"/>
          <w:sz w:val="28"/>
        </w:rPr>
        <w:t xml:space="preserve">совместные или параллельные контрольные мероприятия – мероприятия, проводимые совместно или параллельно со   Счетной палатой </w:t>
      </w:r>
      <w:r w:rsidR="00EF5FA1">
        <w:rPr>
          <w:rFonts w:ascii="Times New Roman" w:eastAsia="Times New Roman" w:hAnsi="Times New Roman" w:cs="Times New Roman"/>
          <w:sz w:val="28"/>
        </w:rPr>
        <w:t>Забайкальского края</w:t>
      </w:r>
      <w:r w:rsidRPr="0049724C">
        <w:rPr>
          <w:rFonts w:ascii="Times New Roman" w:eastAsia="Times New Roman" w:hAnsi="Times New Roman" w:cs="Times New Roman"/>
          <w:sz w:val="28"/>
        </w:rPr>
        <w:t xml:space="preserve">, контрольно-счетными органами иных муниципальных образований, а также правоохранительных, надзорных и контрольных органов </w:t>
      </w:r>
      <w:r w:rsidR="00EF5FA1">
        <w:rPr>
          <w:rFonts w:ascii="Times New Roman" w:eastAsia="Times New Roman" w:hAnsi="Times New Roman" w:cs="Times New Roman"/>
          <w:sz w:val="28"/>
        </w:rPr>
        <w:t>Забайкальского края</w:t>
      </w:r>
      <w:r w:rsidRPr="0049724C">
        <w:rPr>
          <w:rFonts w:ascii="Times New Roman" w:eastAsia="Times New Roman" w:hAnsi="Times New Roman" w:cs="Times New Roman"/>
          <w:sz w:val="28"/>
        </w:rPr>
        <w:t xml:space="preserve">, муниципальных образований.  </w:t>
      </w:r>
    </w:p>
    <w:p w:rsidR="00444427"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 xml:space="preserve">4. Общие правила организации контрольного мероприятия, </w:t>
      </w:r>
    </w:p>
    <w:p w:rsidR="00444427"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этапы</w:t>
      </w:r>
      <w:r>
        <w:rPr>
          <w:rFonts w:ascii="Times New Roman" w:hAnsi="Times New Roman" w:cs="Times New Roman"/>
          <w:b/>
          <w:sz w:val="28"/>
          <w:szCs w:val="28"/>
        </w:rPr>
        <w:t xml:space="preserve"> его проведения</w:t>
      </w:r>
    </w:p>
    <w:p w:rsidR="00EF5FA1" w:rsidRPr="00333241" w:rsidRDefault="00EF5FA1"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 Контрольные мероприятия осуществляются Контрольно-счетной палатой в соответствии с законодательством Российской Федерации, законодательством Забайкальского края, </w:t>
      </w:r>
      <w:r>
        <w:rPr>
          <w:rFonts w:ascii="Times New Roman" w:hAnsi="Times New Roman" w:cs="Times New Roman"/>
          <w:sz w:val="28"/>
          <w:szCs w:val="28"/>
        </w:rPr>
        <w:t>Положением о</w:t>
      </w:r>
      <w:r w:rsidRPr="00EF5FA1">
        <w:rPr>
          <w:rFonts w:ascii="Times New Roman" w:hAnsi="Times New Roman" w:cs="Times New Roman"/>
          <w:sz w:val="28"/>
          <w:szCs w:val="28"/>
        </w:rPr>
        <w:t xml:space="preserve"> </w:t>
      </w:r>
      <w:r>
        <w:rPr>
          <w:rFonts w:ascii="Times New Roman" w:hAnsi="Times New Roman" w:cs="Times New Roman"/>
          <w:sz w:val="28"/>
          <w:szCs w:val="28"/>
        </w:rPr>
        <w:t>к</w:t>
      </w:r>
      <w:r w:rsidRPr="00EF5FA1">
        <w:rPr>
          <w:rFonts w:ascii="Times New Roman" w:hAnsi="Times New Roman" w:cs="Times New Roman"/>
          <w:sz w:val="28"/>
          <w:szCs w:val="28"/>
        </w:rPr>
        <w:t>онтрольно-счетной палат</w:t>
      </w:r>
      <w:r>
        <w:rPr>
          <w:rFonts w:ascii="Times New Roman" w:hAnsi="Times New Roman" w:cs="Times New Roman"/>
          <w:sz w:val="28"/>
          <w:szCs w:val="28"/>
        </w:rPr>
        <w:t>е</w:t>
      </w:r>
      <w:r w:rsidRPr="00EF5FA1">
        <w:rPr>
          <w:rFonts w:ascii="Times New Roman" w:hAnsi="Times New Roman" w:cs="Times New Roman"/>
          <w:sz w:val="28"/>
          <w:szCs w:val="28"/>
        </w:rPr>
        <w:t xml:space="preserve">, а также настоящим стандартом и иными стандартами внешнего государственного финансового контроля Контрольно-счетной палаты.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4.2. Проведение контрольного мероприятия включает следующие этапы: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подготовительный этап контрольного мероприятия;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основной этап контрольного мероприятия;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заключительный этап контрольного мероприятия.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4.3. Подготовительный этап контрольного мероприятия заключается в осуществлении необходимых мероприятий по подготовке контрольного мероприятия к проведению (раздел 5 настоящего стандарта).</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4.4. Основной этап контрольного мероприятия заключается в осуществлении должностными лицами Контрольно-счетной палаты комплекса действий, направленных на:</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lastRenderedPageBreak/>
        <w:t xml:space="preserve">анализ и изучение вопросов, связанных с предметом контроля и деятельностью объекта (-ов) контроля,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фиксирование и обоснование (подтверждение) результатов контрольного мероприятия (раздел 6 настоящего стандарта).</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4.5. На заключительном этапе контрольного мероприятия осуществляется: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доведение акта (актов), составленных по результатам контрольного мероприятия, до сведения объекта (-ов) контроля,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рассмотрение пояснений и замечаний объекта (-ов) контроля по акту,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подведение итогов проведения контрольного мероприятия, разработка выводов и предложений (рекомендаций), которые отражаются в отчете по результатам проведения контрольного мероприятия (раздел 7 настоящего стандарта).</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4.6. Сроки проведения контрольного мероприятия (на всех его этапах), определяются в порядке, установленном Регламентом Контрольно-счетной палаты и  настоящим стандартом.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Продолжительность проведения каждого из этапов контрольного мероприятия определяется с учетом типа осуществляемого финансового контроля, особенностей предмета и (или) деятельности объекта (-ов) контрольного мероприятия, длительности проверяемого периода, степени сложности возникающих в ходе контрольного мероприятия вопросов, иных условий и объективных обстоятельств проведения контрольного мероприятия.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4.7. Основанием для проведения контрольного мероприятия (на всех  его этапах) является годовой план работы Контрольно-счетной палаты</w:t>
      </w:r>
      <w:r w:rsidR="005E51E1">
        <w:rPr>
          <w:rFonts w:ascii="Times New Roman" w:hAnsi="Times New Roman" w:cs="Times New Roman"/>
          <w:sz w:val="28"/>
          <w:szCs w:val="28"/>
        </w:rPr>
        <w:t xml:space="preserve"> </w:t>
      </w:r>
      <w:r w:rsidR="005E51E1" w:rsidRPr="00FE3D51">
        <w:rPr>
          <w:rFonts w:ascii="Times New Roman" w:hAnsi="Times New Roman" w:cs="Times New Roman"/>
          <w:sz w:val="28"/>
          <w:szCs w:val="28"/>
        </w:rPr>
        <w:t xml:space="preserve">либо </w:t>
      </w:r>
      <w:r w:rsidR="005E51E1">
        <w:rPr>
          <w:rFonts w:ascii="Times New Roman" w:hAnsi="Times New Roman" w:cs="Times New Roman"/>
          <w:sz w:val="28"/>
          <w:szCs w:val="28"/>
        </w:rPr>
        <w:t>распоряжение</w:t>
      </w:r>
      <w:r w:rsidR="005E51E1" w:rsidRPr="00FE3D51">
        <w:rPr>
          <w:rFonts w:ascii="Times New Roman" w:hAnsi="Times New Roman" w:cs="Times New Roman"/>
          <w:sz w:val="28"/>
          <w:szCs w:val="28"/>
        </w:rPr>
        <w:t xml:space="preserve"> председателя </w:t>
      </w:r>
      <w:r w:rsidR="005E51E1">
        <w:rPr>
          <w:rFonts w:ascii="Times New Roman" w:hAnsi="Times New Roman" w:cs="Times New Roman"/>
          <w:sz w:val="28"/>
          <w:szCs w:val="28"/>
        </w:rPr>
        <w:t>к</w:t>
      </w:r>
      <w:r w:rsidR="005E51E1" w:rsidRPr="00FE3D51">
        <w:rPr>
          <w:rFonts w:ascii="Times New Roman" w:hAnsi="Times New Roman" w:cs="Times New Roman"/>
          <w:sz w:val="28"/>
          <w:szCs w:val="28"/>
        </w:rPr>
        <w:t>онтрольно-счетной палаты о проведении внепланового контрольного мероприятия</w:t>
      </w:r>
      <w:r w:rsidR="005E51E1">
        <w:rPr>
          <w:rFonts w:ascii="Times New Roman" w:hAnsi="Times New Roman" w:cs="Times New Roman"/>
          <w:sz w:val="28"/>
          <w:szCs w:val="28"/>
        </w:rPr>
        <w:t xml:space="preserve"> </w:t>
      </w:r>
      <w:r w:rsidR="005E51E1" w:rsidRPr="005E51E1">
        <w:rPr>
          <w:rFonts w:ascii="Times New Roman" w:hAnsi="Times New Roman" w:cs="Times New Roman"/>
          <w:color w:val="365F91" w:themeColor="accent1" w:themeShade="BF"/>
          <w:sz w:val="28"/>
          <w:szCs w:val="28"/>
        </w:rPr>
        <w:t>приложение1</w:t>
      </w:r>
      <w:r w:rsidRPr="00EF5FA1">
        <w:rPr>
          <w:rFonts w:ascii="Times New Roman" w:hAnsi="Times New Roman" w:cs="Times New Roman"/>
          <w:sz w:val="28"/>
          <w:szCs w:val="28"/>
        </w:rPr>
        <w:t xml:space="preserve">.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4.8. Основной этап контрольного мероприятия назначается к проведению председателем Контрольно-счетной палаты. Решение председателя Контрольно-счетной палаты о назначении к проведению основного этапа контрольного мероприятия оформляется поручением на проведение контрольного мероприятия.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4.9. Контрольное мероприятие на подготовительном этапе непосредственно проводится должностным (-ми) лицом (-ами) ответственного аудиторского направления, определенными решением лица, возглавляющего ответственное аудиторское направление.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Контрольное мероприятие на основном и заключительном этапе непосредственно проводится должностным(-ыми) лицом(-ами) Контрольно-счетной палаты, ответственным(-ыми) за его проведение в соответствии с поручением на проведение контрольного мероприятия (далее также - рабочая группа).</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4.10. В случае участия в проведении контрольного мероприятия двух и более должностных лиц Контрольно-счетной палаты, непосредственное руководство в ходе проведения основного и заключительного этапа контрольного мероприятия осуществляет руководитель рабочей группы.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lastRenderedPageBreak/>
        <w:t xml:space="preserve">Руководителем рабочей группы является лицо, указанное первым в числе должностных лиц, уполномоченных на проведение контрольного мероприятия, в поручении на проведение контрольного мероприятия.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На период проведения основного и заключительного этапа контрольного мероприятия должностные лица Контрольно-счетной палаты, включенные в состав рабочей группы, поступают в непосредственное подчинение руководителя рабочей группы.</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Если иное не установлено решением председателя Контрольно-счетной палаты, общее руководство и контроль за ходом проведения контрольного мероприятия (на всех его этапах), осуществляет лицо, возглавляющее ответственное аудиторское направление.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Если иное не установлено решением председателя Контрольно-счетной палаты, общее руководство и контроль за ходом проведения комплексного контрольного мероприятия (на всех его этапах) осуществляет лицо, возглавляющее ответственное аудиторское направление и указанное первым в плане работы Контрольно-счетной палаты (далее - лицо, ответственное за организацию проведения комплексного контрольного мероприятия).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4.11. При формировании рабочей группы для проведения контрольного мероприятия должны соблюдаться следующие условия: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профессиональные знания, навыки и опыт работы участника (-ов) рабочей группы позволяют обеспечить качественное проведение контрольного мероприятия;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недопущение возникновения конфликта интересов, в том числе исключение ситуации, когда личная заинтересованность участника (-ов) рабочей группы может повлиять на надлежащее исполнение им должностных обязанностей в ходе проведения контрольного мероприятия;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 наличие у участника (-ов) рабочей группы допуска к сведениям, составляющим государственную или иную охраняемую федеральным законом тайну, в случае если проведение контрольного мероприятия связано с использованием таких сведений.</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4.12. В случае возникновения вопросов, требующих специальных знаний, навыков и опыта, которыми не обладают должностные лица Контрольно-счетной палаты, к участию в проводимых Контрольно-счетной палатой контрольных мероприятиях могут быть привлечены внешние эксперты и экспертные организации, имеющие специальные знания, навыки и опыт в соответствующей сфере науки, техники, хозяйственной деятельности (далее - эксперты и экспертные организации).</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Привлечение экспертов и экспертных организаций осуществляется посредством выполнения экспертами и экспертными организациями конкретного вида и определенного объема услуг (работ) на основе заключенного с ними государственного контракта (договора) об оказании услуг (выполнении работ).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Результаты работы экспертов и экспертных организаций отражаются в акте, составляемом по результатам контрольного мероприятия, или </w:t>
      </w:r>
      <w:r w:rsidRPr="00EF5FA1">
        <w:rPr>
          <w:rFonts w:ascii="Times New Roman" w:hAnsi="Times New Roman" w:cs="Times New Roman"/>
          <w:sz w:val="28"/>
          <w:szCs w:val="28"/>
        </w:rPr>
        <w:lastRenderedPageBreak/>
        <w:t xml:space="preserve">фиксируются в отдельном документе, приобщаемом к акту (заключении, протоколе и т.д.).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В случае если результаты работы экспертов и экспертных организаций не отражены в отдельном документе, акт, составленный по результатам контрольного мероприятия, подписывается (в целом или в соответствующей его части) экспертом или экспертной организацией.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Результаты работы экспертов и экспертных организаций, представляются ими в формах, установленных в заключенном с ними государственном контракте (договоре) об оказании услуг (выполнении работ).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По итогам исполнения государственного контракта (договора) об оказании услуг (выполнении работ), заключенного с экспертом или экспертной организацией составляется акт выполненных работ (оказанных услуг).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4.13. Участие в контрольных мероприятиях, проводимых Контрольно-счетной палатой, на основе заключенных соглашений о сотрудничестве и взаимодействии могут принять контрольные, правоохранительные и иные органы и их представители (специалисты).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4.14. Лица, указанные в пунктах 4.12 и 4.13 настоящего стандарта, допускаются к участию в контрольном мероприятии, проводимом Контрольно-счетной палатой, по решению председателя Контрольно-счетной палаты, принимаемом в ходе подготовительного либо основного этапа контрольного мероприятия на основании мотивированного предложения лица, возглавляющего ответственное аудиторское направление, руководителя рабочей группы либо единственного участника рабочей группы.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Решения председателя Контрольно-счетной палаты, указанные в настоящем пункте, отражаются в программе проведения контрольного мероприятия.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4.15. Служебные контакты участников рабочей группы и иных сотрудников Контрольно-счетной палаты с должностными лицами объекта контрольного мероприятия осуществляются в пределах полномочий, установленных Бюджетным кодексом Российской Федерации,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Законом Забайкальского края «О Контрольно-счетной палате Забайкальского края», </w:t>
      </w:r>
      <w:r>
        <w:rPr>
          <w:rFonts w:ascii="Times New Roman" w:hAnsi="Times New Roman" w:cs="Times New Roman"/>
          <w:sz w:val="28"/>
          <w:szCs w:val="28"/>
        </w:rPr>
        <w:t>Положением о к</w:t>
      </w:r>
      <w:r w:rsidRPr="00EF5FA1">
        <w:rPr>
          <w:rFonts w:ascii="Times New Roman" w:hAnsi="Times New Roman" w:cs="Times New Roman"/>
          <w:sz w:val="28"/>
          <w:szCs w:val="28"/>
        </w:rPr>
        <w:t>онтрольно-счетной палат</w:t>
      </w:r>
      <w:r>
        <w:rPr>
          <w:rFonts w:ascii="Times New Roman" w:hAnsi="Times New Roman" w:cs="Times New Roman"/>
          <w:sz w:val="28"/>
          <w:szCs w:val="28"/>
        </w:rPr>
        <w:t>е</w:t>
      </w:r>
      <w:r w:rsidRPr="00EF5FA1">
        <w:rPr>
          <w:rFonts w:ascii="Times New Roman" w:hAnsi="Times New Roman" w:cs="Times New Roman"/>
          <w:sz w:val="28"/>
          <w:szCs w:val="28"/>
        </w:rPr>
        <w:t xml:space="preserve">, должностными регламентами, стандартами внешнего </w:t>
      </w:r>
      <w:r w:rsidR="00375E63">
        <w:rPr>
          <w:rFonts w:ascii="Times New Roman" w:hAnsi="Times New Roman" w:cs="Times New Roman"/>
          <w:sz w:val="28"/>
          <w:szCs w:val="28"/>
        </w:rPr>
        <w:t>муниципального</w:t>
      </w:r>
      <w:r w:rsidRPr="00EF5FA1">
        <w:rPr>
          <w:rFonts w:ascii="Times New Roman" w:hAnsi="Times New Roman" w:cs="Times New Roman"/>
          <w:sz w:val="28"/>
          <w:szCs w:val="28"/>
        </w:rPr>
        <w:t xml:space="preserve"> финансового контроля, иными правовыми актами Контрольно-счетной палаты.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Служебные контакты участников рабочей группы и иных сотрудников Контрольно-счетной палаты с должностными лицами объекта контрольного мероприятия подлежат осуществлению с учетом требований Кодекса этики и служебного поведения работников контрольно-счетных органов субъектов Российской Федерации, утвержденного решением Совета контрольно-счетных органов при Счетной палате Российской Федерации.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В случае возникновения в ходе контрольного мероприятия конфликтных ситуаций участники рабочей группы должны в устной или письменной форме </w:t>
      </w:r>
      <w:r w:rsidRPr="00EF5FA1">
        <w:rPr>
          <w:rFonts w:ascii="Times New Roman" w:hAnsi="Times New Roman" w:cs="Times New Roman"/>
          <w:sz w:val="28"/>
          <w:szCs w:val="28"/>
        </w:rPr>
        <w:lastRenderedPageBreak/>
        <w:t>изложить суть данной ситуации председателю Контрольно-счетной палаты или его заместителю для принятия решений.</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4.16. В ходе проведения контрольного мероприятия осуществляется формирование рабочей документации, являющейся предметом изучения и анализа участником (-ами) рабочей группы.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По результатам проведения контрольного мероприятия формируются материалы контрольного мероприятия, подлежащие хранению совместно с актом, составляемым по результатам контрольного мероприятия.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4.17. В ходе проведения контрольного мероприятия в порядке и случаях, предусмотренных Кодексом Российской Федерации об административных правонарушениях, Законом Забайкальского края от 02.07.2009 № 198-ЗЗК «Об административных правонарушениях» составляются протоколы об административных правонарушениях.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 xml:space="preserve">Образец составления протокола об административном правонарушении приведен </w:t>
      </w:r>
      <w:r w:rsidRPr="005E51E1">
        <w:rPr>
          <w:rFonts w:ascii="Times New Roman" w:hAnsi="Times New Roman" w:cs="Times New Roman"/>
          <w:color w:val="365F91" w:themeColor="accent1" w:themeShade="BF"/>
          <w:sz w:val="28"/>
          <w:szCs w:val="28"/>
        </w:rPr>
        <w:t xml:space="preserve">в приложении </w:t>
      </w:r>
      <w:r w:rsidR="005E51E1" w:rsidRPr="005E51E1">
        <w:rPr>
          <w:rFonts w:ascii="Times New Roman" w:hAnsi="Times New Roman" w:cs="Times New Roman"/>
          <w:color w:val="365F91" w:themeColor="accent1" w:themeShade="BF"/>
          <w:sz w:val="28"/>
          <w:szCs w:val="28"/>
        </w:rPr>
        <w:t>2</w:t>
      </w:r>
      <w:r w:rsidRPr="00EF5FA1">
        <w:rPr>
          <w:rFonts w:ascii="Times New Roman" w:hAnsi="Times New Roman" w:cs="Times New Roman"/>
          <w:sz w:val="28"/>
          <w:szCs w:val="28"/>
        </w:rPr>
        <w:t xml:space="preserve"> к настоящему стандарту.  </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Перечень должностных лиц Контрольно-счетной палаты, уполномоченных на составление протоколов об административных правонарушениях устанавливается постановлением Законодательного Собрания Забайкальского края.</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Производство по делу об административном правонарушении осуществляется должностными лицами Контрольно-счетной палаты в порядке, предусмотренном КоАП РФ.</w:t>
      </w:r>
    </w:p>
    <w:p w:rsidR="00375E63"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4.18. Информация и документы, отражающие ход и результаты контрольных мероприятий, проводимых Контрольно-счетной палатой, включаются в государственную информационную систему Забайкальского края «Электронный документооборот в исполнительных органах государственной власти Заб</w:t>
      </w:r>
      <w:r w:rsidR="00375E63">
        <w:rPr>
          <w:rFonts w:ascii="Times New Roman" w:hAnsi="Times New Roman" w:cs="Times New Roman"/>
          <w:sz w:val="28"/>
          <w:szCs w:val="28"/>
        </w:rPr>
        <w:t>айкальского края» (далее – СЭД).</w:t>
      </w:r>
    </w:p>
    <w:p w:rsidR="00EF5FA1" w:rsidRPr="00EF5FA1" w:rsidRDefault="00EF5FA1" w:rsidP="00EF5FA1">
      <w:pPr>
        <w:autoSpaceDE w:val="0"/>
        <w:autoSpaceDN w:val="0"/>
        <w:adjustRightInd w:val="0"/>
        <w:spacing w:after="0" w:line="240" w:lineRule="auto"/>
        <w:ind w:firstLine="540"/>
        <w:jc w:val="both"/>
        <w:rPr>
          <w:rFonts w:ascii="Times New Roman" w:hAnsi="Times New Roman" w:cs="Times New Roman"/>
          <w:sz w:val="28"/>
          <w:szCs w:val="28"/>
        </w:rPr>
      </w:pPr>
      <w:r w:rsidRPr="00EF5FA1">
        <w:rPr>
          <w:rFonts w:ascii="Times New Roman" w:hAnsi="Times New Roman" w:cs="Times New Roman"/>
          <w:sz w:val="28"/>
          <w:szCs w:val="28"/>
        </w:rPr>
        <w:t>4.19. Документы Контрольно-счетной палаты могут создаваться и храниться исключительно в форме электронных документов, если хранение их в форме электронных документов предусмотрено законодательными актами Российской Федерации или нормативными правовыми актами уполномоченного федерального органа исполнительной власти в сфере архивного дела и делопроизводства.</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sz w:val="28"/>
          <w:szCs w:val="28"/>
          <w:highlight w:val="yellow"/>
        </w:rPr>
      </w:pPr>
    </w:p>
    <w:p w:rsidR="00444427" w:rsidRPr="00333241"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60"/>
      <w:bookmarkEnd w:id="1"/>
      <w:r w:rsidRPr="00333241">
        <w:rPr>
          <w:rFonts w:ascii="Times New Roman" w:hAnsi="Times New Roman" w:cs="Times New Roman"/>
          <w:b/>
          <w:sz w:val="28"/>
          <w:szCs w:val="28"/>
        </w:rPr>
        <w:t>5. Подготовительный этап контрольного мероприятия</w:t>
      </w:r>
    </w:p>
    <w:p w:rsidR="00444427" w:rsidRPr="00333241" w:rsidRDefault="00444427" w:rsidP="00444427">
      <w:pPr>
        <w:spacing w:after="0" w:line="240" w:lineRule="auto"/>
        <w:ind w:firstLine="567"/>
        <w:jc w:val="both"/>
        <w:rPr>
          <w:rFonts w:ascii="Times New Roman" w:hAnsi="Times New Roman" w:cs="Times New Roman"/>
          <w:sz w:val="28"/>
          <w:szCs w:val="28"/>
        </w:rPr>
      </w:pP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5.1. Организацию и контроль проведения подготовительного этапа контрольного мероприятия осуществляет лицо, возглавляющее ответственное аудиторское направление.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При определении должностных (-ого) лиц (-а) Контрольно-счетной палаты, ответственных (-ого) за непосредственное проведение подготовительного этапа контрольного мероприятия, должны соблюдаться условия, предусмотренные пунктом 4.11. настоящего стандарта.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5.2. Сроки (период, периоды) проведения подготовительного этапа контрольного мероприятия определяются лицом, возглавляющим </w:t>
      </w:r>
      <w:r w:rsidRPr="007C4BF3">
        <w:rPr>
          <w:rFonts w:ascii="Times New Roman" w:hAnsi="Times New Roman" w:cs="Times New Roman"/>
          <w:sz w:val="28"/>
          <w:szCs w:val="28"/>
        </w:rPr>
        <w:lastRenderedPageBreak/>
        <w:t xml:space="preserve">ответственное аудиторское направление, с учетом наличия резервов свободного времени, особенностей предмета контроля и (или) деятельности объекта контроля, объема и содержания вопросов, подлежащих разрешению в ходе подготовительного этапа контрольного мероприятия, иных условий и объективных обстоятельств поведения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5.3. Подготовительный этап контрольного мероприятия включает в себя: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предварительное изучение предмета и объекта (-ов) контроля;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определение методов (ревизия, проверка), формы (выездное, камеральное)  и способов проведения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предварительное определение перечня информации, документов и материалов, необходимых для проведения контрольного мероприятия; определение способов их получения и обработки (подлинники документов, заверенные копии документов на бумажных носителях или электронные документы, подписанные электронной подписью и др.); выявление информации, документов и материалов, имеющихся в наличии в Контрольно-счетной палате либо размещенных в государственных информационных системах и иных базах данных; а также, по решению должностных лиц Контрольно-счетной палаты, осуществляющих проведение подготовительного этапа контрольного мероприятия, направление в адрес объектов контроля и (или) иных лиц запросов о представлении таких информации, документов и материалов;</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 разрешение вопроса о привлечении для участия в контрольном мероприятии Контрольно-счетной палаты экспертов и экспертных организаций, а также контрольных, правоохранительных и иных органов и их представителей (специалистов);</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разрешение вопросов материально-технического обеспечения процесса проведения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разрешение иных вопросов, связанных с подготовкой контрольного мероприятия к проведению.</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Способы и методы предварительного изучения предмета и объекта (-ов) контроля, а также время на их проведение должны определяться с учетом специфики деятельности объекта, в том числе наличия ограничений, связанных с территориальной удаленностью и транспортной доступностью объектов контрольного мероприятия, и других факторов.</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В ходе предварительного изучения предмета и объекта (-ов) контроля в том числе могут изучаться: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результаты проверок и анализа эффективности внутреннего финансового аудита, содержащиеся в актах, отчетах или заключениях, подготовленных по результатам ранее проведенных Контрольно-счетной палатой контрольных и экспертно-аналитических мероприятий, размещенные в информационно- справочной электронной системе Контрольно-счетной палаты;</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 результаты контрольных и экспертно-аналитических мероприятий на соответствующем (-их) объекте (-ах) контроля, размещенные в государственной информационной системе «Официальный сайт Российской Федерации в информационно-телекоммуникационной сети «Интернет» для размещения </w:t>
      </w:r>
      <w:r w:rsidRPr="007C4BF3">
        <w:rPr>
          <w:rFonts w:ascii="Times New Roman" w:hAnsi="Times New Roman" w:cs="Times New Roman"/>
          <w:sz w:val="28"/>
          <w:szCs w:val="28"/>
        </w:rPr>
        <w:lastRenderedPageBreak/>
        <w:t xml:space="preserve">информации об осуществлении государственного (муниципального) финансового аудита (контроля) в сфере бюджетных правоотношений» (ГИС ЕСГФК), а также на Портале счетной палаты Российской Федерации и контрольно-счетных органов Российской Федерации;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результаты контрольных и экспертно-аналитических мероприятий органов государственного (муниципального) финансового контроля на соответствующем (-их) объекте (-ах) контроля, предоставленные по запросам Контрольно-счетной палаты.</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5.4. Если на подготовительном этапе контрольного мероприятия выявлены обстоятельства, препятствующие проведению контрольного мероприятия или свидетельствующие о нецелесообразности его проведения, лицо, возглавляющее ответственное аудиторское направление, вносит председателю Контрольно-счетной палаты мотивированное предложение об изменении условий организации его проведения (в том числе изменения предмета контроля, проверяемого периода, перечня объектов контроля, сроков проведения контрольного мероприятия, состава рабочей группы) либо об исключении контрольного мероприятия из планов работы Контрольно-счетной палаты.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5.5. Результатом подготовительного этапа контрольного мероприятия являются: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составление, подписание и утверждение программы проведения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составление и подписание поручения на проведение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составление, подписание и направление запросов о представлении информации, документов и материалов, необходимых для проведения контрольного мероприятия (по решению должностных лиц Контрольно-счетной палаты, осуществляющих проведение подготовительного этапа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составление, подписание и направление объекту контроля (в случаях установленных настоящим стандартом) уведомлений о проведении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5.6. Программа проведения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Программа проведения контрольного мероприятия (далее также - программа) составляется лицом, возглавляющим ответственное аудиторское направление, на основании плана работы Контрольно-счетной палаты и с учетом итогов проведения подготовительного этапа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Проект программы подлежит обязательному рассмотрению всеми должностными лицами Контрольно-счетной палаты, осуществляющими проведение подготовительного этапа контрольного мероприятия, по результатам которого в проект программы лицом, возглавляющим ответственное аудиторское направление, могут быть внесены изменения.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В программе детализируется предмет контрольного мероприятия (путем определения перечня основных вопросов контрольного мероприятия), а также указываются наименование (тема) контрольного мероприятия; перечень </w:t>
      </w:r>
      <w:r w:rsidRPr="007C4BF3">
        <w:rPr>
          <w:rFonts w:ascii="Times New Roman" w:hAnsi="Times New Roman" w:cs="Times New Roman"/>
          <w:sz w:val="28"/>
          <w:szCs w:val="28"/>
        </w:rPr>
        <w:lastRenderedPageBreak/>
        <w:t xml:space="preserve">объектов контроля; основание для  проведения контрольного мероприятия; проверяемый период; метод и форма проведения  контрольного мероприятия (проверка/ревизия; выездное/камеральное контрольное мероприятие); сведения о привлечении для участия в контрольном мероприятии лиц, указанных в пункте 4.12-4.13. настоящего стандарта; сведения о приостановлении и возобновлении проведения контрольного мероприятия (в случае принятия соответствующих решений); дата начала основного этапа контрольного мероприятия; срок составления (подписания) должностными лицами Контрольно-счетной палаты акта (актов) по результатам контрольного мероприятия; срок представления отчета по результатам проведения контрольного мероприятия на рассмотрение Коллегии Контрольно-счетной палаты (далее также - Коллегия) и иные сведения (при необходимости).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Образец оформления программы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3</w:t>
      </w:r>
      <w:r w:rsidRPr="007C4BF3">
        <w:rPr>
          <w:rFonts w:ascii="Times New Roman" w:hAnsi="Times New Roman" w:cs="Times New Roman"/>
          <w:sz w:val="28"/>
          <w:szCs w:val="28"/>
        </w:rPr>
        <w:t xml:space="preserve"> к настоящему стандарту.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К программе по решению лица, возглавляющего ответственное аудиторское направление, прилагается график проведения контрольного мероприятия, включающий сроки проверки вопросов, включенных в предмет контрольного мероприятия; контрольные точки (даты промежуточных отчетов о результатах проведения контрольного мероприятия участников рабочей группы лицу, возглавляющему ответственное аудиторское направление; дата представления проекта акта лицу, возглавляющему ответственное аудиторское направление и др.).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Программа составляется по контрольному мероприятию в целом либо в отношении каждого из объектов контрольного мероприятия отдельно.</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Программа подписывается лицом, возглавляющим ответственное аудиторское направление, и утверждается председателем Контрольно-счетной палаты.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Программа комплексного контрольного мероприятия подписывается лицом, ответственным за организацию проведения комплексного контрольного мероприятия, и утверждается председателем Контрольно-счетной палаты.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Изменения в программу вносятся в ходе подготовительного и(или) основного этапа контрольного мероприятия на основании мотивированного предложения должностных (-ого) лиц (-а) Контрольно-счетной палаты, осуществляющих (-его) проведение данных этапов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Программа с внесенными изменениями подписывается лицом, возглавляющим ответственное аудиторское направление, и утверждается председателем Контрольно-счетной палаты.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Программа комплексного контрольного мероприятия с внесенными изменениями подписывается лицом, ответственным за организацию проведения комплексного контрольного мероприятия, и утверждается председателем Контрольно-счетной палаты. </w:t>
      </w:r>
    </w:p>
    <w:p w:rsidR="007C4BF3" w:rsidRPr="007C4BF3" w:rsidRDefault="007C4BF3" w:rsidP="00D52AA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Утверждение председателем Контрольно-счетной палаты программы, а также изменений в программу, производится путем проставления грифа утвержден</w:t>
      </w:r>
      <w:r w:rsidR="00D52AA3">
        <w:rPr>
          <w:rFonts w:ascii="Times New Roman" w:hAnsi="Times New Roman" w:cs="Times New Roman"/>
          <w:sz w:val="28"/>
          <w:szCs w:val="28"/>
        </w:rPr>
        <w:t xml:space="preserve">ия либо путем издания приказа.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5.7. Поручение на проведение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lastRenderedPageBreak/>
        <w:t xml:space="preserve">Проект поручения на проведение контрольного мероприятия (далее также - поручение) составляется сотрудниками уполномоченного структурного подразделения аппарата Контрольно-счетной палаты, и до даты начала проведения контрольного мероприятия вместе с проектом программы представляется для подписания председателю Контрольно-счетной палаты.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Проект поручения составляется на основании плана работы Контрольно-счетной палаты и с учетом разработанной программы проведения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В Поручении указываются основание для проведения контрольного мероприятия; перечень должностных лиц Контрольно-счетной палаты, уполномоченных на проведение контрольного мероприятия; наименование (тема) контрольного мероприятия; перечень объектов контроля; проверяемый период; сроки проведения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Образец оформления поручения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4</w:t>
      </w:r>
      <w:r w:rsidRPr="007C4BF3">
        <w:rPr>
          <w:rFonts w:ascii="Times New Roman" w:hAnsi="Times New Roman" w:cs="Times New Roman"/>
          <w:sz w:val="28"/>
          <w:szCs w:val="28"/>
        </w:rPr>
        <w:t xml:space="preserve"> к настоящему стандарту.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Поручение заполняется по контрольному мероприятию в целом либо в отношении каждого из объектов контрольного мероприятия отдельно.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Поручения подписываются председателем Контрольно-счетной палаты и приобщаются к материалам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Изменения в поручение вносятся в ходе подготовительного и(или) основного этапа контрольного мероприятия на основании мотивированного предложения должностных (-ого) лиц (-а) Контрольно-счетной палаты, осуществляющих (-его) проведение данных этапов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Поручение считается измененным в соответствующей части при подписании председателем Контрольно-счетной палаты поручения в новой редакции либо в случае издания председателем Контрольно-счетной палаты приказа о внесении в поручение изменений.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5.8. Запросы о представлении информации, документов и материалов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Получение информации, документов и материалов в ходе проведения подготовительного этапа контрольного мероприятия осуществляется путем направления запросов в письменной или устной форме.</w:t>
      </w:r>
    </w:p>
    <w:p w:rsidR="007C4BF3" w:rsidRPr="007C4BF3" w:rsidRDefault="00D52AA3" w:rsidP="007C4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7C4BF3" w:rsidRPr="007C4BF3">
        <w:rPr>
          <w:rFonts w:ascii="Times New Roman" w:hAnsi="Times New Roman" w:cs="Times New Roman"/>
          <w:sz w:val="28"/>
          <w:szCs w:val="28"/>
        </w:rPr>
        <w:t xml:space="preserve">рганы местного самоуправления и муниципальные органы, организации, в отношении которых Контрольно-счетная палата вправе осуществлять внешний </w:t>
      </w:r>
      <w:r w:rsidR="00844A86">
        <w:rPr>
          <w:rFonts w:ascii="Times New Roman" w:hAnsi="Times New Roman" w:cs="Times New Roman"/>
          <w:sz w:val="28"/>
          <w:szCs w:val="28"/>
        </w:rPr>
        <w:t>муниципальный</w:t>
      </w:r>
      <w:r w:rsidR="007C4BF3" w:rsidRPr="007C4BF3">
        <w:rPr>
          <w:rFonts w:ascii="Times New Roman" w:hAnsi="Times New Roman" w:cs="Times New Roman"/>
          <w:sz w:val="28"/>
          <w:szCs w:val="28"/>
        </w:rPr>
        <w:t xml:space="preserve"> финансовый контроль, или которые обладают информацией, необходимой для осуществления внешнего </w:t>
      </w:r>
      <w:r w:rsidR="00844A86">
        <w:rPr>
          <w:rFonts w:ascii="Times New Roman" w:hAnsi="Times New Roman" w:cs="Times New Roman"/>
          <w:sz w:val="28"/>
          <w:szCs w:val="28"/>
        </w:rPr>
        <w:t>муниципального</w:t>
      </w:r>
      <w:r w:rsidR="007C4BF3" w:rsidRPr="007C4BF3">
        <w:rPr>
          <w:rFonts w:ascii="Times New Roman" w:hAnsi="Times New Roman" w:cs="Times New Roman"/>
          <w:sz w:val="28"/>
          <w:szCs w:val="28"/>
        </w:rPr>
        <w:t xml:space="preserve"> финансового контроля, их должностные лица, а также территориальные органы федеральных органов исполнительной власти и их структурные подразделения  обязаны представлять Контрольно-счетной палате информацию, документы и материалы, необходимые для проведения контрольных мероприятий, в срок, указанный в запросе Контрольно-счетной палаты, а при его отсутствии - в течение 10 календарных дней с даты получения запроса.</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Способ предоставления Контрольно-счетной палате информации (подлинники документов, заверенные копии документов на бумажных носителях или электронные документы, подписанные электронной подписью) определяется участниками рабочей группы, направляющими запрос.</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lastRenderedPageBreak/>
        <w:t>По решению участника рабочей группы в целях подтверждения полученной информации (документов, материалов) в виде подписанных электронной подписью электронных документов, у объектов контроля, а также иных органов и организаций может запрашиваться соответствующая информация (документы, материалы) на бумажных носителях.</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Запросы Контрольно-счетной палаты, составляемые в письменной форме подписываются должностными лицами Контрольно-счетной палаты.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Образец оформления запроса Контрольно-счетной палаты о представлении информации, документов и материалов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5</w:t>
      </w:r>
      <w:r w:rsidRPr="005E51E1">
        <w:rPr>
          <w:rFonts w:ascii="Times New Roman" w:hAnsi="Times New Roman" w:cs="Times New Roman"/>
          <w:color w:val="FFFFFF" w:themeColor="background1"/>
          <w:sz w:val="28"/>
          <w:szCs w:val="28"/>
        </w:rPr>
        <w:t xml:space="preserve"> </w:t>
      </w:r>
      <w:r w:rsidRPr="007C4BF3">
        <w:rPr>
          <w:rFonts w:ascii="Times New Roman" w:hAnsi="Times New Roman" w:cs="Times New Roman"/>
          <w:sz w:val="28"/>
          <w:szCs w:val="28"/>
        </w:rPr>
        <w:t>к настоящему стандарту.</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Запросы Контрольно-счетной палаты, составленные в письменной форме, направляются одним или несколькими из следующих способов: путем вручения под роспись, почтовым отправлением, телефонограммой, телеграммой, посредством СЭД, по факсимильной связи или с использованием иных средств связи, обеспечивающих фиксирование вручения запроса.</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В случае непредставления или несвоевременного представления в Контрольно-счетную палату информации, документов и материалов, необходимых для проведения контрольных мероприятий, а также в случае представления информации, документов и материалов не в полном объеме или представления недостоверной информации, составляется акт с учетом положений подпункта 6.21.6 настоящего стандарта.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Непредставление или несвоевременное представление в Контрольно-счетную палату (должностному лицу Контрольно-счетной палаты), сведений (информации), представление которых предусмотрено законом и необходимо для осуществления Контрольно-счетной палатой (должностным лицом Контрольно-счетной палаты) ее (его) законной деятельности, либо представление таких сведений (информации) в неполном объеме или в искаженном виде, может являться основанием для возбуждения должностным лицом Контрольно-счетной палаты дела об административном правонарушении, предусмотренном статьей 19.7. КоАП РФ.</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Образец составления протокола об административном правонарушении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2</w:t>
      </w:r>
      <w:r w:rsidRPr="007C4BF3">
        <w:rPr>
          <w:rFonts w:ascii="Times New Roman" w:hAnsi="Times New Roman" w:cs="Times New Roman"/>
          <w:sz w:val="28"/>
          <w:szCs w:val="28"/>
        </w:rPr>
        <w:t xml:space="preserve"> к настоящему стандарту.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Производство по делу об административном правонарушении осуществляется должностными лицами Контрольно-счетной палаты в порядке, предусмотренном КоАП РФ.</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 5.9. Уведомление о проведении контрольного мероприятия (далее также - уведомление) составляется в соответствии с подписанной лицом, возглавляющим ответственное аудиторское направление (лицом, ответственным за организацию проведения комплексного контрольного мероприятия), и утвержденной председателем Контрольно-счетной палаты программой проведения контрольного мероприятия, а также  подписанным председателем Контрольно-счетной палаты поручением на проведение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Образец оформления уведомления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6</w:t>
      </w:r>
      <w:r w:rsidRPr="007C4BF3">
        <w:rPr>
          <w:rFonts w:ascii="Times New Roman" w:hAnsi="Times New Roman" w:cs="Times New Roman"/>
          <w:sz w:val="28"/>
          <w:szCs w:val="28"/>
        </w:rPr>
        <w:t xml:space="preserve"> к настоящему стандарту.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lastRenderedPageBreak/>
        <w:t>К уведомлению могут быть приложены:</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перечень документов, которые должностные лица объекта контроля должны подготовить для представления при проведении контрольного мероприятия;</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перечень вопросов, на которые должны ответить должностные лица до начала проведения контрольного мероприятия на объекте;</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специально разработанные для данного контрольного мероприятия формы, необходимые для систематизации представляемой информации.</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Приложения к уведомлению составляются лицом, возглавляющим ответственное аудиторское направление, либо участником рабочей группы и передаются информационно-аналитическому отделу.  </w:t>
      </w:r>
    </w:p>
    <w:p w:rsidR="007C4BF3" w:rsidRPr="007C4BF3" w:rsidRDefault="007C4BF3" w:rsidP="005E51E1">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 Уведомление составляется по каждому объекту контроля и подписывается председателем Контрольно-счетной палаты либо лицом, возглавляющим ответственное аудиторское направление, либо участником рабочей группы.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 xml:space="preserve">Первый экземпляр уведомления приобщается к материалам контрольного мероприятия. </w:t>
      </w:r>
    </w:p>
    <w:p w:rsidR="007C4BF3" w:rsidRPr="007C4BF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При проведении выездного контрольного мероприятия второй экземпляр уведомления вручается объекту контроля в ходе проведения основного этапа контрольного мероприятия в сроки и порядке, установленные пунктами 6.2.и 6.3. настоящего стандарта.</w:t>
      </w:r>
    </w:p>
    <w:p w:rsidR="00AB3EB3" w:rsidRDefault="007C4BF3" w:rsidP="007C4BF3">
      <w:pPr>
        <w:spacing w:after="0" w:line="240" w:lineRule="auto"/>
        <w:ind w:firstLine="567"/>
        <w:jc w:val="both"/>
        <w:rPr>
          <w:rFonts w:ascii="Times New Roman" w:hAnsi="Times New Roman" w:cs="Times New Roman"/>
          <w:sz w:val="28"/>
          <w:szCs w:val="28"/>
        </w:rPr>
      </w:pPr>
      <w:r w:rsidRPr="007C4BF3">
        <w:rPr>
          <w:rFonts w:ascii="Times New Roman" w:hAnsi="Times New Roman" w:cs="Times New Roman"/>
          <w:sz w:val="28"/>
          <w:szCs w:val="28"/>
        </w:rPr>
        <w:t>При проведении камерального контрольного мероприятия, а также по решению лица, возглавляющего ответственное аудиторское направление, при проведении выездного контрольного мероприятия, уведомление направляется объекту контроля в ходе подготовительного этапа контрольного мероприятия одним или несколькими из следующих способов: путем вручения под роспись, почтовым отправлением, телефонограммой, телеграммой, посредством СЭД, по факсимильной связи или с использованием иных средств связи, обеспечивающих фиксирование вручения уведомления.</w:t>
      </w:r>
    </w:p>
    <w:p w:rsidR="00AB3EB3" w:rsidRDefault="00AB3EB3" w:rsidP="007C4BF3">
      <w:pPr>
        <w:spacing w:after="0" w:line="240" w:lineRule="auto"/>
        <w:ind w:firstLine="567"/>
        <w:jc w:val="both"/>
        <w:rPr>
          <w:rFonts w:ascii="Times New Roman" w:hAnsi="Times New Roman" w:cs="Times New Roman"/>
          <w:sz w:val="28"/>
          <w:szCs w:val="28"/>
        </w:rPr>
      </w:pPr>
    </w:p>
    <w:p w:rsidR="00444427" w:rsidRPr="00333241"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6. Основной этап контрольного мероприятия</w:t>
      </w:r>
    </w:p>
    <w:p w:rsidR="00444427" w:rsidRPr="00333241" w:rsidRDefault="00444427" w:rsidP="00444427">
      <w:pPr>
        <w:widowControl w:val="0"/>
        <w:spacing w:after="0" w:line="240" w:lineRule="auto"/>
        <w:ind w:firstLine="567"/>
        <w:jc w:val="both"/>
        <w:rPr>
          <w:rFonts w:ascii="Times New Roman" w:hAnsi="Times New Roman" w:cs="Times New Roman"/>
          <w:sz w:val="28"/>
          <w:szCs w:val="28"/>
        </w:rPr>
      </w:pP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 Основной этап контрольного мероприятия проводится в пределах  сроков, установленных программой проведения контрольного мероприятия, если иное не установлено настоящим стандартом.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Сроки проведения основного этапа контрольного мероприятия, устанавливаемые в программе при назначении контрольного мероприятия, не могут превышать 60 рабочих дней (аудита эффективности – одного года, стратегического аудита – двух лет).</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 Непосредственно перед началом проведения контрольных действий в каждом из объектов выездного контрольного мероприятия участники рабочей группы: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предъявляют служебные удостоверения (по требованию должностных лиц объектов контроля),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вручают под роспись уведомление о проведении контрольного мероприятия, содержащее сведения о должностных лицах Контрольно-счетной </w:t>
      </w:r>
      <w:r w:rsidRPr="004626C3">
        <w:rPr>
          <w:rFonts w:ascii="Times New Roman" w:hAnsi="Times New Roman" w:cs="Times New Roman"/>
          <w:sz w:val="28"/>
          <w:szCs w:val="28"/>
        </w:rPr>
        <w:lastRenderedPageBreak/>
        <w:t xml:space="preserve">палаты, уполномоченных на проведение контрольного мероприятия в соответствующем объекте контроля и иные сведения, определенные </w:t>
      </w:r>
      <w:r w:rsidR="005E51E1">
        <w:rPr>
          <w:rFonts w:ascii="Times New Roman" w:hAnsi="Times New Roman" w:cs="Times New Roman"/>
          <w:color w:val="365F91" w:themeColor="accent1" w:themeShade="BF"/>
          <w:sz w:val="28"/>
          <w:szCs w:val="28"/>
        </w:rPr>
        <w:t>приложением 6</w:t>
      </w:r>
      <w:r w:rsidRPr="004626C3">
        <w:rPr>
          <w:rFonts w:ascii="Times New Roman" w:hAnsi="Times New Roman" w:cs="Times New Roman"/>
          <w:sz w:val="28"/>
          <w:szCs w:val="28"/>
        </w:rPr>
        <w:t xml:space="preserve"> к настоящему стандарту (если такие уведомления не были направлены объекту контроля в ходе подготовительного этапа контрольного мероприятия либо если у участников рабочей группы отсутствуют документы, подтверждающие получение уведомления объектом контроля).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6.3. В случае если руководитель, сотрудники или уполномоченные представители объекта контроля уклоняются от ознакомления и (или) получения уведомления (проставлении отметки об ознакомлении и (или) получении уведомления), на первом экземпляре уведомления участником рабочей группы, производится соответствующая запись.</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Такая запись должна содержать: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дату, время, место и иные обстоятельства получения отказа;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сведения о свидетелях (при наличии);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должность, фамилию и инициалы должностного лица Контрольно-счетной палаты, составившего запись, его подпись;</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подписи свидетелей (при наличии).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Отказ сотрудников (представителей) объекта контроля от ознакомления и (или) получения уведомления о проведении контрольного мероприятия не является основанием для отказа в допуске должностных лиц Контрольно-счетной палаты к проведению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6.4. В ходе проведения контрольного мероприятия могут проводиться контрольные действия по документальному и фактическому изучению вопросов предмета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Контрольные действия по документальному изучению проводятся по финансовым, бухгалтерским, отчетным и иным документам, в том числе путем анализа и оценки полученной из них информации.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Контрольные действия по фактическому изучению проводятся путем осмотра, инвентаризации, наблюдения, пересчета, экспертизы, контрольных замеров и т.п.</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6.5. Контрольные действия могут проводиться сплошным или выборочным методом.</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Сплошной метод заключается в проведении контрольных действий в отношении всей совокупности финансовых и (или) иных операций, относящихся к одному или к нескольким взаимосвязанным вопросам предмета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Выборочный метод заключается в проведении контрольных действий в отношении части финансовых и (или) иных операций, относящихся к одному или к нескольким взаимосвязанным вопросам предмета контроля.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6.6. Состав и объем контрольных действий, осуществляемых в рамках контрольного мероприятия, а также формы, методы и способы их осуществления определяются участниками рабочей группы (единственным участником рабочей группы) исходя из содержания изучаемых вопросов предмета контроля, особенностей деятельности объектов контроля, состояния бухгалтерского (бюджетного) учета объекта контроля, срока проведения </w:t>
      </w:r>
      <w:r w:rsidRPr="004626C3">
        <w:rPr>
          <w:rFonts w:ascii="Times New Roman" w:hAnsi="Times New Roman" w:cs="Times New Roman"/>
          <w:sz w:val="28"/>
          <w:szCs w:val="28"/>
        </w:rPr>
        <w:lastRenderedPageBreak/>
        <w:t xml:space="preserve">контрольного мероприятия и иных условий и объективных обстоятельств проведения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6.7. В ходе основного этапа контрольного мероприятия может проводиться встречная проверка.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Встречная проверка проводится на основании решения председателя Контрольно-счетной палаты, оформляемом поручением на проведение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Образец оформления поручения на проведение встречной проверки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7</w:t>
      </w:r>
      <w:r w:rsidR="005E51E1">
        <w:rPr>
          <w:rFonts w:ascii="Times New Roman" w:hAnsi="Times New Roman" w:cs="Times New Roman"/>
          <w:sz w:val="28"/>
          <w:szCs w:val="28"/>
        </w:rPr>
        <w:t xml:space="preserve"> </w:t>
      </w:r>
      <w:r w:rsidRPr="004626C3">
        <w:rPr>
          <w:rFonts w:ascii="Times New Roman" w:hAnsi="Times New Roman" w:cs="Times New Roman"/>
          <w:sz w:val="28"/>
          <w:szCs w:val="28"/>
        </w:rPr>
        <w:t>к настоящему стандарту.</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 соответствии с поручением на проведение встречной поверки участниками рабочей группы составляется уведомление о проведении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Уведомление о проведении встречной проверки направляется лицу, в отношении которого проводится встречная проверка (далее также – объект встречной проверки), в порядке и сроки, установленные пунктами 5.9., 6.2., 6.3.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Образец оформления уведомления о проведении встречной проверки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8</w:t>
      </w:r>
      <w:r w:rsidRPr="005E51E1">
        <w:rPr>
          <w:rFonts w:ascii="Times New Roman" w:hAnsi="Times New Roman" w:cs="Times New Roman"/>
          <w:color w:val="365F91" w:themeColor="accent1" w:themeShade="BF"/>
          <w:sz w:val="28"/>
          <w:szCs w:val="28"/>
        </w:rPr>
        <w:t xml:space="preserve"> </w:t>
      </w:r>
      <w:r w:rsidRPr="004626C3">
        <w:rPr>
          <w:rFonts w:ascii="Times New Roman" w:hAnsi="Times New Roman" w:cs="Times New Roman"/>
          <w:sz w:val="28"/>
          <w:szCs w:val="28"/>
        </w:rPr>
        <w:t>к настоящему стандарту.</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6.8. В ходе проведения основного этапа контрольного мероприятия должностными лицами Контрольно-счетной палаты осуществляется сбор фактических данных и материалов.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Сбор фактических данных и информации может выполняться с использованием следующих методов:</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запрос - направление обращения для получения от объекта (-ов) контроля, а также от других лиц информации, необходимой для проведения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использование электронных документов - получение фактических данных и информации из государственных информационных систем;</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подтверждение - получение письменного подтверждения необходимой информации от иных органов, организаций и физических лиц;</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другие доступные методы.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Запросы о предоставлении документов и материалов в ходе проведения основного этапа контрольного мероприятия осуществляются должностными лицами Контрольно-счетной палаты </w:t>
      </w:r>
      <w:r w:rsidR="00D639BD">
        <w:rPr>
          <w:rFonts w:ascii="Times New Roman" w:hAnsi="Times New Roman" w:cs="Times New Roman"/>
          <w:sz w:val="28"/>
          <w:szCs w:val="28"/>
        </w:rPr>
        <w:t xml:space="preserve">муниципального района «Нерчинский район» </w:t>
      </w:r>
      <w:r w:rsidRPr="004626C3">
        <w:rPr>
          <w:rFonts w:ascii="Times New Roman" w:hAnsi="Times New Roman" w:cs="Times New Roman"/>
          <w:sz w:val="28"/>
          <w:szCs w:val="28"/>
        </w:rPr>
        <w:t xml:space="preserve"> в устной или письменной форме.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При направлении запросов учитываются положения пункта 5.8., подпункта 6.21.6.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6.9. В ходе проведения основного этапа контрольного мероприятия по решению руководителя рабочей группы (единственного участника рабочей группы) составляются справки по результатам проведения контрольного мероприятия по одному или нескольким взаимосвязанным вопросам предмета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Указанные справки составляются и подписываются участниками рабочей группы, непосредственно участвующими в проведении контрольного мероприятия в части соответствующих вопросов предмета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lastRenderedPageBreak/>
        <w:t xml:space="preserve">Справки подписываются также физическим лицом, являющимся объектом контроля, уполномоченными представителями объекта контроля и (или)  ответственными за соответствующий участок работы сотрудниками объекта контроля.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 случае если объект контроля, уполномоченные представители объекта контроля или ответственные за соответствующий участок работы сотрудники объекта контроля уклоняются от подписания справки, участником рабочей группы, производится соответствующая запись.</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Такая запись должна содержать: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дату, время, место и иные обстоятельства получения отказа;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сведения о свидетелях (при наличии);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должность, фамилию и инициалы должностного лица Контрольно-счетной палаты, составившего запись, его подпись;</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подписи свидетелей (при наличии).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Справка, а также поступившие от объекта контроля (физического  лица, органа или организации, в отношении которых проводилась встречная проверка) возражения по содержанию справки  прилагаются к материалам контрольного мероприятия,  а информация, изложенная в них, учитывается при составлении акта, оформляемого по результатам контрольного мероприятия (акта встречной проверки).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6.10. При проведении в ходе контрольного мероприятия проверки соблюдения требований нормативных правовых актов, должностные лица Контрольно-счетной палаты руководствуются положениями нормативных правовых актов Российской Федерации, Забайкальского края, муниципальных правовых актов (в редакции, распространяющей действие на проверяемый период).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6.11. При выявлении в ходе основного этапа контрольного мероприятия фактов нарушений, требующих безотлагательных мер по их пресечению и предупреждению:</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участником (-ами) рабочей группы незамедлительно по такому факту оформляется промежуточный акт (в порядке, предусмотренном подпунктом 6.22.4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 промежуточный акт доводится до сведения объекта контроля с требованием предоставить письменные объяснения по выявленным нарушениям и уведомлением о необходимости безотлагательно принять меры по их пресечению и предупреждению;</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о составлении промежуточного акта по фактам выявленных нарушений, требующих безотлагательных мер по их пресечению и предупреждению, участники рабочей группы незамедлительно уведомляют председателя Контрольно-счетной палаты для принятия необходимых мер по устранению и предупреждению выявленных нарушений в соответствии с действующим законодательством. При необходимости подготавливается предписание Контрольно-счетной палаты в соответствии с пунктом 6.23.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6.12. При выявлении в ходе основного этапа контрольного мероприятия </w:t>
      </w:r>
      <w:r w:rsidRPr="004626C3">
        <w:rPr>
          <w:rFonts w:ascii="Times New Roman" w:hAnsi="Times New Roman" w:cs="Times New Roman"/>
          <w:sz w:val="28"/>
          <w:szCs w:val="28"/>
        </w:rPr>
        <w:lastRenderedPageBreak/>
        <w:t xml:space="preserve">фактов нарушений нормативных правовых актов, которые требуют дополнительной проверки, выходящей за пределы предмета контроля, лицо, возглавляющее ответственное аудиторское направление, либо руководитель рабочей группы (единственный участник рабочей группы) обращается с мотивированным предложением к председателю Контрольно-счетной палаты об изменении предмета контроля и (или) иных условий организации проведения контрольного мероприятия в порядке, предусмотренном пунктами 6.13.-6.15.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 случае если дополнительная проверка не была произведена, в отчете по  результатам проведения контрольного мероприятия необходимо отразить выявленные факты нарушения с указанием причин, по которым они требуют дальнейшей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6.13. В ходе проведения основного этапа контрольного мероприятия может быть принято решение об изменении условий организации проведения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1) об изменении наименования (темы)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2) об изменении состава должностных лиц Контрольно-счетной палаты, уполномоченных на проведение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3) об изменении руководителя рабочей группы;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4) об исключении объекта контроля из числа проверяемых в рамках контрольного мероприятия органов или организаций;</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5) о включении объекта контроля в число проверяемых в рамках контрольного мероприятия физических лиц, органов или организаций;</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 об изменении проверяемого периода времени;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7)  об изменении предмета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8) об изменении формы проведения контрольного мероприятия (выездное или камеральное контрольное мероприятие);</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9) об изменении сроков проведения контрольного мероприятия (при этом сроки составления должностными лицами Контрольно-счетной палаты   акта (актов) и (или) сроки предоставления отчета по результатам проведения контрольного мероприятия, могут быть продлены не более чем на 120 рабочих дней).</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6.14. Решения об изменении условий организации проведения контрольного мероприятия, указанные в пункте 6.13. настоящего стандарта, принимаются председателем Контрольно-счетной палаты на основании мотивированного предложения лица, возглавляющего ответственное аудиторское направление, либо руководителя рабочей группы (единственного участника рабочей группы) и оформляются </w:t>
      </w:r>
      <w:r w:rsidR="00690D96" w:rsidRPr="00690D96">
        <w:rPr>
          <w:rFonts w:ascii="Times New Roman" w:hAnsi="Times New Roman" w:cs="Times New Roman"/>
          <w:sz w:val="28"/>
          <w:szCs w:val="28"/>
          <w:highlight w:val="yellow"/>
        </w:rPr>
        <w:t>распоряжением</w:t>
      </w:r>
      <w:r w:rsidRPr="004626C3">
        <w:rPr>
          <w:rFonts w:ascii="Times New Roman" w:hAnsi="Times New Roman" w:cs="Times New Roman"/>
          <w:sz w:val="28"/>
          <w:szCs w:val="28"/>
        </w:rPr>
        <w:t xml:space="preserve"> председателя Контрольно-счетной палаты.</w:t>
      </w:r>
    </w:p>
    <w:p w:rsidR="00D639BD"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Решения об изменении условий организации проведения контрольного мероприятия, определенных годовыми планами работы Контрольно-счетной палаты, принимаются председателем Контрольно-счетной палаты</w:t>
      </w:r>
      <w:r w:rsidR="00D639BD">
        <w:rPr>
          <w:rFonts w:ascii="Times New Roman" w:hAnsi="Times New Roman" w:cs="Times New Roman"/>
          <w:sz w:val="28"/>
          <w:szCs w:val="28"/>
        </w:rPr>
        <w:t>.</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Не требуется внесение изменений  в годовые планы работы Контрольно-счетной палаты для принятия решения об изменении условий организации проведения контрольного мероприятия в следующих случаях:</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lastRenderedPageBreak/>
        <w:t>при включении объекта контроля в число проверяемых в рамках контрольного мероприятия физических лиц, органов или организаций.</w:t>
      </w:r>
    </w:p>
    <w:p w:rsidR="004626C3" w:rsidRPr="004626C3" w:rsidRDefault="004626C3" w:rsidP="00D639BD">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  6.15. Образец оформления </w:t>
      </w:r>
      <w:r w:rsidR="009A1BE2">
        <w:rPr>
          <w:rFonts w:ascii="Times New Roman" w:hAnsi="Times New Roman" w:cs="Times New Roman"/>
          <w:sz w:val="28"/>
          <w:szCs w:val="28"/>
        </w:rPr>
        <w:t>распоряжения</w:t>
      </w:r>
      <w:r w:rsidRPr="004626C3">
        <w:rPr>
          <w:rFonts w:ascii="Times New Roman" w:hAnsi="Times New Roman" w:cs="Times New Roman"/>
          <w:sz w:val="28"/>
          <w:szCs w:val="28"/>
        </w:rPr>
        <w:t xml:space="preserve"> председателя Контрольно-счетной палаты, предусмотренного пунктом 6.14. настоящего стандарта, приведен в </w:t>
      </w:r>
      <w:r w:rsidRPr="005E51E1">
        <w:rPr>
          <w:rFonts w:ascii="Times New Roman" w:hAnsi="Times New Roman" w:cs="Times New Roman"/>
          <w:color w:val="365F91" w:themeColor="accent1" w:themeShade="BF"/>
          <w:sz w:val="28"/>
          <w:szCs w:val="28"/>
        </w:rPr>
        <w:t xml:space="preserve">приложении </w:t>
      </w:r>
      <w:r w:rsidR="005E51E1" w:rsidRPr="005E51E1">
        <w:rPr>
          <w:rFonts w:ascii="Times New Roman" w:hAnsi="Times New Roman" w:cs="Times New Roman"/>
          <w:color w:val="365F91" w:themeColor="accent1" w:themeShade="BF"/>
          <w:sz w:val="28"/>
          <w:szCs w:val="28"/>
        </w:rPr>
        <w:t>9</w:t>
      </w:r>
      <w:r w:rsidRPr="004626C3">
        <w:rPr>
          <w:rFonts w:ascii="Times New Roman" w:hAnsi="Times New Roman" w:cs="Times New Roman"/>
          <w:sz w:val="28"/>
          <w:szCs w:val="28"/>
        </w:rPr>
        <w:t xml:space="preserve"> к настоящему стандарту.</w:t>
      </w:r>
      <w:r w:rsidR="009A1BE2">
        <w:rPr>
          <w:rFonts w:ascii="Times New Roman" w:hAnsi="Times New Roman" w:cs="Times New Roman"/>
          <w:sz w:val="28"/>
          <w:szCs w:val="28"/>
        </w:rPr>
        <w:t xml:space="preserve">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6.16. Проведение основного этапа контрольного мероприятия может быть приостановлено в случаях:</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1) проведения привлеченными экспертами и экспертными организациями исследований и (или) подготовки по их результатам заключений, отчетов и иных документов;</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2) истребования информации, документов и материалов, необходимых для проведения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3) отсутствия или неудовлетворительного состояния бухгалтерского (бюджетного) учета в проверяемом органе или организации;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4) наличия иных объективных обстоятельств, препятствующих проведению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Проведение основного этапа контрольного мероприятия возобновляется после устранения причин приостановления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Период, на который проведение основного этапа контрольного мероприятия было приостановлено, не учитывается при определении срока проведения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Проведение совместного или параллельного контрольного мероприятия может быть приостановлено только при условии согласования приостановления мероприятия всеми органами государственной власти и государственными органами, органами местного самоуправления и муниципальными органами, участвующими в проведении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6.17. Решения о приостановлении и о возобновлении основного этапа проведения контрольного мероприятия принимаются председателем Контрольно-счетной палаты на основании мотивированного предложения лица, возглавляющего ответственное аудиторское направление, либо руководителя рабочей группы (единственного участника рабочей группы).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Указанные решения оформляются </w:t>
      </w:r>
      <w:r w:rsidR="00690D96" w:rsidRPr="00690D96">
        <w:rPr>
          <w:rFonts w:ascii="Times New Roman" w:hAnsi="Times New Roman" w:cs="Times New Roman"/>
          <w:sz w:val="28"/>
          <w:szCs w:val="28"/>
          <w:highlight w:val="yellow"/>
        </w:rPr>
        <w:t>распоряжением</w:t>
      </w:r>
      <w:r w:rsidRPr="004626C3">
        <w:rPr>
          <w:rFonts w:ascii="Times New Roman" w:hAnsi="Times New Roman" w:cs="Times New Roman"/>
          <w:sz w:val="28"/>
          <w:szCs w:val="28"/>
        </w:rPr>
        <w:t xml:space="preserve"> председателя Контрольно-счетной палаты.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Образцы оформления </w:t>
      </w:r>
      <w:r w:rsidR="009A1BE2">
        <w:rPr>
          <w:rFonts w:ascii="Times New Roman" w:hAnsi="Times New Roman" w:cs="Times New Roman"/>
          <w:sz w:val="28"/>
          <w:szCs w:val="28"/>
        </w:rPr>
        <w:t>распоряжения</w:t>
      </w:r>
      <w:r w:rsidRPr="004626C3">
        <w:rPr>
          <w:rFonts w:ascii="Times New Roman" w:hAnsi="Times New Roman" w:cs="Times New Roman"/>
          <w:sz w:val="28"/>
          <w:szCs w:val="28"/>
        </w:rPr>
        <w:t xml:space="preserve"> председателя Контрольно-счетной палаты о приостановлении и о возобновлении проведения контрольного мероприятия приведены, соответственно, в приложениях </w:t>
      </w:r>
      <w:r w:rsidR="009A1BE2">
        <w:rPr>
          <w:rFonts w:ascii="Times New Roman" w:hAnsi="Times New Roman" w:cs="Times New Roman"/>
          <w:sz w:val="28"/>
          <w:szCs w:val="28"/>
        </w:rPr>
        <w:t>10</w:t>
      </w:r>
      <w:r w:rsidRPr="004626C3">
        <w:rPr>
          <w:rFonts w:ascii="Times New Roman" w:hAnsi="Times New Roman" w:cs="Times New Roman"/>
          <w:sz w:val="28"/>
          <w:szCs w:val="28"/>
        </w:rPr>
        <w:t xml:space="preserve"> и 1</w:t>
      </w:r>
      <w:r w:rsidR="009A1BE2">
        <w:rPr>
          <w:rFonts w:ascii="Times New Roman" w:hAnsi="Times New Roman" w:cs="Times New Roman"/>
          <w:sz w:val="28"/>
          <w:szCs w:val="28"/>
        </w:rPr>
        <w:t>1</w:t>
      </w:r>
      <w:r w:rsidRPr="004626C3">
        <w:rPr>
          <w:rFonts w:ascii="Times New Roman" w:hAnsi="Times New Roman" w:cs="Times New Roman"/>
          <w:sz w:val="28"/>
          <w:szCs w:val="28"/>
        </w:rPr>
        <w:t xml:space="preserve"> к настоящему стандарту.</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6.18. </w:t>
      </w:r>
      <w:r w:rsidR="00690D96" w:rsidRPr="00690D96">
        <w:rPr>
          <w:rFonts w:ascii="Times New Roman" w:hAnsi="Times New Roman" w:cs="Times New Roman"/>
          <w:sz w:val="28"/>
          <w:szCs w:val="28"/>
          <w:highlight w:val="yellow"/>
        </w:rPr>
        <w:t>Распоряжение</w:t>
      </w:r>
      <w:r w:rsidRPr="004626C3">
        <w:rPr>
          <w:rFonts w:ascii="Times New Roman" w:hAnsi="Times New Roman" w:cs="Times New Roman"/>
          <w:sz w:val="28"/>
          <w:szCs w:val="28"/>
        </w:rPr>
        <w:t xml:space="preserve"> председателя Контрольно-счетной палаты, принятый в соответствии с пунктом 6.15. и 6.17. настоящего стандарта, является документом, подтверждающим принятие председателем Контрольно-счетной палаты решений об утверждении соответствующих изменений в годовой план работы Контрольно-счетной палаты; внесении соответствующих изменений в программу проведения контрольного мероприятия; поручение на проведение контрольного мероприятия; поручение на проведение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6.19. Основной этап контрольного мероприятия может быть завершен до </w:t>
      </w:r>
      <w:r w:rsidRPr="004626C3">
        <w:rPr>
          <w:rFonts w:ascii="Times New Roman" w:hAnsi="Times New Roman" w:cs="Times New Roman"/>
          <w:sz w:val="28"/>
          <w:szCs w:val="28"/>
        </w:rPr>
        <w:lastRenderedPageBreak/>
        <w:t xml:space="preserve">указанного в программе срока окончания основного этапа контрольного мероприятия (срока составления (подписания) должностными лицами Контрольно-счетной палаты акта (актов) по результатам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6.20. Результатом основного этапа контрольного мероприятия является: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формирование материалов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составление, подписание акта (актов) по результатам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6.21. Формирование материалов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6.21.1. Формирование материалов контрольного мероприятия осуществляется с учетом результатов проведения контрольного мероприятия в целях: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подтверждения выявленных нарушений и (или) недостатков (сбора доказательств);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 подтверждения существенных обстоятельств хода проведения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По решению участников рабочей группы к материалам контрольного мероприятия могут быть приобщены иные документы и материалы, связанные с проведением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6.21.2. Доказательствами являются сведения о фактах, на основании которых устанавливается наличие выявленных нарушений и (или) недостатков, иные обстоятельства, имеющие значение для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Доказательства могут быть получены на основе проверки и анализа фактических данных о деятельности объектов контрольного мероприятия в документальной, материальной и аналитической формах.</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Документальные доказательства представляют собой данные и информацию (на бумажных носителях или в электронном виде), полученные в установленном порядке от объекта контроля, иных органов и организаций, а также из государственных информационных систем.</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Документальные доказательства получают в ходе проверки документов, полученных от объекта контроля, запроса необходимой информации (документов, материалов) от иных лиц или из государственных информационных систем и ее подтверждения, а также пересчета, который заключается в проверке точности арифметических расчетов в первичных документах, бухгалтерских записях и отчетности, либо выполнения самостоятельных расчетов и т.д.</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Материальные доказательства представляют собой результат осуществления контрольных действий по наблюдению за событиями и их фиксации.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Материальные доказательства получают путем проведения инвентаризации имущества и обязательств объекта контроля, контрольных обмеров, обследований и т.д.</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Аналитические доказательства получают в результате анализа и оценки экономических показателей деятельности объекта контроля или различных данных, характеризующих порядок формирования, управления и распоряжения </w:t>
      </w:r>
      <w:r w:rsidRPr="004626C3">
        <w:rPr>
          <w:rFonts w:ascii="Times New Roman" w:hAnsi="Times New Roman" w:cs="Times New Roman"/>
          <w:sz w:val="28"/>
          <w:szCs w:val="28"/>
        </w:rPr>
        <w:lastRenderedPageBreak/>
        <w:t>государственными, муниципальными и иными ресурсами.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Процесс получения доказательств включает следующие этапы: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сбор фактических данных и информации путем изучения и анализа рабочей документации, проведения контрольных, аналитических и иных действий и процедур;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анализ и оценка относимости, допустимости, достоверности каждого доказательства в отдельности, а также достаточность и взаимную связь доказательств в их совокупности;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проведение дополнительного сбора доказательств, в случае их недостаточности.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 случае представления объектом контроля копий документов должностные лица Контрольно-счетной палаты, участвующие в проведении контрольного мероприятия на объекте, сверяют их с подлинниками документов.</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6.21.3. В целях подтверждения выявленных нарушений и (или) недостатков к материалам контрольного мероприятия могут приобщаться: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документы и материалы, имеющиеся в Контрольно-счетной палате и (или) представленные объектом контроля и иными лицами по устным или письменным запросам должностных лиц Контрольно-счетной палаты;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письменные объяснения, справки и другие документы, составленные объектами контроля, их представителями, руководителями и другими сотрудниками, а также третьими лицами по вопросам, связанным с объектом и (или) предметом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заключения, отчеты, протоколы и иные документы, подготавливаемые экспертами и экспертными организациями;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акты, протоколы и иные документы, фиксирующие результаты контрольных и иных действий и процедур, осуществляемых при проведении контрольного мероприятия (в том числе акты осмотра, обследования, акты контрольного замера, документы, подтверждающие результаты проведенной инвентаризации и т.д.; к таким документам при необходимости приобщаются фотографии, аудио- и видеозаписи, схемы, карты или иные графические материалы);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документы и материалы контрольных, надзорных и иных органов государственной власти и государственных органов, органов местного самоуправления и муниципальных органов, в том числе составленные (сформированные) по результатам проведенных ими контрольных мероприятий;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документы (в том числе справки, таблицы, иные сводные и аналитические документы), подготовленные должностными лицами Контрольно-счетной палаты, уполномоченными на проведение контрольного мероприятия, самостоятельно на основе собранных фактических данных и информации;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акты встречных проверок и прилагаемые к ним документы (пункт 6.7., подпункт 6.22.5.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промежуточные акты и прилагаемые к ним документы (пункт 6.11., подпункт 6.22.4.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lastRenderedPageBreak/>
        <w:t>документы и материалы, размещенные в государственных информационных системах и иных базах данных, иные документы и материалы, подтверждающие сведения о фактах, на основании которых устанавливается наличие выявленных нарушений и (или) недостатков и иных обстоятельств, имеющих значение для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6.21.4. В процессе формирования доказательств необходимо руководствоваться тем, что они должны быть относимыми, допустимыми, достоверными и достаточными.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Относимость доказательств. Доказательства должны содержать информацию, имеющую значение для контрольного мероприятия, в том числе установления наличия (отсутствия) нарушений и недостатков.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Допустимость доказательств. Обстоятельства, которые согласно закону должны быть подтверждены определенными доказательствами, не могут подтверждаться иными доказательствами.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Достоверность доказательств. Доказательство признается достоверным, если в результате его проверки и исследования выясняется, что содержащиеся в нем сведения соответствуют действительности. При оценке достоверности доказательства, содержащиеся в нем сведения анализируются на предмет соответствия совокупности фактических данных и информации, полученным в ходе проведения контрольного мероприятия. При оценке достоверности доказательств, как правило, следует исходить из того, что более надежными являются доказательства, собранные непосредственно должностными лицами Контрольно-счетной палаты; доказательства, полученные от незаинтересованных лиц; доказательства, представленные в форме документов.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Достаточность доказательств. Доказательства являются достаточными, если их объем и содержание позволяют сделать обоснованные выводы о результатах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6.21.5. Для подтверждения существенных обстоятельств хода проведения контрольного мероприятия к материалам контрольного мероприятия приобщаются: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поручение на проведение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программа проведения контрольного мероприятия;</w:t>
      </w:r>
    </w:p>
    <w:p w:rsidR="004626C3" w:rsidRPr="004626C3" w:rsidRDefault="00690D96" w:rsidP="004626C3">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распоряжения </w:t>
      </w:r>
      <w:r w:rsidR="004626C3" w:rsidRPr="004626C3">
        <w:rPr>
          <w:rFonts w:ascii="Times New Roman" w:hAnsi="Times New Roman" w:cs="Times New Roman"/>
          <w:sz w:val="28"/>
          <w:szCs w:val="28"/>
        </w:rPr>
        <w:t>председателя Контрольно-счетной палаты об изменении сроков и иных условий организации проведения контрольного мероприятия (копии);</w:t>
      </w:r>
    </w:p>
    <w:p w:rsidR="004626C3" w:rsidRPr="004626C3" w:rsidRDefault="00690D96" w:rsidP="004626C3">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распоряжения</w:t>
      </w:r>
      <w:r w:rsidR="004626C3" w:rsidRPr="004626C3">
        <w:rPr>
          <w:rFonts w:ascii="Times New Roman" w:hAnsi="Times New Roman" w:cs="Times New Roman"/>
          <w:sz w:val="28"/>
          <w:szCs w:val="28"/>
        </w:rPr>
        <w:t xml:space="preserve"> председателя Контрольно-счетной палаты о приостановлении или возобновлении контрольного мероприятия (копии);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документы, подтверждающие внесение изменений, в вышеуказанные документы;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запросы на представление информации, документов и материалов, составленные в письменной форме;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акты о непредставлении или несвоевременном представлении в Контрольно-счетную палату информации, документов и материалов, необходимых для проведения контрольных мероприятий, а также о представлении информации, документов и материалов не в полном объеме или </w:t>
      </w:r>
      <w:r w:rsidRPr="004626C3">
        <w:rPr>
          <w:rFonts w:ascii="Times New Roman" w:hAnsi="Times New Roman" w:cs="Times New Roman"/>
          <w:sz w:val="28"/>
          <w:szCs w:val="28"/>
        </w:rPr>
        <w:lastRenderedPageBreak/>
        <w:t xml:space="preserve">искаженном виде (подпункт 6.21.6.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акты по фактам воспрепятствования проведению должностными лицами Контрольно-счетной палаты контрольного мероприятия или уклонения от таких проверок (подпункт 6.21.7.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акты по факту неповиновения законному распоряжению или требованию должностного лица Контрольно-счетной палаты (подпункт 6.21.7.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акты по факту опечатывания касс, кассовых  и служебных помещений, складов и архивов (подпункт 6.21.8.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акты изъятия документов и материалов (подпункт 6.21.8.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иные документы, подтверждающие существенные обстоятельства хода проведения контрольного мероприятия.</w:t>
      </w:r>
    </w:p>
    <w:p w:rsidR="004626C3" w:rsidRPr="00BB0DE5" w:rsidRDefault="004626C3" w:rsidP="004626C3">
      <w:pPr>
        <w:widowControl w:val="0"/>
        <w:spacing w:after="0" w:line="240" w:lineRule="auto"/>
        <w:ind w:firstLine="567"/>
        <w:jc w:val="both"/>
        <w:rPr>
          <w:rFonts w:ascii="Times New Roman" w:hAnsi="Times New Roman" w:cs="Times New Roman"/>
          <w:sz w:val="28"/>
          <w:szCs w:val="28"/>
          <w:highlight w:val="yellow"/>
        </w:rPr>
      </w:pPr>
      <w:r w:rsidRPr="00BB0DE5">
        <w:rPr>
          <w:rFonts w:ascii="Times New Roman" w:hAnsi="Times New Roman" w:cs="Times New Roman"/>
          <w:sz w:val="28"/>
          <w:szCs w:val="28"/>
          <w:highlight w:val="yellow"/>
        </w:rPr>
        <w:t xml:space="preserve">6.21.6. Образец оформления акта по факту непредставления или несвоевременного представления Контрольно-счетной палате информации, документов и материалов, необходимых для проведения контрольных мероприятий, а также представления информации, документов и материалов в неполном объеме или в искаженном виде, приведен в </w:t>
      </w:r>
      <w:r w:rsidRPr="00BB0DE5">
        <w:rPr>
          <w:rFonts w:ascii="Times New Roman" w:hAnsi="Times New Roman" w:cs="Times New Roman"/>
          <w:color w:val="365F91" w:themeColor="accent1" w:themeShade="BF"/>
          <w:sz w:val="28"/>
          <w:szCs w:val="28"/>
          <w:highlight w:val="yellow"/>
        </w:rPr>
        <w:t xml:space="preserve">приложении </w:t>
      </w:r>
      <w:r w:rsidR="00B17B61" w:rsidRPr="00BB0DE5">
        <w:rPr>
          <w:rFonts w:ascii="Times New Roman" w:hAnsi="Times New Roman" w:cs="Times New Roman"/>
          <w:color w:val="365F91" w:themeColor="accent1" w:themeShade="BF"/>
          <w:sz w:val="28"/>
          <w:szCs w:val="28"/>
          <w:highlight w:val="yellow"/>
        </w:rPr>
        <w:t>12</w:t>
      </w:r>
      <w:r w:rsidRPr="00BB0DE5">
        <w:rPr>
          <w:rFonts w:ascii="Times New Roman" w:hAnsi="Times New Roman" w:cs="Times New Roman"/>
          <w:sz w:val="28"/>
          <w:szCs w:val="28"/>
          <w:highlight w:val="yellow"/>
        </w:rPr>
        <w:t xml:space="preserve"> к настоящему стандарту.</w:t>
      </w:r>
    </w:p>
    <w:p w:rsidR="004626C3" w:rsidRPr="00BB0DE5" w:rsidRDefault="004626C3" w:rsidP="004626C3">
      <w:pPr>
        <w:widowControl w:val="0"/>
        <w:spacing w:after="0" w:line="240" w:lineRule="auto"/>
        <w:ind w:firstLine="567"/>
        <w:jc w:val="both"/>
        <w:rPr>
          <w:rFonts w:ascii="Times New Roman" w:hAnsi="Times New Roman" w:cs="Times New Roman"/>
          <w:sz w:val="28"/>
          <w:szCs w:val="28"/>
          <w:highlight w:val="yellow"/>
        </w:rPr>
      </w:pPr>
      <w:r w:rsidRPr="00BB0DE5">
        <w:rPr>
          <w:rFonts w:ascii="Times New Roman" w:hAnsi="Times New Roman" w:cs="Times New Roman"/>
          <w:sz w:val="28"/>
          <w:szCs w:val="28"/>
          <w:highlight w:val="yellow"/>
        </w:rPr>
        <w:t>Акт, составленный в соответствии с настоящим подпунктом, может являться основанием для возбуждения должностным лицом Контрольно-счетной палаты дела об административном правонарушении, предусмотренном статьей 19.7. КоАП РФ.</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BB0DE5">
        <w:rPr>
          <w:rFonts w:ascii="Times New Roman" w:hAnsi="Times New Roman" w:cs="Times New Roman"/>
          <w:sz w:val="28"/>
          <w:szCs w:val="28"/>
          <w:highlight w:val="yellow"/>
        </w:rPr>
        <w:t>Производство по делу об административном правонарушении осуществляется должностными лицами Контрольно-счетной палаты в порядке, предусмотренном КоАП РФ.</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6.21.7. Образец оформления акта по факту неповиновения законному распоряжению или требованию должностного лица Контрольно-счетной палаты, воспрепятствования проведению должностными лицами Контрольно-счетной палаты контрольного мероприятия или уклонению от таких проверок приведен в </w:t>
      </w:r>
      <w:r w:rsidRPr="001E7AF9">
        <w:rPr>
          <w:rFonts w:ascii="Times New Roman" w:hAnsi="Times New Roman" w:cs="Times New Roman"/>
          <w:color w:val="365F91" w:themeColor="accent1" w:themeShade="BF"/>
          <w:sz w:val="28"/>
          <w:szCs w:val="28"/>
        </w:rPr>
        <w:t>приложении 1</w:t>
      </w:r>
      <w:r w:rsidR="001E7AF9" w:rsidRPr="001E7AF9">
        <w:rPr>
          <w:rFonts w:ascii="Times New Roman" w:hAnsi="Times New Roman" w:cs="Times New Roman"/>
          <w:color w:val="365F91" w:themeColor="accent1" w:themeShade="BF"/>
          <w:sz w:val="28"/>
          <w:szCs w:val="28"/>
        </w:rPr>
        <w:t>3</w:t>
      </w:r>
      <w:r w:rsidRPr="004626C3">
        <w:rPr>
          <w:rFonts w:ascii="Times New Roman" w:hAnsi="Times New Roman" w:cs="Times New Roman"/>
          <w:sz w:val="28"/>
          <w:szCs w:val="28"/>
        </w:rPr>
        <w:t xml:space="preserve"> к настоящему стандарту.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 по факту неповиновения законному распоряжению или требованию должностного лица Контрольно-счетной палаты может являться основанием для возбуждения должностным лицом Контрольно-счетной палаты дела об административном правонарушении, предусмотренном статьей 19.4. КоАП РФ.</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 по факту воспрепятствования проведению должностными лицами Контрольно-счетной палаты контрольного мероприятия или уклонению от таких проверок может являться основанием для возбуждения должностными лицами Контрольно-счетной палаты дела об административном правонарушении, предусмотренном статьей 19.4.1. КоАП РФ (составлении протокола об административном правонарушении).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Производство по делу об административном правонарушении осуществляется должностными лицами Контрольно-счетной палаты в порядке, предусмотренном КоАП РФ.</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 случае воспрепятствования проведению должностными лицами </w:t>
      </w:r>
      <w:r w:rsidRPr="004626C3">
        <w:rPr>
          <w:rFonts w:ascii="Times New Roman" w:hAnsi="Times New Roman" w:cs="Times New Roman"/>
          <w:sz w:val="28"/>
          <w:szCs w:val="28"/>
        </w:rPr>
        <w:lastRenderedPageBreak/>
        <w:t>Контрольно-счетной палаты контрольного мероприятия по решению председателя Контрольно-счетной палаты направляется предписание Контрольно-счетной палаты (пункт 6.23 настоящего стандарта).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6.21.8. Должностные лица Контрольно-счетной палаты при осуществлении возложенных на них должностных полномочий имеют право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в случае обнаружения подделок, подлогов, хищений, злоупотреблений и при необходимости пресечения данных противоправных действий.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Образец оформления акта по факту опечатывания касс, кассовых  и служебных помещений, складов и архивов приведен в приложении 1</w:t>
      </w:r>
      <w:r w:rsidR="00FC4415">
        <w:rPr>
          <w:rFonts w:ascii="Times New Roman" w:hAnsi="Times New Roman" w:cs="Times New Roman"/>
          <w:sz w:val="28"/>
          <w:szCs w:val="28"/>
        </w:rPr>
        <w:t>4</w:t>
      </w:r>
      <w:r w:rsidRPr="004626C3">
        <w:rPr>
          <w:rFonts w:ascii="Times New Roman" w:hAnsi="Times New Roman" w:cs="Times New Roman"/>
          <w:sz w:val="28"/>
          <w:szCs w:val="28"/>
        </w:rPr>
        <w:t xml:space="preserve"> к настоящему стандарту.</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Образец оформления акта по факту изъятия документов и материалов приведен в приложении 14 к настоящему стандарту.</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Решение об опечатывании касс, кассовых и служебных помещений, складов и архивов, изъятии документов и материалов принимается лицом, возглавляющим ответственное аудиторское направление, либо руководителем рабочей группы (единственным участником рабочей группы).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должны незамедлительно (в течение 24 часов) уведомить в письменной форме об этом председателя Контрольно-счетной палаты. В случае невозможности вручения письменного уведомления в указанный срок уведомление осуществляется телефонограммой или телеграммой, по факсимильной связи либо с использованием иных средств связи, обеспечивающих фиксирование вручения уведомления.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 Составление акта (-ов) по результатам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6.22.1. При проведении контрольного мероприятия в целях документального оформления результатов контрольного мероприятия, в том числе в целях фиксирования выявленных нарушений и (или) недостатков, составляется соответствующий акт (акты).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6.22.2. Акт (акты) составляется участником (-ами) рабочей группы, принимавшим (-ми) непосредственное участие в проведении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 случае участия в контрольном мероприятии двух и более должностных лиц Контрольно-счетной палаты работу по составлению акта организует руководитель рабочей группы.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6.22.3. Если иное не установлено настоящим стандартом, акт составляется по результатам контрольного мероприятия в целом.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 случае проведения контрольного мероприятия в отношении нескольких </w:t>
      </w:r>
      <w:r w:rsidRPr="004626C3">
        <w:rPr>
          <w:rFonts w:ascii="Times New Roman" w:hAnsi="Times New Roman" w:cs="Times New Roman"/>
          <w:sz w:val="28"/>
          <w:szCs w:val="28"/>
        </w:rPr>
        <w:lastRenderedPageBreak/>
        <w:t xml:space="preserve">объектов контроля, акт составляется по каждому объекту контроля отдельно.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6.22.4. При выявлении в ходе основного этапа контрольного мероприятия фактов нарушений, требующих безотлагательных мер по их пресечению и предупреждению, участником (-ами) рабочей группы оформляется промежуточный акт.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Промежуточный акт составляется и подписывается должностными лицами Контрольно-счетной палаты в порядке, установленном для составления и подписания, акта по результатам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К промежуточному акту прилагаются документы и материалы, подтверждающие выявленное нарушение.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Промежуточный акт доводится до сведения объекта контроля (при встречной проверке –объекта встречной проверки, а также объекта контроля) в порядке, установленном пунктами 7.3.-7.4.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Факты, изложенные в промежуточном акте, включаются, в акт, составляемый по результатам контрольного мероприятия (акт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6.22.5. Результаты встречной проверки оформляются актом встречной проверки, который прилагается к материалам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 встречной проверки оформляется и подписывается должностными лицами Контрольно-счетной палаты в порядке, аналогичном порядку, установленном для оформления и подписания акта, составляемого по результатам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Вводная часть акта встречной проверки оформляется в соответствии с подпунктом 6.22.8.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Акт встречной проверки доводится до сведения объекта встречной проверки, а также объекта контроля в порядке, установленном пунктами 7.3.-7.4.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6.22.6. Акт должен быть составлен на бумажном носителе, на русском языке и иметь сквозную нумерацию страниц.</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 акте не допускаются помарки, подчистки и иные исправления, за исключением исправлений, оговоренных и заверенных подписями должностных лиц Контрольно-счетной палаты, принимавших участие в проведении контрольного мероприятия, и объектом контроля (при встречной проверке – объектом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 должен состоять из вводной и описательной  частей.</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6.22.7. Вводная часть акта представляет собой общие сведения о проводимом контрольном мероприятии и объекте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Вводная часть акта должна содержать:</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1) номер акта (присваивается акту при его регистрации в Контрольно-счетной палате);</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2) дату составления акта (под указанной датой понимается дата подписания акта участником (-ами) рабочей группы);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3) наименование (тему)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4) проверяемый период;</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5) основание для проведения контрольного мероприятия (годовой план </w:t>
      </w:r>
      <w:r w:rsidRPr="004626C3">
        <w:rPr>
          <w:rFonts w:ascii="Times New Roman" w:hAnsi="Times New Roman" w:cs="Times New Roman"/>
          <w:sz w:val="28"/>
          <w:szCs w:val="28"/>
        </w:rPr>
        <w:lastRenderedPageBreak/>
        <w:t>работы Контрольно-счетной палаты на соответствующий год), реквизиты поручения на проведение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 наименование должности, фамилии и инициалы участника (-ов) рабочей группы, принимавших участие в проведении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7) сведения о лицах, принимавших участие в контрольном мероприятии, в соответствии с пунктами 4.12.-4.13.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8) срок проведения основного этапа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9) метод и форму проведения контрольного мероприятия (проверка/ревизия; камеральное/выездное контрольное мероприятие);</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10) место проведения выездного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11) сведения об объекте контрольного мероприятия, включающие:</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наименование объекта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место нахождения объекта контроля;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основной государственный регистрационный номер (ОГРН);</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идентификационный номер налогоплательщика (ИНН),</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ведомственную принадлежность и наименование вышестоящего органа;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сведения об учредителях, участниках, акционерах (при наличии);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перечень и реквизиты всех счетов в кредитных организациях, включая депозитные, а также лицевых счетов в органах федерального казначейства;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наименование должности, фамилии и инициалы лиц, ответственных за финансово-хозяйственную деятельность объекта контроля в проверяемом периоде. В случае, если в течение проверяемого периода происходили изменения в составе вышеназванных лиц, то перечень этих лиц приводится с одновременным указанием периода, в течение которого эти лица занимали соответствующие должности согласно документам о назначении, увольнении с занимаемой должности, исполнении обязанностей;</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иные данные, необходимые, по мнению участника (-ов) рабочей группы, для полной характеристики объекта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6.22.8. Вводная часть акта встречной поверки должна содержать:</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1) дату составления акта (под указанной датой понимается дата подписания акта участником (-ами) рабочей группы);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2) наименование (тему) контрольного мероприятия;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3) проверяемый период;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4) основание для проведения встречной проверки (номер и дата поручения на проведение встречной проверки);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5) наименование должности, фамилии и инициалы участника (-ов) рабочей группы, принимавших участие в проведении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 сведения о лицах, принимавших участие во встречной проверке, в соответствии с пунктами 4.12.-4.13. настоящего стандарта;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7) дата начала и окончания встречной проверки;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8) сведения об объекте встречной проверки (наименование, место нахождения, основной государственный регистрационный номер (ОГРН), идентификационный номер налогоплательщика (ИНН), иные данные, необходимые, по мнению участника (-ов) рабочей группы, для полной характеристики объекта встречной проверки).</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lastRenderedPageBreak/>
        <w:t>6.22.9. Описательная часть акта должна содержать систематизированное изложение установленных фактов, а также выявленных нарушений и недостатков.</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6.22.10. Исключен.</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6.22.11. При составлении акта должна быть обеспечена объективность, обоснованность, системность, четкость, лаконичность и доступность изложения.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6.22.12. Объективность и обоснованность.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Акт не должен содержать субъективных предположений должностных лиц Контрольно-счетной палаты, не основанных на достаточных доказательствах. Информация, содержащаяся в акте, должна отражать все существенные стороны рассматриваемого вопроса.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В описании каждого нарушения, выявленного в ходе  контрольного мероприятия, должны быть указаны: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положения нормативных правовых актов, которые были нарушены;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 суть нарушения,  сроки и иные обстоятельства его совершения.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6.22.13.Системность изложения.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Должна быть соблюдена логика и хронология изложения.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Выявленные в ходе контрольного мероприятия нарушения должны быть сгруппированы  по видам и (или) периодам их совершения.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6.22.14. Четкость, лаконичность и доступность изложения.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Содержащиеся в акте формулировки должны исключать возможность двоякого толкования.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 случае необходимости использования в тексте а</w:t>
      </w:r>
      <w:r w:rsidR="00FC4415">
        <w:rPr>
          <w:rFonts w:ascii="Times New Roman" w:hAnsi="Times New Roman" w:cs="Times New Roman"/>
          <w:sz w:val="28"/>
          <w:szCs w:val="28"/>
        </w:rPr>
        <w:t xml:space="preserve">кта сокращенных наименований и </w:t>
      </w:r>
      <w:r w:rsidRPr="004626C3">
        <w:rPr>
          <w:rFonts w:ascii="Times New Roman" w:hAnsi="Times New Roman" w:cs="Times New Roman"/>
          <w:sz w:val="28"/>
          <w:szCs w:val="28"/>
        </w:rPr>
        <w:t>аббревиатур при первом употреблении соответствующее словосочетание должно приводится полностью с одновременным указанием в скобках его сокращенного наименования или аббревиатуры, используемых далее по тексту.</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Изложение должно быть кратк</w:t>
      </w:r>
      <w:r w:rsidR="00FC4415">
        <w:rPr>
          <w:rFonts w:ascii="Times New Roman" w:hAnsi="Times New Roman" w:cs="Times New Roman"/>
          <w:sz w:val="28"/>
          <w:szCs w:val="28"/>
        </w:rPr>
        <w:t>им (без ущерба для содержания),</w:t>
      </w:r>
      <w:r w:rsidRPr="004626C3">
        <w:rPr>
          <w:rFonts w:ascii="Times New Roman" w:hAnsi="Times New Roman" w:cs="Times New Roman"/>
          <w:sz w:val="28"/>
          <w:szCs w:val="28"/>
        </w:rPr>
        <w:t xml:space="preserve"> ясным, последовательным, непротиворечивым  и, по возможности, доступным для лиц, не имеющих специальных познаний в области бюджетного законодательства Российской Федерации.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6.22.15. Образец оформления акта приведен в приложении 15 к настоящему стандарту.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6.22.15.1. Должностные лица Контрольно-счетной палаты, участвовавшие в проведении контрольного мероприятия, в сроки установленные лицом, возглавляющим ответственное аудиторское направление, но не позднее чем за три рабочих дня до дня окончания проведения основного этапа контрольного мероприятия передают лицу, возглавляющему ответственное аудиторское направление, проект акта проверки в электронном виде и на бумажном носителе в целях  согласования.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6.22.16. Акт составляется не менее, чем в двух экземплярах, один из которых подлежит хранению в Контрольно-счетной палате, второй – направлению объекту контроля.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6.22.17. Должностные лица Контрольно-счетной палаты, участвовавшие в </w:t>
      </w:r>
      <w:r w:rsidRPr="004626C3">
        <w:rPr>
          <w:rFonts w:ascii="Times New Roman" w:hAnsi="Times New Roman" w:cs="Times New Roman"/>
          <w:sz w:val="28"/>
          <w:szCs w:val="28"/>
        </w:rPr>
        <w:lastRenderedPageBreak/>
        <w:t>проведении контрольного мероприятия, подписывают каждый из экземпляров акта.</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6.22.18. Внесение изменений в подписанные должностными лицами Контрольно-счетной палаты акты не допускается.</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6.22.19. В случае несогласия должностного лица Контрольно-счетной палаты, участвующего в проведении контрольного мероприятия, с содержанием акта, к акту прилагается особое мнение, составленное указанным должностным лицом в письменной форме.</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6.22.20. Дата подписания должностными лицами Контрольно-счетной палаты акта (актов), составленного (-ых) по результатам контрольного мероприятия, считается датой окончания проведения основного этапа контрольного мероприятия.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6.23. Предписания Контрольно-счетной палаты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Контрольно-счетная палата имеет право направлять в органы местного самоуправления и муниципальные органы, проверяемые органы и организации и их должностным лицам обязательные для исполнения предписания в случае:</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выявления нарушений, требующих безотлагательных мер по их пресечению и предупреждению;</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невыполнения представлений Контрольно-счетной палаты;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воспрепятствования проведению должностными лицами Контрольно-счетной палаты контрольных мероприятий.</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 Предписание Контрольно-счетной палаты должно содержать указание на конкретные допущенные нарушения и конкретные основания вынесения предписания, а также сроки исполнения предписания. </w:t>
      </w:r>
    </w:p>
    <w:p w:rsidR="00A840E6"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Предписание Контрольно-счетной палаты подписывается председателем Контрольно-счетной палаты</w:t>
      </w:r>
      <w:r w:rsidR="00A840E6">
        <w:rPr>
          <w:rFonts w:ascii="Times New Roman" w:hAnsi="Times New Roman" w:cs="Times New Roman"/>
          <w:sz w:val="28"/>
          <w:szCs w:val="28"/>
        </w:rPr>
        <w:t>.</w:t>
      </w:r>
      <w:r w:rsidRPr="004626C3">
        <w:rPr>
          <w:rFonts w:ascii="Times New Roman" w:hAnsi="Times New Roman" w:cs="Times New Roman"/>
          <w:sz w:val="28"/>
          <w:szCs w:val="28"/>
        </w:rPr>
        <w:t xml:space="preserve"> </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Образец оформления предписаний Контрольно-счетной палаты приведен в приложениях 1</w:t>
      </w:r>
      <w:r w:rsidR="00FC4415">
        <w:rPr>
          <w:rFonts w:ascii="Times New Roman" w:hAnsi="Times New Roman" w:cs="Times New Roman"/>
          <w:sz w:val="28"/>
          <w:szCs w:val="28"/>
        </w:rPr>
        <w:t>7</w:t>
      </w:r>
      <w:r w:rsidRPr="004626C3">
        <w:rPr>
          <w:rFonts w:ascii="Times New Roman" w:hAnsi="Times New Roman" w:cs="Times New Roman"/>
          <w:sz w:val="28"/>
          <w:szCs w:val="28"/>
        </w:rPr>
        <w:t xml:space="preserve"> и 1</w:t>
      </w:r>
      <w:r w:rsidR="00FC4415">
        <w:rPr>
          <w:rFonts w:ascii="Times New Roman" w:hAnsi="Times New Roman" w:cs="Times New Roman"/>
          <w:sz w:val="28"/>
          <w:szCs w:val="28"/>
        </w:rPr>
        <w:t>8</w:t>
      </w:r>
      <w:r w:rsidRPr="004626C3">
        <w:rPr>
          <w:rFonts w:ascii="Times New Roman" w:hAnsi="Times New Roman" w:cs="Times New Roman"/>
          <w:sz w:val="28"/>
          <w:szCs w:val="28"/>
        </w:rPr>
        <w:t xml:space="preserve"> к настоящему стандарту.</w:t>
      </w:r>
    </w:p>
    <w:p w:rsidR="00A840E6"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Предписания Контрольно-счетной палаты могут быть отменены </w:t>
      </w:r>
      <w:r w:rsidR="00A840E6">
        <w:rPr>
          <w:rFonts w:ascii="Times New Roman" w:hAnsi="Times New Roman" w:cs="Times New Roman"/>
          <w:sz w:val="28"/>
          <w:szCs w:val="28"/>
        </w:rPr>
        <w:t>распоряжением</w:t>
      </w:r>
      <w:r w:rsidRPr="004626C3">
        <w:rPr>
          <w:rFonts w:ascii="Times New Roman" w:hAnsi="Times New Roman" w:cs="Times New Roman"/>
          <w:sz w:val="28"/>
          <w:szCs w:val="28"/>
        </w:rPr>
        <w:t xml:space="preserve"> председ</w:t>
      </w:r>
      <w:r w:rsidR="00A840E6">
        <w:rPr>
          <w:rFonts w:ascii="Times New Roman" w:hAnsi="Times New Roman" w:cs="Times New Roman"/>
          <w:sz w:val="28"/>
          <w:szCs w:val="28"/>
        </w:rPr>
        <w:t>ателя Контрольно-счетной палаты.</w:t>
      </w:r>
    </w:p>
    <w:p w:rsidR="004626C3" w:rsidRPr="004626C3" w:rsidRDefault="004626C3" w:rsidP="004626C3">
      <w:pPr>
        <w:widowControl w:val="0"/>
        <w:spacing w:after="0" w:line="240" w:lineRule="auto"/>
        <w:ind w:firstLine="567"/>
        <w:jc w:val="both"/>
        <w:rPr>
          <w:rFonts w:ascii="Times New Roman" w:hAnsi="Times New Roman" w:cs="Times New Roman"/>
          <w:sz w:val="28"/>
          <w:szCs w:val="28"/>
        </w:rPr>
      </w:pPr>
      <w:r w:rsidRPr="004626C3">
        <w:rPr>
          <w:rFonts w:ascii="Times New Roman" w:hAnsi="Times New Roman" w:cs="Times New Roman"/>
          <w:sz w:val="28"/>
          <w:szCs w:val="28"/>
        </w:rPr>
        <w:t xml:space="preserve">Срок выполнения предписания Контрольно-счетной палаты может быть продлен </w:t>
      </w:r>
      <w:r w:rsidR="00F40810">
        <w:rPr>
          <w:rFonts w:ascii="Times New Roman" w:hAnsi="Times New Roman" w:cs="Times New Roman"/>
          <w:sz w:val="28"/>
          <w:szCs w:val="28"/>
        </w:rPr>
        <w:t xml:space="preserve">распоряжением </w:t>
      </w:r>
      <w:r w:rsidRPr="004626C3">
        <w:rPr>
          <w:rFonts w:ascii="Times New Roman" w:hAnsi="Times New Roman" w:cs="Times New Roman"/>
          <w:sz w:val="28"/>
          <w:szCs w:val="28"/>
        </w:rPr>
        <w:t>председател</w:t>
      </w:r>
      <w:r w:rsidR="00F40810">
        <w:rPr>
          <w:rFonts w:ascii="Times New Roman" w:hAnsi="Times New Roman" w:cs="Times New Roman"/>
          <w:sz w:val="28"/>
          <w:szCs w:val="28"/>
        </w:rPr>
        <w:t xml:space="preserve">я </w:t>
      </w:r>
      <w:r w:rsidRPr="004626C3">
        <w:rPr>
          <w:rFonts w:ascii="Times New Roman" w:hAnsi="Times New Roman" w:cs="Times New Roman"/>
          <w:sz w:val="28"/>
          <w:szCs w:val="28"/>
        </w:rPr>
        <w:t xml:space="preserve"> Контрольно-счетной палаты, но не более одного раза. </w:t>
      </w:r>
    </w:p>
    <w:p w:rsidR="00A840E6" w:rsidRDefault="00A840E6"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444427" w:rsidRPr="00333241"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 xml:space="preserve">7. Заключительный этап </w:t>
      </w:r>
      <w:r>
        <w:rPr>
          <w:rFonts w:ascii="Times New Roman" w:hAnsi="Times New Roman" w:cs="Times New Roman"/>
          <w:b/>
          <w:sz w:val="28"/>
          <w:szCs w:val="28"/>
        </w:rPr>
        <w:t>контрольного мероприятия</w:t>
      </w:r>
    </w:p>
    <w:p w:rsidR="00444427" w:rsidRPr="00333241"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7.1. Результатом заключительного этапа контрольного мероприятия являются: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доведение до сведения объектов контроля акта (-ов), составленного (-ых) по результатам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составление, подписание, утверждение и направление объектам контроля заключений, составленных по результатам рассмотрения пояснений и замечаний объекта контроля по акту (актам),</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составление, подписание и утверждение отчета по результатам проведения контрольного мероприятия (далее также  - отчет).</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lastRenderedPageBreak/>
        <w:t xml:space="preserve">7.2. Акт, составленный Контрольно-счетной палатой по результатам контрольного мероприятия, направляется объекту контроля с сопроводительным письмом.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Сопроводительное письмо подписывается лицом, возглавляющим ответственное аудиторское направление, либо руководителем рабочей группы (единственным участником рабочей группы).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7.3. Акты направляются объекту контроля путем вручения их под роспись и(или) путем направления почтовым отправлением с уведомлением о вручении.</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Каждая страница, направляемого объекту контроля акта, по решению лица, возглавляющего аудиторское направление, либо руководителя рабочей группы (единственного участника рабочей группы) визируется одним из должностных лиц Контрольно-счетной палаты, участвовавших в проведении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7.4. В случае если лицо, являющееся объектом контроля (его руководитель, сотрудники, уполномоченные представители), уклоняется от получения акта (проставления отметки о получении акта), на экземпляре акта, приобщаемом к материалам контрольного мероприятия (либо  сопроводительном письме о направлении акта) участником рабочей группы производится соответствующая запись.</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Такая запись должна содержать: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 дату, время, место и иные обстоятельства получения отказа,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сведения о свидетелях (при наличии),</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должность, фамилию и инициалы должностного лица Контрольно-счетной палаты, составившего запись, его подпись,</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 подписи свидетелей (при наличии).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7.5. (пункт утратил силу).</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1D2B42">
        <w:rPr>
          <w:rFonts w:ascii="Times New Roman" w:hAnsi="Times New Roman" w:cs="Times New Roman"/>
          <w:snapToGrid w:val="0"/>
          <w:sz w:val="28"/>
          <w:szCs w:val="28"/>
          <w:highlight w:val="yellow"/>
        </w:rPr>
        <w:t>7.6. Пояснения и замечания по содержанию акта представляются объектом контроля в письменном виде. К пояснениям и замечаниям объекта контроля прилагаются документы и материалы, подтверждающие их обоснованность.</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1D2B42">
        <w:rPr>
          <w:rFonts w:ascii="Times New Roman" w:hAnsi="Times New Roman" w:cs="Times New Roman"/>
          <w:snapToGrid w:val="0"/>
          <w:sz w:val="28"/>
          <w:szCs w:val="28"/>
          <w:highlight w:val="yellow"/>
        </w:rPr>
        <w:t>7.7. Пояснения и замечания объекта контроля, представленные в срок до семи рабочих дней со дня получения акта, прилагаются к актам и в дальнейшем являются их неотъемлемой частью.</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1D2B42">
        <w:rPr>
          <w:rFonts w:ascii="Times New Roman" w:hAnsi="Times New Roman" w:cs="Times New Roman"/>
          <w:snapToGrid w:val="0"/>
          <w:sz w:val="28"/>
          <w:szCs w:val="28"/>
          <w:highlight w:val="yellow"/>
        </w:rPr>
        <w:t>7.8. Пояснения и замечания по акту проверки, представленные в установленный срок, рассматриваются должностными лицами Контрольно-счетной палаты и учитываются при принятии решений по результатам контрольного мероприятия.</w:t>
      </w:r>
    </w:p>
    <w:p w:rsidR="00FC4415" w:rsidRPr="00BB0DE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highlight w:val="yellow"/>
        </w:rPr>
      </w:pPr>
      <w:r w:rsidRPr="00BB0DE5">
        <w:rPr>
          <w:rFonts w:ascii="Times New Roman" w:hAnsi="Times New Roman" w:cs="Times New Roman"/>
          <w:snapToGrid w:val="0"/>
          <w:sz w:val="28"/>
          <w:szCs w:val="28"/>
          <w:highlight w:val="yellow"/>
        </w:rPr>
        <w:t>При необходимости участниками рабочей группы при рассмотрении пояснений и замечаний по акту проверки направляются запросы о предоставлении дополнительной информации, документов и материалов в письменной форме, осуществляются иные контрольные действия.</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BB0DE5">
        <w:rPr>
          <w:rFonts w:ascii="Times New Roman" w:hAnsi="Times New Roman" w:cs="Times New Roman"/>
          <w:snapToGrid w:val="0"/>
          <w:sz w:val="28"/>
          <w:szCs w:val="28"/>
          <w:highlight w:val="yellow"/>
        </w:rPr>
        <w:t>При составлении и направлении запросов о предоставлении дополнительной информации, документов и материалов учитываются положения пункта 5.8., подпункта 6.21.6. настоящего стандарта.</w:t>
      </w:r>
      <w:r w:rsidRPr="00FC4415">
        <w:rPr>
          <w:rFonts w:ascii="Times New Roman" w:hAnsi="Times New Roman" w:cs="Times New Roman"/>
          <w:snapToGrid w:val="0"/>
          <w:sz w:val="28"/>
          <w:szCs w:val="28"/>
        </w:rPr>
        <w:t xml:space="preserve">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BB0DE5">
        <w:rPr>
          <w:rFonts w:ascii="Times New Roman" w:hAnsi="Times New Roman" w:cs="Times New Roman"/>
          <w:snapToGrid w:val="0"/>
          <w:sz w:val="28"/>
          <w:szCs w:val="28"/>
          <w:highlight w:val="yellow"/>
        </w:rPr>
        <w:t xml:space="preserve">7.9. Итоги рассмотрения обоснованности представленных в установленный срок пояснений и замечаний по акту оформляются заключением. Проект </w:t>
      </w:r>
      <w:r w:rsidRPr="00BB0DE5">
        <w:rPr>
          <w:rFonts w:ascii="Times New Roman" w:hAnsi="Times New Roman" w:cs="Times New Roman"/>
          <w:snapToGrid w:val="0"/>
          <w:sz w:val="28"/>
          <w:szCs w:val="28"/>
          <w:highlight w:val="yellow"/>
        </w:rPr>
        <w:lastRenderedPageBreak/>
        <w:t>заключения составляется лицом, возглавляющим ответственное аудиторское направление, и представляется в соответствии с пунктом 7.16 настоящего стандарта на рассмотрение Коллегии.</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BB0DE5">
        <w:rPr>
          <w:rFonts w:ascii="Times New Roman" w:hAnsi="Times New Roman" w:cs="Times New Roman"/>
          <w:snapToGrid w:val="0"/>
          <w:sz w:val="28"/>
          <w:szCs w:val="28"/>
          <w:highlight w:val="yellow"/>
        </w:rPr>
        <w:t>Заключение подписывается лицом, возглавляющим ответственное аудиторское направление, и утверждается Коллегией.</w:t>
      </w:r>
      <w:r w:rsidRPr="00FC4415">
        <w:rPr>
          <w:rFonts w:ascii="Times New Roman" w:hAnsi="Times New Roman" w:cs="Times New Roman"/>
          <w:snapToGrid w:val="0"/>
          <w:sz w:val="28"/>
          <w:szCs w:val="28"/>
        </w:rPr>
        <w:t xml:space="preserve">  </w:t>
      </w:r>
    </w:p>
    <w:p w:rsidR="00FC4415" w:rsidRPr="00BB0DE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highlight w:val="yellow"/>
        </w:rPr>
      </w:pPr>
      <w:r w:rsidRPr="00BB0DE5">
        <w:rPr>
          <w:rFonts w:ascii="Times New Roman" w:hAnsi="Times New Roman" w:cs="Times New Roman"/>
          <w:snapToGrid w:val="0"/>
          <w:sz w:val="28"/>
          <w:szCs w:val="28"/>
          <w:highlight w:val="yellow"/>
        </w:rPr>
        <w:t xml:space="preserve">7.10. Заключение составляется в двух экземплярах, один из которых приобщается к материалам контрольного мероприятия, второй – направляется объекту контроля.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BB0DE5">
        <w:rPr>
          <w:rFonts w:ascii="Times New Roman" w:hAnsi="Times New Roman" w:cs="Times New Roman"/>
          <w:snapToGrid w:val="0"/>
          <w:sz w:val="28"/>
          <w:szCs w:val="28"/>
          <w:highlight w:val="yellow"/>
        </w:rPr>
        <w:t>Заключение направляется одним или несколькими из следующих способов: путем вручения под роспись, почтовым отправлением, посредством СЭД, по факсимильной связи или с использованием иных средств связи, обеспечивающих фиксирование его вручения.</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7.11. Отчет составляется на основании акта (актов), составленного (-ых) по результатам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7.12. Проект отчета составляется лицом, возглавляющим ответственное аудиторское направление.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Отчет подписывается лицом, возглавляющим ответственное аудиторское направление, и после его утверждения Коллегией подлежит приобщению к материалам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Отчет комплексного контрольного мероприятия подписывается лицом, ответственным за организацию проведения комплексного контрольного мероприятия, и после его утверждения Коллегией подлежит приобщению к материалам комплексного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7.13. Отчет по результатам контрольного мероприятия должен содержать: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наименование (тему)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проверенный период,</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основание для проведения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перечень объектов контроля,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перечень органов или организаций, в которых проводилась встречная проверка (в случае проведения встречных проверок),</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должностные лица Контрольно-счетной палаты, принимавшие участие в проведении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срок проведения основного этапа контрольного мероприятия,</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реквизиты акта (актов), составленного по результатам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краткую характеристику сферы деятельности объектов контроля и (или) сферы предмета контроля (при необходимости),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обобщенную информацию о результатах контрольного мероприятия (установленные факты, выявленные нарушения и недостатки, причины и условия, им способствующие; оценка ущерба, нанесенного бюджету </w:t>
      </w:r>
      <w:r>
        <w:rPr>
          <w:rFonts w:ascii="Times New Roman" w:hAnsi="Times New Roman" w:cs="Times New Roman"/>
          <w:snapToGrid w:val="0"/>
          <w:sz w:val="28"/>
          <w:szCs w:val="28"/>
        </w:rPr>
        <w:t>района</w:t>
      </w:r>
      <w:r w:rsidRPr="00FC4415">
        <w:rPr>
          <w:rFonts w:ascii="Times New Roman" w:hAnsi="Times New Roman" w:cs="Times New Roman"/>
          <w:snapToGrid w:val="0"/>
          <w:sz w:val="28"/>
          <w:szCs w:val="28"/>
        </w:rPr>
        <w:t>, имуществу края (при наличии); характеристика иных проблем в сфере деятельности объектов контроля и (или) в сфере предмета контроля, выявленных в ходе поведения контрольного мероприятия; иное),</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lastRenderedPageBreak/>
        <w:t xml:space="preserve">сведения о представлении объектом контроля в Контрольно-счетную палату замечаний по акту (актам), составленным по результатам контрольного мероприятия, и результаты рассмотрения таких замечаний (при наличии),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сведения </w:t>
      </w:r>
      <w:r>
        <w:rPr>
          <w:rFonts w:ascii="Times New Roman" w:hAnsi="Times New Roman" w:cs="Times New Roman"/>
          <w:snapToGrid w:val="0"/>
          <w:sz w:val="28"/>
          <w:szCs w:val="28"/>
        </w:rPr>
        <w:t>о</w:t>
      </w:r>
      <w:r w:rsidRPr="00FC4415">
        <w:rPr>
          <w:rFonts w:ascii="Times New Roman" w:hAnsi="Times New Roman" w:cs="Times New Roman"/>
          <w:snapToGrid w:val="0"/>
          <w:sz w:val="28"/>
          <w:szCs w:val="28"/>
        </w:rPr>
        <w:t xml:space="preserve"> мерах предпринятых объектами контроля и иными лицами по устранению выявленных недостатков и нарушений (при наличии информации на дату составления отчета),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сведения о составленных протоколах об административных правонарушениях (при наличии),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выводы по результатам контрольного мероприятия (формулируются при необходимости краткого изложения в заключительной части отчета основных итогов контрольного мероприятия),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предложения (рекомендации) по результатам контрольного мероприятия,  направленные на устранение выявленных нарушений и недостатков, причин и условий им способствующих, на возмещение причиненного ущерба (в том числе предложения о внесении представлений; о направлении предписаний Контрольно-счетной палаты; о направлении  уведомлений о применении бюджетных мер принуждения; о направлении отчета; о направлении информационных писем участникам бюджетного процесса и иным лицам; об обращении в правоохранительные органы; о перенаправлении вопросов, решение которых не входит в компетенцию Контрольно-счетной палаты, в уполномоченные органы; о внесении изменений в планы работы Контрольно-счетной палаты), а также иные предложения (рекомендации)).</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7.14.  Предложения (рекомендации) по результатам контрольного мероприятия формулируются в отчете в случае выявления в ходе проведения контрольного мероприятия недостатков и нарушений, а также иных проблем в сфере деятельности объектов контроля и (или) в сфере предмета контроля.  В остальных случаях предложения (рекомендации) включаются в состав отчета по решению участников рабочей группы.</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В случае установления в ходе контрольного мероприятия необходимости совершенствования нормативных правовых актов отчет по результатам контрольного мероприятия должен содержать предложения о внесении изменений в действующие нормативные правовые акты и (или) о принятии новых.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7.15. При составлении отчета следует руководствоваться следующими требованиями:</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результаты контрольного мероприятия должны излагаться системно с выделением наиболее важных проблем;</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сделанные выводы должны быть аргументированными, а предложения логически следовать из них;</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необходимо избегать повторений и лишних подробностей, которые отвлекают внимание от наиболее важных положений отчета;</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lastRenderedPageBreak/>
        <w:t>текст отчета должен быть написан лаконично, легко читаться и быть понятым, а при использовании каких-либо специальных терминов и сокращений, они должны быть объяснены.</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Образец оформления отчета приведен в </w:t>
      </w:r>
      <w:r w:rsidRPr="00A843C3">
        <w:rPr>
          <w:rFonts w:ascii="Times New Roman" w:hAnsi="Times New Roman" w:cs="Times New Roman"/>
          <w:snapToGrid w:val="0"/>
          <w:color w:val="365F91" w:themeColor="accent1" w:themeShade="BF"/>
          <w:sz w:val="28"/>
          <w:szCs w:val="28"/>
        </w:rPr>
        <w:t>приложении 1</w:t>
      </w:r>
      <w:r w:rsidR="00A843C3" w:rsidRPr="00A843C3">
        <w:rPr>
          <w:rFonts w:ascii="Times New Roman" w:hAnsi="Times New Roman" w:cs="Times New Roman"/>
          <w:snapToGrid w:val="0"/>
          <w:color w:val="365F91" w:themeColor="accent1" w:themeShade="BF"/>
          <w:sz w:val="28"/>
          <w:szCs w:val="28"/>
        </w:rPr>
        <w:t>9</w:t>
      </w:r>
      <w:r w:rsidRPr="00FC4415">
        <w:rPr>
          <w:rFonts w:ascii="Times New Roman" w:hAnsi="Times New Roman" w:cs="Times New Roman"/>
          <w:snapToGrid w:val="0"/>
          <w:sz w:val="28"/>
          <w:szCs w:val="28"/>
        </w:rPr>
        <w:t xml:space="preserve"> к настоящему стандарту.  </w:t>
      </w:r>
    </w:p>
    <w:p w:rsidR="00FC4415" w:rsidRPr="00FC4415" w:rsidRDefault="00FC4415" w:rsidP="00FC4415">
      <w:pPr>
        <w:autoSpaceDE w:val="0"/>
        <w:autoSpaceDN w:val="0"/>
        <w:adjustRightInd w:val="0"/>
        <w:spacing w:after="0" w:line="240" w:lineRule="auto"/>
        <w:ind w:firstLine="567"/>
        <w:jc w:val="both"/>
        <w:rPr>
          <w:rFonts w:ascii="Times New Roman" w:hAnsi="Times New Roman" w:cs="Times New Roman"/>
          <w:snapToGrid w:val="0"/>
          <w:sz w:val="28"/>
          <w:szCs w:val="28"/>
        </w:rPr>
      </w:pPr>
      <w:r w:rsidRPr="00FC4415">
        <w:rPr>
          <w:rFonts w:ascii="Times New Roman" w:hAnsi="Times New Roman" w:cs="Times New Roman"/>
          <w:snapToGrid w:val="0"/>
          <w:sz w:val="28"/>
          <w:szCs w:val="28"/>
        </w:rPr>
        <w:t xml:space="preserve">К отчету при необходимости могут быть приложены фотографии, рисунки, таблицы, графики, схемы, иные документы и материалы.  </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b/>
          <w:sz w:val="28"/>
          <w:szCs w:val="28"/>
        </w:rPr>
      </w:pPr>
    </w:p>
    <w:p w:rsidR="00444427" w:rsidRPr="00333241" w:rsidRDefault="00444427" w:rsidP="0044442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333241">
        <w:rPr>
          <w:rFonts w:ascii="Times New Roman" w:hAnsi="Times New Roman" w:cs="Times New Roman"/>
          <w:b/>
          <w:sz w:val="28"/>
          <w:szCs w:val="28"/>
        </w:rPr>
        <w:t>8. Принятие решений по результатам контрольного мероприятия</w:t>
      </w:r>
    </w:p>
    <w:p w:rsidR="00444427" w:rsidRPr="00333241" w:rsidRDefault="00444427" w:rsidP="00444427">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444427" w:rsidRPr="00333241" w:rsidRDefault="00444427"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8.1. В зависимости от содержания результатов контрольного мероприятия и с учетом положений действующего законодательства Российской Федерации</w:t>
      </w:r>
      <w:r w:rsidR="008C1868">
        <w:rPr>
          <w:rFonts w:ascii="Times New Roman" w:hAnsi="Times New Roman" w:cs="Times New Roman"/>
          <w:sz w:val="28"/>
          <w:szCs w:val="28"/>
        </w:rPr>
        <w:t xml:space="preserve"> </w:t>
      </w:r>
      <w:r w:rsidRPr="00333241">
        <w:rPr>
          <w:rFonts w:ascii="Times New Roman" w:hAnsi="Times New Roman" w:cs="Times New Roman"/>
          <w:sz w:val="28"/>
          <w:szCs w:val="28"/>
        </w:rPr>
        <w:t xml:space="preserve">председатель </w:t>
      </w:r>
      <w:r w:rsidR="008C1868">
        <w:rPr>
          <w:rFonts w:ascii="Times New Roman" w:hAnsi="Times New Roman" w:cs="Times New Roman"/>
          <w:sz w:val="28"/>
          <w:szCs w:val="28"/>
        </w:rPr>
        <w:t>к</w:t>
      </w:r>
      <w:r w:rsidRPr="00333241">
        <w:rPr>
          <w:rFonts w:ascii="Times New Roman" w:hAnsi="Times New Roman" w:cs="Times New Roman"/>
          <w:sz w:val="28"/>
          <w:szCs w:val="28"/>
        </w:rPr>
        <w:t>онтрольно-счетной палаты вправе принять</w:t>
      </w:r>
      <w:r w:rsidR="008C1868">
        <w:rPr>
          <w:rFonts w:ascii="Times New Roman" w:hAnsi="Times New Roman" w:cs="Times New Roman"/>
          <w:sz w:val="28"/>
          <w:szCs w:val="28"/>
        </w:rPr>
        <w:t xml:space="preserve"> </w:t>
      </w:r>
      <w:r w:rsidRPr="00333241">
        <w:rPr>
          <w:rFonts w:ascii="Times New Roman" w:hAnsi="Times New Roman" w:cs="Times New Roman"/>
          <w:sz w:val="28"/>
          <w:szCs w:val="28"/>
        </w:rPr>
        <w:t>следующие решения по результатам контрольного мероприятия:</w:t>
      </w:r>
    </w:p>
    <w:p w:rsidR="00444427" w:rsidRPr="00333241" w:rsidRDefault="00444427" w:rsidP="00444427">
      <w:pPr>
        <w:widowControl w:val="0"/>
        <w:spacing w:after="0" w:line="240" w:lineRule="auto"/>
        <w:ind w:firstLine="567"/>
        <w:jc w:val="both"/>
        <w:rPr>
          <w:rFonts w:ascii="Times New Roman" w:hAnsi="Times New Roman" w:cs="Times New Roman"/>
          <w:spacing w:val="-2"/>
          <w:sz w:val="28"/>
          <w:szCs w:val="28"/>
        </w:rPr>
      </w:pPr>
      <w:r w:rsidRPr="00333241">
        <w:rPr>
          <w:rFonts w:ascii="Times New Roman" w:hAnsi="Times New Roman" w:cs="Times New Roman"/>
          <w:spacing w:val="-2"/>
          <w:sz w:val="28"/>
          <w:szCs w:val="28"/>
        </w:rPr>
        <w:t xml:space="preserve">8.1.1. о направлении отчета по результатам проведения контрольного мероприятия </w:t>
      </w:r>
      <w:r>
        <w:rPr>
          <w:rFonts w:ascii="Times New Roman" w:hAnsi="Times New Roman" w:cs="Times New Roman"/>
          <w:spacing w:val="-2"/>
          <w:sz w:val="28"/>
          <w:szCs w:val="28"/>
        </w:rPr>
        <w:t xml:space="preserve">в </w:t>
      </w:r>
      <w:r w:rsidR="008C1868">
        <w:rPr>
          <w:rFonts w:ascii="Times New Roman" w:hAnsi="Times New Roman" w:cs="Times New Roman"/>
          <w:snapToGrid w:val="0"/>
          <w:sz w:val="28"/>
          <w:szCs w:val="28"/>
        </w:rPr>
        <w:t>Совет муниципального района «Нерчинский район»</w:t>
      </w:r>
      <w:r w:rsidR="008C1868">
        <w:rPr>
          <w:rFonts w:ascii="Times New Roman" w:hAnsi="Times New Roman" w:cs="Times New Roman"/>
          <w:spacing w:val="-2"/>
          <w:sz w:val="28"/>
          <w:szCs w:val="28"/>
        </w:rPr>
        <w:t>;</w:t>
      </w:r>
      <w:r w:rsidRPr="00333241">
        <w:rPr>
          <w:rFonts w:ascii="Times New Roman" w:hAnsi="Times New Roman" w:cs="Times New Roman"/>
          <w:spacing w:val="-2"/>
          <w:sz w:val="28"/>
          <w:szCs w:val="28"/>
        </w:rPr>
        <w:t xml:space="preserve"> </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8.1.2. о внесении представлений </w:t>
      </w:r>
      <w:r w:rsidR="008C1868">
        <w:rPr>
          <w:rFonts w:ascii="Times New Roman" w:hAnsi="Times New Roman" w:cs="Times New Roman"/>
          <w:snapToGrid w:val="0"/>
          <w:sz w:val="28"/>
          <w:szCs w:val="28"/>
        </w:rPr>
        <w:t>контрольно-счетной палаты;</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8.1.3. о направлении предписаний </w:t>
      </w:r>
      <w:r w:rsidR="008C1868">
        <w:rPr>
          <w:rFonts w:ascii="Times New Roman" w:hAnsi="Times New Roman" w:cs="Times New Roman"/>
          <w:snapToGrid w:val="0"/>
          <w:sz w:val="28"/>
          <w:szCs w:val="28"/>
        </w:rPr>
        <w:t>контрольно-счетной палаты;</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8.1.4. о направлении информационного письма </w:t>
      </w:r>
      <w:r w:rsidR="008C1868">
        <w:rPr>
          <w:rFonts w:ascii="Times New Roman" w:hAnsi="Times New Roman" w:cs="Times New Roman"/>
          <w:snapToGrid w:val="0"/>
          <w:sz w:val="28"/>
          <w:szCs w:val="28"/>
        </w:rPr>
        <w:t>контрольно-счетной палаты;</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8.1.5. об обращ</w:t>
      </w:r>
      <w:r w:rsidR="00B87F16">
        <w:rPr>
          <w:rFonts w:ascii="Times New Roman" w:hAnsi="Times New Roman" w:cs="Times New Roman"/>
          <w:snapToGrid w:val="0"/>
          <w:sz w:val="28"/>
          <w:szCs w:val="28"/>
        </w:rPr>
        <w:t>ении в правоохранительные органы;</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8.1.6. о направлении документов и материалов по вопросам, решение которых не входит в компетенцию </w:t>
      </w:r>
      <w:r w:rsidR="008C1868">
        <w:rPr>
          <w:rFonts w:ascii="Times New Roman" w:hAnsi="Times New Roman" w:cs="Times New Roman"/>
          <w:snapToGrid w:val="0"/>
          <w:sz w:val="28"/>
          <w:szCs w:val="28"/>
        </w:rPr>
        <w:t>к</w:t>
      </w:r>
      <w:r w:rsidRPr="00333241">
        <w:rPr>
          <w:rFonts w:ascii="Times New Roman" w:hAnsi="Times New Roman" w:cs="Times New Roman"/>
          <w:snapToGrid w:val="0"/>
          <w:sz w:val="28"/>
          <w:szCs w:val="28"/>
        </w:rPr>
        <w:t xml:space="preserve">онтрольно-счетной </w:t>
      </w:r>
      <w:r w:rsidR="00B87F16">
        <w:rPr>
          <w:rFonts w:ascii="Times New Roman" w:hAnsi="Times New Roman" w:cs="Times New Roman"/>
          <w:snapToGrid w:val="0"/>
          <w:sz w:val="28"/>
          <w:szCs w:val="28"/>
        </w:rPr>
        <w:t>палаты, в уполномоченные органы;</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8.1.7. о внесении измене</w:t>
      </w:r>
      <w:r w:rsidR="00B87F16">
        <w:rPr>
          <w:rFonts w:ascii="Times New Roman" w:hAnsi="Times New Roman" w:cs="Times New Roman"/>
          <w:snapToGrid w:val="0"/>
          <w:sz w:val="28"/>
          <w:szCs w:val="28"/>
        </w:rPr>
        <w:t>ний в план</w:t>
      </w:r>
      <w:r w:rsidRPr="00333241">
        <w:rPr>
          <w:rFonts w:ascii="Times New Roman" w:hAnsi="Times New Roman" w:cs="Times New Roman"/>
          <w:snapToGrid w:val="0"/>
          <w:sz w:val="28"/>
          <w:szCs w:val="28"/>
        </w:rPr>
        <w:t xml:space="preserve"> работы </w:t>
      </w:r>
      <w:r w:rsidR="008C1868">
        <w:rPr>
          <w:rFonts w:ascii="Times New Roman" w:hAnsi="Times New Roman" w:cs="Times New Roman"/>
          <w:snapToGrid w:val="0"/>
          <w:sz w:val="28"/>
          <w:szCs w:val="28"/>
        </w:rPr>
        <w:t>к</w:t>
      </w:r>
      <w:r w:rsidRPr="00333241">
        <w:rPr>
          <w:rFonts w:ascii="Times New Roman" w:hAnsi="Times New Roman" w:cs="Times New Roman"/>
          <w:snapToGrid w:val="0"/>
          <w:sz w:val="28"/>
          <w:szCs w:val="28"/>
        </w:rPr>
        <w:t>онтрольно-счетной палаты</w:t>
      </w:r>
      <w:r w:rsidR="00B87F16">
        <w:rPr>
          <w:rFonts w:ascii="Times New Roman" w:hAnsi="Times New Roman" w:cs="Times New Roman"/>
          <w:snapToGrid w:val="0"/>
          <w:sz w:val="28"/>
          <w:szCs w:val="28"/>
        </w:rPr>
        <w:t>;</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8.1.8. другие решения.</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8.2. Проекты документов, указанные в </w:t>
      </w:r>
      <w:r w:rsidRPr="00B87F16">
        <w:rPr>
          <w:rFonts w:ascii="Times New Roman" w:hAnsi="Times New Roman" w:cs="Times New Roman"/>
          <w:snapToGrid w:val="0"/>
          <w:color w:val="3904FA"/>
          <w:sz w:val="28"/>
          <w:szCs w:val="28"/>
          <w:highlight w:val="yellow"/>
        </w:rPr>
        <w:t>подпунктах 8.1.2.-8.1.6</w:t>
      </w:r>
      <w:r w:rsidRPr="00F902AC">
        <w:rPr>
          <w:rFonts w:ascii="Times New Roman" w:hAnsi="Times New Roman" w:cs="Times New Roman"/>
          <w:snapToGrid w:val="0"/>
          <w:color w:val="3904FA"/>
          <w:sz w:val="28"/>
          <w:szCs w:val="28"/>
        </w:rPr>
        <w:t>.</w:t>
      </w:r>
      <w:r w:rsidRPr="00333241">
        <w:rPr>
          <w:rFonts w:ascii="Times New Roman" w:hAnsi="Times New Roman" w:cs="Times New Roman"/>
          <w:snapToGrid w:val="0"/>
          <w:sz w:val="28"/>
          <w:szCs w:val="28"/>
        </w:rPr>
        <w:t xml:space="preserve"> настоящего стандарта</w:t>
      </w:r>
      <w:r>
        <w:rPr>
          <w:rFonts w:ascii="Times New Roman" w:hAnsi="Times New Roman" w:cs="Times New Roman"/>
          <w:snapToGrid w:val="0"/>
          <w:sz w:val="28"/>
          <w:szCs w:val="28"/>
        </w:rPr>
        <w:t>,</w:t>
      </w:r>
      <w:r w:rsidRPr="00333241">
        <w:rPr>
          <w:rFonts w:ascii="Times New Roman" w:hAnsi="Times New Roman" w:cs="Times New Roman"/>
          <w:snapToGrid w:val="0"/>
          <w:sz w:val="28"/>
          <w:szCs w:val="28"/>
        </w:rPr>
        <w:t xml:space="preserve"> составляются участниками рабочей группы одновременно с отчетом (при наличии соответствующих предложений (рекомендаций) в отчете) либо после рассмотрения материалов контрольного мероприятия председателем </w:t>
      </w:r>
      <w:r w:rsidR="00B87F16">
        <w:rPr>
          <w:rFonts w:ascii="Times New Roman" w:hAnsi="Times New Roman" w:cs="Times New Roman"/>
          <w:snapToGrid w:val="0"/>
          <w:sz w:val="28"/>
          <w:szCs w:val="28"/>
        </w:rPr>
        <w:t>к</w:t>
      </w:r>
      <w:r w:rsidRPr="00333241">
        <w:rPr>
          <w:rFonts w:ascii="Times New Roman" w:hAnsi="Times New Roman" w:cs="Times New Roman"/>
          <w:snapToGrid w:val="0"/>
          <w:sz w:val="28"/>
          <w:szCs w:val="28"/>
        </w:rPr>
        <w:t xml:space="preserve">онтрольно-счетной палаты на основании </w:t>
      </w:r>
      <w:r>
        <w:rPr>
          <w:rFonts w:ascii="Times New Roman" w:hAnsi="Times New Roman" w:cs="Times New Roman"/>
          <w:snapToGrid w:val="0"/>
          <w:sz w:val="28"/>
          <w:szCs w:val="28"/>
        </w:rPr>
        <w:t xml:space="preserve">его </w:t>
      </w:r>
      <w:r w:rsidRPr="00333241">
        <w:rPr>
          <w:rFonts w:ascii="Times New Roman" w:hAnsi="Times New Roman" w:cs="Times New Roman"/>
          <w:snapToGrid w:val="0"/>
          <w:sz w:val="28"/>
          <w:szCs w:val="28"/>
        </w:rPr>
        <w:t>резолюции.</w:t>
      </w:r>
    </w:p>
    <w:p w:rsidR="00444427"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Документы, оформляемые в соответствии с </w:t>
      </w:r>
      <w:r w:rsidRPr="00B87F16">
        <w:rPr>
          <w:rFonts w:ascii="Times New Roman" w:hAnsi="Times New Roman" w:cs="Times New Roman"/>
          <w:snapToGrid w:val="0"/>
          <w:color w:val="0000FF"/>
          <w:sz w:val="28"/>
          <w:szCs w:val="28"/>
          <w:highlight w:val="yellow"/>
        </w:rPr>
        <w:t>пунктом 8.1.</w:t>
      </w:r>
      <w:r w:rsidRPr="00333241">
        <w:rPr>
          <w:rFonts w:ascii="Times New Roman" w:hAnsi="Times New Roman" w:cs="Times New Roman"/>
          <w:snapToGrid w:val="0"/>
          <w:sz w:val="28"/>
          <w:szCs w:val="28"/>
        </w:rPr>
        <w:t xml:space="preserve"> настоящего стандарта, приобщаются к материалам контрольного мероприятия.</w:t>
      </w:r>
    </w:p>
    <w:p w:rsidR="00444427" w:rsidRPr="0071497F" w:rsidRDefault="00444427" w:rsidP="00444427">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8.3</w:t>
      </w:r>
      <w:r w:rsidRPr="0071497F">
        <w:rPr>
          <w:rFonts w:ascii="Times New Roman" w:hAnsi="Times New Roman" w:cs="Times New Roman"/>
          <w:snapToGrid w:val="0"/>
          <w:sz w:val="28"/>
          <w:szCs w:val="28"/>
        </w:rPr>
        <w:t>. По результатам рассмотрения материалов контрольных и экспертно-аналитических мероприятий председател</w:t>
      </w:r>
      <w:r w:rsidR="00E6585A" w:rsidRPr="0071497F">
        <w:rPr>
          <w:rFonts w:ascii="Times New Roman" w:hAnsi="Times New Roman" w:cs="Times New Roman"/>
          <w:snapToGrid w:val="0"/>
          <w:sz w:val="28"/>
          <w:szCs w:val="28"/>
        </w:rPr>
        <w:t>ь</w:t>
      </w:r>
      <w:r w:rsidRPr="0071497F">
        <w:rPr>
          <w:rFonts w:ascii="Times New Roman" w:hAnsi="Times New Roman" w:cs="Times New Roman"/>
          <w:snapToGrid w:val="0"/>
          <w:sz w:val="28"/>
          <w:szCs w:val="28"/>
        </w:rPr>
        <w:t xml:space="preserve"> </w:t>
      </w:r>
      <w:r w:rsidR="00E6585A" w:rsidRPr="0071497F">
        <w:rPr>
          <w:rFonts w:ascii="Times New Roman" w:hAnsi="Times New Roman" w:cs="Times New Roman"/>
          <w:snapToGrid w:val="0"/>
          <w:sz w:val="28"/>
          <w:szCs w:val="28"/>
        </w:rPr>
        <w:t>к</w:t>
      </w:r>
      <w:r w:rsidRPr="0071497F">
        <w:rPr>
          <w:rFonts w:ascii="Times New Roman" w:hAnsi="Times New Roman" w:cs="Times New Roman"/>
          <w:snapToGrid w:val="0"/>
          <w:sz w:val="28"/>
          <w:szCs w:val="28"/>
        </w:rPr>
        <w:t>онтрольно-счетной палаты прин</w:t>
      </w:r>
      <w:r w:rsidR="00E6585A" w:rsidRPr="0071497F">
        <w:rPr>
          <w:rFonts w:ascii="Times New Roman" w:hAnsi="Times New Roman" w:cs="Times New Roman"/>
          <w:snapToGrid w:val="0"/>
          <w:sz w:val="28"/>
          <w:szCs w:val="28"/>
        </w:rPr>
        <w:t>имает</w:t>
      </w:r>
      <w:r w:rsidRPr="0071497F">
        <w:rPr>
          <w:rFonts w:ascii="Times New Roman" w:hAnsi="Times New Roman" w:cs="Times New Roman"/>
          <w:snapToGrid w:val="0"/>
          <w:sz w:val="28"/>
          <w:szCs w:val="28"/>
        </w:rPr>
        <w:t xml:space="preserve"> решени</w:t>
      </w:r>
      <w:r w:rsidR="00E6585A" w:rsidRPr="0071497F">
        <w:rPr>
          <w:rFonts w:ascii="Times New Roman" w:hAnsi="Times New Roman" w:cs="Times New Roman"/>
          <w:snapToGrid w:val="0"/>
          <w:sz w:val="28"/>
          <w:szCs w:val="28"/>
        </w:rPr>
        <w:t>я</w:t>
      </w:r>
      <w:r w:rsidRPr="0071497F">
        <w:rPr>
          <w:rFonts w:ascii="Times New Roman" w:hAnsi="Times New Roman" w:cs="Times New Roman"/>
          <w:snapToGrid w:val="0"/>
          <w:sz w:val="28"/>
          <w:szCs w:val="28"/>
        </w:rPr>
        <w:t xml:space="preserve"> по результатам мероприятий.      </w:t>
      </w:r>
    </w:p>
    <w:p w:rsidR="00444427" w:rsidRPr="00333241" w:rsidRDefault="00444427" w:rsidP="00444427">
      <w:pPr>
        <w:autoSpaceDE w:val="0"/>
        <w:autoSpaceDN w:val="0"/>
        <w:adjustRightInd w:val="0"/>
        <w:spacing w:after="0" w:line="240" w:lineRule="auto"/>
        <w:ind w:firstLine="567"/>
        <w:jc w:val="both"/>
        <w:rPr>
          <w:rFonts w:ascii="Times New Roman" w:hAnsi="Times New Roman" w:cs="Times New Roman"/>
          <w:snapToGrid w:val="0"/>
          <w:sz w:val="28"/>
          <w:szCs w:val="28"/>
        </w:rPr>
      </w:pPr>
      <w:r w:rsidRPr="0071497F">
        <w:rPr>
          <w:rFonts w:ascii="Times New Roman" w:hAnsi="Times New Roman" w:cs="Times New Roman"/>
          <w:snapToGrid w:val="0"/>
          <w:sz w:val="28"/>
          <w:szCs w:val="28"/>
        </w:rPr>
        <w:t xml:space="preserve">8.4. </w:t>
      </w:r>
      <w:r w:rsidRPr="001B7435">
        <w:rPr>
          <w:rFonts w:ascii="Times New Roman" w:hAnsi="Times New Roman" w:cs="Times New Roman"/>
          <w:snapToGrid w:val="0"/>
          <w:sz w:val="28"/>
          <w:szCs w:val="28"/>
        </w:rPr>
        <w:t>О</w:t>
      </w:r>
      <w:r w:rsidRPr="001B7435">
        <w:rPr>
          <w:rFonts w:ascii="Times New Roman" w:hAnsi="Times New Roman" w:cs="Times New Roman"/>
          <w:spacing w:val="-2"/>
          <w:sz w:val="28"/>
          <w:szCs w:val="28"/>
        </w:rPr>
        <w:t>тчет по результатам проведения контрольного мероприятия направляется</w:t>
      </w:r>
      <w:r w:rsidR="00B87F16" w:rsidRPr="00B87F16">
        <w:rPr>
          <w:rFonts w:ascii="Times New Roman" w:hAnsi="Times New Roman" w:cs="Times New Roman"/>
          <w:snapToGrid w:val="0"/>
          <w:sz w:val="28"/>
          <w:szCs w:val="28"/>
        </w:rPr>
        <w:t xml:space="preserve"> </w:t>
      </w:r>
      <w:r w:rsidR="00B87F16">
        <w:rPr>
          <w:rFonts w:ascii="Times New Roman" w:hAnsi="Times New Roman" w:cs="Times New Roman"/>
          <w:snapToGrid w:val="0"/>
          <w:sz w:val="28"/>
          <w:szCs w:val="28"/>
        </w:rPr>
        <w:t xml:space="preserve">Совету муниципального района «Нерчинский район» </w:t>
      </w:r>
      <w:r w:rsidRPr="002362EA">
        <w:rPr>
          <w:rFonts w:ascii="Times New Roman" w:hAnsi="Times New Roman" w:cs="Times New Roman"/>
          <w:spacing w:val="-2"/>
          <w:sz w:val="28"/>
          <w:szCs w:val="28"/>
        </w:rPr>
        <w:t>по</w:t>
      </w:r>
      <w:r w:rsidRPr="00333241">
        <w:rPr>
          <w:rFonts w:ascii="Times New Roman" w:hAnsi="Times New Roman" w:cs="Times New Roman"/>
          <w:spacing w:val="-2"/>
          <w:sz w:val="28"/>
          <w:szCs w:val="28"/>
        </w:rPr>
        <w:t xml:space="preserve"> решению председателя </w:t>
      </w:r>
      <w:r w:rsidR="00B87F16">
        <w:rPr>
          <w:rFonts w:ascii="Times New Roman" w:hAnsi="Times New Roman" w:cs="Times New Roman"/>
          <w:spacing w:val="-2"/>
          <w:sz w:val="28"/>
          <w:szCs w:val="28"/>
        </w:rPr>
        <w:t>к</w:t>
      </w:r>
      <w:r w:rsidRPr="00333241">
        <w:rPr>
          <w:rFonts w:ascii="Times New Roman" w:hAnsi="Times New Roman" w:cs="Times New Roman"/>
          <w:spacing w:val="-2"/>
          <w:sz w:val="28"/>
          <w:szCs w:val="28"/>
        </w:rPr>
        <w:t>онтрольно-счетной палаты</w:t>
      </w:r>
      <w:r>
        <w:rPr>
          <w:rFonts w:ascii="Times New Roman" w:hAnsi="Times New Roman" w:cs="Times New Roman"/>
          <w:spacing w:val="-2"/>
          <w:sz w:val="28"/>
          <w:szCs w:val="28"/>
        </w:rPr>
        <w:t xml:space="preserve">, оформленного путем </w:t>
      </w:r>
      <w:r w:rsidR="00B87F16">
        <w:rPr>
          <w:rFonts w:ascii="Times New Roman" w:hAnsi="Times New Roman" w:cs="Times New Roman"/>
          <w:spacing w:val="-2"/>
          <w:sz w:val="28"/>
          <w:szCs w:val="28"/>
        </w:rPr>
        <w:t xml:space="preserve">отметки </w:t>
      </w:r>
      <w:r>
        <w:rPr>
          <w:rFonts w:ascii="Times New Roman" w:hAnsi="Times New Roman" w:cs="Times New Roman"/>
          <w:spacing w:val="-2"/>
          <w:sz w:val="28"/>
          <w:szCs w:val="28"/>
        </w:rPr>
        <w:t>соответствующей резолюции</w:t>
      </w:r>
      <w:r w:rsidRPr="00333241">
        <w:rPr>
          <w:rFonts w:ascii="Times New Roman" w:hAnsi="Times New Roman" w:cs="Times New Roman"/>
          <w:spacing w:val="-2"/>
          <w:sz w:val="28"/>
          <w:szCs w:val="28"/>
        </w:rPr>
        <w:t xml:space="preserve">.  </w:t>
      </w:r>
    </w:p>
    <w:p w:rsidR="00444427" w:rsidRPr="00333241" w:rsidRDefault="00444427" w:rsidP="00444427">
      <w:pPr>
        <w:autoSpaceDE w:val="0"/>
        <w:autoSpaceDN w:val="0"/>
        <w:adjustRightInd w:val="0"/>
        <w:spacing w:after="0" w:line="240" w:lineRule="auto"/>
        <w:ind w:firstLine="567"/>
        <w:jc w:val="both"/>
        <w:rPr>
          <w:rFonts w:ascii="Times New Roman" w:hAnsi="Times New Roman" w:cs="Times New Roman"/>
          <w:b/>
          <w:sz w:val="28"/>
          <w:szCs w:val="28"/>
        </w:rPr>
      </w:pPr>
      <w:r w:rsidRPr="00333241">
        <w:rPr>
          <w:rFonts w:ascii="Times New Roman" w:hAnsi="Times New Roman" w:cs="Times New Roman"/>
          <w:snapToGrid w:val="0"/>
          <w:sz w:val="28"/>
          <w:szCs w:val="28"/>
        </w:rPr>
        <w:t>8.</w:t>
      </w:r>
      <w:r>
        <w:rPr>
          <w:rFonts w:ascii="Times New Roman" w:hAnsi="Times New Roman" w:cs="Times New Roman"/>
          <w:snapToGrid w:val="0"/>
          <w:sz w:val="28"/>
          <w:szCs w:val="28"/>
        </w:rPr>
        <w:t>5</w:t>
      </w:r>
      <w:r w:rsidRPr="00333241">
        <w:rPr>
          <w:rFonts w:ascii="Times New Roman" w:hAnsi="Times New Roman" w:cs="Times New Roman"/>
          <w:snapToGrid w:val="0"/>
          <w:sz w:val="28"/>
          <w:szCs w:val="28"/>
        </w:rPr>
        <w:t xml:space="preserve">. </w:t>
      </w:r>
      <w:r w:rsidRPr="001B7435">
        <w:rPr>
          <w:rFonts w:ascii="Times New Roman" w:hAnsi="Times New Roman" w:cs="Times New Roman"/>
          <w:sz w:val="28"/>
          <w:szCs w:val="28"/>
        </w:rPr>
        <w:t xml:space="preserve">Представления </w:t>
      </w:r>
      <w:r w:rsidR="002362EA" w:rsidRPr="001B7435">
        <w:rPr>
          <w:rFonts w:ascii="Times New Roman" w:hAnsi="Times New Roman" w:cs="Times New Roman"/>
          <w:sz w:val="28"/>
          <w:szCs w:val="28"/>
        </w:rPr>
        <w:t>к</w:t>
      </w:r>
      <w:r w:rsidRPr="001B7435">
        <w:rPr>
          <w:rFonts w:ascii="Times New Roman" w:hAnsi="Times New Roman" w:cs="Times New Roman"/>
          <w:sz w:val="28"/>
          <w:szCs w:val="28"/>
        </w:rPr>
        <w:t>онтрольно-счетной палаты</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w:t>
      </w:r>
      <w:r w:rsidRPr="00333241">
        <w:rPr>
          <w:rFonts w:ascii="Times New Roman" w:hAnsi="Times New Roman" w:cs="Times New Roman"/>
          <w:sz w:val="28"/>
          <w:szCs w:val="28"/>
        </w:rPr>
        <w:lastRenderedPageBreak/>
        <w:t xml:space="preserve">выявленных нарушений и недостатков, предотвращению нанесения материального ущерба муниципальному </w:t>
      </w:r>
      <w:r w:rsidR="00B87F16">
        <w:rPr>
          <w:rFonts w:ascii="Times New Roman" w:hAnsi="Times New Roman" w:cs="Times New Roman"/>
          <w:snapToGrid w:val="0"/>
          <w:sz w:val="28"/>
          <w:szCs w:val="28"/>
        </w:rPr>
        <w:t xml:space="preserve">району «Нерчинский район» </w:t>
      </w:r>
      <w:r w:rsidRPr="00333241">
        <w:rPr>
          <w:rFonts w:ascii="Times New Roman" w:hAnsi="Times New Roman" w:cs="Times New Roman"/>
          <w:sz w:val="28"/>
          <w:szCs w:val="28"/>
        </w:rPr>
        <w:t>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444427" w:rsidRPr="00333241" w:rsidRDefault="00444427" w:rsidP="00444427">
      <w:pPr>
        <w:spacing w:after="0" w:line="240" w:lineRule="auto"/>
        <w:ind w:firstLine="567"/>
        <w:jc w:val="both"/>
        <w:rPr>
          <w:rFonts w:ascii="Times New Roman" w:hAnsi="Times New Roman" w:cs="Times New Roman"/>
          <w:sz w:val="28"/>
          <w:szCs w:val="28"/>
        </w:rPr>
      </w:pPr>
      <w:r w:rsidRPr="00333241">
        <w:rPr>
          <w:rFonts w:ascii="Times New Roman" w:hAnsi="Times New Roman" w:cs="Times New Roman"/>
          <w:sz w:val="28"/>
          <w:szCs w:val="28"/>
        </w:rPr>
        <w:t xml:space="preserve">Представление </w:t>
      </w:r>
      <w:r w:rsidR="00B87F16">
        <w:rPr>
          <w:rFonts w:ascii="Times New Roman" w:hAnsi="Times New Roman" w:cs="Times New Roman"/>
          <w:sz w:val="28"/>
          <w:szCs w:val="28"/>
        </w:rPr>
        <w:t>к</w:t>
      </w:r>
      <w:r w:rsidRPr="00333241">
        <w:rPr>
          <w:rFonts w:ascii="Times New Roman" w:hAnsi="Times New Roman" w:cs="Times New Roman"/>
          <w:sz w:val="28"/>
          <w:szCs w:val="28"/>
        </w:rPr>
        <w:t xml:space="preserve">онтрольно-счетной палаты подписывается председателем </w:t>
      </w:r>
      <w:r w:rsidR="00B87F16">
        <w:rPr>
          <w:rFonts w:ascii="Times New Roman" w:hAnsi="Times New Roman" w:cs="Times New Roman"/>
          <w:sz w:val="28"/>
          <w:szCs w:val="28"/>
        </w:rPr>
        <w:t>к</w:t>
      </w:r>
      <w:r w:rsidRPr="00333241">
        <w:rPr>
          <w:rFonts w:ascii="Times New Roman" w:hAnsi="Times New Roman" w:cs="Times New Roman"/>
          <w:sz w:val="28"/>
          <w:szCs w:val="28"/>
        </w:rPr>
        <w:t xml:space="preserve">онтрольно-счетной палаты.  </w:t>
      </w:r>
    </w:p>
    <w:p w:rsidR="00444427" w:rsidRPr="00333241" w:rsidRDefault="00444427" w:rsidP="00444427">
      <w:pPr>
        <w:spacing w:after="0" w:line="240" w:lineRule="auto"/>
        <w:ind w:firstLine="567"/>
        <w:jc w:val="both"/>
        <w:rPr>
          <w:rFonts w:ascii="Times New Roman" w:hAnsi="Times New Roman" w:cs="Times New Roman"/>
          <w:sz w:val="28"/>
          <w:szCs w:val="28"/>
        </w:rPr>
      </w:pPr>
      <w:r w:rsidRPr="00333241">
        <w:rPr>
          <w:rFonts w:ascii="Times New Roman" w:hAnsi="Times New Roman" w:cs="Times New Roman"/>
          <w:sz w:val="28"/>
          <w:szCs w:val="28"/>
        </w:rPr>
        <w:t xml:space="preserve">Образец оформления представления приведен в </w:t>
      </w:r>
      <w:r w:rsidRPr="001B7435">
        <w:rPr>
          <w:rFonts w:ascii="Times New Roman" w:hAnsi="Times New Roman" w:cs="Times New Roman"/>
          <w:color w:val="365F91" w:themeColor="accent1" w:themeShade="BF"/>
          <w:sz w:val="28"/>
          <w:szCs w:val="28"/>
        </w:rPr>
        <w:t>приложении 20</w:t>
      </w:r>
      <w:r w:rsidR="00B87F16">
        <w:rPr>
          <w:rFonts w:ascii="Times New Roman" w:hAnsi="Times New Roman" w:cs="Times New Roman"/>
          <w:color w:val="0000FF"/>
          <w:sz w:val="28"/>
          <w:szCs w:val="28"/>
        </w:rPr>
        <w:t xml:space="preserve"> </w:t>
      </w:r>
      <w:r w:rsidRPr="00333241">
        <w:rPr>
          <w:rFonts w:ascii="Times New Roman" w:hAnsi="Times New Roman" w:cs="Times New Roman"/>
          <w:sz w:val="28"/>
          <w:szCs w:val="28"/>
        </w:rPr>
        <w:t>к настоящему стандарту.</w:t>
      </w:r>
    </w:p>
    <w:p w:rsidR="00444427" w:rsidRPr="00333241" w:rsidRDefault="00444427" w:rsidP="00444427">
      <w:pPr>
        <w:spacing w:after="0" w:line="240" w:lineRule="auto"/>
        <w:ind w:firstLine="567"/>
        <w:jc w:val="both"/>
        <w:rPr>
          <w:rFonts w:ascii="Times New Roman" w:hAnsi="Times New Roman" w:cs="Times New Roman"/>
          <w:sz w:val="28"/>
          <w:szCs w:val="28"/>
        </w:rPr>
      </w:pPr>
      <w:r w:rsidRPr="00835C26">
        <w:rPr>
          <w:rFonts w:ascii="Times New Roman" w:hAnsi="Times New Roman" w:cs="Times New Roman"/>
          <w:sz w:val="28"/>
          <w:szCs w:val="28"/>
        </w:rPr>
        <w:t xml:space="preserve">Представления </w:t>
      </w:r>
      <w:r w:rsidR="00B87F16">
        <w:rPr>
          <w:rFonts w:ascii="Times New Roman" w:hAnsi="Times New Roman" w:cs="Times New Roman"/>
          <w:sz w:val="28"/>
          <w:szCs w:val="28"/>
        </w:rPr>
        <w:t>к</w:t>
      </w:r>
      <w:r w:rsidRPr="00835C26">
        <w:rPr>
          <w:rFonts w:ascii="Times New Roman" w:hAnsi="Times New Roman" w:cs="Times New Roman"/>
          <w:sz w:val="28"/>
          <w:szCs w:val="28"/>
        </w:rPr>
        <w:t>онтрольно-счетной палаты могут быть отменены решением</w:t>
      </w:r>
      <w:r w:rsidRPr="00333241">
        <w:rPr>
          <w:rFonts w:ascii="Times New Roman" w:hAnsi="Times New Roman" w:cs="Times New Roman"/>
          <w:sz w:val="28"/>
          <w:szCs w:val="28"/>
        </w:rPr>
        <w:t xml:space="preserve"> председателя </w:t>
      </w:r>
      <w:r w:rsidR="00B87F16">
        <w:rPr>
          <w:rFonts w:ascii="Times New Roman" w:hAnsi="Times New Roman" w:cs="Times New Roman"/>
          <w:sz w:val="28"/>
          <w:szCs w:val="28"/>
        </w:rPr>
        <w:t>к</w:t>
      </w:r>
      <w:r w:rsidRPr="00333241">
        <w:rPr>
          <w:rFonts w:ascii="Times New Roman" w:hAnsi="Times New Roman" w:cs="Times New Roman"/>
          <w:sz w:val="28"/>
          <w:szCs w:val="28"/>
        </w:rPr>
        <w:t xml:space="preserve">онтрольно-счетной палаты по мотивированному предложению руководителя рабочей группы </w:t>
      </w:r>
      <w:r>
        <w:rPr>
          <w:rFonts w:ascii="Times New Roman" w:hAnsi="Times New Roman" w:cs="Times New Roman"/>
          <w:sz w:val="28"/>
          <w:szCs w:val="28"/>
        </w:rPr>
        <w:t>(</w:t>
      </w:r>
      <w:r w:rsidRPr="00333241">
        <w:rPr>
          <w:rFonts w:ascii="Times New Roman" w:hAnsi="Times New Roman" w:cs="Times New Roman"/>
          <w:sz w:val="28"/>
          <w:szCs w:val="28"/>
        </w:rPr>
        <w:t>единственного участника</w:t>
      </w:r>
      <w:r>
        <w:rPr>
          <w:rFonts w:ascii="Times New Roman" w:hAnsi="Times New Roman" w:cs="Times New Roman"/>
          <w:sz w:val="28"/>
          <w:szCs w:val="28"/>
        </w:rPr>
        <w:t xml:space="preserve"> рабочей группы)</w:t>
      </w:r>
      <w:r w:rsidRPr="00333241">
        <w:rPr>
          <w:rFonts w:ascii="Times New Roman" w:hAnsi="Times New Roman" w:cs="Times New Roman"/>
          <w:sz w:val="28"/>
          <w:szCs w:val="28"/>
        </w:rPr>
        <w:t xml:space="preserve">. </w:t>
      </w:r>
    </w:p>
    <w:p w:rsidR="00444427" w:rsidRPr="001B7435" w:rsidRDefault="00444427" w:rsidP="00444427">
      <w:pPr>
        <w:spacing w:after="0" w:line="240" w:lineRule="auto"/>
        <w:ind w:firstLine="567"/>
        <w:jc w:val="both"/>
        <w:rPr>
          <w:rFonts w:ascii="Times New Roman" w:hAnsi="Times New Roman" w:cs="Times New Roman"/>
          <w:sz w:val="28"/>
          <w:szCs w:val="28"/>
        </w:rPr>
      </w:pPr>
      <w:r w:rsidRPr="00333241">
        <w:rPr>
          <w:rFonts w:ascii="Times New Roman" w:hAnsi="Times New Roman" w:cs="Times New Roman"/>
          <w:sz w:val="28"/>
          <w:szCs w:val="28"/>
        </w:rPr>
        <w:t>8.</w:t>
      </w:r>
      <w:r>
        <w:rPr>
          <w:rFonts w:ascii="Times New Roman" w:hAnsi="Times New Roman" w:cs="Times New Roman"/>
          <w:sz w:val="28"/>
          <w:szCs w:val="28"/>
        </w:rPr>
        <w:t>6</w:t>
      </w:r>
      <w:r w:rsidRPr="00333241">
        <w:rPr>
          <w:rFonts w:ascii="Times New Roman" w:hAnsi="Times New Roman" w:cs="Times New Roman"/>
          <w:sz w:val="28"/>
          <w:szCs w:val="28"/>
        </w:rPr>
        <w:t xml:space="preserve">. </w:t>
      </w:r>
      <w:r w:rsidRPr="001B7435">
        <w:rPr>
          <w:rFonts w:ascii="Times New Roman" w:hAnsi="Times New Roman" w:cs="Times New Roman"/>
          <w:sz w:val="28"/>
          <w:szCs w:val="28"/>
        </w:rPr>
        <w:t xml:space="preserve">Предписания </w:t>
      </w:r>
      <w:r w:rsidR="00B87F16" w:rsidRPr="001B7435">
        <w:rPr>
          <w:rFonts w:ascii="Times New Roman" w:hAnsi="Times New Roman" w:cs="Times New Roman"/>
          <w:sz w:val="28"/>
          <w:szCs w:val="28"/>
        </w:rPr>
        <w:t>к</w:t>
      </w:r>
      <w:r w:rsidRPr="001B7435">
        <w:rPr>
          <w:rFonts w:ascii="Times New Roman" w:hAnsi="Times New Roman" w:cs="Times New Roman"/>
          <w:sz w:val="28"/>
          <w:szCs w:val="28"/>
        </w:rPr>
        <w:t>онтрольно-счетной палаты</w:t>
      </w:r>
    </w:p>
    <w:p w:rsidR="00444427" w:rsidRPr="00333241" w:rsidRDefault="00444427" w:rsidP="00444427">
      <w:pPr>
        <w:spacing w:after="0" w:line="240" w:lineRule="auto"/>
        <w:ind w:firstLine="567"/>
        <w:jc w:val="both"/>
        <w:rPr>
          <w:rFonts w:ascii="Times New Roman" w:hAnsi="Times New Roman" w:cs="Times New Roman"/>
          <w:sz w:val="28"/>
          <w:szCs w:val="28"/>
        </w:rPr>
      </w:pPr>
      <w:r w:rsidRPr="00333241">
        <w:rPr>
          <w:rFonts w:ascii="Times New Roman" w:hAnsi="Times New Roman" w:cs="Times New Roman"/>
          <w:sz w:val="28"/>
          <w:szCs w:val="28"/>
        </w:rPr>
        <w:t xml:space="preserve">Основания для направления предписания </w:t>
      </w:r>
      <w:r w:rsidR="00B87F16">
        <w:rPr>
          <w:rFonts w:ascii="Times New Roman" w:hAnsi="Times New Roman" w:cs="Times New Roman"/>
          <w:sz w:val="28"/>
          <w:szCs w:val="28"/>
        </w:rPr>
        <w:t>к</w:t>
      </w:r>
      <w:r w:rsidRPr="00333241">
        <w:rPr>
          <w:rFonts w:ascii="Times New Roman" w:hAnsi="Times New Roman" w:cs="Times New Roman"/>
          <w:sz w:val="28"/>
          <w:szCs w:val="28"/>
        </w:rPr>
        <w:t>онтрольно-счетной палаты установлены нормативными правовыми актами Российской Федерации и Забайкальского края.</w:t>
      </w:r>
    </w:p>
    <w:p w:rsidR="00444427" w:rsidRPr="00333241" w:rsidRDefault="00444427" w:rsidP="00444427">
      <w:pPr>
        <w:spacing w:after="0" w:line="240" w:lineRule="auto"/>
        <w:ind w:firstLine="567"/>
        <w:jc w:val="both"/>
        <w:rPr>
          <w:rFonts w:ascii="Times New Roman" w:hAnsi="Times New Roman" w:cs="Times New Roman"/>
          <w:sz w:val="28"/>
          <w:szCs w:val="28"/>
        </w:rPr>
      </w:pPr>
      <w:r w:rsidRPr="00333241">
        <w:rPr>
          <w:rFonts w:ascii="Times New Roman" w:hAnsi="Times New Roman" w:cs="Times New Roman"/>
          <w:sz w:val="28"/>
          <w:szCs w:val="28"/>
        </w:rPr>
        <w:t xml:space="preserve">Предписания составляются, направляются и отменяются в порядке </w:t>
      </w:r>
      <w:r w:rsidRPr="001B7435">
        <w:rPr>
          <w:rFonts w:ascii="Times New Roman" w:hAnsi="Times New Roman" w:cs="Times New Roman"/>
          <w:sz w:val="28"/>
          <w:szCs w:val="28"/>
        </w:rPr>
        <w:t xml:space="preserve">определенном </w:t>
      </w:r>
      <w:r w:rsidRPr="001B7435">
        <w:rPr>
          <w:rFonts w:ascii="Times New Roman" w:hAnsi="Times New Roman" w:cs="Times New Roman"/>
          <w:color w:val="000000" w:themeColor="text1"/>
          <w:sz w:val="28"/>
          <w:szCs w:val="28"/>
        </w:rPr>
        <w:t>пунктом</w:t>
      </w:r>
      <w:r w:rsidR="002362EA" w:rsidRPr="001B7435">
        <w:rPr>
          <w:rFonts w:ascii="Times New Roman" w:hAnsi="Times New Roman" w:cs="Times New Roman"/>
          <w:color w:val="000000" w:themeColor="text1"/>
          <w:sz w:val="28"/>
          <w:szCs w:val="28"/>
        </w:rPr>
        <w:t xml:space="preserve"> </w:t>
      </w:r>
      <w:r w:rsidRPr="001B7435">
        <w:rPr>
          <w:rFonts w:ascii="Times New Roman" w:hAnsi="Times New Roman" w:cs="Times New Roman"/>
          <w:color w:val="000000" w:themeColor="text1"/>
          <w:sz w:val="28"/>
          <w:szCs w:val="28"/>
        </w:rPr>
        <w:t>6.23.</w:t>
      </w:r>
      <w:r w:rsidRPr="00333241">
        <w:rPr>
          <w:rFonts w:ascii="Times New Roman" w:hAnsi="Times New Roman" w:cs="Times New Roman"/>
          <w:sz w:val="28"/>
          <w:szCs w:val="28"/>
        </w:rPr>
        <w:t xml:space="preserve"> настоящего стандарта.   </w:t>
      </w:r>
    </w:p>
    <w:p w:rsidR="00444427" w:rsidRPr="001B7435" w:rsidRDefault="00444427" w:rsidP="00444427">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8.</w:t>
      </w:r>
      <w:r>
        <w:rPr>
          <w:rFonts w:ascii="Times New Roman" w:hAnsi="Times New Roman" w:cs="Times New Roman"/>
          <w:sz w:val="28"/>
          <w:szCs w:val="28"/>
        </w:rPr>
        <w:t>7</w:t>
      </w:r>
      <w:r w:rsidRPr="00333241">
        <w:rPr>
          <w:rFonts w:ascii="Times New Roman" w:hAnsi="Times New Roman" w:cs="Times New Roman"/>
          <w:sz w:val="28"/>
          <w:szCs w:val="28"/>
        </w:rPr>
        <w:t xml:space="preserve">. </w:t>
      </w:r>
      <w:r w:rsidRPr="001B7435">
        <w:rPr>
          <w:rFonts w:ascii="Times New Roman" w:hAnsi="Times New Roman" w:cs="Times New Roman"/>
          <w:sz w:val="28"/>
          <w:szCs w:val="28"/>
        </w:rPr>
        <w:t xml:space="preserve">Информационное письмо </w:t>
      </w:r>
      <w:r w:rsidR="005B7EED" w:rsidRPr="001B7435">
        <w:rPr>
          <w:rFonts w:ascii="Times New Roman" w:hAnsi="Times New Roman" w:cs="Times New Roman"/>
          <w:sz w:val="28"/>
          <w:szCs w:val="28"/>
        </w:rPr>
        <w:t>к</w:t>
      </w:r>
      <w:r w:rsidRPr="001B7435">
        <w:rPr>
          <w:rFonts w:ascii="Times New Roman" w:hAnsi="Times New Roman" w:cs="Times New Roman"/>
          <w:sz w:val="28"/>
          <w:szCs w:val="28"/>
        </w:rPr>
        <w:t xml:space="preserve">онтрольно-счетной палаты </w:t>
      </w:r>
    </w:p>
    <w:p w:rsidR="00444427" w:rsidRPr="00333241" w:rsidRDefault="00444427"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Информационное письмо </w:t>
      </w:r>
      <w:r w:rsidR="005B7EED">
        <w:rPr>
          <w:rFonts w:ascii="Times New Roman" w:hAnsi="Times New Roman" w:cs="Times New Roman"/>
          <w:sz w:val="28"/>
          <w:szCs w:val="28"/>
        </w:rPr>
        <w:t>к</w:t>
      </w:r>
      <w:r w:rsidRPr="00333241">
        <w:rPr>
          <w:rFonts w:ascii="Times New Roman" w:hAnsi="Times New Roman" w:cs="Times New Roman"/>
          <w:sz w:val="28"/>
          <w:szCs w:val="28"/>
        </w:rPr>
        <w:t>онтрольно-счетной палаты направляется органам местного самоуправления и муниципальным органам,</w:t>
      </w:r>
      <w:r>
        <w:rPr>
          <w:rFonts w:ascii="Times New Roman" w:hAnsi="Times New Roman" w:cs="Times New Roman"/>
          <w:sz w:val="28"/>
          <w:szCs w:val="28"/>
        </w:rPr>
        <w:t xml:space="preserve"> иным лицам</w:t>
      </w:r>
      <w:r w:rsidRPr="00333241">
        <w:rPr>
          <w:rFonts w:ascii="Times New Roman" w:hAnsi="Times New Roman" w:cs="Times New Roman"/>
          <w:sz w:val="28"/>
          <w:szCs w:val="28"/>
        </w:rPr>
        <w:t xml:space="preserve"> в целях доведения до их сведения основных итогов контрольного мероприятия, выявленных проблем в сфере предмета контроля и (или) в сфере деятельности объекта контроля, а также предложений и рекомендаций </w:t>
      </w:r>
      <w:r w:rsidR="005B7EED">
        <w:rPr>
          <w:rFonts w:ascii="Times New Roman" w:hAnsi="Times New Roman" w:cs="Times New Roman"/>
          <w:sz w:val="28"/>
          <w:szCs w:val="28"/>
        </w:rPr>
        <w:t>к</w:t>
      </w:r>
      <w:r w:rsidRPr="00333241">
        <w:rPr>
          <w:rFonts w:ascii="Times New Roman" w:hAnsi="Times New Roman" w:cs="Times New Roman"/>
          <w:sz w:val="28"/>
          <w:szCs w:val="28"/>
        </w:rPr>
        <w:t xml:space="preserve">онтрольно-счетной палаты.    </w:t>
      </w:r>
    </w:p>
    <w:p w:rsidR="00444427" w:rsidRPr="00333241" w:rsidRDefault="00444427" w:rsidP="0044442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Информационное письмо </w:t>
      </w:r>
      <w:r w:rsidR="005B7EED">
        <w:rPr>
          <w:rFonts w:ascii="Times New Roman" w:hAnsi="Times New Roman" w:cs="Times New Roman"/>
          <w:sz w:val="28"/>
          <w:szCs w:val="28"/>
        </w:rPr>
        <w:t>к</w:t>
      </w:r>
      <w:r w:rsidRPr="00333241">
        <w:rPr>
          <w:rFonts w:ascii="Times New Roman" w:hAnsi="Times New Roman" w:cs="Times New Roman"/>
          <w:sz w:val="28"/>
          <w:szCs w:val="28"/>
        </w:rPr>
        <w:t xml:space="preserve">онтрольно-счетной палаты подписывается председателем </w:t>
      </w:r>
      <w:r w:rsidR="005B7EED">
        <w:rPr>
          <w:rFonts w:ascii="Times New Roman" w:hAnsi="Times New Roman" w:cs="Times New Roman"/>
          <w:sz w:val="28"/>
          <w:szCs w:val="28"/>
        </w:rPr>
        <w:t>к</w:t>
      </w:r>
      <w:r w:rsidRPr="00333241">
        <w:rPr>
          <w:rFonts w:ascii="Times New Roman" w:hAnsi="Times New Roman" w:cs="Times New Roman"/>
          <w:sz w:val="28"/>
          <w:szCs w:val="28"/>
        </w:rPr>
        <w:t>онтрольно-счетной палаты и направляется органам местного самоуправления и муниципальным органам, а также иным лицам, к компетенции которых отнесено разрешение вопросов, рассматриваемых в информационном письме.</w:t>
      </w:r>
    </w:p>
    <w:p w:rsidR="00444427" w:rsidRPr="005B7EED" w:rsidRDefault="00444427" w:rsidP="00444427">
      <w:pPr>
        <w:widowControl w:val="0"/>
        <w:autoSpaceDE w:val="0"/>
        <w:autoSpaceDN w:val="0"/>
        <w:adjustRightInd w:val="0"/>
        <w:spacing w:after="0" w:line="240" w:lineRule="auto"/>
        <w:ind w:firstLine="540"/>
        <w:jc w:val="both"/>
        <w:rPr>
          <w:rFonts w:ascii="Times New Roman" w:hAnsi="Times New Roman" w:cs="Times New Roman"/>
          <w:i/>
          <w:sz w:val="28"/>
          <w:szCs w:val="28"/>
        </w:rPr>
      </w:pPr>
      <w:r w:rsidRPr="00333241">
        <w:rPr>
          <w:rFonts w:ascii="Times New Roman" w:hAnsi="Times New Roman" w:cs="Times New Roman"/>
          <w:sz w:val="28"/>
          <w:szCs w:val="28"/>
        </w:rPr>
        <w:t>8.</w:t>
      </w:r>
      <w:r>
        <w:rPr>
          <w:rFonts w:ascii="Times New Roman" w:hAnsi="Times New Roman" w:cs="Times New Roman"/>
          <w:sz w:val="28"/>
          <w:szCs w:val="28"/>
        </w:rPr>
        <w:t>8</w:t>
      </w:r>
      <w:r w:rsidRPr="00333241">
        <w:rPr>
          <w:rFonts w:ascii="Times New Roman" w:hAnsi="Times New Roman" w:cs="Times New Roman"/>
          <w:sz w:val="28"/>
          <w:szCs w:val="28"/>
        </w:rPr>
        <w:t xml:space="preserve">. </w:t>
      </w:r>
      <w:r w:rsidRPr="001B7435">
        <w:rPr>
          <w:rFonts w:ascii="Times New Roman" w:hAnsi="Times New Roman" w:cs="Times New Roman"/>
          <w:sz w:val="28"/>
          <w:szCs w:val="28"/>
        </w:rPr>
        <w:t>Обращение в правоохранительные органы</w:t>
      </w:r>
      <w:r w:rsidRPr="005B7EED">
        <w:rPr>
          <w:rFonts w:ascii="Times New Roman" w:hAnsi="Times New Roman" w:cs="Times New Roman"/>
          <w:i/>
          <w:sz w:val="28"/>
          <w:szCs w:val="28"/>
        </w:rPr>
        <w:t xml:space="preserve"> </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Контрольно-счетная палата незамедлительно передает материалы контрольных мероприя</w:t>
      </w:r>
      <w:r w:rsidR="00F7460F">
        <w:rPr>
          <w:rFonts w:ascii="Times New Roman" w:hAnsi="Times New Roman" w:cs="Times New Roman"/>
          <w:sz w:val="28"/>
          <w:szCs w:val="28"/>
        </w:rPr>
        <w:t xml:space="preserve">тий в правоохранительные органы </w:t>
      </w:r>
      <w:r w:rsidRPr="00333241">
        <w:rPr>
          <w:rFonts w:ascii="Times New Roman" w:hAnsi="Times New Roman" w:cs="Times New Roman"/>
          <w:sz w:val="28"/>
          <w:szCs w:val="28"/>
        </w:rPr>
        <w:t>в случае если при проведении контрольных мероприятий выявлены факты незаконного использования средств бюджета</w:t>
      </w:r>
      <w:r w:rsidR="00F7460F">
        <w:rPr>
          <w:rFonts w:ascii="Times New Roman" w:hAnsi="Times New Roman" w:cs="Times New Roman"/>
          <w:sz w:val="28"/>
          <w:szCs w:val="28"/>
        </w:rPr>
        <w:t xml:space="preserve"> (имущества)</w:t>
      </w:r>
      <w:r w:rsidRPr="00333241">
        <w:rPr>
          <w:rFonts w:ascii="Times New Roman" w:hAnsi="Times New Roman" w:cs="Times New Roman"/>
          <w:sz w:val="28"/>
          <w:szCs w:val="28"/>
        </w:rPr>
        <w:t xml:space="preserve"> </w:t>
      </w:r>
      <w:r w:rsidR="005B7EED">
        <w:rPr>
          <w:rFonts w:ascii="Times New Roman" w:hAnsi="Times New Roman" w:cs="Times New Roman"/>
          <w:sz w:val="28"/>
          <w:szCs w:val="28"/>
        </w:rPr>
        <w:t xml:space="preserve">района </w:t>
      </w:r>
      <w:r w:rsidRPr="00333241">
        <w:rPr>
          <w:rFonts w:ascii="Times New Roman" w:hAnsi="Times New Roman" w:cs="Times New Roman"/>
          <w:sz w:val="28"/>
          <w:szCs w:val="28"/>
        </w:rPr>
        <w:t>и (или) бюджет</w:t>
      </w:r>
      <w:r w:rsidR="005B7EED">
        <w:rPr>
          <w:rFonts w:ascii="Times New Roman" w:hAnsi="Times New Roman" w:cs="Times New Roman"/>
          <w:sz w:val="28"/>
          <w:szCs w:val="28"/>
        </w:rPr>
        <w:t>ов</w:t>
      </w:r>
      <w:r w:rsidR="00F7460F">
        <w:rPr>
          <w:rFonts w:ascii="Times New Roman" w:hAnsi="Times New Roman" w:cs="Times New Roman"/>
          <w:sz w:val="28"/>
          <w:szCs w:val="28"/>
        </w:rPr>
        <w:t xml:space="preserve"> (имущества) </w:t>
      </w:r>
      <w:r w:rsidR="005B7EED">
        <w:rPr>
          <w:rFonts w:ascii="Times New Roman" w:hAnsi="Times New Roman" w:cs="Times New Roman"/>
          <w:sz w:val="28"/>
          <w:szCs w:val="28"/>
        </w:rPr>
        <w:t>поселений</w:t>
      </w:r>
      <w:r w:rsidRPr="00333241">
        <w:rPr>
          <w:rFonts w:ascii="Times New Roman" w:hAnsi="Times New Roman" w:cs="Times New Roman"/>
          <w:sz w:val="28"/>
          <w:szCs w:val="28"/>
        </w:rPr>
        <w:t>, в которых усма</w:t>
      </w:r>
      <w:r w:rsidR="005B7EED">
        <w:rPr>
          <w:rFonts w:ascii="Times New Roman" w:hAnsi="Times New Roman" w:cs="Times New Roman"/>
          <w:sz w:val="28"/>
          <w:szCs w:val="28"/>
        </w:rPr>
        <w:t>триваются признаки преступления</w:t>
      </w:r>
      <w:r w:rsidR="00F7460F">
        <w:rPr>
          <w:rFonts w:ascii="Times New Roman" w:hAnsi="Times New Roman" w:cs="Times New Roman"/>
          <w:sz w:val="28"/>
          <w:szCs w:val="28"/>
        </w:rPr>
        <w:t>.</w:t>
      </w:r>
      <w:r w:rsidRPr="00333241">
        <w:rPr>
          <w:rFonts w:ascii="Times New Roman" w:hAnsi="Times New Roman" w:cs="Times New Roman"/>
          <w:sz w:val="28"/>
          <w:szCs w:val="28"/>
        </w:rPr>
        <w:t xml:space="preserve"> </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Обращение в правоохранительные органы также направляется</w:t>
      </w:r>
      <w:r>
        <w:rPr>
          <w:rFonts w:ascii="Times New Roman" w:hAnsi="Times New Roman" w:cs="Times New Roman"/>
          <w:sz w:val="28"/>
          <w:szCs w:val="28"/>
        </w:rPr>
        <w:t xml:space="preserve"> по решению председателя </w:t>
      </w:r>
      <w:r w:rsidR="00F7460F">
        <w:rPr>
          <w:rFonts w:ascii="Times New Roman" w:hAnsi="Times New Roman" w:cs="Times New Roman"/>
          <w:sz w:val="28"/>
          <w:szCs w:val="28"/>
        </w:rPr>
        <w:t>к</w:t>
      </w:r>
      <w:r>
        <w:rPr>
          <w:rFonts w:ascii="Times New Roman" w:hAnsi="Times New Roman" w:cs="Times New Roman"/>
          <w:sz w:val="28"/>
          <w:szCs w:val="28"/>
        </w:rPr>
        <w:t>онтрольно-счетной палаты</w:t>
      </w:r>
      <w:r w:rsidRPr="00333241">
        <w:rPr>
          <w:rFonts w:ascii="Times New Roman" w:hAnsi="Times New Roman" w:cs="Times New Roman"/>
          <w:sz w:val="28"/>
          <w:szCs w:val="28"/>
        </w:rPr>
        <w:t xml:space="preserve">: </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 xml:space="preserve">для возбуждения дел об административных правонарушениях; </w:t>
      </w:r>
    </w:p>
    <w:p w:rsidR="00444427" w:rsidRPr="00333241" w:rsidRDefault="00444427" w:rsidP="00444427">
      <w:pPr>
        <w:autoSpaceDE w:val="0"/>
        <w:autoSpaceDN w:val="0"/>
        <w:adjustRightInd w:val="0"/>
        <w:spacing w:after="0" w:line="240" w:lineRule="auto"/>
        <w:ind w:firstLine="540"/>
        <w:jc w:val="both"/>
        <w:rPr>
          <w:rFonts w:ascii="Times New Roman" w:hAnsi="Times New Roman" w:cs="Times New Roman"/>
          <w:sz w:val="28"/>
          <w:szCs w:val="28"/>
        </w:rPr>
      </w:pPr>
      <w:r w:rsidRPr="00333241">
        <w:rPr>
          <w:rFonts w:ascii="Times New Roman" w:hAnsi="Times New Roman" w:cs="Times New Roman"/>
          <w:sz w:val="28"/>
          <w:szCs w:val="28"/>
        </w:rPr>
        <w:t>для принятия правоохранительными органами решений в соответствии с установленной компетенцией в иных случаях.</w:t>
      </w:r>
    </w:p>
    <w:p w:rsidR="00444427" w:rsidRPr="00333241" w:rsidRDefault="00444427" w:rsidP="00444427">
      <w:pPr>
        <w:spacing w:after="0" w:line="240" w:lineRule="auto"/>
        <w:ind w:firstLine="567"/>
        <w:jc w:val="both"/>
        <w:rPr>
          <w:rFonts w:ascii="Times New Roman" w:hAnsi="Times New Roman" w:cs="Times New Roman"/>
          <w:sz w:val="28"/>
          <w:szCs w:val="28"/>
        </w:rPr>
      </w:pPr>
      <w:r w:rsidRPr="00333241">
        <w:rPr>
          <w:rFonts w:ascii="Times New Roman" w:hAnsi="Times New Roman" w:cs="Times New Roman"/>
          <w:sz w:val="28"/>
          <w:szCs w:val="28"/>
        </w:rPr>
        <w:t>К обращению в правоохранительные органы прилагаются акты по результатам контрольного мероприятия</w:t>
      </w:r>
      <w:r>
        <w:rPr>
          <w:rFonts w:ascii="Times New Roman" w:hAnsi="Times New Roman" w:cs="Times New Roman"/>
          <w:sz w:val="28"/>
          <w:szCs w:val="28"/>
        </w:rPr>
        <w:t xml:space="preserve"> и (или) иные</w:t>
      </w:r>
      <w:r w:rsidRPr="00333241">
        <w:rPr>
          <w:rFonts w:ascii="Times New Roman" w:hAnsi="Times New Roman" w:cs="Times New Roman"/>
          <w:sz w:val="28"/>
          <w:szCs w:val="28"/>
        </w:rPr>
        <w:t xml:space="preserve"> необходимы</w:t>
      </w:r>
      <w:r>
        <w:rPr>
          <w:rFonts w:ascii="Times New Roman" w:hAnsi="Times New Roman" w:cs="Times New Roman"/>
          <w:sz w:val="28"/>
          <w:szCs w:val="28"/>
        </w:rPr>
        <w:t>е</w:t>
      </w:r>
      <w:r w:rsidRPr="00333241">
        <w:rPr>
          <w:rFonts w:ascii="Times New Roman" w:hAnsi="Times New Roman" w:cs="Times New Roman"/>
          <w:sz w:val="28"/>
          <w:szCs w:val="28"/>
        </w:rPr>
        <w:t xml:space="preserve"> документ</w:t>
      </w:r>
      <w:r>
        <w:rPr>
          <w:rFonts w:ascii="Times New Roman" w:hAnsi="Times New Roman" w:cs="Times New Roman"/>
          <w:sz w:val="28"/>
          <w:szCs w:val="28"/>
        </w:rPr>
        <w:t>ы</w:t>
      </w:r>
      <w:r w:rsidRPr="00333241">
        <w:rPr>
          <w:rFonts w:ascii="Times New Roman" w:hAnsi="Times New Roman" w:cs="Times New Roman"/>
          <w:sz w:val="28"/>
          <w:szCs w:val="28"/>
        </w:rPr>
        <w:t xml:space="preserve"> и материал</w:t>
      </w:r>
      <w:r>
        <w:rPr>
          <w:rFonts w:ascii="Times New Roman" w:hAnsi="Times New Roman" w:cs="Times New Roman"/>
          <w:sz w:val="28"/>
          <w:szCs w:val="28"/>
        </w:rPr>
        <w:t>ы</w:t>
      </w:r>
      <w:r w:rsidRPr="00333241">
        <w:rPr>
          <w:rFonts w:ascii="Times New Roman" w:hAnsi="Times New Roman" w:cs="Times New Roman"/>
          <w:sz w:val="28"/>
          <w:szCs w:val="28"/>
        </w:rPr>
        <w:t xml:space="preserve">.  </w:t>
      </w:r>
    </w:p>
    <w:p w:rsidR="00444427" w:rsidRPr="001B7435" w:rsidRDefault="00444427" w:rsidP="00444427">
      <w:pPr>
        <w:widowControl w:val="0"/>
        <w:spacing w:after="0" w:line="240" w:lineRule="auto"/>
        <w:ind w:firstLine="567"/>
        <w:jc w:val="both"/>
        <w:rPr>
          <w:rFonts w:ascii="Times New Roman" w:hAnsi="Times New Roman" w:cs="Times New Roman"/>
          <w:b/>
          <w:snapToGrid w:val="0"/>
          <w:sz w:val="28"/>
          <w:szCs w:val="28"/>
        </w:rPr>
      </w:pPr>
      <w:r w:rsidRPr="00333241">
        <w:rPr>
          <w:rFonts w:ascii="Times New Roman" w:hAnsi="Times New Roman" w:cs="Times New Roman"/>
          <w:sz w:val="28"/>
          <w:szCs w:val="28"/>
        </w:rPr>
        <w:lastRenderedPageBreak/>
        <w:t>8.</w:t>
      </w:r>
      <w:r>
        <w:rPr>
          <w:rFonts w:ascii="Times New Roman" w:hAnsi="Times New Roman" w:cs="Times New Roman"/>
          <w:sz w:val="28"/>
          <w:szCs w:val="28"/>
        </w:rPr>
        <w:t>9</w:t>
      </w:r>
      <w:r w:rsidRPr="00333241">
        <w:rPr>
          <w:rFonts w:ascii="Times New Roman" w:hAnsi="Times New Roman" w:cs="Times New Roman"/>
          <w:sz w:val="28"/>
          <w:szCs w:val="28"/>
        </w:rPr>
        <w:t xml:space="preserve">. </w:t>
      </w:r>
      <w:r w:rsidRPr="001B7435">
        <w:rPr>
          <w:rFonts w:ascii="Times New Roman" w:hAnsi="Times New Roman" w:cs="Times New Roman"/>
          <w:sz w:val="28"/>
          <w:szCs w:val="28"/>
        </w:rPr>
        <w:t>Н</w:t>
      </w:r>
      <w:r w:rsidRPr="001B7435">
        <w:rPr>
          <w:rFonts w:ascii="Times New Roman" w:hAnsi="Times New Roman" w:cs="Times New Roman"/>
          <w:snapToGrid w:val="0"/>
          <w:sz w:val="28"/>
          <w:szCs w:val="28"/>
        </w:rPr>
        <w:t>аправление документов и материалов в уполномоченные органы</w:t>
      </w:r>
      <w:r w:rsidRPr="001B7435">
        <w:rPr>
          <w:rFonts w:ascii="Times New Roman" w:hAnsi="Times New Roman" w:cs="Times New Roman"/>
          <w:b/>
          <w:snapToGrid w:val="0"/>
          <w:sz w:val="28"/>
          <w:szCs w:val="28"/>
        </w:rPr>
        <w:t xml:space="preserve"> </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z w:val="28"/>
          <w:szCs w:val="28"/>
        </w:rPr>
        <w:t xml:space="preserve">В случае возникновения в ходе контрольного мероприятия </w:t>
      </w:r>
      <w:r w:rsidRPr="00333241">
        <w:rPr>
          <w:rFonts w:ascii="Times New Roman" w:hAnsi="Times New Roman" w:cs="Times New Roman"/>
          <w:snapToGrid w:val="0"/>
          <w:sz w:val="28"/>
          <w:szCs w:val="28"/>
        </w:rPr>
        <w:t xml:space="preserve">вопросов, решение которых не входит в компетенцию </w:t>
      </w:r>
      <w:r w:rsidR="00F7460F">
        <w:rPr>
          <w:rFonts w:ascii="Times New Roman" w:hAnsi="Times New Roman" w:cs="Times New Roman"/>
          <w:snapToGrid w:val="0"/>
          <w:sz w:val="28"/>
          <w:szCs w:val="28"/>
        </w:rPr>
        <w:t>к</w:t>
      </w:r>
      <w:r w:rsidRPr="00333241">
        <w:rPr>
          <w:rFonts w:ascii="Times New Roman" w:hAnsi="Times New Roman" w:cs="Times New Roman"/>
          <w:snapToGrid w:val="0"/>
          <w:sz w:val="28"/>
          <w:szCs w:val="28"/>
        </w:rPr>
        <w:t>онтрольно-счетной палаты, копии соответствующих документов и материалов направляются с сопроводительным письмом в органы местного самоуправления или муниципальные органы, уполномоченные на их рассмотрение и (или) разрешение.</w:t>
      </w:r>
    </w:p>
    <w:p w:rsidR="00444427" w:rsidRPr="001B7435"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8.</w:t>
      </w:r>
      <w:r>
        <w:rPr>
          <w:rFonts w:ascii="Times New Roman" w:hAnsi="Times New Roman" w:cs="Times New Roman"/>
          <w:snapToGrid w:val="0"/>
          <w:sz w:val="28"/>
          <w:szCs w:val="28"/>
        </w:rPr>
        <w:t>10</w:t>
      </w:r>
      <w:r w:rsidRPr="00333241">
        <w:rPr>
          <w:rFonts w:ascii="Times New Roman" w:hAnsi="Times New Roman" w:cs="Times New Roman"/>
          <w:snapToGrid w:val="0"/>
          <w:sz w:val="28"/>
          <w:szCs w:val="28"/>
        </w:rPr>
        <w:t xml:space="preserve">. </w:t>
      </w:r>
      <w:r w:rsidR="00F7460F" w:rsidRPr="001B7435">
        <w:rPr>
          <w:rFonts w:ascii="Times New Roman" w:hAnsi="Times New Roman" w:cs="Times New Roman"/>
          <w:snapToGrid w:val="0"/>
          <w:sz w:val="28"/>
          <w:szCs w:val="28"/>
        </w:rPr>
        <w:t>Внесение изменений в план</w:t>
      </w:r>
      <w:r w:rsidRPr="001B7435">
        <w:rPr>
          <w:rFonts w:ascii="Times New Roman" w:hAnsi="Times New Roman" w:cs="Times New Roman"/>
          <w:snapToGrid w:val="0"/>
          <w:sz w:val="28"/>
          <w:szCs w:val="28"/>
        </w:rPr>
        <w:t xml:space="preserve"> работы </w:t>
      </w:r>
      <w:r w:rsidR="00F7460F" w:rsidRPr="001B7435">
        <w:rPr>
          <w:rFonts w:ascii="Times New Roman" w:hAnsi="Times New Roman" w:cs="Times New Roman"/>
          <w:snapToGrid w:val="0"/>
          <w:sz w:val="28"/>
          <w:szCs w:val="28"/>
        </w:rPr>
        <w:t>к</w:t>
      </w:r>
      <w:r w:rsidRPr="001B7435">
        <w:rPr>
          <w:rFonts w:ascii="Times New Roman" w:hAnsi="Times New Roman" w:cs="Times New Roman"/>
          <w:snapToGrid w:val="0"/>
          <w:sz w:val="28"/>
          <w:szCs w:val="28"/>
        </w:rPr>
        <w:t>онтрольно-счетной палаты</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В случае выявления в ходе контрольного мероприятия вопросов, требующих дальнейшей проверки и изучения, председател</w:t>
      </w:r>
      <w:r w:rsidR="00F7460F">
        <w:rPr>
          <w:rFonts w:ascii="Times New Roman" w:hAnsi="Times New Roman" w:cs="Times New Roman"/>
          <w:snapToGrid w:val="0"/>
          <w:sz w:val="28"/>
          <w:szCs w:val="28"/>
        </w:rPr>
        <w:t>ь</w:t>
      </w:r>
      <w:r w:rsidRPr="00333241">
        <w:rPr>
          <w:rFonts w:ascii="Times New Roman" w:hAnsi="Times New Roman" w:cs="Times New Roman"/>
          <w:snapToGrid w:val="0"/>
          <w:sz w:val="28"/>
          <w:szCs w:val="28"/>
        </w:rPr>
        <w:t xml:space="preserve"> </w:t>
      </w:r>
      <w:r w:rsidR="00F7460F">
        <w:rPr>
          <w:rFonts w:ascii="Times New Roman" w:hAnsi="Times New Roman" w:cs="Times New Roman"/>
          <w:snapToGrid w:val="0"/>
          <w:sz w:val="28"/>
          <w:szCs w:val="28"/>
        </w:rPr>
        <w:t>к</w:t>
      </w:r>
      <w:r w:rsidRPr="00333241">
        <w:rPr>
          <w:rFonts w:ascii="Times New Roman" w:hAnsi="Times New Roman" w:cs="Times New Roman"/>
          <w:snapToGrid w:val="0"/>
          <w:sz w:val="28"/>
          <w:szCs w:val="28"/>
        </w:rPr>
        <w:t xml:space="preserve">онтрольно-счетной палаты </w:t>
      </w:r>
      <w:r>
        <w:rPr>
          <w:rFonts w:ascii="Times New Roman" w:hAnsi="Times New Roman" w:cs="Times New Roman"/>
          <w:snapToGrid w:val="0"/>
          <w:sz w:val="28"/>
          <w:szCs w:val="28"/>
        </w:rPr>
        <w:t xml:space="preserve">вправе </w:t>
      </w:r>
      <w:r w:rsidRPr="009C1278">
        <w:rPr>
          <w:rFonts w:ascii="Times New Roman" w:hAnsi="Times New Roman" w:cs="Times New Roman"/>
          <w:snapToGrid w:val="0"/>
          <w:sz w:val="28"/>
          <w:szCs w:val="28"/>
        </w:rPr>
        <w:t>принять решение</w:t>
      </w:r>
      <w:r w:rsidR="00F7460F">
        <w:rPr>
          <w:rFonts w:ascii="Times New Roman" w:hAnsi="Times New Roman" w:cs="Times New Roman"/>
          <w:snapToGrid w:val="0"/>
          <w:sz w:val="28"/>
          <w:szCs w:val="28"/>
        </w:rPr>
        <w:t xml:space="preserve"> о внесении изменений в план</w:t>
      </w:r>
      <w:r w:rsidRPr="00333241">
        <w:rPr>
          <w:rFonts w:ascii="Times New Roman" w:hAnsi="Times New Roman" w:cs="Times New Roman"/>
          <w:snapToGrid w:val="0"/>
          <w:sz w:val="28"/>
          <w:szCs w:val="28"/>
        </w:rPr>
        <w:t xml:space="preserve"> работы </w:t>
      </w:r>
      <w:r w:rsidR="00F7460F">
        <w:rPr>
          <w:rFonts w:ascii="Times New Roman" w:hAnsi="Times New Roman" w:cs="Times New Roman"/>
          <w:snapToGrid w:val="0"/>
          <w:sz w:val="28"/>
          <w:szCs w:val="28"/>
        </w:rPr>
        <w:t>к</w:t>
      </w:r>
      <w:r w:rsidRPr="00333241">
        <w:rPr>
          <w:rFonts w:ascii="Times New Roman" w:hAnsi="Times New Roman" w:cs="Times New Roman"/>
          <w:snapToGrid w:val="0"/>
          <w:sz w:val="28"/>
          <w:szCs w:val="28"/>
        </w:rPr>
        <w:t>онтрольно-счетной палаты.</w:t>
      </w:r>
    </w:p>
    <w:p w:rsidR="00444427" w:rsidRPr="00333241" w:rsidRDefault="00F7460F" w:rsidP="00444427">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Внесение изменений в план</w:t>
      </w:r>
      <w:r w:rsidR="00444427" w:rsidRPr="00333241">
        <w:rPr>
          <w:rFonts w:ascii="Times New Roman" w:hAnsi="Times New Roman" w:cs="Times New Roman"/>
          <w:snapToGrid w:val="0"/>
          <w:sz w:val="28"/>
          <w:szCs w:val="28"/>
        </w:rPr>
        <w:t xml:space="preserve"> работы </w:t>
      </w:r>
      <w:r>
        <w:rPr>
          <w:rFonts w:ascii="Times New Roman" w:hAnsi="Times New Roman" w:cs="Times New Roman"/>
          <w:snapToGrid w:val="0"/>
          <w:sz w:val="28"/>
          <w:szCs w:val="28"/>
        </w:rPr>
        <w:t>к</w:t>
      </w:r>
      <w:r w:rsidR="00444427" w:rsidRPr="00333241">
        <w:rPr>
          <w:rFonts w:ascii="Times New Roman" w:hAnsi="Times New Roman" w:cs="Times New Roman"/>
          <w:snapToGrid w:val="0"/>
          <w:sz w:val="28"/>
          <w:szCs w:val="28"/>
        </w:rPr>
        <w:t xml:space="preserve">онтрольно-счетной палаты осуществляется в порядке, установленном Регламентом </w:t>
      </w:r>
      <w:r>
        <w:rPr>
          <w:rFonts w:ascii="Times New Roman" w:hAnsi="Times New Roman" w:cs="Times New Roman"/>
          <w:snapToGrid w:val="0"/>
          <w:sz w:val="28"/>
          <w:szCs w:val="28"/>
        </w:rPr>
        <w:t>к</w:t>
      </w:r>
      <w:r w:rsidR="00444427" w:rsidRPr="00333241">
        <w:rPr>
          <w:rFonts w:ascii="Times New Roman" w:hAnsi="Times New Roman" w:cs="Times New Roman"/>
          <w:snapToGrid w:val="0"/>
          <w:sz w:val="28"/>
          <w:szCs w:val="28"/>
        </w:rPr>
        <w:t xml:space="preserve">онтрольно-счетной палаты и соответствующим стандартом внешнего </w:t>
      </w:r>
      <w:r>
        <w:rPr>
          <w:rFonts w:ascii="Times New Roman" w:hAnsi="Times New Roman" w:cs="Times New Roman"/>
          <w:sz w:val="28"/>
          <w:szCs w:val="28"/>
        </w:rPr>
        <w:t xml:space="preserve">муниципального </w:t>
      </w:r>
      <w:r w:rsidR="00444427" w:rsidRPr="00333241">
        <w:rPr>
          <w:rFonts w:ascii="Times New Roman" w:hAnsi="Times New Roman" w:cs="Times New Roman"/>
          <w:snapToGrid w:val="0"/>
          <w:sz w:val="28"/>
          <w:szCs w:val="28"/>
        </w:rPr>
        <w:t>финансового контроля</w:t>
      </w:r>
      <w:r w:rsidR="00444427">
        <w:rPr>
          <w:rFonts w:ascii="Times New Roman" w:hAnsi="Times New Roman" w:cs="Times New Roman"/>
          <w:snapToGrid w:val="0"/>
          <w:sz w:val="28"/>
          <w:szCs w:val="28"/>
        </w:rPr>
        <w:t xml:space="preserve"> </w:t>
      </w:r>
      <w:r>
        <w:rPr>
          <w:rFonts w:ascii="Times New Roman" w:hAnsi="Times New Roman" w:cs="Times New Roman"/>
          <w:snapToGrid w:val="0"/>
          <w:sz w:val="28"/>
          <w:szCs w:val="28"/>
        </w:rPr>
        <w:t>к</w:t>
      </w:r>
      <w:r w:rsidR="00444427">
        <w:rPr>
          <w:rFonts w:ascii="Times New Roman" w:hAnsi="Times New Roman" w:cs="Times New Roman"/>
          <w:snapToGrid w:val="0"/>
          <w:sz w:val="28"/>
          <w:szCs w:val="28"/>
        </w:rPr>
        <w:t>онтрольно-счетной палаты</w:t>
      </w:r>
      <w:r w:rsidR="00444427" w:rsidRPr="00333241">
        <w:rPr>
          <w:rFonts w:ascii="Times New Roman" w:hAnsi="Times New Roman" w:cs="Times New Roman"/>
          <w:snapToGrid w:val="0"/>
          <w:sz w:val="28"/>
          <w:szCs w:val="28"/>
        </w:rPr>
        <w:t xml:space="preserve">.      </w:t>
      </w:r>
    </w:p>
    <w:p w:rsidR="00444427" w:rsidRPr="00333241"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8.1</w:t>
      </w:r>
      <w:r>
        <w:rPr>
          <w:rFonts w:ascii="Times New Roman" w:hAnsi="Times New Roman" w:cs="Times New Roman"/>
          <w:snapToGrid w:val="0"/>
          <w:sz w:val="28"/>
          <w:szCs w:val="28"/>
        </w:rPr>
        <w:t>1</w:t>
      </w:r>
      <w:r w:rsidRPr="00333241">
        <w:rPr>
          <w:rFonts w:ascii="Times New Roman" w:hAnsi="Times New Roman" w:cs="Times New Roman"/>
          <w:snapToGrid w:val="0"/>
          <w:sz w:val="28"/>
          <w:szCs w:val="28"/>
        </w:rPr>
        <w:t xml:space="preserve">.Информация о рассмотрении и (или) исполнении представлений и предписаний </w:t>
      </w:r>
      <w:r w:rsidR="006C6BAE">
        <w:rPr>
          <w:rFonts w:ascii="Times New Roman" w:hAnsi="Times New Roman" w:cs="Times New Roman"/>
          <w:snapToGrid w:val="0"/>
          <w:sz w:val="28"/>
          <w:szCs w:val="28"/>
        </w:rPr>
        <w:t>к</w:t>
      </w:r>
      <w:r w:rsidRPr="00333241">
        <w:rPr>
          <w:rFonts w:ascii="Times New Roman" w:hAnsi="Times New Roman" w:cs="Times New Roman"/>
          <w:snapToGrid w:val="0"/>
          <w:sz w:val="28"/>
          <w:szCs w:val="28"/>
        </w:rPr>
        <w:t xml:space="preserve">онтрольно-счетной палаты, реализации предложений (рекомендаций) </w:t>
      </w:r>
      <w:r w:rsidR="006C6BAE">
        <w:rPr>
          <w:rFonts w:ascii="Times New Roman" w:hAnsi="Times New Roman" w:cs="Times New Roman"/>
          <w:snapToGrid w:val="0"/>
          <w:sz w:val="28"/>
          <w:szCs w:val="28"/>
        </w:rPr>
        <w:t>к</w:t>
      </w:r>
      <w:r w:rsidRPr="00333241">
        <w:rPr>
          <w:rFonts w:ascii="Times New Roman" w:hAnsi="Times New Roman" w:cs="Times New Roman"/>
          <w:snapToGrid w:val="0"/>
          <w:sz w:val="28"/>
          <w:szCs w:val="28"/>
        </w:rPr>
        <w:t>онтрольно-счетной палаты, а также сведения о рассмотрении переданных материалов правоохранительными и уполномоченными органами, приобщаются к материалам контрольного мероприятия.</w:t>
      </w:r>
    </w:p>
    <w:p w:rsidR="00444427" w:rsidRDefault="00444427" w:rsidP="00444427">
      <w:pPr>
        <w:widowControl w:val="0"/>
        <w:spacing w:after="0" w:line="240" w:lineRule="auto"/>
        <w:ind w:firstLine="567"/>
        <w:jc w:val="both"/>
        <w:rPr>
          <w:rFonts w:ascii="Times New Roman" w:hAnsi="Times New Roman" w:cs="Times New Roman"/>
          <w:snapToGrid w:val="0"/>
          <w:sz w:val="28"/>
          <w:szCs w:val="28"/>
        </w:rPr>
      </w:pPr>
      <w:r w:rsidRPr="00333241">
        <w:rPr>
          <w:rFonts w:ascii="Times New Roman" w:hAnsi="Times New Roman" w:cs="Times New Roman"/>
          <w:snapToGrid w:val="0"/>
          <w:sz w:val="28"/>
          <w:szCs w:val="28"/>
        </w:rPr>
        <w:t xml:space="preserve">Контроль </w:t>
      </w:r>
      <w:r w:rsidR="006C6BAE">
        <w:rPr>
          <w:rFonts w:ascii="Times New Roman" w:hAnsi="Times New Roman" w:cs="Times New Roman"/>
          <w:snapToGrid w:val="0"/>
          <w:sz w:val="28"/>
          <w:szCs w:val="28"/>
        </w:rPr>
        <w:t>за</w:t>
      </w:r>
      <w:r w:rsidRPr="00333241">
        <w:rPr>
          <w:rFonts w:ascii="Times New Roman" w:hAnsi="Times New Roman" w:cs="Times New Roman"/>
          <w:snapToGrid w:val="0"/>
          <w:sz w:val="28"/>
          <w:szCs w:val="28"/>
        </w:rPr>
        <w:t xml:space="preserve"> поступлени</w:t>
      </w:r>
      <w:r w:rsidR="006C6BAE">
        <w:rPr>
          <w:rFonts w:ascii="Times New Roman" w:hAnsi="Times New Roman" w:cs="Times New Roman"/>
          <w:snapToGrid w:val="0"/>
          <w:sz w:val="28"/>
          <w:szCs w:val="28"/>
        </w:rPr>
        <w:t>ем</w:t>
      </w:r>
      <w:r w:rsidRPr="00333241">
        <w:rPr>
          <w:rFonts w:ascii="Times New Roman" w:hAnsi="Times New Roman" w:cs="Times New Roman"/>
          <w:snapToGrid w:val="0"/>
          <w:sz w:val="28"/>
          <w:szCs w:val="28"/>
        </w:rPr>
        <w:t xml:space="preserve"> в </w:t>
      </w:r>
      <w:r w:rsidR="006C6BAE">
        <w:rPr>
          <w:rFonts w:ascii="Times New Roman" w:hAnsi="Times New Roman" w:cs="Times New Roman"/>
          <w:snapToGrid w:val="0"/>
          <w:sz w:val="28"/>
          <w:szCs w:val="28"/>
        </w:rPr>
        <w:t>к</w:t>
      </w:r>
      <w:r w:rsidRPr="00333241">
        <w:rPr>
          <w:rFonts w:ascii="Times New Roman" w:hAnsi="Times New Roman" w:cs="Times New Roman"/>
          <w:snapToGrid w:val="0"/>
          <w:sz w:val="28"/>
          <w:szCs w:val="28"/>
        </w:rPr>
        <w:t>онтрольно-счетной палат</w:t>
      </w:r>
      <w:r w:rsidR="006C6BAE">
        <w:rPr>
          <w:rFonts w:ascii="Times New Roman" w:hAnsi="Times New Roman" w:cs="Times New Roman"/>
          <w:snapToGrid w:val="0"/>
          <w:sz w:val="28"/>
          <w:szCs w:val="28"/>
        </w:rPr>
        <w:t>у указанных информаций</w:t>
      </w:r>
      <w:r w:rsidRPr="00333241">
        <w:rPr>
          <w:rFonts w:ascii="Times New Roman" w:hAnsi="Times New Roman" w:cs="Times New Roman"/>
          <w:snapToGrid w:val="0"/>
          <w:sz w:val="28"/>
          <w:szCs w:val="28"/>
        </w:rPr>
        <w:t xml:space="preserve"> и сведений </w:t>
      </w:r>
      <w:r w:rsidR="006C6BAE">
        <w:rPr>
          <w:rFonts w:ascii="Times New Roman" w:hAnsi="Times New Roman" w:cs="Times New Roman"/>
          <w:snapToGrid w:val="0"/>
          <w:sz w:val="28"/>
          <w:szCs w:val="28"/>
        </w:rPr>
        <w:t xml:space="preserve">по каждому контрольному мероприятию </w:t>
      </w:r>
      <w:r w:rsidRPr="00333241">
        <w:rPr>
          <w:rFonts w:ascii="Times New Roman" w:hAnsi="Times New Roman" w:cs="Times New Roman"/>
          <w:snapToGrid w:val="0"/>
          <w:sz w:val="28"/>
          <w:szCs w:val="28"/>
        </w:rPr>
        <w:t xml:space="preserve">осуществляется </w:t>
      </w:r>
      <w:r w:rsidR="006C6BAE">
        <w:rPr>
          <w:rFonts w:ascii="Times New Roman" w:hAnsi="Times New Roman" w:cs="Times New Roman"/>
          <w:snapToGrid w:val="0"/>
          <w:sz w:val="28"/>
          <w:szCs w:val="28"/>
        </w:rPr>
        <w:t>должностными лицами</w:t>
      </w:r>
      <w:r w:rsidRPr="00333241">
        <w:rPr>
          <w:rFonts w:ascii="Times New Roman" w:hAnsi="Times New Roman" w:cs="Times New Roman"/>
          <w:snapToGrid w:val="0"/>
          <w:sz w:val="28"/>
          <w:szCs w:val="28"/>
        </w:rPr>
        <w:t xml:space="preserve"> </w:t>
      </w:r>
      <w:r w:rsidR="006C6BAE">
        <w:rPr>
          <w:rFonts w:ascii="Times New Roman" w:hAnsi="Times New Roman" w:cs="Times New Roman"/>
          <w:snapToGrid w:val="0"/>
          <w:sz w:val="28"/>
          <w:szCs w:val="28"/>
        </w:rPr>
        <w:t>к</w:t>
      </w:r>
      <w:r w:rsidRPr="00333241">
        <w:rPr>
          <w:rFonts w:ascii="Times New Roman" w:hAnsi="Times New Roman" w:cs="Times New Roman"/>
          <w:snapToGrid w:val="0"/>
          <w:sz w:val="28"/>
          <w:szCs w:val="28"/>
        </w:rPr>
        <w:t>онтрольно-счетной палаты</w:t>
      </w:r>
      <w:r w:rsidR="006C6BAE">
        <w:rPr>
          <w:rFonts w:ascii="Times New Roman" w:hAnsi="Times New Roman" w:cs="Times New Roman"/>
          <w:snapToGrid w:val="0"/>
          <w:sz w:val="28"/>
          <w:szCs w:val="28"/>
        </w:rPr>
        <w:t>, выполнявшими данное контрольное мероприятие.</w:t>
      </w:r>
      <w:r w:rsidRPr="00333241">
        <w:rPr>
          <w:rFonts w:ascii="Times New Roman" w:hAnsi="Times New Roman" w:cs="Times New Roman"/>
          <w:snapToGrid w:val="0"/>
          <w:sz w:val="28"/>
          <w:szCs w:val="28"/>
        </w:rPr>
        <w:t xml:space="preserve">  </w:t>
      </w:r>
    </w:p>
    <w:p w:rsidR="00444427" w:rsidRDefault="00444427" w:rsidP="00444427"/>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AA007C" w:rsidRDefault="00AA007C" w:rsidP="00361134">
      <w:pPr>
        <w:spacing w:line="240" w:lineRule="auto"/>
        <w:ind w:right="55"/>
        <w:jc w:val="right"/>
        <w:rPr>
          <w:rFonts w:ascii="Times New Roman" w:hAnsi="Times New Roman" w:cs="Times New Roman"/>
          <w:i/>
          <w:sz w:val="24"/>
          <w:szCs w:val="24"/>
        </w:rPr>
      </w:pPr>
    </w:p>
    <w:p w:rsidR="00586A08" w:rsidRDefault="00586A08" w:rsidP="00361134">
      <w:pPr>
        <w:spacing w:line="240" w:lineRule="auto"/>
        <w:ind w:right="55"/>
        <w:jc w:val="right"/>
        <w:rPr>
          <w:rFonts w:ascii="Times New Roman" w:hAnsi="Times New Roman" w:cs="Times New Roman"/>
          <w:i/>
          <w:sz w:val="24"/>
          <w:szCs w:val="24"/>
        </w:rPr>
      </w:pPr>
    </w:p>
    <w:p w:rsidR="00586A08" w:rsidRDefault="00586A08" w:rsidP="00361134">
      <w:pPr>
        <w:spacing w:line="240" w:lineRule="auto"/>
        <w:ind w:right="55"/>
        <w:jc w:val="right"/>
        <w:rPr>
          <w:rFonts w:ascii="Times New Roman" w:hAnsi="Times New Roman" w:cs="Times New Roman"/>
          <w:i/>
          <w:sz w:val="24"/>
          <w:szCs w:val="24"/>
        </w:rPr>
      </w:pPr>
    </w:p>
    <w:p w:rsidR="00586A08" w:rsidRDefault="00586A08" w:rsidP="00361134">
      <w:pPr>
        <w:spacing w:line="240" w:lineRule="auto"/>
        <w:ind w:right="55"/>
        <w:jc w:val="right"/>
        <w:rPr>
          <w:rFonts w:ascii="Times New Roman" w:hAnsi="Times New Roman" w:cs="Times New Roman"/>
          <w:i/>
          <w:sz w:val="24"/>
          <w:szCs w:val="24"/>
        </w:rPr>
      </w:pPr>
    </w:p>
    <w:p w:rsidR="00586A08" w:rsidRPr="00586A08" w:rsidRDefault="00361134" w:rsidP="00586A08">
      <w:pPr>
        <w:spacing w:line="240" w:lineRule="auto"/>
        <w:ind w:right="55"/>
        <w:jc w:val="right"/>
        <w:rPr>
          <w:rFonts w:ascii="Times New Roman" w:hAnsi="Times New Roman" w:cs="Times New Roman"/>
          <w:i/>
          <w:sz w:val="24"/>
          <w:szCs w:val="24"/>
        </w:rPr>
      </w:pPr>
      <w:r w:rsidRPr="009A75E9">
        <w:rPr>
          <w:rFonts w:ascii="Times New Roman" w:hAnsi="Times New Roman" w:cs="Times New Roman"/>
          <w:i/>
          <w:sz w:val="24"/>
          <w:szCs w:val="24"/>
        </w:rPr>
        <w:t>Приложение № 1</w:t>
      </w:r>
    </w:p>
    <w:p w:rsidR="00361134" w:rsidRPr="009A75E9" w:rsidRDefault="00361134" w:rsidP="00361134">
      <w:pPr>
        <w:shd w:val="clear" w:color="auto" w:fill="FFFFFF"/>
        <w:spacing w:after="0"/>
        <w:ind w:right="57"/>
        <w:jc w:val="center"/>
        <w:rPr>
          <w:rFonts w:ascii="Times New Roman" w:hAnsi="Times New Roman" w:cs="Times New Roman"/>
          <w:b/>
          <w:sz w:val="32"/>
          <w:szCs w:val="32"/>
        </w:rPr>
      </w:pPr>
      <w:r w:rsidRPr="009A75E9">
        <w:rPr>
          <w:rFonts w:ascii="Times New Roman" w:hAnsi="Times New Roman" w:cs="Times New Roman"/>
          <w:b/>
          <w:sz w:val="32"/>
          <w:szCs w:val="32"/>
        </w:rPr>
        <w:t xml:space="preserve">Контрольно-счетная палата </w:t>
      </w:r>
    </w:p>
    <w:p w:rsidR="00361134" w:rsidRPr="009A75E9" w:rsidRDefault="00361134" w:rsidP="00361134">
      <w:pPr>
        <w:shd w:val="clear" w:color="auto" w:fill="FFFFFF"/>
        <w:spacing w:after="0"/>
        <w:ind w:right="57"/>
        <w:jc w:val="center"/>
        <w:rPr>
          <w:rFonts w:ascii="Times New Roman" w:hAnsi="Times New Roman" w:cs="Times New Roman"/>
          <w:b/>
          <w:sz w:val="32"/>
          <w:szCs w:val="32"/>
        </w:rPr>
      </w:pPr>
      <w:r w:rsidRPr="009A75E9">
        <w:rPr>
          <w:rFonts w:ascii="Times New Roman" w:hAnsi="Times New Roman" w:cs="Times New Roman"/>
          <w:b/>
          <w:sz w:val="32"/>
          <w:szCs w:val="32"/>
        </w:rPr>
        <w:t>муниципального района «Нерчинский район»</w:t>
      </w:r>
    </w:p>
    <w:p w:rsidR="00361134" w:rsidRPr="009A75E9" w:rsidRDefault="00361134" w:rsidP="00361134">
      <w:pPr>
        <w:shd w:val="clear" w:color="auto" w:fill="FFFFFF"/>
        <w:spacing w:line="403" w:lineRule="exact"/>
        <w:ind w:right="-23"/>
        <w:jc w:val="center"/>
        <w:rPr>
          <w:rFonts w:ascii="Times New Roman" w:hAnsi="Times New Roman" w:cs="Times New Roman"/>
          <w:b/>
          <w:bCs/>
          <w:color w:val="000000"/>
          <w:spacing w:val="-6"/>
          <w:sz w:val="24"/>
          <w:szCs w:val="24"/>
        </w:rPr>
      </w:pPr>
      <w:r w:rsidRPr="009A75E9">
        <w:rPr>
          <w:rFonts w:ascii="Times New Roman" w:hAnsi="Times New Roman" w:cs="Times New Roman"/>
          <w:b/>
          <w:bCs/>
          <w:color w:val="000000"/>
          <w:spacing w:val="-6"/>
          <w:sz w:val="24"/>
          <w:szCs w:val="24"/>
        </w:rPr>
        <w:t>РАСПОРЯЖЕНИЕ</w:t>
      </w:r>
    </w:p>
    <w:p w:rsidR="00361134" w:rsidRPr="00432599" w:rsidRDefault="00361134" w:rsidP="00361134">
      <w:pPr>
        <w:shd w:val="clear" w:color="auto" w:fill="FFFFFF"/>
        <w:spacing w:before="100" w:beforeAutospacing="1"/>
        <w:ind w:right="-1134"/>
        <w:rPr>
          <w:rFonts w:ascii="Times New Roman" w:hAnsi="Times New Roman" w:cs="Times New Roman"/>
          <w:sz w:val="19"/>
          <w:szCs w:val="19"/>
        </w:rPr>
      </w:pPr>
      <w:r w:rsidRPr="00432599">
        <w:rPr>
          <w:rFonts w:ascii="Times New Roman" w:hAnsi="Times New Roman" w:cs="Times New Roman"/>
          <w:sz w:val="19"/>
          <w:szCs w:val="19"/>
        </w:rPr>
        <w:t>673400, г. Нерчинск, ул. Шилова, 5.</w:t>
      </w:r>
      <w:r>
        <w:rPr>
          <w:rFonts w:ascii="Times New Roman" w:hAnsi="Times New Roman" w:cs="Times New Roman"/>
          <w:sz w:val="19"/>
          <w:szCs w:val="19"/>
        </w:rPr>
        <w:t xml:space="preserve">         </w:t>
      </w:r>
      <w:r w:rsidRPr="00432599">
        <w:rPr>
          <w:rFonts w:ascii="Times New Roman" w:hAnsi="Times New Roman" w:cs="Times New Roman"/>
          <w:sz w:val="19"/>
          <w:szCs w:val="19"/>
        </w:rPr>
        <w:t xml:space="preserve">Тел. (30242) 4-10-53,  Факс (30242 ) 4-45-67             </w:t>
      </w:r>
      <w:r w:rsidRPr="00432599">
        <w:rPr>
          <w:rFonts w:ascii="Times New Roman" w:hAnsi="Times New Roman" w:cs="Times New Roman"/>
          <w:sz w:val="19"/>
          <w:szCs w:val="19"/>
          <w:lang w:val="en-US"/>
        </w:rPr>
        <w:t>ksp</w:t>
      </w:r>
      <w:r w:rsidRPr="00432599">
        <w:rPr>
          <w:rFonts w:ascii="Times New Roman" w:hAnsi="Times New Roman" w:cs="Times New Roman"/>
          <w:sz w:val="19"/>
          <w:szCs w:val="19"/>
        </w:rPr>
        <w:t>.</w:t>
      </w:r>
      <w:r w:rsidRPr="00432599">
        <w:rPr>
          <w:rFonts w:ascii="Times New Roman" w:hAnsi="Times New Roman" w:cs="Times New Roman"/>
          <w:sz w:val="19"/>
          <w:szCs w:val="19"/>
          <w:lang w:val="en-US"/>
        </w:rPr>
        <w:t>nerchinsk</w:t>
      </w:r>
      <w:r w:rsidRPr="00432599">
        <w:rPr>
          <w:rFonts w:ascii="Times New Roman" w:hAnsi="Times New Roman" w:cs="Times New Roman"/>
          <w:sz w:val="19"/>
          <w:szCs w:val="19"/>
        </w:rPr>
        <w:t>2013@</w:t>
      </w:r>
      <w:r w:rsidRPr="00432599">
        <w:rPr>
          <w:rFonts w:ascii="Times New Roman" w:hAnsi="Times New Roman" w:cs="Times New Roman"/>
          <w:sz w:val="19"/>
          <w:szCs w:val="19"/>
          <w:lang w:val="en-US"/>
        </w:rPr>
        <w:t>yandex</w:t>
      </w:r>
      <w:r w:rsidRPr="00432599">
        <w:rPr>
          <w:rFonts w:ascii="Times New Roman" w:hAnsi="Times New Roman" w:cs="Times New Roman"/>
          <w:sz w:val="19"/>
          <w:szCs w:val="19"/>
        </w:rPr>
        <w:t>.</w:t>
      </w:r>
      <w:r w:rsidRPr="00432599">
        <w:rPr>
          <w:rFonts w:ascii="Times New Roman" w:hAnsi="Times New Roman" w:cs="Times New Roman"/>
          <w:sz w:val="19"/>
          <w:szCs w:val="19"/>
          <w:lang w:val="en-US"/>
        </w:rPr>
        <w:t>ru</w:t>
      </w:r>
    </w:p>
    <w:p w:rsidR="00361134" w:rsidRPr="009A75E9" w:rsidRDefault="00361134" w:rsidP="00361134">
      <w:pPr>
        <w:spacing w:line="240" w:lineRule="auto"/>
        <w:ind w:right="-21"/>
        <w:rPr>
          <w:rFonts w:ascii="Times New Roman" w:hAnsi="Times New Roman" w:cs="Times New Roman"/>
          <w:sz w:val="24"/>
          <w:szCs w:val="24"/>
        </w:rPr>
      </w:pPr>
      <w:r w:rsidRPr="009A75E9">
        <w:rPr>
          <w:rFonts w:ascii="Times New Roman" w:hAnsi="Times New Roman" w:cs="Times New Roman"/>
          <w:sz w:val="24"/>
          <w:szCs w:val="24"/>
        </w:rPr>
        <w:t xml:space="preserve">от ___________________ №_______                    </w:t>
      </w:r>
      <w:r>
        <w:rPr>
          <w:rFonts w:ascii="Times New Roman" w:hAnsi="Times New Roman" w:cs="Times New Roman"/>
          <w:sz w:val="24"/>
          <w:szCs w:val="24"/>
        </w:rPr>
        <w:t xml:space="preserve">                                                      г. Нерчинск</w:t>
      </w:r>
      <w:r w:rsidRPr="009A75E9">
        <w:rPr>
          <w:rFonts w:ascii="Times New Roman" w:hAnsi="Times New Roman" w:cs="Times New Roman"/>
          <w:sz w:val="24"/>
          <w:szCs w:val="24"/>
        </w:rPr>
        <w:t xml:space="preserve">                                                                                      </w:t>
      </w:r>
    </w:p>
    <w:p w:rsidR="00361134" w:rsidRPr="009A75E9" w:rsidRDefault="00361134" w:rsidP="00361134">
      <w:pPr>
        <w:spacing w:line="240" w:lineRule="auto"/>
        <w:ind w:right="-21"/>
        <w:rPr>
          <w:rFonts w:ascii="Times New Roman" w:hAnsi="Times New Roman" w:cs="Times New Roman"/>
          <w:sz w:val="24"/>
          <w:szCs w:val="24"/>
        </w:rPr>
      </w:pPr>
      <w:r w:rsidRPr="009A75E9">
        <w:rPr>
          <w:rFonts w:ascii="Times New Roman" w:hAnsi="Times New Roman" w:cs="Times New Roman"/>
          <w:sz w:val="24"/>
          <w:szCs w:val="24"/>
        </w:rPr>
        <w:t>О проведении планового (внепланового) контрольного мероприятия</w:t>
      </w:r>
    </w:p>
    <w:p w:rsidR="00361134" w:rsidRPr="009A75E9" w:rsidRDefault="00361134" w:rsidP="00361134">
      <w:pPr>
        <w:spacing w:line="240" w:lineRule="auto"/>
        <w:ind w:right="-21"/>
        <w:rPr>
          <w:rFonts w:ascii="Times New Roman" w:hAnsi="Times New Roman" w:cs="Times New Roman"/>
          <w:sz w:val="24"/>
          <w:szCs w:val="24"/>
        </w:rPr>
      </w:pPr>
      <w:r w:rsidRPr="009A75E9">
        <w:rPr>
          <w:rFonts w:ascii="Times New Roman" w:hAnsi="Times New Roman" w:cs="Times New Roman"/>
          <w:sz w:val="24"/>
          <w:szCs w:val="24"/>
        </w:rPr>
        <w:t>В соответствии с ___________________________________________________________</w:t>
      </w:r>
    </w:p>
    <w:p w:rsidR="00361134" w:rsidRPr="009A75E9" w:rsidRDefault="00361134" w:rsidP="00361134">
      <w:pPr>
        <w:spacing w:line="240" w:lineRule="auto"/>
        <w:ind w:right="-21"/>
        <w:rPr>
          <w:rFonts w:ascii="Times New Roman" w:hAnsi="Times New Roman" w:cs="Times New Roman"/>
          <w:sz w:val="24"/>
          <w:szCs w:val="24"/>
        </w:rPr>
      </w:pPr>
      <w:r w:rsidRPr="009A75E9">
        <w:rPr>
          <w:rFonts w:ascii="Times New Roman" w:hAnsi="Times New Roman" w:cs="Times New Roman"/>
          <w:sz w:val="24"/>
          <w:szCs w:val="24"/>
        </w:rPr>
        <w:t>________________________________________________________________________________</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i/>
          <w:sz w:val="24"/>
          <w:szCs w:val="24"/>
          <w:vertAlign w:val="superscript"/>
        </w:rPr>
        <w:t xml:space="preserve">(пункт плана работы контрольно-счетной палаты, </w:t>
      </w:r>
      <w:r w:rsidRPr="009A75E9">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в «</w:t>
      </w:r>
      <w:r>
        <w:rPr>
          <w:rFonts w:ascii="Times New Roman" w:hAnsi="Times New Roman" w:cs="Times New Roman"/>
          <w:i/>
          <w:snapToGrid w:val="0"/>
          <w:sz w:val="24"/>
          <w:szCs w:val="24"/>
          <w:vertAlign w:val="superscript"/>
        </w:rPr>
        <w:t xml:space="preserve">Положении о контрольно  </w:t>
      </w:r>
      <w:r w:rsidRPr="009A75E9">
        <w:rPr>
          <w:rFonts w:ascii="Times New Roman" w:hAnsi="Times New Roman" w:cs="Times New Roman"/>
          <w:i/>
          <w:snapToGrid w:val="0"/>
          <w:sz w:val="24"/>
          <w:szCs w:val="24"/>
          <w:vertAlign w:val="superscript"/>
        </w:rPr>
        <w:t xml:space="preserve">-счетной палате муниципального района «Нерчинский район» ) </w:t>
      </w:r>
      <w:r w:rsidRPr="009A75E9">
        <w:rPr>
          <w:rFonts w:ascii="Times New Roman" w:hAnsi="Times New Roman" w:cs="Times New Roman"/>
          <w:sz w:val="24"/>
          <w:szCs w:val="24"/>
        </w:rPr>
        <w:t>на ______ год</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1. В срок с _____ по ____________ 20__года провести контрольное мероприятие «______________________________________________________________________________».</w:t>
      </w:r>
    </w:p>
    <w:p w:rsidR="00361134" w:rsidRPr="009A75E9" w:rsidRDefault="00361134" w:rsidP="00361134">
      <w:pPr>
        <w:pStyle w:val="31"/>
        <w:spacing w:line="240" w:lineRule="auto"/>
        <w:ind w:right="-21"/>
        <w:jc w:val="center"/>
        <w:rPr>
          <w:i/>
          <w:sz w:val="24"/>
          <w:szCs w:val="24"/>
          <w:vertAlign w:val="superscript"/>
        </w:rPr>
      </w:pPr>
      <w:r w:rsidRPr="009A75E9">
        <w:rPr>
          <w:i/>
          <w:sz w:val="24"/>
          <w:szCs w:val="24"/>
          <w:vertAlign w:val="superscript"/>
        </w:rPr>
        <w:t>(наименование контрольного мероприятия)</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2. Подготовительный этап провести с _____ по______________ 20__ года.</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Представить на утверждение проект программы проведения контрольного мероприятия до ______________ 20____ года.</w:t>
      </w:r>
    </w:p>
    <w:p w:rsidR="00361134" w:rsidRPr="009A75E9" w:rsidRDefault="00361134" w:rsidP="00361134">
      <w:pPr>
        <w:spacing w:after="0" w:line="240" w:lineRule="auto"/>
        <w:ind w:right="-23"/>
        <w:rPr>
          <w:rFonts w:ascii="Times New Roman" w:hAnsi="Times New Roman" w:cs="Times New Roman"/>
          <w:sz w:val="24"/>
          <w:szCs w:val="24"/>
        </w:rPr>
      </w:pP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3. Основной этап провести с _____ по______________ 20__ года.</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Оформить акты по результатам проведения контрольного мероприятия на объекте до _______________ 20____ года.</w:t>
      </w:r>
    </w:p>
    <w:p w:rsidR="00361134" w:rsidRPr="009A75E9" w:rsidRDefault="00361134" w:rsidP="00361134">
      <w:pPr>
        <w:spacing w:after="0" w:line="240" w:lineRule="auto"/>
        <w:ind w:right="-21"/>
        <w:rPr>
          <w:rFonts w:ascii="Times New Roman" w:hAnsi="Times New Roman" w:cs="Times New Roman"/>
          <w:sz w:val="24"/>
          <w:szCs w:val="24"/>
        </w:rPr>
      </w:pPr>
    </w:p>
    <w:p w:rsidR="00361134" w:rsidRPr="009A75E9" w:rsidRDefault="00361134" w:rsidP="00361134">
      <w:pPr>
        <w:spacing w:after="0" w:line="240" w:lineRule="auto"/>
        <w:ind w:right="-21"/>
        <w:rPr>
          <w:rFonts w:ascii="Times New Roman" w:hAnsi="Times New Roman" w:cs="Times New Roman"/>
          <w:sz w:val="24"/>
          <w:szCs w:val="24"/>
        </w:rPr>
      </w:pPr>
      <w:r w:rsidRPr="009A75E9">
        <w:rPr>
          <w:rFonts w:ascii="Times New Roman" w:hAnsi="Times New Roman" w:cs="Times New Roman"/>
          <w:sz w:val="24"/>
          <w:szCs w:val="24"/>
        </w:rPr>
        <w:t>4. Заключительный этап провести с _____ по______________ 20__ года.</w:t>
      </w:r>
    </w:p>
    <w:p w:rsidR="00361134" w:rsidRPr="009A75E9" w:rsidRDefault="00361134" w:rsidP="00361134">
      <w:pPr>
        <w:spacing w:after="0" w:line="240" w:lineRule="auto"/>
        <w:ind w:right="-23"/>
        <w:jc w:val="both"/>
        <w:rPr>
          <w:rFonts w:ascii="Times New Roman" w:hAnsi="Times New Roman" w:cs="Times New Roman"/>
          <w:sz w:val="24"/>
          <w:szCs w:val="24"/>
        </w:rPr>
      </w:pPr>
      <w:r w:rsidRPr="009A75E9">
        <w:rPr>
          <w:rFonts w:ascii="Times New Roman" w:hAnsi="Times New Roman" w:cs="Times New Roman"/>
          <w:sz w:val="24"/>
          <w:szCs w:val="24"/>
        </w:rPr>
        <w:t>Представить отчет по резул</w:t>
      </w:r>
      <w:r>
        <w:rPr>
          <w:rFonts w:ascii="Times New Roman" w:hAnsi="Times New Roman" w:cs="Times New Roman"/>
          <w:sz w:val="24"/>
          <w:szCs w:val="24"/>
        </w:rPr>
        <w:t>ьтатам контрольного мероприятия</w:t>
      </w:r>
      <w:r w:rsidRPr="009A75E9">
        <w:rPr>
          <w:rFonts w:ascii="Times New Roman" w:hAnsi="Times New Roman" w:cs="Times New Roman"/>
          <w:sz w:val="24"/>
          <w:szCs w:val="24"/>
        </w:rPr>
        <w:t xml:space="preserve"> </w:t>
      </w:r>
      <w:r>
        <w:rPr>
          <w:rFonts w:ascii="Times New Roman" w:hAnsi="Times New Roman" w:cs="Times New Roman"/>
          <w:sz w:val="24"/>
          <w:szCs w:val="24"/>
        </w:rPr>
        <w:t>н</w:t>
      </w:r>
      <w:r w:rsidRPr="009A75E9">
        <w:rPr>
          <w:rFonts w:ascii="Times New Roman" w:hAnsi="Times New Roman" w:cs="Times New Roman"/>
          <w:sz w:val="24"/>
          <w:szCs w:val="24"/>
        </w:rPr>
        <w:t>а рассмотрение и утверждение председателю контрольно-счетной палаты до_______________ 20__ года;</w:t>
      </w:r>
    </w:p>
    <w:p w:rsidR="00361134" w:rsidRPr="009A75E9" w:rsidRDefault="00361134" w:rsidP="00361134">
      <w:pPr>
        <w:spacing w:after="0" w:line="240" w:lineRule="auto"/>
        <w:ind w:right="-23"/>
        <w:rPr>
          <w:rFonts w:ascii="Times New Roman" w:hAnsi="Times New Roman" w:cs="Times New Roman"/>
          <w:sz w:val="24"/>
          <w:szCs w:val="24"/>
        </w:rPr>
      </w:pP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5. Назначить ответственными исполнителями контрольного мероприятия: __________</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________________________________________________________________________________</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руководителем контрольного мероприятия назначить:____________________________</w:t>
      </w:r>
    </w:p>
    <w:p w:rsidR="00361134" w:rsidRPr="009A75E9" w:rsidRDefault="00361134" w:rsidP="00361134">
      <w:pPr>
        <w:spacing w:after="0" w:line="240" w:lineRule="auto"/>
        <w:ind w:right="-23"/>
        <w:rPr>
          <w:rFonts w:ascii="Times New Roman" w:hAnsi="Times New Roman" w:cs="Times New Roman"/>
          <w:sz w:val="24"/>
          <w:szCs w:val="24"/>
        </w:rPr>
      </w:pPr>
      <w:r w:rsidRPr="009A75E9">
        <w:rPr>
          <w:rFonts w:ascii="Times New Roman" w:hAnsi="Times New Roman" w:cs="Times New Roman"/>
          <w:sz w:val="24"/>
          <w:szCs w:val="24"/>
        </w:rPr>
        <w:t>________________________________________________________________________________</w:t>
      </w:r>
    </w:p>
    <w:p w:rsidR="00361134" w:rsidRPr="009A75E9" w:rsidRDefault="00361134" w:rsidP="00361134">
      <w:pPr>
        <w:spacing w:after="0" w:line="240" w:lineRule="auto"/>
        <w:ind w:right="-23"/>
        <w:jc w:val="center"/>
        <w:rPr>
          <w:rFonts w:ascii="Times New Roman" w:hAnsi="Times New Roman" w:cs="Times New Roman"/>
          <w:i/>
          <w:sz w:val="24"/>
          <w:szCs w:val="24"/>
          <w:vertAlign w:val="superscript"/>
        </w:rPr>
      </w:pPr>
      <w:r w:rsidRPr="009A75E9">
        <w:rPr>
          <w:rFonts w:ascii="Times New Roman" w:hAnsi="Times New Roman" w:cs="Times New Roman"/>
          <w:i/>
          <w:sz w:val="24"/>
          <w:szCs w:val="24"/>
          <w:vertAlign w:val="superscript"/>
        </w:rPr>
        <w:t>(должность, имя, отчество, фамилия)    (указываются другие участники контрольного мероприятия)</w:t>
      </w:r>
    </w:p>
    <w:p w:rsidR="00361134" w:rsidRPr="009A75E9" w:rsidRDefault="00361134" w:rsidP="00361134">
      <w:pPr>
        <w:spacing w:line="240" w:lineRule="auto"/>
        <w:ind w:right="-21"/>
        <w:jc w:val="both"/>
        <w:rPr>
          <w:rFonts w:ascii="Times New Roman" w:hAnsi="Times New Roman" w:cs="Times New Roman"/>
          <w:sz w:val="24"/>
          <w:szCs w:val="24"/>
        </w:rPr>
      </w:pPr>
      <w:r w:rsidRPr="009A75E9">
        <w:rPr>
          <w:rFonts w:ascii="Times New Roman" w:hAnsi="Times New Roman" w:cs="Times New Roman"/>
          <w:sz w:val="24"/>
          <w:szCs w:val="24"/>
        </w:rPr>
        <w:lastRenderedPageBreak/>
        <w:t>6. Контроль за исполнением распоряжения  возложить на  председателя контрольно-счетной палаты.</w:t>
      </w:r>
    </w:p>
    <w:p w:rsidR="00361134" w:rsidRDefault="00361134" w:rsidP="00361134">
      <w:pPr>
        <w:pStyle w:val="ac"/>
        <w:ind w:right="-21"/>
        <w:jc w:val="both"/>
        <w:rPr>
          <w:sz w:val="24"/>
          <w:szCs w:val="24"/>
        </w:rPr>
      </w:pPr>
    </w:p>
    <w:p w:rsidR="00361134" w:rsidRPr="009A75E9" w:rsidRDefault="00361134" w:rsidP="00361134">
      <w:pPr>
        <w:pStyle w:val="ac"/>
        <w:ind w:right="-21"/>
        <w:jc w:val="both"/>
        <w:rPr>
          <w:sz w:val="24"/>
          <w:szCs w:val="24"/>
        </w:rPr>
      </w:pPr>
      <w:r w:rsidRPr="009A75E9">
        <w:rPr>
          <w:sz w:val="24"/>
          <w:szCs w:val="24"/>
        </w:rPr>
        <w:t>Председатель контрольно-</w:t>
      </w:r>
    </w:p>
    <w:p w:rsidR="00361134" w:rsidRPr="009A75E9" w:rsidRDefault="00361134" w:rsidP="00361134">
      <w:pPr>
        <w:pStyle w:val="ac"/>
        <w:ind w:right="-21"/>
        <w:jc w:val="both"/>
        <w:rPr>
          <w:sz w:val="24"/>
          <w:szCs w:val="24"/>
        </w:rPr>
      </w:pPr>
      <w:r w:rsidRPr="009A75E9">
        <w:rPr>
          <w:sz w:val="24"/>
          <w:szCs w:val="24"/>
        </w:rPr>
        <w:t>счетной палаты                                     ___________________                  ____________________</w:t>
      </w:r>
    </w:p>
    <w:p w:rsidR="00361134" w:rsidRPr="009A75E9" w:rsidRDefault="00361134" w:rsidP="00361134">
      <w:pPr>
        <w:pStyle w:val="ac"/>
        <w:ind w:right="-21"/>
        <w:jc w:val="both"/>
        <w:rPr>
          <w:i/>
          <w:sz w:val="24"/>
          <w:szCs w:val="24"/>
        </w:rPr>
      </w:pPr>
      <w:r w:rsidRPr="009A75E9">
        <w:rPr>
          <w:sz w:val="24"/>
          <w:szCs w:val="24"/>
        </w:rPr>
        <w:t xml:space="preserve">                                                                 (личная подпись)                            (инициалы, фамилия)                                     </w:t>
      </w:r>
      <w:r w:rsidRPr="009A75E9">
        <w:rPr>
          <w:i/>
          <w:sz w:val="24"/>
          <w:szCs w:val="24"/>
        </w:rPr>
        <w:t xml:space="preserve">                                                                                  </w:t>
      </w:r>
    </w:p>
    <w:p w:rsidR="00361134" w:rsidRPr="009A75E9" w:rsidRDefault="00361134" w:rsidP="00361134">
      <w:pPr>
        <w:pStyle w:val="ac"/>
        <w:ind w:right="-21"/>
        <w:jc w:val="both"/>
        <w:rPr>
          <w:sz w:val="24"/>
          <w:szCs w:val="24"/>
        </w:rPr>
      </w:pPr>
    </w:p>
    <w:p w:rsidR="00361134" w:rsidRPr="009A75E9" w:rsidRDefault="00361134" w:rsidP="00361134">
      <w:pPr>
        <w:pStyle w:val="ac"/>
        <w:ind w:right="-21"/>
        <w:jc w:val="both"/>
        <w:rPr>
          <w:sz w:val="24"/>
          <w:szCs w:val="24"/>
        </w:rPr>
      </w:pPr>
      <w:r w:rsidRPr="009A75E9">
        <w:rPr>
          <w:sz w:val="24"/>
          <w:szCs w:val="24"/>
        </w:rPr>
        <w:t>Согласовано:                                       _____________________            ______________________</w:t>
      </w:r>
    </w:p>
    <w:p w:rsidR="00361134" w:rsidRDefault="00361134" w:rsidP="00361134">
      <w:pPr>
        <w:pStyle w:val="ac"/>
        <w:ind w:right="-21"/>
        <w:jc w:val="both"/>
        <w:rPr>
          <w:sz w:val="24"/>
          <w:szCs w:val="24"/>
        </w:rPr>
      </w:pPr>
    </w:p>
    <w:p w:rsidR="00361134" w:rsidRPr="009A75E9" w:rsidRDefault="00361134" w:rsidP="00361134">
      <w:pPr>
        <w:pStyle w:val="ac"/>
        <w:ind w:right="-21"/>
        <w:jc w:val="both"/>
        <w:rPr>
          <w:sz w:val="24"/>
          <w:szCs w:val="24"/>
        </w:rPr>
      </w:pPr>
      <w:r w:rsidRPr="009A75E9">
        <w:rPr>
          <w:sz w:val="24"/>
          <w:szCs w:val="24"/>
        </w:rPr>
        <w:t xml:space="preserve">Аудитор контрольно-счетной палаты    </w:t>
      </w:r>
      <w:r w:rsidRPr="009A75E9">
        <w:rPr>
          <w:i/>
          <w:sz w:val="24"/>
          <w:szCs w:val="24"/>
        </w:rPr>
        <w:t>(личная подпись)</w:t>
      </w:r>
      <w:r w:rsidRPr="009A75E9">
        <w:rPr>
          <w:sz w:val="24"/>
          <w:szCs w:val="24"/>
        </w:rPr>
        <w:t xml:space="preserve">                        (инициалы, фамилия)                                     </w:t>
      </w:r>
      <w:r w:rsidRPr="009A75E9">
        <w:rPr>
          <w:i/>
          <w:sz w:val="24"/>
          <w:szCs w:val="24"/>
        </w:rPr>
        <w:t xml:space="preserve">                                                                                  </w:t>
      </w:r>
      <w:r w:rsidRPr="009A75E9">
        <w:rPr>
          <w:sz w:val="24"/>
          <w:szCs w:val="24"/>
        </w:rPr>
        <w:t xml:space="preserve">  </w:t>
      </w:r>
    </w:p>
    <w:p w:rsidR="00361134" w:rsidRPr="009A75E9" w:rsidRDefault="00361134" w:rsidP="00361134">
      <w:pPr>
        <w:pStyle w:val="ac"/>
        <w:ind w:right="-21"/>
        <w:jc w:val="both"/>
        <w:rPr>
          <w:sz w:val="24"/>
          <w:szCs w:val="24"/>
        </w:rPr>
      </w:pPr>
      <w:r w:rsidRPr="009A75E9">
        <w:rPr>
          <w:sz w:val="24"/>
          <w:szCs w:val="24"/>
        </w:rPr>
        <w:t xml:space="preserve"> </w:t>
      </w:r>
    </w:p>
    <w:p w:rsidR="00361134" w:rsidRPr="009A75E9" w:rsidRDefault="00361134" w:rsidP="00361134">
      <w:pPr>
        <w:pStyle w:val="ac"/>
        <w:ind w:right="-21"/>
        <w:jc w:val="both"/>
        <w:rPr>
          <w:sz w:val="24"/>
          <w:szCs w:val="24"/>
        </w:rPr>
      </w:pPr>
      <w:r w:rsidRPr="009A75E9">
        <w:rPr>
          <w:sz w:val="24"/>
          <w:szCs w:val="24"/>
        </w:rPr>
        <w:t xml:space="preserve">                                                                                                                       дата согласования</w:t>
      </w:r>
    </w:p>
    <w:p w:rsidR="00361134" w:rsidRPr="009A75E9" w:rsidRDefault="00361134" w:rsidP="00361134">
      <w:pPr>
        <w:pStyle w:val="ac"/>
        <w:ind w:right="-21"/>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565"/>
        <w:gridCol w:w="4566"/>
      </w:tblGrid>
      <w:tr w:rsidR="00361134" w:rsidTr="00EA7CC9">
        <w:trPr>
          <w:trHeight w:val="319"/>
        </w:trPr>
        <w:tc>
          <w:tcPr>
            <w:tcW w:w="9131" w:type="dxa"/>
            <w:gridSpan w:val="2"/>
          </w:tcPr>
          <w:p w:rsidR="00361134" w:rsidRDefault="00361134" w:rsidP="00EA7CC9">
            <w:pPr>
              <w:pStyle w:val="Default"/>
              <w:jc w:val="center"/>
              <w:rPr>
                <w:sz w:val="23"/>
                <w:szCs w:val="23"/>
              </w:rPr>
            </w:pPr>
          </w:p>
        </w:tc>
      </w:tr>
      <w:tr w:rsidR="00361134" w:rsidTr="00EA7CC9">
        <w:trPr>
          <w:trHeight w:val="209"/>
        </w:trPr>
        <w:tc>
          <w:tcPr>
            <w:tcW w:w="9131" w:type="dxa"/>
            <w:gridSpan w:val="2"/>
          </w:tcPr>
          <w:p w:rsidR="005E51E1" w:rsidRDefault="005E51E1"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p w:rsidR="00586A08" w:rsidRDefault="00586A08" w:rsidP="005E51E1">
            <w:pPr>
              <w:pStyle w:val="Default"/>
              <w:rPr>
                <w:sz w:val="32"/>
                <w:szCs w:val="32"/>
              </w:rPr>
            </w:pPr>
          </w:p>
        </w:tc>
      </w:tr>
      <w:tr w:rsidR="00361134" w:rsidTr="00EA7CC9">
        <w:trPr>
          <w:trHeight w:val="147"/>
        </w:trPr>
        <w:tc>
          <w:tcPr>
            <w:tcW w:w="4565" w:type="dxa"/>
          </w:tcPr>
          <w:p w:rsidR="00361134" w:rsidRDefault="00361134" w:rsidP="00EA7CC9">
            <w:pPr>
              <w:pStyle w:val="Default"/>
              <w:jc w:val="center"/>
              <w:rPr>
                <w:sz w:val="22"/>
                <w:szCs w:val="22"/>
              </w:rPr>
            </w:pPr>
          </w:p>
        </w:tc>
        <w:tc>
          <w:tcPr>
            <w:tcW w:w="4566" w:type="dxa"/>
          </w:tcPr>
          <w:p w:rsidR="00361134" w:rsidRDefault="00361134" w:rsidP="00EA7CC9">
            <w:pPr>
              <w:pStyle w:val="Default"/>
              <w:jc w:val="center"/>
              <w:rPr>
                <w:sz w:val="22"/>
                <w:szCs w:val="22"/>
              </w:rPr>
            </w:pPr>
          </w:p>
        </w:tc>
      </w:tr>
    </w:tbl>
    <w:p w:rsidR="00361134" w:rsidRPr="00324096" w:rsidRDefault="00361134" w:rsidP="00361134">
      <w:pPr>
        <w:spacing w:line="240" w:lineRule="auto"/>
        <w:jc w:val="right"/>
        <w:rPr>
          <w:rFonts w:ascii="Times New Roman" w:hAnsi="Times New Roman" w:cs="Times New Roman"/>
          <w:sz w:val="24"/>
          <w:szCs w:val="24"/>
        </w:rPr>
      </w:pPr>
      <w:r>
        <w:rPr>
          <w:rFonts w:ascii="Times New Roman" w:hAnsi="Times New Roman" w:cs="Times New Roman"/>
          <w:i/>
          <w:sz w:val="24"/>
          <w:szCs w:val="24"/>
        </w:rPr>
        <w:t>П</w:t>
      </w:r>
      <w:r w:rsidRPr="00324096">
        <w:rPr>
          <w:rFonts w:ascii="Times New Roman" w:hAnsi="Times New Roman" w:cs="Times New Roman"/>
          <w:i/>
          <w:sz w:val="24"/>
          <w:szCs w:val="24"/>
        </w:rPr>
        <w:t>риложение №</w:t>
      </w:r>
      <w:r w:rsidR="003A117A">
        <w:rPr>
          <w:rFonts w:ascii="Times New Roman" w:hAnsi="Times New Roman" w:cs="Times New Roman"/>
          <w:i/>
          <w:sz w:val="24"/>
          <w:szCs w:val="24"/>
        </w:rPr>
        <w:t>3</w:t>
      </w:r>
    </w:p>
    <w:p w:rsidR="00361134" w:rsidRPr="00324096" w:rsidRDefault="00361134" w:rsidP="00361134">
      <w:pPr>
        <w:pStyle w:val="ad"/>
        <w:ind w:left="5740"/>
        <w:rPr>
          <w:sz w:val="24"/>
          <w:szCs w:val="24"/>
        </w:rPr>
      </w:pPr>
      <w:r w:rsidRPr="00324096">
        <w:rPr>
          <w:sz w:val="24"/>
          <w:szCs w:val="24"/>
        </w:rPr>
        <w:t>«УТВЕРЖДАЮ»</w:t>
      </w:r>
    </w:p>
    <w:p w:rsidR="00361134" w:rsidRPr="00324096" w:rsidRDefault="00361134" w:rsidP="00361134">
      <w:pPr>
        <w:pStyle w:val="ad"/>
        <w:jc w:val="left"/>
        <w:rPr>
          <w:sz w:val="24"/>
          <w:szCs w:val="24"/>
        </w:rPr>
      </w:pPr>
      <w:r w:rsidRPr="00324096">
        <w:rPr>
          <w:sz w:val="24"/>
          <w:szCs w:val="24"/>
        </w:rPr>
        <w:t xml:space="preserve">                                                                                      Председатель контрольно-счётной палаты         </w:t>
      </w:r>
    </w:p>
    <w:p w:rsidR="00361134" w:rsidRPr="00324096" w:rsidRDefault="00361134" w:rsidP="00361134">
      <w:pPr>
        <w:pStyle w:val="ad"/>
        <w:jc w:val="left"/>
        <w:rPr>
          <w:i/>
          <w:sz w:val="20"/>
          <w:szCs w:val="20"/>
        </w:rPr>
      </w:pPr>
      <w:r w:rsidRPr="00324096">
        <w:rPr>
          <w:sz w:val="24"/>
          <w:szCs w:val="24"/>
        </w:rPr>
        <w:lastRenderedPageBreak/>
        <w:t xml:space="preserve">                                                                                  муниципального района »Нерчинский район»</w:t>
      </w:r>
    </w:p>
    <w:p w:rsidR="00361134" w:rsidRPr="00324096" w:rsidRDefault="00361134" w:rsidP="00361134">
      <w:pPr>
        <w:pStyle w:val="ad"/>
        <w:ind w:left="5740"/>
        <w:jc w:val="both"/>
        <w:rPr>
          <w:i/>
          <w:sz w:val="24"/>
          <w:szCs w:val="24"/>
        </w:rPr>
      </w:pPr>
      <w:r w:rsidRPr="00324096">
        <w:rPr>
          <w:i/>
          <w:sz w:val="24"/>
          <w:szCs w:val="24"/>
        </w:rPr>
        <w:t>________________(</w:t>
      </w:r>
      <w:r w:rsidRPr="00324096">
        <w:rPr>
          <w:i/>
          <w:sz w:val="20"/>
          <w:szCs w:val="20"/>
        </w:rPr>
        <w:t>инициалы и фамилия)</w:t>
      </w:r>
    </w:p>
    <w:p w:rsidR="00361134" w:rsidRPr="00324096" w:rsidRDefault="00361134" w:rsidP="00361134">
      <w:pPr>
        <w:spacing w:line="240" w:lineRule="auto"/>
        <w:ind w:left="5740"/>
        <w:jc w:val="center"/>
        <w:rPr>
          <w:rFonts w:ascii="Times New Roman" w:hAnsi="Times New Roman" w:cs="Times New Roman"/>
          <w:sz w:val="24"/>
          <w:szCs w:val="24"/>
        </w:rPr>
      </w:pPr>
      <w:r w:rsidRPr="00324096">
        <w:rPr>
          <w:rFonts w:ascii="Times New Roman" w:hAnsi="Times New Roman" w:cs="Times New Roman"/>
          <w:i/>
          <w:sz w:val="24"/>
          <w:szCs w:val="24"/>
        </w:rPr>
        <w:t>« ___ » ____________________ 20__г.</w:t>
      </w:r>
    </w:p>
    <w:p w:rsidR="00361134" w:rsidRPr="00324096" w:rsidRDefault="00361134" w:rsidP="00361134">
      <w:pPr>
        <w:pStyle w:val="2"/>
        <w:ind w:left="284"/>
        <w:rPr>
          <w:sz w:val="24"/>
          <w:szCs w:val="24"/>
        </w:rPr>
      </w:pPr>
      <w:r w:rsidRPr="00324096">
        <w:rPr>
          <w:sz w:val="24"/>
          <w:szCs w:val="24"/>
        </w:rPr>
        <w:t>программа</w:t>
      </w:r>
    </w:p>
    <w:p w:rsidR="00361134" w:rsidRPr="00324096" w:rsidRDefault="00361134" w:rsidP="00361134">
      <w:pPr>
        <w:pStyle w:val="3"/>
        <w:spacing w:after="60"/>
        <w:ind w:left="284"/>
        <w:rPr>
          <w:sz w:val="24"/>
          <w:szCs w:val="24"/>
        </w:rPr>
      </w:pPr>
      <w:r w:rsidRPr="00324096">
        <w:rPr>
          <w:sz w:val="24"/>
          <w:szCs w:val="24"/>
        </w:rPr>
        <w:t>проведения контрольного мероприятия</w:t>
      </w:r>
    </w:p>
    <w:p w:rsidR="00361134" w:rsidRPr="00324096" w:rsidRDefault="00361134" w:rsidP="00361134">
      <w:pPr>
        <w:pStyle w:val="3"/>
        <w:ind w:firstLine="709"/>
        <w:rPr>
          <w:b w:val="0"/>
          <w:sz w:val="24"/>
          <w:szCs w:val="24"/>
        </w:rPr>
      </w:pPr>
      <w:r w:rsidRPr="00324096">
        <w:rPr>
          <w:b w:val="0"/>
          <w:sz w:val="24"/>
          <w:szCs w:val="24"/>
        </w:rPr>
        <w:t>«______________________________________________________________»</w:t>
      </w:r>
    </w:p>
    <w:p w:rsidR="00361134" w:rsidRPr="00324096" w:rsidRDefault="00361134" w:rsidP="00361134">
      <w:pPr>
        <w:pStyle w:val="3"/>
        <w:ind w:firstLine="709"/>
        <w:rPr>
          <w:b w:val="0"/>
          <w:i/>
          <w:sz w:val="24"/>
          <w:szCs w:val="24"/>
          <w:vertAlign w:val="superscript"/>
        </w:rPr>
      </w:pPr>
      <w:r w:rsidRPr="00324096">
        <w:rPr>
          <w:b w:val="0"/>
          <w:i/>
          <w:sz w:val="24"/>
          <w:szCs w:val="24"/>
          <w:vertAlign w:val="superscript"/>
        </w:rPr>
        <w:t>(наименование контрольного мероприятия)</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1. Основание для проведения контрольного мероприятия: ________________________</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________________________________________________________________________________</w:t>
      </w:r>
    </w:p>
    <w:p w:rsidR="00361134" w:rsidRPr="00324096" w:rsidRDefault="00361134" w:rsidP="00361134">
      <w:pPr>
        <w:spacing w:line="240" w:lineRule="auto"/>
        <w:rPr>
          <w:rFonts w:ascii="Times New Roman" w:hAnsi="Times New Roman" w:cs="Times New Roman"/>
          <w:i/>
          <w:snapToGrid w:val="0"/>
          <w:sz w:val="24"/>
          <w:szCs w:val="24"/>
          <w:vertAlign w:val="superscript"/>
        </w:rPr>
      </w:pPr>
      <w:r w:rsidRPr="00324096">
        <w:rPr>
          <w:rFonts w:ascii="Times New Roman" w:hAnsi="Times New Roman" w:cs="Times New Roman"/>
          <w:i/>
          <w:sz w:val="24"/>
          <w:szCs w:val="24"/>
          <w:vertAlign w:val="superscript"/>
        </w:rPr>
        <w:t xml:space="preserve">(пункт плана работы контрольно-счетной палаты, </w:t>
      </w:r>
      <w:r w:rsidRPr="00324096">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в «Положении о  контрольно-счетной палате муниципального района «Нерчинский район»)</w:t>
      </w:r>
    </w:p>
    <w:p w:rsidR="00361134" w:rsidRPr="00324096" w:rsidRDefault="00361134" w:rsidP="00361134">
      <w:pPr>
        <w:spacing w:line="240" w:lineRule="auto"/>
        <w:rPr>
          <w:rFonts w:ascii="Times New Roman" w:hAnsi="Times New Roman" w:cs="Times New Roman"/>
          <w:sz w:val="24"/>
          <w:szCs w:val="24"/>
        </w:rPr>
      </w:pP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2. Предмет контрольного мероприятия: ________________________________________</w:t>
      </w:r>
    </w:p>
    <w:p w:rsidR="00361134" w:rsidRPr="00324096" w:rsidRDefault="00361134" w:rsidP="00361134">
      <w:pPr>
        <w:spacing w:line="240" w:lineRule="auto"/>
        <w:rPr>
          <w:rFonts w:ascii="Times New Roman" w:hAnsi="Times New Roman" w:cs="Times New Roman"/>
          <w:i/>
          <w:sz w:val="24"/>
          <w:szCs w:val="24"/>
          <w:vertAlign w:val="superscript"/>
        </w:rPr>
      </w:pPr>
      <w:r w:rsidRPr="00324096">
        <w:rPr>
          <w:rFonts w:ascii="Times New Roman" w:hAnsi="Times New Roman" w:cs="Times New Roman"/>
          <w:i/>
          <w:sz w:val="24"/>
          <w:szCs w:val="24"/>
          <w:vertAlign w:val="superscript"/>
        </w:rPr>
        <w:t xml:space="preserve">                                                                                                                      (указывается, что именно проверяется)</w:t>
      </w:r>
    </w:p>
    <w:p w:rsidR="00361134" w:rsidRPr="00324096" w:rsidRDefault="00361134" w:rsidP="00361134">
      <w:pPr>
        <w:spacing w:before="120" w:line="240" w:lineRule="auto"/>
        <w:rPr>
          <w:rFonts w:ascii="Times New Roman" w:hAnsi="Times New Roman" w:cs="Times New Roman"/>
          <w:sz w:val="24"/>
          <w:szCs w:val="24"/>
        </w:rPr>
      </w:pPr>
      <w:r w:rsidRPr="00324096">
        <w:rPr>
          <w:rFonts w:ascii="Times New Roman" w:hAnsi="Times New Roman" w:cs="Times New Roman"/>
          <w:sz w:val="24"/>
          <w:szCs w:val="24"/>
        </w:rPr>
        <w:t>3. Объекты контрольного мероприятия:</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3.1. ______________________________________________________________________;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3.2. ______________________________________________________________________.</w:t>
      </w:r>
    </w:p>
    <w:p w:rsidR="00361134" w:rsidRPr="00324096" w:rsidRDefault="00361134" w:rsidP="00361134">
      <w:pPr>
        <w:spacing w:line="240" w:lineRule="auto"/>
        <w:jc w:val="center"/>
        <w:rPr>
          <w:rFonts w:ascii="Times New Roman" w:hAnsi="Times New Roman" w:cs="Times New Roman"/>
          <w:i/>
          <w:sz w:val="24"/>
          <w:szCs w:val="24"/>
          <w:vertAlign w:val="superscript"/>
        </w:rPr>
      </w:pPr>
      <w:r w:rsidRPr="00324096">
        <w:rPr>
          <w:rFonts w:ascii="Times New Roman" w:hAnsi="Times New Roman" w:cs="Times New Roman"/>
          <w:i/>
          <w:sz w:val="24"/>
          <w:szCs w:val="24"/>
          <w:vertAlign w:val="superscript"/>
        </w:rPr>
        <w:t>(полное наименование объектов)</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4. Цели контрольного мероприятия:</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4.1. Цель 1. _______________________________________________________________;</w:t>
      </w:r>
    </w:p>
    <w:p w:rsidR="00361134" w:rsidRPr="00324096" w:rsidRDefault="00361134" w:rsidP="00361134">
      <w:pPr>
        <w:spacing w:line="240" w:lineRule="auto"/>
        <w:jc w:val="center"/>
        <w:rPr>
          <w:rFonts w:ascii="Times New Roman" w:hAnsi="Times New Roman" w:cs="Times New Roman"/>
          <w:i/>
          <w:sz w:val="28"/>
          <w:szCs w:val="28"/>
          <w:vertAlign w:val="superscript"/>
        </w:rPr>
      </w:pPr>
      <w:r w:rsidRPr="00324096">
        <w:rPr>
          <w:rFonts w:ascii="Times New Roman" w:hAnsi="Times New Roman" w:cs="Times New Roman"/>
          <w:i/>
          <w:sz w:val="28"/>
          <w:szCs w:val="28"/>
          <w:vertAlign w:val="superscript"/>
        </w:rPr>
        <w:t>(формулировка цели)</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4.1.1. Критерии оценки эффективности _______________________________________;</w:t>
      </w:r>
    </w:p>
    <w:p w:rsidR="00361134" w:rsidRPr="00324096" w:rsidRDefault="00361134" w:rsidP="00361134">
      <w:pPr>
        <w:spacing w:line="240" w:lineRule="auto"/>
        <w:rPr>
          <w:rFonts w:ascii="Times New Roman" w:hAnsi="Times New Roman" w:cs="Times New Roman"/>
          <w:i/>
          <w:sz w:val="20"/>
        </w:rPr>
      </w:pPr>
      <w:r w:rsidRPr="00324096">
        <w:rPr>
          <w:rFonts w:ascii="Times New Roman" w:hAnsi="Times New Roman" w:cs="Times New Roman"/>
          <w:i/>
          <w:sz w:val="20"/>
        </w:rPr>
        <w:t xml:space="preserve">                                                                                                   (при проведении аудита эффективности)</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4.1.2. Вопросы: 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________________________________________________________________________________</w:t>
      </w:r>
    </w:p>
    <w:p w:rsidR="00361134" w:rsidRPr="00324096" w:rsidRDefault="00361134" w:rsidP="00361134">
      <w:pPr>
        <w:spacing w:after="0" w:line="240" w:lineRule="auto"/>
        <w:rPr>
          <w:rFonts w:ascii="Times New Roman" w:hAnsi="Times New Roman" w:cs="Times New Roman"/>
          <w:sz w:val="24"/>
          <w:szCs w:val="24"/>
        </w:rPr>
      </w:pPr>
      <w:r w:rsidRPr="00324096">
        <w:rPr>
          <w:rFonts w:ascii="Times New Roman" w:hAnsi="Times New Roman" w:cs="Times New Roman"/>
          <w:sz w:val="24"/>
          <w:szCs w:val="24"/>
        </w:rPr>
        <w:t>4.2. Цель 2. ________________________________________________________________</w:t>
      </w:r>
    </w:p>
    <w:p w:rsidR="00361134" w:rsidRPr="00324096" w:rsidRDefault="00361134" w:rsidP="00361134">
      <w:pPr>
        <w:spacing w:after="0" w:line="240" w:lineRule="auto"/>
        <w:jc w:val="center"/>
        <w:rPr>
          <w:rFonts w:ascii="Times New Roman" w:hAnsi="Times New Roman" w:cs="Times New Roman"/>
          <w:i/>
          <w:sz w:val="24"/>
          <w:szCs w:val="24"/>
          <w:vertAlign w:val="superscript"/>
        </w:rPr>
      </w:pPr>
      <w:r w:rsidRPr="00324096">
        <w:rPr>
          <w:rFonts w:ascii="Times New Roman" w:hAnsi="Times New Roman" w:cs="Times New Roman"/>
          <w:i/>
          <w:sz w:val="24"/>
          <w:szCs w:val="24"/>
          <w:vertAlign w:val="superscript"/>
        </w:rPr>
        <w:t>(формулировка цели)</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4.2.1. Критерии оценки эффективности _______________________________________;</w:t>
      </w:r>
    </w:p>
    <w:p w:rsidR="00361134" w:rsidRPr="00324096" w:rsidRDefault="00361134" w:rsidP="00361134">
      <w:pPr>
        <w:spacing w:line="240" w:lineRule="auto"/>
        <w:jc w:val="center"/>
        <w:rPr>
          <w:rFonts w:ascii="Times New Roman" w:hAnsi="Times New Roman" w:cs="Times New Roman"/>
          <w:i/>
          <w:sz w:val="24"/>
          <w:szCs w:val="24"/>
        </w:rPr>
      </w:pPr>
      <w:r w:rsidRPr="00324096">
        <w:rPr>
          <w:rFonts w:ascii="Times New Roman" w:hAnsi="Times New Roman" w:cs="Times New Roman"/>
          <w:i/>
          <w:sz w:val="24"/>
          <w:szCs w:val="24"/>
        </w:rPr>
        <w:t xml:space="preserve">                                                                (при проведении аудита эффективности)</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4.2.2.Вопросы: _____________________________________________________________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5. Проверяемый период деятельности: _________________________________________</w:t>
      </w:r>
    </w:p>
    <w:p w:rsidR="00361134" w:rsidRPr="00324096" w:rsidRDefault="00361134" w:rsidP="00361134">
      <w:pPr>
        <w:spacing w:line="240" w:lineRule="auto"/>
        <w:rPr>
          <w:rFonts w:ascii="Times New Roman" w:hAnsi="Times New Roman" w:cs="Times New Roman"/>
          <w:sz w:val="24"/>
          <w:szCs w:val="24"/>
        </w:rPr>
      </w:pP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6. Сроки начала и окончания проведения контрольного мероприятия на объектах: ________________________________________________________________________________</w:t>
      </w:r>
    </w:p>
    <w:p w:rsidR="00361134" w:rsidRPr="00324096" w:rsidRDefault="00361134" w:rsidP="00361134">
      <w:pPr>
        <w:spacing w:line="240" w:lineRule="auto"/>
        <w:jc w:val="center"/>
        <w:rPr>
          <w:rFonts w:ascii="Times New Roman" w:hAnsi="Times New Roman" w:cs="Times New Roman"/>
          <w:i/>
          <w:sz w:val="28"/>
          <w:szCs w:val="28"/>
          <w:vertAlign w:val="superscript"/>
        </w:rPr>
      </w:pPr>
      <w:r w:rsidRPr="00324096">
        <w:rPr>
          <w:rFonts w:ascii="Times New Roman" w:hAnsi="Times New Roman" w:cs="Times New Roman"/>
          <w:i/>
          <w:sz w:val="28"/>
          <w:szCs w:val="28"/>
          <w:vertAlign w:val="superscript"/>
        </w:rPr>
        <w:t>(указываются по каждому объекту)</w:t>
      </w:r>
    </w:p>
    <w:p w:rsidR="00361134" w:rsidRPr="00324096" w:rsidRDefault="00361134" w:rsidP="00361134">
      <w:pPr>
        <w:spacing w:line="240" w:lineRule="auto"/>
        <w:rPr>
          <w:rFonts w:ascii="Times New Roman" w:hAnsi="Times New Roman" w:cs="Times New Roman"/>
          <w:sz w:val="24"/>
          <w:szCs w:val="24"/>
        </w:rPr>
      </w:pP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7. Состав ответственных исполнителей:</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Руководитель контрольного мероприятия: _____________________________________;</w:t>
      </w:r>
    </w:p>
    <w:p w:rsidR="00361134" w:rsidRPr="00324096" w:rsidRDefault="00361134" w:rsidP="00361134">
      <w:pPr>
        <w:spacing w:line="240" w:lineRule="auto"/>
        <w:jc w:val="center"/>
        <w:rPr>
          <w:rFonts w:ascii="Times New Roman" w:hAnsi="Times New Roman" w:cs="Times New Roman"/>
          <w:i/>
          <w:sz w:val="24"/>
          <w:szCs w:val="24"/>
          <w:vertAlign w:val="superscript"/>
        </w:rPr>
      </w:pPr>
      <w:r w:rsidRPr="00324096">
        <w:rPr>
          <w:rFonts w:ascii="Times New Roman" w:hAnsi="Times New Roman" w:cs="Times New Roman"/>
          <w:i/>
          <w:sz w:val="24"/>
          <w:szCs w:val="24"/>
          <w:vertAlign w:val="superscript"/>
        </w:rPr>
        <w:t xml:space="preserve">                                                                          (</w:t>
      </w:r>
      <w:r w:rsidRPr="00324096">
        <w:rPr>
          <w:rFonts w:ascii="Times New Roman" w:hAnsi="Times New Roman" w:cs="Times New Roman"/>
          <w:i/>
          <w:sz w:val="24"/>
          <w:szCs w:val="24"/>
          <w:vertAlign w:val="superscript"/>
          <w:lang w:eastAsia="en-US"/>
        </w:rPr>
        <w:t>должность, инициалы, фамилия)</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w:t>
      </w:r>
    </w:p>
    <w:p w:rsidR="00361134" w:rsidRPr="00324096" w:rsidRDefault="00361134" w:rsidP="00361134">
      <w:pPr>
        <w:spacing w:line="240" w:lineRule="auto"/>
        <w:rPr>
          <w:rFonts w:ascii="Times New Roman" w:hAnsi="Times New Roman" w:cs="Times New Roman"/>
          <w:i/>
          <w:sz w:val="20"/>
        </w:rPr>
      </w:pPr>
      <w:r w:rsidRPr="00324096">
        <w:rPr>
          <w:rFonts w:ascii="Times New Roman" w:hAnsi="Times New Roman" w:cs="Times New Roman"/>
          <w:i/>
          <w:sz w:val="20"/>
        </w:rPr>
        <w:t>(должность, инициалы, фамилия участников контрольного мероприятия)</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_______________________________________________________________________________;</w:t>
      </w:r>
    </w:p>
    <w:p w:rsidR="00361134" w:rsidRPr="00324096" w:rsidRDefault="00361134" w:rsidP="00361134">
      <w:pPr>
        <w:spacing w:line="240" w:lineRule="auto"/>
        <w:rPr>
          <w:rFonts w:ascii="Times New Roman" w:hAnsi="Times New Roman" w:cs="Times New Roman"/>
          <w:sz w:val="24"/>
          <w:szCs w:val="24"/>
        </w:rPr>
      </w:pPr>
    </w:p>
    <w:p w:rsidR="00361134" w:rsidRPr="00324096" w:rsidRDefault="00361134" w:rsidP="00361134">
      <w:pPr>
        <w:spacing w:line="240" w:lineRule="auto"/>
        <w:jc w:val="both"/>
        <w:rPr>
          <w:rFonts w:ascii="Times New Roman" w:hAnsi="Times New Roman" w:cs="Times New Roman"/>
          <w:sz w:val="24"/>
          <w:szCs w:val="24"/>
        </w:rPr>
      </w:pPr>
      <w:r w:rsidRPr="00324096">
        <w:rPr>
          <w:rFonts w:ascii="Times New Roman" w:hAnsi="Times New Roman" w:cs="Times New Roman"/>
          <w:sz w:val="24"/>
          <w:szCs w:val="24"/>
        </w:rPr>
        <w:t>8. Срок представления отчета о результатах контрольного мероприятия на рассмотрение  и утверждение  председателю контрольно-счётной палаты муниципального района «Нерчинский район»  «___»___________20__года.</w:t>
      </w:r>
    </w:p>
    <w:p w:rsidR="00361134" w:rsidRPr="00324096" w:rsidRDefault="00361134" w:rsidP="00361134">
      <w:pPr>
        <w:pStyle w:val="11"/>
        <w:rPr>
          <w:sz w:val="24"/>
          <w:szCs w:val="24"/>
        </w:rPr>
      </w:pPr>
    </w:p>
    <w:p w:rsidR="00361134" w:rsidRPr="00324096" w:rsidRDefault="00361134" w:rsidP="00361134">
      <w:pPr>
        <w:pStyle w:val="11"/>
        <w:rPr>
          <w:sz w:val="24"/>
          <w:szCs w:val="24"/>
        </w:rPr>
      </w:pPr>
      <w:r w:rsidRPr="00324096">
        <w:rPr>
          <w:sz w:val="24"/>
          <w:szCs w:val="24"/>
        </w:rPr>
        <w:t>Аудитор контрольно-счётной палаты</w:t>
      </w:r>
    </w:p>
    <w:p w:rsidR="00361134" w:rsidRPr="00324096" w:rsidRDefault="00361134" w:rsidP="00361134">
      <w:pPr>
        <w:pStyle w:val="11"/>
        <w:rPr>
          <w:sz w:val="24"/>
          <w:szCs w:val="24"/>
        </w:rPr>
      </w:pPr>
      <w:r w:rsidRPr="00324096">
        <w:rPr>
          <w:sz w:val="24"/>
          <w:szCs w:val="24"/>
        </w:rPr>
        <w:t xml:space="preserve">                                                                      _______________                            ________________</w:t>
      </w:r>
    </w:p>
    <w:p w:rsidR="00361134" w:rsidRPr="00324096" w:rsidRDefault="00361134" w:rsidP="00361134">
      <w:pPr>
        <w:pStyle w:val="11"/>
        <w:rPr>
          <w:i/>
          <w:sz w:val="20"/>
          <w:szCs w:val="20"/>
        </w:rPr>
      </w:pPr>
      <w:r w:rsidRPr="00324096">
        <w:rPr>
          <w:i/>
          <w:sz w:val="20"/>
          <w:szCs w:val="20"/>
        </w:rPr>
        <w:t>(ответственный за проведении</w:t>
      </w:r>
      <w:r w:rsidRPr="00324096">
        <w:rPr>
          <w:sz w:val="24"/>
          <w:szCs w:val="24"/>
        </w:rPr>
        <w:t xml:space="preserve">                             (</w:t>
      </w:r>
      <w:r w:rsidRPr="00324096">
        <w:rPr>
          <w:i/>
          <w:sz w:val="20"/>
          <w:szCs w:val="20"/>
        </w:rPr>
        <w:t>личная подпись)                                      (инициалы, фамилия)</w:t>
      </w:r>
    </w:p>
    <w:p w:rsidR="00361134" w:rsidRPr="00324096" w:rsidRDefault="00361134" w:rsidP="00361134">
      <w:pPr>
        <w:pStyle w:val="11"/>
        <w:rPr>
          <w:i/>
          <w:sz w:val="20"/>
          <w:szCs w:val="20"/>
        </w:rPr>
      </w:pPr>
      <w:r w:rsidRPr="00324096">
        <w:rPr>
          <w:i/>
          <w:sz w:val="20"/>
          <w:szCs w:val="20"/>
        </w:rPr>
        <w:t>контрольного мероприятия)</w:t>
      </w:r>
    </w:p>
    <w:p w:rsidR="00361134" w:rsidRPr="00324096" w:rsidRDefault="00361134" w:rsidP="00361134">
      <w:pPr>
        <w:pStyle w:val="11"/>
        <w:rPr>
          <w:sz w:val="24"/>
          <w:szCs w:val="24"/>
        </w:rPr>
      </w:pPr>
    </w:p>
    <w:p w:rsidR="00361134" w:rsidRPr="00324096" w:rsidRDefault="00361134" w:rsidP="00361134">
      <w:pPr>
        <w:pStyle w:val="11"/>
        <w:rPr>
          <w:sz w:val="24"/>
          <w:szCs w:val="24"/>
        </w:rPr>
      </w:pPr>
      <w:r w:rsidRPr="00324096">
        <w:rPr>
          <w:sz w:val="24"/>
          <w:szCs w:val="24"/>
        </w:rPr>
        <w:t>Руководитель контрольного мероприятия</w:t>
      </w:r>
    </w:p>
    <w:p w:rsidR="00361134" w:rsidRPr="00324096" w:rsidRDefault="00361134" w:rsidP="00361134">
      <w:pPr>
        <w:spacing w:line="240" w:lineRule="auto"/>
        <w:rPr>
          <w:rFonts w:ascii="Times New Roman" w:hAnsi="Times New Roman" w:cs="Times New Roman"/>
          <w:sz w:val="24"/>
          <w:szCs w:val="24"/>
        </w:rPr>
      </w:pPr>
      <w:r w:rsidRPr="00324096">
        <w:rPr>
          <w:rFonts w:ascii="Times New Roman" w:hAnsi="Times New Roman" w:cs="Times New Roman"/>
          <w:sz w:val="24"/>
          <w:szCs w:val="24"/>
        </w:rPr>
        <w:t>___________                                        _______________                                __________________</w:t>
      </w:r>
    </w:p>
    <w:p w:rsidR="00361134" w:rsidRPr="00324096" w:rsidRDefault="00361134" w:rsidP="00361134">
      <w:pPr>
        <w:spacing w:line="240" w:lineRule="auto"/>
        <w:rPr>
          <w:rFonts w:ascii="Times New Roman" w:hAnsi="Times New Roman" w:cs="Times New Roman"/>
          <w:i/>
          <w:sz w:val="20"/>
        </w:rPr>
      </w:pPr>
      <w:r w:rsidRPr="00324096">
        <w:rPr>
          <w:rFonts w:ascii="Times New Roman" w:hAnsi="Times New Roman" w:cs="Times New Roman"/>
          <w:i/>
          <w:sz w:val="20"/>
        </w:rPr>
        <w:t>(должность)                                                      (личная подпись)                                             (инициалы, фамилия)</w:t>
      </w:r>
    </w:p>
    <w:p w:rsidR="00361134" w:rsidRPr="00324096" w:rsidRDefault="00361134" w:rsidP="00361134">
      <w:pPr>
        <w:pStyle w:val="ac"/>
        <w:ind w:right="-21"/>
        <w:jc w:val="both"/>
        <w:rPr>
          <w:sz w:val="24"/>
          <w:szCs w:val="24"/>
        </w:rPr>
      </w:pPr>
      <w:r w:rsidRPr="00324096">
        <w:rPr>
          <w:sz w:val="24"/>
          <w:szCs w:val="24"/>
        </w:rPr>
        <w:t>Согласовано:</w:t>
      </w:r>
    </w:p>
    <w:p w:rsidR="00361134" w:rsidRPr="00324096" w:rsidRDefault="00361134" w:rsidP="005E51E1">
      <w:pPr>
        <w:pStyle w:val="11"/>
        <w:rPr>
          <w:sz w:val="24"/>
          <w:szCs w:val="24"/>
        </w:rPr>
        <w:sectPr w:rsidR="00361134" w:rsidRPr="00324096" w:rsidSect="00586A08">
          <w:footerReference w:type="default" r:id="rId8"/>
          <w:footerReference w:type="first" r:id="rId9"/>
          <w:pgSz w:w="11907" w:h="16840" w:code="9"/>
          <w:pgMar w:top="709" w:right="1134" w:bottom="426" w:left="1134" w:header="709" w:footer="709" w:gutter="0"/>
          <w:pgNumType w:start="1"/>
          <w:cols w:space="60"/>
          <w:noEndnote/>
          <w:titlePg/>
        </w:sectPr>
      </w:pPr>
      <w:r w:rsidRPr="00324096">
        <w:rPr>
          <w:sz w:val="24"/>
          <w:szCs w:val="24"/>
        </w:rPr>
        <w:t xml:space="preserve">Председатель                                     </w:t>
      </w:r>
      <w:r w:rsidRPr="00324096">
        <w:rPr>
          <w:i/>
          <w:sz w:val="24"/>
          <w:szCs w:val="24"/>
        </w:rPr>
        <w:t xml:space="preserve">(личная подпись)   </w:t>
      </w:r>
      <w:r w:rsidRPr="00324096">
        <w:rPr>
          <w:sz w:val="24"/>
          <w:szCs w:val="24"/>
        </w:rPr>
        <w:t xml:space="preserve">                       </w:t>
      </w:r>
      <w:r w:rsidRPr="00324096">
        <w:rPr>
          <w:i/>
          <w:sz w:val="24"/>
          <w:szCs w:val="24"/>
        </w:rPr>
        <w:t xml:space="preserve"> </w:t>
      </w:r>
      <w:r w:rsidR="005E51E1">
        <w:rPr>
          <w:sz w:val="24"/>
          <w:szCs w:val="24"/>
        </w:rPr>
        <w:t>дата согласования</w:t>
      </w:r>
    </w:p>
    <w:p w:rsidR="00361134" w:rsidRDefault="00361134" w:rsidP="00361134">
      <w:pPr>
        <w:spacing w:line="240" w:lineRule="auto"/>
        <w:ind w:right="-21"/>
        <w:rPr>
          <w:i/>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686"/>
        <w:gridCol w:w="4686"/>
      </w:tblGrid>
      <w:tr w:rsidR="00361134" w:rsidRPr="006B7BD7" w:rsidTr="00EA7CC9">
        <w:trPr>
          <w:trHeight w:val="319"/>
        </w:trPr>
        <w:tc>
          <w:tcPr>
            <w:tcW w:w="9372" w:type="dxa"/>
            <w:gridSpan w:val="2"/>
          </w:tcPr>
          <w:p w:rsidR="00361134" w:rsidRPr="006B7BD7" w:rsidRDefault="00361134" w:rsidP="00EA7CC9">
            <w:pPr>
              <w:pStyle w:val="Default"/>
              <w:spacing w:after="200"/>
              <w:jc w:val="right"/>
            </w:pPr>
            <w:r w:rsidRPr="006B7BD7">
              <w:t>Приложение №</w:t>
            </w:r>
            <w:r w:rsidR="00586A08">
              <w:t xml:space="preserve"> 5 </w:t>
            </w:r>
            <w:r w:rsidRPr="006B7BD7">
              <w:t xml:space="preserve"> </w:t>
            </w:r>
          </w:p>
          <w:p w:rsidR="00361134" w:rsidRPr="006B7BD7" w:rsidRDefault="00361134" w:rsidP="00EA7CC9">
            <w:pPr>
              <w:pStyle w:val="Default"/>
              <w:spacing w:after="200"/>
              <w:jc w:val="center"/>
            </w:pPr>
          </w:p>
        </w:tc>
      </w:tr>
      <w:tr w:rsidR="00361134" w:rsidRPr="006B7BD7" w:rsidTr="00EA7CC9">
        <w:trPr>
          <w:trHeight w:val="426"/>
        </w:trPr>
        <w:tc>
          <w:tcPr>
            <w:tcW w:w="9372" w:type="dxa"/>
            <w:gridSpan w:val="2"/>
          </w:tcPr>
          <w:p w:rsidR="00361134" w:rsidRPr="006B7BD7" w:rsidRDefault="00361134" w:rsidP="00EA7CC9">
            <w:pPr>
              <w:pStyle w:val="Default"/>
              <w:spacing w:before="180"/>
              <w:jc w:val="center"/>
              <w:rPr>
                <w:sz w:val="32"/>
                <w:szCs w:val="32"/>
              </w:rPr>
            </w:pPr>
            <w:r w:rsidRPr="006B7BD7">
              <w:rPr>
                <w:b/>
                <w:bCs/>
                <w:sz w:val="32"/>
                <w:szCs w:val="32"/>
              </w:rPr>
              <w:t>Запрос контрольно-счетной палаты муниципального района «Нерчинский район» о предоставлении информации</w:t>
            </w:r>
          </w:p>
          <w:p w:rsidR="00361134" w:rsidRPr="006B7BD7" w:rsidRDefault="00361134" w:rsidP="00EA7CC9">
            <w:pPr>
              <w:shd w:val="clear" w:color="auto" w:fill="FFFFFF"/>
              <w:spacing w:before="100" w:beforeAutospacing="1"/>
              <w:ind w:right="-1611"/>
              <w:rPr>
                <w:rFonts w:ascii="Times New Roman" w:hAnsi="Times New Roman" w:cs="Times New Roman"/>
                <w:sz w:val="19"/>
                <w:szCs w:val="19"/>
              </w:rPr>
            </w:pPr>
            <w:r w:rsidRPr="006B7BD7">
              <w:rPr>
                <w:rFonts w:ascii="Times New Roman" w:hAnsi="Times New Roman" w:cs="Times New Roman"/>
                <w:sz w:val="19"/>
                <w:szCs w:val="19"/>
              </w:rPr>
              <w:t xml:space="preserve">673400, г. Нерчинск, ул. Шилова, 5.     Тел. (30242) 4-10-53,  Факс (30242 ) 4-45-67          </w:t>
            </w:r>
            <w:r w:rsidRPr="006B7BD7">
              <w:rPr>
                <w:rFonts w:ascii="Times New Roman" w:hAnsi="Times New Roman" w:cs="Times New Roman"/>
                <w:sz w:val="19"/>
                <w:szCs w:val="19"/>
                <w:lang w:val="en-US"/>
              </w:rPr>
              <w:t>ksp</w:t>
            </w:r>
            <w:r w:rsidRPr="006B7BD7">
              <w:rPr>
                <w:rFonts w:ascii="Times New Roman" w:hAnsi="Times New Roman" w:cs="Times New Roman"/>
                <w:sz w:val="19"/>
                <w:szCs w:val="19"/>
              </w:rPr>
              <w:t>.</w:t>
            </w:r>
            <w:r w:rsidRPr="006B7BD7">
              <w:rPr>
                <w:rFonts w:ascii="Times New Roman" w:hAnsi="Times New Roman" w:cs="Times New Roman"/>
                <w:sz w:val="19"/>
                <w:szCs w:val="19"/>
                <w:lang w:val="en-US"/>
              </w:rPr>
              <w:t>nerchinsk</w:t>
            </w:r>
            <w:r w:rsidRPr="006B7BD7">
              <w:rPr>
                <w:rFonts w:ascii="Times New Roman" w:hAnsi="Times New Roman" w:cs="Times New Roman"/>
                <w:sz w:val="19"/>
                <w:szCs w:val="19"/>
              </w:rPr>
              <w:t>2013@</w:t>
            </w:r>
            <w:r w:rsidRPr="006B7BD7">
              <w:rPr>
                <w:rFonts w:ascii="Times New Roman" w:hAnsi="Times New Roman" w:cs="Times New Roman"/>
                <w:sz w:val="19"/>
                <w:szCs w:val="19"/>
                <w:lang w:val="en-US"/>
              </w:rPr>
              <w:t>yandex</w:t>
            </w:r>
            <w:r w:rsidRPr="006B7BD7">
              <w:rPr>
                <w:rFonts w:ascii="Times New Roman" w:hAnsi="Times New Roman" w:cs="Times New Roman"/>
                <w:sz w:val="19"/>
                <w:szCs w:val="19"/>
              </w:rPr>
              <w:t>.</w:t>
            </w:r>
            <w:r w:rsidRPr="006B7BD7">
              <w:rPr>
                <w:rFonts w:ascii="Times New Roman" w:hAnsi="Times New Roman" w:cs="Times New Roman"/>
                <w:sz w:val="19"/>
                <w:szCs w:val="19"/>
                <w:lang w:val="en-US"/>
              </w:rPr>
              <w:t>ru</w:t>
            </w:r>
          </w:p>
          <w:p w:rsidR="00361134" w:rsidRPr="006B7BD7" w:rsidRDefault="00361134" w:rsidP="00EA7CC9">
            <w:pPr>
              <w:pStyle w:val="Default"/>
              <w:spacing w:before="180" w:after="200"/>
              <w:ind w:right="-1611"/>
            </w:pPr>
            <w:r w:rsidRPr="006B7BD7">
              <w:t>«____»__________20___г.                                                                                            №_______</w:t>
            </w:r>
          </w:p>
        </w:tc>
      </w:tr>
      <w:tr w:rsidR="00361134" w:rsidRPr="006B7BD7" w:rsidTr="00EA7CC9">
        <w:trPr>
          <w:trHeight w:val="130"/>
        </w:trPr>
        <w:tc>
          <w:tcPr>
            <w:tcW w:w="4686" w:type="dxa"/>
          </w:tcPr>
          <w:p w:rsidR="00361134" w:rsidRPr="006B7BD7" w:rsidRDefault="00361134" w:rsidP="00EA7CC9">
            <w:pPr>
              <w:pStyle w:val="Default"/>
              <w:spacing w:before="180"/>
              <w:jc w:val="right"/>
              <w:rPr>
                <w:sz w:val="20"/>
                <w:szCs w:val="20"/>
              </w:rPr>
            </w:pPr>
            <w:r w:rsidRPr="006B7BD7">
              <w:rPr>
                <w:sz w:val="20"/>
                <w:szCs w:val="20"/>
              </w:rPr>
              <w:t xml:space="preserve">                </w:t>
            </w:r>
          </w:p>
        </w:tc>
        <w:tc>
          <w:tcPr>
            <w:tcW w:w="4686" w:type="dxa"/>
          </w:tcPr>
          <w:p w:rsidR="00361134" w:rsidRPr="006B7BD7" w:rsidRDefault="00361134" w:rsidP="00EA7CC9">
            <w:pPr>
              <w:pStyle w:val="Default"/>
              <w:jc w:val="right"/>
            </w:pPr>
            <w:r w:rsidRPr="006B7BD7">
              <w:t xml:space="preserve">Должность руководителя </w:t>
            </w:r>
          </w:p>
          <w:p w:rsidR="00361134" w:rsidRPr="006B7BD7" w:rsidRDefault="00361134" w:rsidP="00EA7CC9">
            <w:pPr>
              <w:pStyle w:val="Default"/>
              <w:jc w:val="right"/>
            </w:pPr>
            <w:r w:rsidRPr="006B7BD7">
              <w:t xml:space="preserve">проверяемого объекта </w:t>
            </w:r>
          </w:p>
        </w:tc>
      </w:tr>
    </w:tbl>
    <w:p w:rsidR="00361134" w:rsidRPr="006B7BD7" w:rsidRDefault="00361134" w:rsidP="00361134">
      <w:pPr>
        <w:spacing w:line="240" w:lineRule="auto"/>
        <w:ind w:right="-21"/>
        <w:jc w:val="right"/>
        <w:rPr>
          <w:rFonts w:ascii="Times New Roman" w:hAnsi="Times New Roman" w:cs="Times New Roman"/>
          <w:sz w:val="24"/>
          <w:szCs w:val="24"/>
        </w:rPr>
      </w:pPr>
      <w:r w:rsidRPr="006B7BD7">
        <w:rPr>
          <w:rFonts w:ascii="Times New Roman" w:hAnsi="Times New Roman" w:cs="Times New Roman"/>
          <w:sz w:val="24"/>
          <w:szCs w:val="24"/>
        </w:rPr>
        <w:t xml:space="preserve">ИНИЦИАЛЫ И ФАМИЛИЯ </w:t>
      </w:r>
    </w:p>
    <w:p w:rsidR="00361134" w:rsidRPr="006B7BD7" w:rsidRDefault="00361134" w:rsidP="00361134">
      <w:pPr>
        <w:pStyle w:val="Default"/>
        <w:ind w:left="283" w:right="-284"/>
        <w:jc w:val="center"/>
      </w:pPr>
      <w:r w:rsidRPr="006B7BD7">
        <w:t xml:space="preserve">Уважаемый </w:t>
      </w:r>
      <w:r w:rsidRPr="006B7BD7">
        <w:rPr>
          <w:i/>
          <w:iCs/>
        </w:rPr>
        <w:t>имя отчество</w:t>
      </w:r>
      <w:r w:rsidRPr="006B7BD7">
        <w:t>!</w:t>
      </w:r>
    </w:p>
    <w:p w:rsidR="00361134" w:rsidRPr="006B7BD7" w:rsidRDefault="00361134" w:rsidP="00361134">
      <w:pPr>
        <w:pStyle w:val="Default"/>
        <w:ind w:left="283" w:right="-284"/>
        <w:jc w:val="center"/>
        <w:rPr>
          <w:sz w:val="28"/>
          <w:szCs w:val="28"/>
        </w:rPr>
      </w:pPr>
    </w:p>
    <w:p w:rsidR="00361134" w:rsidRPr="006B7BD7" w:rsidRDefault="00361134" w:rsidP="00361134">
      <w:pPr>
        <w:spacing w:line="240" w:lineRule="auto"/>
        <w:ind w:right="-21"/>
        <w:jc w:val="both"/>
        <w:rPr>
          <w:rFonts w:ascii="Times New Roman" w:hAnsi="Times New Roman" w:cs="Times New Roman"/>
          <w:i/>
          <w:sz w:val="24"/>
          <w:szCs w:val="24"/>
        </w:rPr>
      </w:pPr>
      <w:r w:rsidRPr="006B7BD7">
        <w:rPr>
          <w:rFonts w:ascii="Times New Roman" w:hAnsi="Times New Roman" w:cs="Times New Roman"/>
          <w:sz w:val="24"/>
          <w:szCs w:val="24"/>
        </w:rPr>
        <w:t>В соответствии с Планом работы контрольно-счетной  палаты  муниципального района «Нерчинский район» на 20____ год (пункт ____) проводится контрольное мероприятие</w:t>
      </w:r>
    </w:p>
    <w:p w:rsidR="00361134" w:rsidRPr="006B7BD7" w:rsidRDefault="00361134" w:rsidP="00361134">
      <w:pPr>
        <w:pStyle w:val="Default"/>
        <w:ind w:left="283" w:right="-284"/>
        <w:jc w:val="both"/>
        <w:rPr>
          <w:sz w:val="28"/>
          <w:szCs w:val="28"/>
        </w:rPr>
      </w:pPr>
      <w:r w:rsidRPr="006B7BD7">
        <w:rPr>
          <w:sz w:val="28"/>
          <w:szCs w:val="28"/>
        </w:rPr>
        <w:t>«</w:t>
      </w:r>
      <w:r w:rsidRPr="006B7BD7">
        <w:rPr>
          <w:sz w:val="22"/>
          <w:szCs w:val="22"/>
        </w:rPr>
        <w:t>_____________________________________________________________________________________</w:t>
      </w:r>
      <w:r w:rsidRPr="006B7BD7">
        <w:rPr>
          <w:sz w:val="28"/>
          <w:szCs w:val="28"/>
        </w:rPr>
        <w:t xml:space="preserve">» </w:t>
      </w:r>
    </w:p>
    <w:p w:rsidR="00361134" w:rsidRPr="006B7BD7" w:rsidRDefault="00361134" w:rsidP="00361134">
      <w:pPr>
        <w:pStyle w:val="Default"/>
        <w:ind w:right="-284"/>
        <w:jc w:val="both"/>
      </w:pPr>
      <w:r w:rsidRPr="006B7BD7">
        <w:rPr>
          <w:sz w:val="20"/>
          <w:szCs w:val="20"/>
        </w:rPr>
        <w:t xml:space="preserve">                                                            (</w:t>
      </w:r>
      <w:r w:rsidRPr="006B7BD7">
        <w:t xml:space="preserve">наименование контрольного мероприятия) </w:t>
      </w:r>
    </w:p>
    <w:p w:rsidR="00361134" w:rsidRPr="006B7BD7" w:rsidRDefault="00361134" w:rsidP="00361134">
      <w:pPr>
        <w:pStyle w:val="Default"/>
        <w:ind w:left="283" w:right="-284"/>
        <w:jc w:val="both"/>
        <w:rPr>
          <w:sz w:val="28"/>
          <w:szCs w:val="28"/>
        </w:rPr>
      </w:pPr>
      <w:r w:rsidRPr="006B7BD7">
        <w:t>в__________________________________________________________________.</w:t>
      </w:r>
      <w:r w:rsidRPr="006B7BD7">
        <w:rPr>
          <w:sz w:val="28"/>
          <w:szCs w:val="28"/>
        </w:rPr>
        <w:t xml:space="preserve"> </w:t>
      </w:r>
    </w:p>
    <w:p w:rsidR="00361134" w:rsidRPr="006B7BD7" w:rsidRDefault="00361134" w:rsidP="00361134">
      <w:pPr>
        <w:spacing w:line="240" w:lineRule="auto"/>
        <w:ind w:right="-21"/>
        <w:rPr>
          <w:rFonts w:ascii="Times New Roman" w:hAnsi="Times New Roman" w:cs="Times New Roman"/>
          <w:i/>
          <w:sz w:val="24"/>
          <w:szCs w:val="24"/>
        </w:rPr>
      </w:pPr>
      <w:r w:rsidRPr="006B7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7BD7">
        <w:rPr>
          <w:rFonts w:ascii="Times New Roman" w:hAnsi="Times New Roman" w:cs="Times New Roman"/>
          <w:sz w:val="24"/>
          <w:szCs w:val="24"/>
        </w:rPr>
        <w:t xml:space="preserve">  (наименование объекта контрольного мероприятия)</w:t>
      </w:r>
    </w:p>
    <w:p w:rsidR="00361134" w:rsidRPr="006B7BD7" w:rsidRDefault="00361134" w:rsidP="00361134">
      <w:pPr>
        <w:pStyle w:val="Default"/>
        <w:ind w:right="-1134" w:firstLine="708"/>
        <w:jc w:val="both"/>
      </w:pPr>
      <w:r w:rsidRPr="006B7BD7">
        <w:t>В соответствии со статьей 16 «Положения о контрольно-счетной палате муниципального района «Нерчинский район » прошу до</w:t>
      </w:r>
      <w:r>
        <w:t xml:space="preserve"> «___» __________</w:t>
      </w:r>
      <w:r w:rsidRPr="006B7BD7">
        <w:t>20___года представить</w:t>
      </w:r>
      <w:r>
        <w:t xml:space="preserve"> </w:t>
      </w:r>
      <w:r w:rsidRPr="006B7BD7">
        <w:t>(поручить представить)____________________________________</w:t>
      </w:r>
    </w:p>
    <w:p w:rsidR="00361134" w:rsidRPr="006B7BD7" w:rsidRDefault="00361134" w:rsidP="00361134">
      <w:pPr>
        <w:pStyle w:val="Default"/>
        <w:jc w:val="both"/>
        <w:rPr>
          <w:sz w:val="28"/>
          <w:szCs w:val="28"/>
        </w:rPr>
      </w:pPr>
      <w:r w:rsidRPr="006B7BD7">
        <w:rPr>
          <w:sz w:val="28"/>
          <w:szCs w:val="28"/>
        </w:rPr>
        <w:t xml:space="preserve">____________________________________________________________________ </w:t>
      </w:r>
    </w:p>
    <w:p w:rsidR="00361134" w:rsidRPr="006B7BD7" w:rsidRDefault="00361134" w:rsidP="00361134">
      <w:pPr>
        <w:pStyle w:val="Default"/>
        <w:jc w:val="both"/>
        <w:rPr>
          <w:sz w:val="20"/>
          <w:szCs w:val="20"/>
        </w:rPr>
      </w:pPr>
      <w:r w:rsidRPr="006B7BD7">
        <w:rPr>
          <w:sz w:val="20"/>
          <w:szCs w:val="20"/>
        </w:rPr>
        <w:t>(</w:t>
      </w:r>
      <w:r w:rsidRPr="006B7BD7">
        <w:t>должность, инициалы, фамилия руководителя контрольного мероприятия контрольно-счетной палаты)</w:t>
      </w:r>
      <w:r w:rsidRPr="006B7BD7">
        <w:rPr>
          <w:sz w:val="20"/>
          <w:szCs w:val="20"/>
        </w:rPr>
        <w:t xml:space="preserve"> </w:t>
      </w:r>
    </w:p>
    <w:p w:rsidR="00361134" w:rsidRPr="006B7BD7" w:rsidRDefault="00361134" w:rsidP="00361134">
      <w:pPr>
        <w:spacing w:line="240" w:lineRule="auto"/>
        <w:ind w:right="-21"/>
        <w:rPr>
          <w:rFonts w:ascii="Times New Roman" w:hAnsi="Times New Roman" w:cs="Times New Roman"/>
          <w:sz w:val="24"/>
          <w:szCs w:val="24"/>
        </w:rPr>
      </w:pPr>
      <w:r w:rsidRPr="006B7BD7">
        <w:rPr>
          <w:rFonts w:ascii="Times New Roman" w:hAnsi="Times New Roman" w:cs="Times New Roman"/>
          <w:sz w:val="24"/>
          <w:szCs w:val="24"/>
        </w:rPr>
        <w:t>следующие документы (материалы, данные или информацию):</w:t>
      </w:r>
    </w:p>
    <w:p w:rsidR="00361134" w:rsidRPr="006B7BD7" w:rsidRDefault="00361134" w:rsidP="00361134">
      <w:pPr>
        <w:spacing w:line="240" w:lineRule="auto"/>
        <w:ind w:right="-21"/>
        <w:jc w:val="both"/>
        <w:rPr>
          <w:rFonts w:ascii="Times New Roman" w:hAnsi="Times New Roman" w:cs="Times New Roman"/>
          <w:sz w:val="24"/>
          <w:szCs w:val="24"/>
        </w:rPr>
      </w:pPr>
      <w:r w:rsidRPr="006B7BD7">
        <w:rPr>
          <w:rFonts w:ascii="Times New Roman" w:hAnsi="Times New Roman" w:cs="Times New Roman"/>
        </w:rPr>
        <w:t xml:space="preserve">1.____________________________________________________________________________ </w:t>
      </w:r>
      <w:r w:rsidRPr="006B7BD7">
        <w:rPr>
          <w:rFonts w:ascii="Times New Roman" w:hAnsi="Times New Roman" w:cs="Times New Roman"/>
          <w:sz w:val="24"/>
          <w:szCs w:val="24"/>
        </w:rPr>
        <w:t xml:space="preserve">(указываются наименования конкретных документов или формулируются вопросы, по которым необходимо представить соответствующую информацию). </w:t>
      </w:r>
    </w:p>
    <w:p w:rsidR="00361134" w:rsidRPr="006B7BD7" w:rsidRDefault="00361134" w:rsidP="00361134">
      <w:pPr>
        <w:spacing w:line="240" w:lineRule="auto"/>
        <w:ind w:right="-21"/>
        <w:rPr>
          <w:rFonts w:ascii="Times New Roman" w:hAnsi="Times New Roman" w:cs="Times New Roman"/>
          <w:i/>
          <w:sz w:val="24"/>
          <w:szCs w:val="24"/>
        </w:rPr>
      </w:pPr>
      <w:r w:rsidRPr="006B7BD7">
        <w:rPr>
          <w:rFonts w:ascii="Times New Roman" w:hAnsi="Times New Roman" w:cs="Times New Roman"/>
          <w:sz w:val="28"/>
          <w:szCs w:val="28"/>
        </w:rPr>
        <w:t>2.____________________________________________________________</w:t>
      </w:r>
    </w:p>
    <w:tbl>
      <w:tblPr>
        <w:tblW w:w="16104" w:type="dxa"/>
        <w:tblBorders>
          <w:top w:val="nil"/>
          <w:left w:val="nil"/>
          <w:bottom w:val="nil"/>
          <w:right w:val="nil"/>
        </w:tblBorders>
        <w:tblLayout w:type="fixed"/>
        <w:tblLook w:val="0000" w:firstRow="0" w:lastRow="0" w:firstColumn="0" w:lastColumn="0" w:noHBand="0" w:noVBand="0"/>
      </w:tblPr>
      <w:tblGrid>
        <w:gridCol w:w="11307"/>
        <w:gridCol w:w="4797"/>
      </w:tblGrid>
      <w:tr w:rsidR="00361134" w:rsidRPr="006B7BD7" w:rsidTr="00EA7CC9">
        <w:trPr>
          <w:trHeight w:val="828"/>
        </w:trPr>
        <w:tc>
          <w:tcPr>
            <w:tcW w:w="11307" w:type="dxa"/>
          </w:tcPr>
          <w:p w:rsidR="00361134" w:rsidRPr="006B7BD7" w:rsidRDefault="00361134" w:rsidP="00EA7CC9">
            <w:pPr>
              <w:pStyle w:val="Default"/>
              <w:ind w:right="-6186"/>
              <w:rPr>
                <w:sz w:val="28"/>
                <w:szCs w:val="28"/>
              </w:rPr>
            </w:pPr>
            <w:r w:rsidRPr="006B7BD7">
              <w:rPr>
                <w:sz w:val="28"/>
                <w:szCs w:val="28"/>
              </w:rPr>
              <w:t xml:space="preserve">3._______________________________________________________________________________ Заместитель Председателя, </w:t>
            </w:r>
          </w:p>
          <w:p w:rsidR="00361134" w:rsidRPr="006B7BD7" w:rsidRDefault="00361134" w:rsidP="00EA7CC9">
            <w:pPr>
              <w:pStyle w:val="Default"/>
              <w:jc w:val="center"/>
              <w:rPr>
                <w:sz w:val="28"/>
                <w:szCs w:val="28"/>
              </w:rPr>
            </w:pPr>
          </w:p>
          <w:p w:rsidR="00361134" w:rsidRDefault="00361134" w:rsidP="00EA7CC9">
            <w:pPr>
              <w:pStyle w:val="Default"/>
              <w:rPr>
                <w:sz w:val="28"/>
                <w:szCs w:val="28"/>
              </w:rPr>
            </w:pPr>
            <w:r w:rsidRPr="006B7BD7">
              <w:rPr>
                <w:sz w:val="28"/>
                <w:szCs w:val="28"/>
              </w:rPr>
              <w:t xml:space="preserve">Аудитор, </w:t>
            </w:r>
          </w:p>
          <w:p w:rsidR="00361134" w:rsidRPr="006B7BD7" w:rsidRDefault="00361134" w:rsidP="00EA7CC9">
            <w:pPr>
              <w:pStyle w:val="Default"/>
              <w:rPr>
                <w:sz w:val="28"/>
                <w:szCs w:val="28"/>
              </w:rPr>
            </w:pPr>
            <w:r>
              <w:rPr>
                <w:sz w:val="28"/>
                <w:szCs w:val="28"/>
              </w:rPr>
              <w:t>р</w:t>
            </w:r>
            <w:r w:rsidRPr="006B7BD7">
              <w:rPr>
                <w:sz w:val="28"/>
                <w:szCs w:val="28"/>
              </w:rPr>
              <w:t xml:space="preserve">уководитель контрольного </w:t>
            </w:r>
          </w:p>
          <w:p w:rsidR="00361134" w:rsidRPr="006B7BD7" w:rsidRDefault="00361134" w:rsidP="00EA7CC9">
            <w:pPr>
              <w:pStyle w:val="Default"/>
              <w:rPr>
                <w:sz w:val="28"/>
                <w:szCs w:val="28"/>
              </w:rPr>
            </w:pPr>
            <w:r w:rsidRPr="006B7BD7">
              <w:rPr>
                <w:sz w:val="28"/>
                <w:szCs w:val="28"/>
              </w:rPr>
              <w:t xml:space="preserve">мероприятия  (должность)                             </w:t>
            </w:r>
            <w:r w:rsidRPr="006B7BD7">
              <w:rPr>
                <w:sz w:val="22"/>
                <w:szCs w:val="22"/>
              </w:rPr>
              <w:t xml:space="preserve">личная подпись </w:t>
            </w:r>
            <w:r w:rsidRPr="006B7BD7">
              <w:rPr>
                <w:sz w:val="28"/>
                <w:szCs w:val="28"/>
              </w:rPr>
              <w:t>инициалы и фамилия</w:t>
            </w:r>
          </w:p>
        </w:tc>
        <w:tc>
          <w:tcPr>
            <w:tcW w:w="4797" w:type="dxa"/>
          </w:tcPr>
          <w:p w:rsidR="00361134" w:rsidRPr="006B7BD7" w:rsidRDefault="00361134" w:rsidP="00EA7CC9">
            <w:pPr>
              <w:pStyle w:val="Default"/>
              <w:rPr>
                <w:sz w:val="22"/>
                <w:szCs w:val="22"/>
              </w:rPr>
            </w:pPr>
          </w:p>
          <w:p w:rsidR="00361134" w:rsidRPr="006B7BD7" w:rsidRDefault="00361134" w:rsidP="00EA7CC9">
            <w:pPr>
              <w:pStyle w:val="Default"/>
              <w:jc w:val="center"/>
              <w:rPr>
                <w:sz w:val="22"/>
                <w:szCs w:val="22"/>
              </w:rPr>
            </w:pPr>
          </w:p>
          <w:p w:rsidR="00361134" w:rsidRPr="006B7BD7" w:rsidRDefault="00361134" w:rsidP="00EA7CC9">
            <w:pPr>
              <w:pStyle w:val="Default"/>
              <w:jc w:val="center"/>
              <w:rPr>
                <w:sz w:val="22"/>
                <w:szCs w:val="22"/>
              </w:rPr>
            </w:pPr>
          </w:p>
          <w:p w:rsidR="00361134" w:rsidRPr="006B7BD7" w:rsidRDefault="00361134" w:rsidP="00EA7CC9">
            <w:pPr>
              <w:pStyle w:val="Default"/>
              <w:jc w:val="center"/>
              <w:rPr>
                <w:sz w:val="28"/>
                <w:szCs w:val="28"/>
              </w:rPr>
            </w:pPr>
            <w:r w:rsidRPr="006B7BD7">
              <w:rPr>
                <w:sz w:val="22"/>
                <w:szCs w:val="22"/>
              </w:rPr>
              <w:t xml:space="preserve">личная подпись </w:t>
            </w:r>
            <w:r w:rsidRPr="006B7BD7">
              <w:rPr>
                <w:sz w:val="28"/>
                <w:szCs w:val="28"/>
              </w:rPr>
              <w:t>инициалы и фамилия</w:t>
            </w:r>
          </w:p>
        </w:tc>
      </w:tr>
    </w:tbl>
    <w:p w:rsidR="00361134" w:rsidRPr="006B7BD7" w:rsidRDefault="00361134" w:rsidP="00361134">
      <w:pPr>
        <w:pStyle w:val="Default"/>
        <w:rPr>
          <w:sz w:val="28"/>
          <w:szCs w:val="28"/>
        </w:rPr>
      </w:pPr>
    </w:p>
    <w:p w:rsidR="00361134" w:rsidRPr="006B7BD7" w:rsidRDefault="00361134" w:rsidP="00361134">
      <w:pPr>
        <w:spacing w:line="240" w:lineRule="auto"/>
        <w:ind w:right="-21"/>
        <w:rPr>
          <w:rFonts w:ascii="Times New Roman" w:hAnsi="Times New Roman" w:cs="Times New Roman"/>
          <w:i/>
          <w:sz w:val="24"/>
          <w:szCs w:val="24"/>
        </w:rPr>
      </w:pPr>
    </w:p>
    <w:p w:rsidR="00361134" w:rsidRPr="006B7BD7" w:rsidRDefault="00361134" w:rsidP="00361134">
      <w:pPr>
        <w:spacing w:line="240" w:lineRule="auto"/>
        <w:ind w:right="-21"/>
        <w:rPr>
          <w:rFonts w:ascii="Times New Roman" w:hAnsi="Times New Roman" w:cs="Times New Roman"/>
          <w:i/>
          <w:sz w:val="24"/>
          <w:szCs w:val="24"/>
        </w:rPr>
      </w:pPr>
    </w:p>
    <w:p w:rsidR="00361134" w:rsidRDefault="00361134" w:rsidP="00361134">
      <w:pPr>
        <w:pStyle w:val="Default"/>
        <w:jc w:val="right"/>
        <w:rPr>
          <w:sz w:val="28"/>
          <w:szCs w:val="28"/>
        </w:rPr>
      </w:pPr>
    </w:p>
    <w:p w:rsidR="00361134" w:rsidRPr="006539B5" w:rsidRDefault="00361134" w:rsidP="00361134">
      <w:pPr>
        <w:pStyle w:val="Default"/>
        <w:jc w:val="right"/>
        <w:rPr>
          <w:sz w:val="28"/>
          <w:szCs w:val="28"/>
        </w:rPr>
      </w:pPr>
      <w:r w:rsidRPr="006539B5">
        <w:rPr>
          <w:sz w:val="28"/>
          <w:szCs w:val="28"/>
        </w:rPr>
        <w:t xml:space="preserve">Приложение № </w:t>
      </w:r>
      <w:r w:rsidR="00586A08">
        <w:rPr>
          <w:sz w:val="28"/>
          <w:szCs w:val="28"/>
        </w:rPr>
        <w:t>6</w:t>
      </w:r>
    </w:p>
    <w:p w:rsidR="00361134" w:rsidRPr="006539B5" w:rsidRDefault="00361134" w:rsidP="00361134">
      <w:pPr>
        <w:pStyle w:val="Default"/>
        <w:jc w:val="center"/>
        <w:rPr>
          <w:sz w:val="36"/>
          <w:szCs w:val="36"/>
        </w:rPr>
      </w:pPr>
      <w:r w:rsidRPr="006539B5">
        <w:rPr>
          <w:b/>
          <w:bCs/>
          <w:sz w:val="36"/>
          <w:szCs w:val="36"/>
        </w:rPr>
        <w:t>АУДИТОР</w:t>
      </w:r>
    </w:p>
    <w:tbl>
      <w:tblPr>
        <w:tblW w:w="16130" w:type="dxa"/>
        <w:tblBorders>
          <w:top w:val="nil"/>
          <w:left w:val="nil"/>
          <w:bottom w:val="nil"/>
          <w:right w:val="nil"/>
        </w:tblBorders>
        <w:tblLayout w:type="fixed"/>
        <w:tblLook w:val="0000" w:firstRow="0" w:lastRow="0" w:firstColumn="0" w:lastColumn="0" w:noHBand="0" w:noVBand="0"/>
      </w:tblPr>
      <w:tblGrid>
        <w:gridCol w:w="11448"/>
        <w:gridCol w:w="4682"/>
      </w:tblGrid>
      <w:tr w:rsidR="00361134" w:rsidRPr="006539B5" w:rsidTr="00EA7CC9">
        <w:trPr>
          <w:trHeight w:val="147"/>
        </w:trPr>
        <w:tc>
          <w:tcPr>
            <w:tcW w:w="11448" w:type="dxa"/>
          </w:tcPr>
          <w:p w:rsidR="00361134" w:rsidRPr="007E2C99" w:rsidRDefault="00361134" w:rsidP="00EA7CC9">
            <w:pPr>
              <w:autoSpaceDE w:val="0"/>
              <w:autoSpaceDN w:val="0"/>
              <w:adjustRightInd w:val="0"/>
              <w:spacing w:after="0" w:line="240" w:lineRule="auto"/>
              <w:ind w:right="-6301"/>
              <w:rPr>
                <w:rFonts w:ascii="Times New Roman" w:hAnsi="Times New Roman" w:cs="Times New Roman"/>
                <w:b/>
                <w:color w:val="000000"/>
                <w:sz w:val="28"/>
                <w:szCs w:val="28"/>
              </w:rPr>
            </w:pPr>
            <w:r w:rsidRPr="007E2C99">
              <w:rPr>
                <w:rFonts w:ascii="Times New Roman" w:hAnsi="Times New Roman" w:cs="Times New Roman"/>
                <w:b/>
                <w:color w:val="000000"/>
                <w:sz w:val="28"/>
                <w:szCs w:val="28"/>
              </w:rPr>
              <w:t xml:space="preserve">         контрольно-счетной палаты муниципального района «Нерчинский район»</w:t>
            </w:r>
          </w:p>
          <w:p w:rsidR="00361134" w:rsidRPr="006539B5" w:rsidRDefault="00361134" w:rsidP="00EA7CC9">
            <w:pPr>
              <w:autoSpaceDE w:val="0"/>
              <w:autoSpaceDN w:val="0"/>
              <w:adjustRightInd w:val="0"/>
              <w:spacing w:after="0" w:line="240" w:lineRule="auto"/>
              <w:ind w:right="-6301"/>
              <w:rPr>
                <w:rFonts w:ascii="Times New Roman" w:hAnsi="Times New Roman" w:cs="Times New Roman"/>
                <w:sz w:val="19"/>
                <w:szCs w:val="19"/>
              </w:rPr>
            </w:pPr>
          </w:p>
          <w:p w:rsidR="00361134" w:rsidRPr="006539B5" w:rsidRDefault="00361134" w:rsidP="00EA7CC9">
            <w:pPr>
              <w:autoSpaceDE w:val="0"/>
              <w:autoSpaceDN w:val="0"/>
              <w:adjustRightInd w:val="0"/>
              <w:spacing w:after="0" w:line="240" w:lineRule="auto"/>
              <w:ind w:right="-6301"/>
              <w:rPr>
                <w:rFonts w:ascii="Times New Roman" w:hAnsi="Times New Roman" w:cs="Times New Roman"/>
                <w:color w:val="000000"/>
              </w:rPr>
            </w:pPr>
            <w:r w:rsidRPr="006539B5">
              <w:rPr>
                <w:rFonts w:ascii="Times New Roman" w:hAnsi="Times New Roman" w:cs="Times New Roman"/>
                <w:sz w:val="19"/>
                <w:szCs w:val="19"/>
              </w:rPr>
              <w:t xml:space="preserve">673400, г. Нерчинск, ул. Шилова, 5.     Тел. (30242) 4-10-53,  Факс (30242 ) 4-45-67          </w:t>
            </w:r>
            <w:r w:rsidRPr="006539B5">
              <w:rPr>
                <w:rFonts w:ascii="Times New Roman" w:hAnsi="Times New Roman" w:cs="Times New Roman"/>
                <w:sz w:val="19"/>
                <w:szCs w:val="19"/>
                <w:lang w:val="en-US"/>
              </w:rPr>
              <w:t>ksp</w:t>
            </w:r>
            <w:r w:rsidRPr="006539B5">
              <w:rPr>
                <w:rFonts w:ascii="Times New Roman" w:hAnsi="Times New Roman" w:cs="Times New Roman"/>
                <w:sz w:val="19"/>
                <w:szCs w:val="19"/>
              </w:rPr>
              <w:t>.</w:t>
            </w:r>
            <w:r w:rsidRPr="006539B5">
              <w:rPr>
                <w:rFonts w:ascii="Times New Roman" w:hAnsi="Times New Roman" w:cs="Times New Roman"/>
                <w:sz w:val="19"/>
                <w:szCs w:val="19"/>
                <w:lang w:val="en-US"/>
              </w:rPr>
              <w:t>nerchinsk</w:t>
            </w:r>
            <w:r w:rsidRPr="006539B5">
              <w:rPr>
                <w:rFonts w:ascii="Times New Roman" w:hAnsi="Times New Roman" w:cs="Times New Roman"/>
                <w:sz w:val="19"/>
                <w:szCs w:val="19"/>
              </w:rPr>
              <w:t>2013@</w:t>
            </w:r>
            <w:r w:rsidRPr="006539B5">
              <w:rPr>
                <w:rFonts w:ascii="Times New Roman" w:hAnsi="Times New Roman" w:cs="Times New Roman"/>
                <w:sz w:val="19"/>
                <w:szCs w:val="19"/>
                <w:lang w:val="en-US"/>
              </w:rPr>
              <w:t>yande</w:t>
            </w:r>
          </w:p>
          <w:p w:rsidR="00361134" w:rsidRPr="006539B5" w:rsidRDefault="00361134" w:rsidP="00EA7CC9">
            <w:pPr>
              <w:autoSpaceDE w:val="0"/>
              <w:autoSpaceDN w:val="0"/>
              <w:adjustRightInd w:val="0"/>
              <w:spacing w:after="0" w:line="240" w:lineRule="auto"/>
              <w:ind w:right="-6301"/>
              <w:rPr>
                <w:rFonts w:ascii="Times New Roman" w:hAnsi="Times New Roman" w:cs="Times New Roman"/>
                <w:color w:val="000000"/>
              </w:rPr>
            </w:pPr>
          </w:p>
          <w:p w:rsidR="00361134" w:rsidRPr="006539B5" w:rsidRDefault="00361134" w:rsidP="00EA7CC9">
            <w:pPr>
              <w:autoSpaceDE w:val="0"/>
              <w:autoSpaceDN w:val="0"/>
              <w:adjustRightInd w:val="0"/>
              <w:spacing w:after="0" w:line="240" w:lineRule="auto"/>
              <w:ind w:right="-6301"/>
              <w:rPr>
                <w:rFonts w:ascii="Times New Roman" w:hAnsi="Times New Roman" w:cs="Times New Roman"/>
                <w:color w:val="000000"/>
              </w:rPr>
            </w:pPr>
            <w:r w:rsidRPr="006539B5">
              <w:rPr>
                <w:rFonts w:ascii="Times New Roman" w:hAnsi="Times New Roman" w:cs="Times New Roman"/>
                <w:color w:val="000000"/>
              </w:rPr>
              <w:t xml:space="preserve">«___» ________________ 20__ г. </w:t>
            </w:r>
          </w:p>
        </w:tc>
        <w:tc>
          <w:tcPr>
            <w:tcW w:w="4682" w:type="dxa"/>
          </w:tcPr>
          <w:p w:rsidR="00361134" w:rsidRPr="006539B5" w:rsidRDefault="00361134" w:rsidP="00EA7CC9">
            <w:pPr>
              <w:autoSpaceDE w:val="0"/>
              <w:autoSpaceDN w:val="0"/>
              <w:adjustRightInd w:val="0"/>
              <w:spacing w:before="180" w:after="0" w:line="240" w:lineRule="auto"/>
              <w:rPr>
                <w:rFonts w:ascii="Times New Roman" w:hAnsi="Times New Roman" w:cs="Times New Roman"/>
                <w:color w:val="000000"/>
              </w:rPr>
            </w:pPr>
          </w:p>
          <w:p w:rsidR="00361134" w:rsidRPr="006539B5" w:rsidRDefault="00361134" w:rsidP="00EA7CC9">
            <w:pPr>
              <w:autoSpaceDE w:val="0"/>
              <w:autoSpaceDN w:val="0"/>
              <w:adjustRightInd w:val="0"/>
              <w:spacing w:before="180" w:after="0" w:line="240" w:lineRule="auto"/>
              <w:rPr>
                <w:rFonts w:ascii="Times New Roman" w:hAnsi="Times New Roman" w:cs="Times New Roman"/>
                <w:color w:val="000000"/>
              </w:rPr>
            </w:pPr>
            <w:r w:rsidRPr="006539B5">
              <w:rPr>
                <w:rFonts w:ascii="Times New Roman" w:hAnsi="Times New Roman" w:cs="Times New Roman"/>
                <w:color w:val="000000"/>
              </w:rPr>
              <w:t xml:space="preserve">№ _________________ </w:t>
            </w:r>
          </w:p>
        </w:tc>
      </w:tr>
    </w:tbl>
    <w:p w:rsidR="00361134" w:rsidRPr="00880849" w:rsidRDefault="00361134" w:rsidP="00361134">
      <w:pPr>
        <w:pStyle w:val="Default"/>
        <w:ind w:right="-1134"/>
      </w:pPr>
      <w:r w:rsidRPr="00880849">
        <w:t xml:space="preserve">                                                                                             Должность руководителя </w:t>
      </w:r>
    </w:p>
    <w:p w:rsidR="00361134" w:rsidRPr="00880849" w:rsidRDefault="00361134" w:rsidP="00361134">
      <w:pPr>
        <w:pStyle w:val="Default"/>
      </w:pPr>
      <w:r w:rsidRPr="00880849">
        <w:t xml:space="preserve">                                                                                             проверяемого объекта</w:t>
      </w:r>
    </w:p>
    <w:p w:rsidR="00361134" w:rsidRPr="00880849" w:rsidRDefault="00361134" w:rsidP="00361134">
      <w:pPr>
        <w:pStyle w:val="Default"/>
      </w:pPr>
      <w:r w:rsidRPr="00880849">
        <w:t xml:space="preserve">                                                                                        ИНИЦИАЛЫ И ФАМИЛИЯ </w:t>
      </w:r>
    </w:p>
    <w:p w:rsidR="00361134" w:rsidRDefault="00361134" w:rsidP="00361134">
      <w:pPr>
        <w:spacing w:line="240" w:lineRule="auto"/>
        <w:ind w:right="-21"/>
        <w:rPr>
          <w:rFonts w:ascii="Times New Roman" w:hAnsi="Times New Roman" w:cs="Times New Roman"/>
          <w:sz w:val="24"/>
          <w:szCs w:val="24"/>
        </w:rPr>
      </w:pPr>
      <w:r w:rsidRPr="00880849">
        <w:rPr>
          <w:rFonts w:ascii="Times New Roman" w:hAnsi="Times New Roman" w:cs="Times New Roman"/>
          <w:sz w:val="24"/>
          <w:szCs w:val="24"/>
        </w:rPr>
        <w:t xml:space="preserve">                                               </w:t>
      </w:r>
    </w:p>
    <w:p w:rsidR="00361134" w:rsidRPr="00880849" w:rsidRDefault="00361134" w:rsidP="00361134">
      <w:pPr>
        <w:spacing w:line="240" w:lineRule="auto"/>
        <w:ind w:right="-21"/>
        <w:jc w:val="center"/>
        <w:rPr>
          <w:rFonts w:ascii="Times New Roman" w:hAnsi="Times New Roman" w:cs="Times New Roman"/>
          <w:i/>
          <w:sz w:val="24"/>
          <w:szCs w:val="24"/>
        </w:rPr>
      </w:pPr>
      <w:r w:rsidRPr="00880849">
        <w:rPr>
          <w:rFonts w:ascii="Times New Roman" w:hAnsi="Times New Roman" w:cs="Times New Roman"/>
          <w:sz w:val="24"/>
          <w:szCs w:val="24"/>
        </w:rPr>
        <w:t xml:space="preserve">Уважаемый </w:t>
      </w:r>
      <w:r w:rsidRPr="00880849">
        <w:rPr>
          <w:rFonts w:ascii="Times New Roman" w:hAnsi="Times New Roman" w:cs="Times New Roman"/>
          <w:i/>
          <w:iCs/>
          <w:sz w:val="24"/>
          <w:szCs w:val="24"/>
        </w:rPr>
        <w:t>имя отчество</w:t>
      </w:r>
      <w:r w:rsidRPr="00880849">
        <w:rPr>
          <w:rFonts w:ascii="Times New Roman" w:hAnsi="Times New Roman" w:cs="Times New Roman"/>
          <w:sz w:val="24"/>
          <w:szCs w:val="24"/>
        </w:rPr>
        <w:t>!</w:t>
      </w:r>
    </w:p>
    <w:p w:rsidR="00361134" w:rsidRPr="00880849" w:rsidRDefault="00361134" w:rsidP="00361134">
      <w:pPr>
        <w:pStyle w:val="Default"/>
        <w:ind w:firstLine="708"/>
        <w:jc w:val="both"/>
      </w:pPr>
      <w:r w:rsidRPr="00880849">
        <w:t>Контрольно-сче</w:t>
      </w:r>
      <w:r>
        <w:t xml:space="preserve">тная </w:t>
      </w:r>
      <w:r w:rsidRPr="00880849">
        <w:t>палата муниципального района «Нерчинский район» уведомляет</w:t>
      </w:r>
      <w:r>
        <w:t xml:space="preserve"> </w:t>
      </w:r>
      <w:r w:rsidRPr="00880849">
        <w:t>Вас,</w:t>
      </w:r>
      <w:r>
        <w:t xml:space="preserve"> </w:t>
      </w:r>
      <w:r w:rsidRPr="00880849">
        <w:t xml:space="preserve">что в соответствии с _______________________________________________________ </w:t>
      </w:r>
    </w:p>
    <w:p w:rsidR="00361134" w:rsidRPr="00880849" w:rsidRDefault="00361134" w:rsidP="00361134">
      <w:pPr>
        <w:spacing w:line="240" w:lineRule="auto"/>
        <w:ind w:right="-21"/>
        <w:jc w:val="both"/>
        <w:rPr>
          <w:rFonts w:ascii="Times New Roman" w:hAnsi="Times New Roman" w:cs="Times New Roman"/>
          <w:i/>
        </w:rPr>
      </w:pPr>
      <w:r w:rsidRPr="00880849">
        <w:rPr>
          <w:rFonts w:ascii="Times New Roman" w:hAnsi="Times New Roman" w:cs="Times New Roman"/>
        </w:rPr>
        <w:t>(«Положение о контрольно-счетной палате муниципального района «Нерчинский район»», пункт Плана работы контрольно-счетной палаты на 20__ год, решение председателя контрольно-счетной палаты )</w:t>
      </w:r>
    </w:p>
    <w:p w:rsidR="00361134" w:rsidRPr="00880849" w:rsidRDefault="00361134" w:rsidP="00361134">
      <w:pPr>
        <w:pStyle w:val="Default"/>
        <w:ind w:right="-1134"/>
        <w:jc w:val="both"/>
      </w:pPr>
      <w:r w:rsidRPr="00880849">
        <w:t>в _____________________</w:t>
      </w:r>
      <w:r>
        <w:t>_____________________ аудитор контрольно-с</w:t>
      </w:r>
      <w:r w:rsidRPr="00880849">
        <w:t xml:space="preserve">четной палаты </w:t>
      </w:r>
    </w:p>
    <w:p w:rsidR="00361134" w:rsidRPr="00880849" w:rsidRDefault="00361134" w:rsidP="00361134">
      <w:pPr>
        <w:pStyle w:val="Default"/>
        <w:jc w:val="both"/>
      </w:pPr>
      <w:r w:rsidRPr="00880849">
        <w:t xml:space="preserve"> (наименование объекта контрольного мероприятия) </w:t>
      </w:r>
    </w:p>
    <w:p w:rsidR="00361134" w:rsidRPr="00880849" w:rsidRDefault="00361134" w:rsidP="00361134">
      <w:pPr>
        <w:pStyle w:val="Default"/>
      </w:pPr>
      <w:r w:rsidRPr="00880849">
        <w:t xml:space="preserve">____________________________________________________________________ </w:t>
      </w:r>
    </w:p>
    <w:p w:rsidR="00361134" w:rsidRPr="00880849" w:rsidRDefault="00361134" w:rsidP="00361134">
      <w:pPr>
        <w:pStyle w:val="Default"/>
        <w:ind w:firstLine="708"/>
        <w:jc w:val="both"/>
      </w:pPr>
      <w:r w:rsidRPr="00880849">
        <w:t>(должность, инициалы и фамилия</w:t>
      </w:r>
      <w:r>
        <w:t xml:space="preserve"> аудитора</w:t>
      </w:r>
      <w:r w:rsidRPr="00880849">
        <w:t xml:space="preserve">) </w:t>
      </w:r>
    </w:p>
    <w:p w:rsidR="00361134" w:rsidRPr="00880849" w:rsidRDefault="00361134" w:rsidP="00361134">
      <w:pPr>
        <w:pStyle w:val="Default"/>
        <w:jc w:val="both"/>
      </w:pPr>
      <w:r>
        <w:t>буде</w:t>
      </w:r>
      <w:r w:rsidRPr="00880849">
        <w:t xml:space="preserve">т проводить контрольное мероприятие «____________________________». </w:t>
      </w:r>
    </w:p>
    <w:p w:rsidR="00361134" w:rsidRPr="00880849" w:rsidRDefault="00361134" w:rsidP="00361134">
      <w:pPr>
        <w:spacing w:line="240" w:lineRule="auto"/>
        <w:ind w:right="-21"/>
        <w:rPr>
          <w:rFonts w:ascii="Times New Roman" w:hAnsi="Times New Roman" w:cs="Times New Roman"/>
          <w:i/>
          <w:sz w:val="24"/>
          <w:szCs w:val="24"/>
        </w:rPr>
      </w:pPr>
      <w:r>
        <w:rPr>
          <w:rFonts w:ascii="Times New Roman" w:hAnsi="Times New Roman" w:cs="Times New Roman"/>
          <w:sz w:val="24"/>
          <w:szCs w:val="24"/>
        </w:rPr>
        <w:t xml:space="preserve">                                                                  </w:t>
      </w:r>
      <w:r w:rsidRPr="00880849">
        <w:rPr>
          <w:rFonts w:ascii="Times New Roman" w:hAnsi="Times New Roman" w:cs="Times New Roman"/>
          <w:sz w:val="24"/>
          <w:szCs w:val="24"/>
        </w:rPr>
        <w:t>(наименование контрольного мероприятия)</w:t>
      </w:r>
    </w:p>
    <w:p w:rsidR="00361134" w:rsidRPr="00880849" w:rsidRDefault="00361134" w:rsidP="00361134">
      <w:pPr>
        <w:spacing w:line="240" w:lineRule="auto"/>
        <w:ind w:right="-21"/>
        <w:rPr>
          <w:rFonts w:ascii="Times New Roman" w:hAnsi="Times New Roman" w:cs="Times New Roman"/>
          <w:i/>
          <w:sz w:val="24"/>
          <w:szCs w:val="24"/>
        </w:rPr>
      </w:pPr>
      <w:r w:rsidRPr="00880849">
        <w:rPr>
          <w:rFonts w:ascii="Times New Roman" w:hAnsi="Times New Roman" w:cs="Times New Roman"/>
          <w:sz w:val="24"/>
          <w:szCs w:val="24"/>
        </w:rPr>
        <w:t>Срок проведения контрольного мероприятия - с «___» __________ по «___» __________ 20__ года.</w:t>
      </w:r>
    </w:p>
    <w:p w:rsidR="00361134" w:rsidRPr="00880849" w:rsidRDefault="00361134" w:rsidP="00361134">
      <w:pPr>
        <w:spacing w:line="240" w:lineRule="auto"/>
        <w:ind w:right="-21"/>
        <w:jc w:val="both"/>
        <w:rPr>
          <w:rFonts w:ascii="Times New Roman" w:hAnsi="Times New Roman" w:cs="Times New Roman"/>
          <w:i/>
          <w:sz w:val="24"/>
          <w:szCs w:val="24"/>
        </w:rPr>
      </w:pPr>
      <w:r>
        <w:rPr>
          <w:rFonts w:ascii="Times New Roman" w:hAnsi="Times New Roman" w:cs="Times New Roman"/>
          <w:sz w:val="24"/>
          <w:szCs w:val="24"/>
        </w:rPr>
        <w:t>В соответствии со статьями 13</w:t>
      </w:r>
      <w:r w:rsidRPr="00880849">
        <w:rPr>
          <w:rFonts w:ascii="Times New Roman" w:hAnsi="Times New Roman" w:cs="Times New Roman"/>
          <w:sz w:val="24"/>
          <w:szCs w:val="24"/>
        </w:rPr>
        <w:t>,</w:t>
      </w:r>
      <w:r>
        <w:rPr>
          <w:rFonts w:ascii="Times New Roman" w:hAnsi="Times New Roman" w:cs="Times New Roman"/>
          <w:sz w:val="24"/>
          <w:szCs w:val="24"/>
        </w:rPr>
        <w:t>16, 19</w:t>
      </w:r>
      <w:r w:rsidRPr="00880849">
        <w:rPr>
          <w:rFonts w:ascii="Times New Roman" w:hAnsi="Times New Roman" w:cs="Times New Roman"/>
          <w:sz w:val="24"/>
          <w:szCs w:val="24"/>
        </w:rPr>
        <w:t xml:space="preserve"> </w:t>
      </w:r>
      <w:r>
        <w:rPr>
          <w:rFonts w:ascii="Times New Roman" w:hAnsi="Times New Roman" w:cs="Times New Roman"/>
          <w:sz w:val="24"/>
          <w:szCs w:val="24"/>
        </w:rPr>
        <w:t xml:space="preserve">«Положения о контрольно-счетной палате муниципального района «Нерчинский район» </w:t>
      </w:r>
      <w:r w:rsidRPr="00880849">
        <w:rPr>
          <w:rFonts w:ascii="Times New Roman" w:hAnsi="Times New Roman" w:cs="Times New Roman"/>
          <w:sz w:val="24"/>
          <w:szCs w:val="24"/>
        </w:rPr>
        <w:t>прошу обеспечить необходимые условия для</w:t>
      </w:r>
      <w:r>
        <w:rPr>
          <w:rFonts w:ascii="Times New Roman" w:hAnsi="Times New Roman" w:cs="Times New Roman"/>
          <w:sz w:val="24"/>
          <w:szCs w:val="24"/>
        </w:rPr>
        <w:t xml:space="preserve"> работы аудитора контрольно-с</w:t>
      </w:r>
      <w:r w:rsidRPr="00880849">
        <w:rPr>
          <w:rFonts w:ascii="Times New Roman" w:hAnsi="Times New Roman" w:cs="Times New Roman"/>
          <w:sz w:val="24"/>
          <w:szCs w:val="24"/>
        </w:rPr>
        <w:t>четной палаты и подготовить необходимые для проверки материалы по прилагаемым формам и перечню вопросов.</w:t>
      </w:r>
    </w:p>
    <w:tbl>
      <w:tblPr>
        <w:tblW w:w="18957" w:type="dxa"/>
        <w:tblBorders>
          <w:top w:val="nil"/>
          <w:left w:val="nil"/>
          <w:bottom w:val="nil"/>
          <w:right w:val="nil"/>
        </w:tblBorders>
        <w:tblLayout w:type="fixed"/>
        <w:tblLook w:val="0000" w:firstRow="0" w:lastRow="0" w:firstColumn="0" w:lastColumn="0" w:noHBand="0" w:noVBand="0"/>
      </w:tblPr>
      <w:tblGrid>
        <w:gridCol w:w="5427"/>
        <w:gridCol w:w="1261"/>
        <w:gridCol w:w="3910"/>
        <w:gridCol w:w="2948"/>
        <w:gridCol w:w="5411"/>
      </w:tblGrid>
      <w:tr w:rsidR="00361134" w:rsidTr="00EA7CC9">
        <w:trPr>
          <w:gridAfter w:val="3"/>
          <w:wAfter w:w="12269" w:type="dxa"/>
          <w:trHeight w:val="345"/>
        </w:trPr>
        <w:tc>
          <w:tcPr>
            <w:tcW w:w="6688" w:type="dxa"/>
            <w:gridSpan w:val="2"/>
          </w:tcPr>
          <w:p w:rsidR="00361134" w:rsidRDefault="00361134" w:rsidP="00EA7CC9">
            <w:pPr>
              <w:pStyle w:val="Default"/>
              <w:jc w:val="center"/>
              <w:rPr>
                <w:sz w:val="28"/>
                <w:szCs w:val="28"/>
              </w:rPr>
            </w:pPr>
          </w:p>
        </w:tc>
      </w:tr>
      <w:tr w:rsidR="00361134" w:rsidTr="00EA7CC9">
        <w:trPr>
          <w:gridAfter w:val="4"/>
          <w:wAfter w:w="13530" w:type="dxa"/>
          <w:trHeight w:val="184"/>
        </w:trPr>
        <w:tc>
          <w:tcPr>
            <w:tcW w:w="5427" w:type="dxa"/>
          </w:tcPr>
          <w:p w:rsidR="00361134" w:rsidRDefault="00361134" w:rsidP="00EA7CC9">
            <w:pPr>
              <w:pStyle w:val="Default"/>
              <w:jc w:val="center"/>
              <w:rPr>
                <w:sz w:val="28"/>
                <w:szCs w:val="28"/>
              </w:rPr>
            </w:pPr>
          </w:p>
        </w:tc>
      </w:tr>
      <w:tr w:rsidR="00361134" w:rsidRPr="00880849" w:rsidTr="00EA7CC9">
        <w:trPr>
          <w:trHeight w:val="346"/>
        </w:trPr>
        <w:tc>
          <w:tcPr>
            <w:tcW w:w="10598" w:type="dxa"/>
            <w:gridSpan w:val="3"/>
          </w:tcPr>
          <w:p w:rsidR="00361134" w:rsidRPr="005C3A47" w:rsidRDefault="00361134" w:rsidP="00EA7CC9">
            <w:pPr>
              <w:pStyle w:val="Default"/>
            </w:pPr>
            <w:r w:rsidRPr="005C3A47">
              <w:t xml:space="preserve">Приложения: </w:t>
            </w:r>
          </w:p>
          <w:p w:rsidR="00361134" w:rsidRPr="005C3A47" w:rsidRDefault="00361134" w:rsidP="00EA7CC9">
            <w:pPr>
              <w:pStyle w:val="Default"/>
              <w:ind w:left="-142"/>
            </w:pPr>
            <w:r w:rsidRPr="005C3A47">
              <w:t xml:space="preserve">1.Программа проведения контрольного мероприятия </w:t>
            </w:r>
          </w:p>
          <w:p w:rsidR="00361134" w:rsidRPr="005C3A47" w:rsidRDefault="00361134" w:rsidP="00EA7CC9">
            <w:pPr>
              <w:pStyle w:val="Default"/>
            </w:pPr>
            <w:r w:rsidRPr="005C3A47">
              <w:t xml:space="preserve"> (копия или выписка) на ___ л. в 1 экз.</w:t>
            </w:r>
          </w:p>
          <w:p w:rsidR="00361134" w:rsidRPr="005C3A47" w:rsidRDefault="00361134" w:rsidP="00EA7CC9">
            <w:pPr>
              <w:pStyle w:val="Default"/>
            </w:pPr>
            <w:r w:rsidRPr="005C3A47">
              <w:t>2.Перечень документов и вопросов на ____ л. в 1 экз.</w:t>
            </w:r>
          </w:p>
          <w:p w:rsidR="00361134" w:rsidRPr="005C3A47" w:rsidRDefault="00361134" w:rsidP="00EA7CC9">
            <w:pPr>
              <w:pStyle w:val="Default"/>
            </w:pPr>
            <w:r w:rsidRPr="005C3A47">
              <w:t xml:space="preserve"> (при необходимости).  </w:t>
            </w:r>
          </w:p>
          <w:p w:rsidR="00361134" w:rsidRDefault="00361134" w:rsidP="00EA7CC9">
            <w:pPr>
              <w:pStyle w:val="Default"/>
              <w:ind w:right="-7898"/>
            </w:pPr>
            <w:r w:rsidRPr="005C3A47">
              <w:t xml:space="preserve">3.Формы на ___ л. в 1 экз. (по необходимости). </w:t>
            </w:r>
          </w:p>
          <w:p w:rsidR="00361134" w:rsidRDefault="00361134" w:rsidP="00EA7CC9">
            <w:pPr>
              <w:pStyle w:val="Default"/>
              <w:ind w:right="-7898"/>
            </w:pPr>
          </w:p>
          <w:p w:rsidR="00361134" w:rsidRDefault="00361134" w:rsidP="00EA7CC9">
            <w:pPr>
              <w:pStyle w:val="Default"/>
              <w:ind w:right="-7898"/>
            </w:pPr>
          </w:p>
          <w:p w:rsidR="00361134" w:rsidRDefault="00361134" w:rsidP="00EA7CC9">
            <w:pPr>
              <w:pStyle w:val="Default"/>
              <w:ind w:right="-7898"/>
            </w:pPr>
          </w:p>
          <w:p w:rsidR="00361134" w:rsidRDefault="00361134" w:rsidP="00EA7CC9">
            <w:pPr>
              <w:pStyle w:val="Default"/>
              <w:ind w:right="-7898"/>
            </w:pPr>
            <w:r>
              <w:t>Личная подпись, инициалы и фамилия</w:t>
            </w:r>
          </w:p>
          <w:p w:rsidR="00361134" w:rsidRPr="005C3A47" w:rsidRDefault="00361134" w:rsidP="00EA7CC9">
            <w:pPr>
              <w:pStyle w:val="Default"/>
              <w:ind w:right="-7898"/>
            </w:pPr>
          </w:p>
          <w:p w:rsidR="00361134" w:rsidRPr="005C3A47" w:rsidRDefault="00361134" w:rsidP="00EA7CC9">
            <w:pPr>
              <w:pStyle w:val="Default"/>
              <w:ind w:left="10349" w:right="-7898"/>
              <w:jc w:val="center"/>
            </w:pPr>
            <w:r w:rsidRPr="005C3A47">
              <w:t xml:space="preserve">рамма проведения контрольного </w:t>
            </w:r>
          </w:p>
        </w:tc>
        <w:tc>
          <w:tcPr>
            <w:tcW w:w="2948" w:type="dxa"/>
          </w:tcPr>
          <w:p w:rsidR="00361134" w:rsidRPr="00880849" w:rsidRDefault="00361134" w:rsidP="00EA7CC9">
            <w:pPr>
              <w:pStyle w:val="Default"/>
              <w:ind w:left="1877"/>
            </w:pPr>
          </w:p>
        </w:tc>
        <w:tc>
          <w:tcPr>
            <w:tcW w:w="5411" w:type="dxa"/>
          </w:tcPr>
          <w:p w:rsidR="00361134" w:rsidRPr="00880849" w:rsidRDefault="00361134" w:rsidP="00EA7CC9">
            <w:pPr>
              <w:pStyle w:val="Default"/>
            </w:pPr>
          </w:p>
        </w:tc>
      </w:tr>
    </w:tbl>
    <w:p w:rsidR="00361134" w:rsidRDefault="00361134" w:rsidP="00361134">
      <w:pPr>
        <w:spacing w:line="240" w:lineRule="auto"/>
        <w:rPr>
          <w:sz w:val="24"/>
          <w:szCs w:val="24"/>
        </w:rPr>
        <w:sectPr w:rsidR="00361134" w:rsidSect="00EA7CC9">
          <w:headerReference w:type="first" r:id="rId10"/>
          <w:pgSz w:w="11907" w:h="16840" w:code="9"/>
          <w:pgMar w:top="1418" w:right="1134" w:bottom="1418" w:left="1134" w:header="709" w:footer="709" w:gutter="0"/>
          <w:pgNumType w:start="1"/>
          <w:cols w:space="60"/>
          <w:noEndnote/>
          <w:titlePg/>
        </w:sectPr>
      </w:pPr>
    </w:p>
    <w:p w:rsidR="00361134" w:rsidRPr="007E2C99" w:rsidRDefault="00361134" w:rsidP="00361134">
      <w:pPr>
        <w:spacing w:line="240" w:lineRule="auto"/>
        <w:jc w:val="right"/>
        <w:rPr>
          <w:rFonts w:ascii="Times New Roman" w:hAnsi="Times New Roman" w:cs="Times New Roman"/>
          <w:i/>
          <w:sz w:val="24"/>
          <w:szCs w:val="24"/>
        </w:rPr>
      </w:pPr>
      <w:r w:rsidRPr="007E2C99">
        <w:rPr>
          <w:rFonts w:ascii="Times New Roman" w:hAnsi="Times New Roman" w:cs="Times New Roman"/>
          <w:i/>
          <w:sz w:val="24"/>
          <w:szCs w:val="24"/>
        </w:rPr>
        <w:lastRenderedPageBreak/>
        <w:t xml:space="preserve">Приложение № </w:t>
      </w:r>
      <w:r w:rsidR="00586A08">
        <w:rPr>
          <w:rFonts w:ascii="Times New Roman" w:hAnsi="Times New Roman" w:cs="Times New Roman"/>
          <w:i/>
          <w:sz w:val="24"/>
          <w:szCs w:val="24"/>
        </w:rPr>
        <w:t>12</w:t>
      </w:r>
    </w:p>
    <w:p w:rsidR="00361134" w:rsidRPr="00174645" w:rsidRDefault="00361134" w:rsidP="00361134">
      <w:pPr>
        <w:pStyle w:val="4"/>
        <w:tabs>
          <w:tab w:val="left" w:pos="0"/>
        </w:tabs>
        <w:spacing w:line="240" w:lineRule="auto"/>
        <w:jc w:val="center"/>
        <w:rPr>
          <w:sz w:val="24"/>
          <w:szCs w:val="24"/>
        </w:rPr>
      </w:pPr>
      <w:r w:rsidRPr="00174645">
        <w:rPr>
          <w:sz w:val="24"/>
          <w:szCs w:val="24"/>
        </w:rPr>
        <w:t>А К Т</w:t>
      </w:r>
    </w:p>
    <w:p w:rsidR="00361134" w:rsidRPr="00174645" w:rsidRDefault="00361134" w:rsidP="00361134">
      <w:pPr>
        <w:pStyle w:val="21"/>
        <w:ind w:firstLine="0"/>
        <w:jc w:val="center"/>
        <w:rPr>
          <w:b/>
          <w:sz w:val="24"/>
          <w:szCs w:val="24"/>
        </w:rPr>
      </w:pPr>
      <w:r w:rsidRPr="00174645">
        <w:rPr>
          <w:b/>
          <w:sz w:val="24"/>
          <w:szCs w:val="24"/>
        </w:rPr>
        <w:t xml:space="preserve">по факту непредставления или несвоевременного представления в контрольно-счетную палату муниципального района «Нерчинский район»  информации, документов и материалов, необходимых для проведения контрольных мероприятий (представления информации, документов и материалов не в полном объеме или в искаженном виде) </w:t>
      </w:r>
    </w:p>
    <w:p w:rsidR="00361134" w:rsidRPr="00174645" w:rsidRDefault="00361134" w:rsidP="00361134">
      <w:pPr>
        <w:autoSpaceDE w:val="0"/>
        <w:autoSpaceDN w:val="0"/>
        <w:adjustRightInd w:val="0"/>
        <w:spacing w:after="0" w:line="240" w:lineRule="auto"/>
        <w:ind w:right="-6301"/>
        <w:rPr>
          <w:rFonts w:ascii="Times New Roman" w:hAnsi="Times New Roman" w:cs="Times New Roman"/>
          <w:sz w:val="19"/>
          <w:szCs w:val="19"/>
        </w:rPr>
      </w:pPr>
    </w:p>
    <w:p w:rsidR="00361134" w:rsidRPr="00174645" w:rsidRDefault="00361134" w:rsidP="00361134">
      <w:pPr>
        <w:autoSpaceDE w:val="0"/>
        <w:autoSpaceDN w:val="0"/>
        <w:adjustRightInd w:val="0"/>
        <w:spacing w:after="0" w:line="240" w:lineRule="auto"/>
        <w:ind w:right="-6301"/>
        <w:rPr>
          <w:rFonts w:ascii="Times New Roman" w:hAnsi="Times New Roman" w:cs="Times New Roman"/>
          <w:color w:val="000000"/>
        </w:rPr>
      </w:pPr>
      <w:r w:rsidRPr="00174645">
        <w:rPr>
          <w:rFonts w:ascii="Times New Roman" w:hAnsi="Times New Roman" w:cs="Times New Roman"/>
          <w:sz w:val="19"/>
          <w:szCs w:val="19"/>
        </w:rPr>
        <w:t xml:space="preserve">673400, г. Нерчинск, ул. Шилова, 5.     Тел. (30242) 4-10-53,  Факс (30242 ) 4-45-67          </w:t>
      </w:r>
      <w:r w:rsidRPr="00174645">
        <w:rPr>
          <w:rFonts w:ascii="Times New Roman" w:hAnsi="Times New Roman" w:cs="Times New Roman"/>
          <w:sz w:val="19"/>
          <w:szCs w:val="19"/>
          <w:lang w:val="en-US"/>
        </w:rPr>
        <w:t>ksp</w:t>
      </w:r>
      <w:r w:rsidRPr="00174645">
        <w:rPr>
          <w:rFonts w:ascii="Times New Roman" w:hAnsi="Times New Roman" w:cs="Times New Roman"/>
          <w:sz w:val="19"/>
          <w:szCs w:val="19"/>
        </w:rPr>
        <w:t>.</w:t>
      </w:r>
      <w:r w:rsidRPr="00174645">
        <w:rPr>
          <w:rFonts w:ascii="Times New Roman" w:hAnsi="Times New Roman" w:cs="Times New Roman"/>
          <w:sz w:val="19"/>
          <w:szCs w:val="19"/>
          <w:lang w:val="en-US"/>
        </w:rPr>
        <w:t>nerchinsk</w:t>
      </w:r>
      <w:r w:rsidRPr="00174645">
        <w:rPr>
          <w:rFonts w:ascii="Times New Roman" w:hAnsi="Times New Roman" w:cs="Times New Roman"/>
          <w:sz w:val="19"/>
          <w:szCs w:val="19"/>
        </w:rPr>
        <w:t>2013@</w:t>
      </w:r>
      <w:r w:rsidRPr="00174645">
        <w:rPr>
          <w:rFonts w:ascii="Times New Roman" w:hAnsi="Times New Roman" w:cs="Times New Roman"/>
          <w:sz w:val="19"/>
          <w:szCs w:val="19"/>
          <w:lang w:val="en-US"/>
        </w:rPr>
        <w:t>yande</w:t>
      </w:r>
    </w:p>
    <w:p w:rsidR="00361134" w:rsidRPr="00174645" w:rsidRDefault="00361134" w:rsidP="00361134">
      <w:pPr>
        <w:pStyle w:val="21"/>
        <w:spacing w:line="360" w:lineRule="auto"/>
        <w:ind w:firstLine="0"/>
        <w:rPr>
          <w:sz w:val="24"/>
          <w:szCs w:val="24"/>
        </w:rPr>
      </w:pPr>
    </w:p>
    <w:p w:rsidR="00361134" w:rsidRPr="00174645" w:rsidRDefault="00361134" w:rsidP="00361134">
      <w:pPr>
        <w:overflowPunct w:val="0"/>
        <w:autoSpaceDE w:val="0"/>
        <w:autoSpaceDN w:val="0"/>
        <w:adjustRightInd w:val="0"/>
        <w:spacing w:after="0" w:line="240" w:lineRule="auto"/>
        <w:ind w:right="-23"/>
        <w:textAlignment w:val="baseline"/>
        <w:rPr>
          <w:rFonts w:ascii="Times New Roman" w:hAnsi="Times New Roman" w:cs="Times New Roman"/>
          <w:sz w:val="24"/>
          <w:szCs w:val="24"/>
        </w:rPr>
      </w:pPr>
      <w:r w:rsidRPr="00174645">
        <w:rPr>
          <w:rFonts w:ascii="Times New Roman" w:hAnsi="Times New Roman" w:cs="Times New Roman"/>
          <w:sz w:val="24"/>
          <w:szCs w:val="24"/>
        </w:rPr>
        <w:t>____________________________                                                         «__»___________20___года</w:t>
      </w:r>
    </w:p>
    <w:p w:rsidR="00361134" w:rsidRPr="00174645" w:rsidRDefault="00361134" w:rsidP="00361134">
      <w:pPr>
        <w:spacing w:after="0"/>
        <w:ind w:right="-23"/>
        <w:rPr>
          <w:rFonts w:ascii="Times New Roman" w:hAnsi="Times New Roman" w:cs="Times New Roman"/>
          <w:i/>
          <w:sz w:val="24"/>
          <w:szCs w:val="24"/>
        </w:rPr>
      </w:pPr>
      <w:r w:rsidRPr="00174645">
        <w:rPr>
          <w:rFonts w:ascii="Times New Roman" w:hAnsi="Times New Roman" w:cs="Times New Roman"/>
          <w:i/>
          <w:sz w:val="24"/>
          <w:szCs w:val="24"/>
          <w:vertAlign w:val="superscript"/>
        </w:rPr>
        <w:t xml:space="preserve">                         (населенный пункт)</w:t>
      </w:r>
    </w:p>
    <w:p w:rsidR="00361134" w:rsidRPr="00174645" w:rsidRDefault="00361134" w:rsidP="00361134">
      <w:pPr>
        <w:spacing w:after="0" w:line="240" w:lineRule="auto"/>
        <w:ind w:right="-23"/>
        <w:rPr>
          <w:rFonts w:ascii="Times New Roman" w:hAnsi="Times New Roman" w:cs="Times New Roman"/>
          <w:sz w:val="24"/>
          <w:szCs w:val="24"/>
        </w:rPr>
      </w:pPr>
      <w:r w:rsidRPr="00174645">
        <w:rPr>
          <w:rFonts w:ascii="Times New Roman" w:hAnsi="Times New Roman" w:cs="Times New Roman"/>
          <w:sz w:val="24"/>
          <w:szCs w:val="24"/>
        </w:rPr>
        <w:t>В соответствии с ___________________________________________________________</w:t>
      </w:r>
    </w:p>
    <w:p w:rsidR="00361134" w:rsidRPr="00174645" w:rsidRDefault="00361134" w:rsidP="00361134">
      <w:pPr>
        <w:spacing w:after="0" w:line="240" w:lineRule="auto"/>
        <w:ind w:left="1820" w:right="-23"/>
        <w:jc w:val="both"/>
        <w:rPr>
          <w:rFonts w:ascii="Times New Roman" w:hAnsi="Times New Roman" w:cs="Times New Roman"/>
          <w:i/>
          <w:sz w:val="28"/>
          <w:szCs w:val="28"/>
        </w:rPr>
      </w:pPr>
      <w:r w:rsidRPr="00174645">
        <w:rPr>
          <w:rFonts w:ascii="Times New Roman" w:hAnsi="Times New Roman" w:cs="Times New Roman"/>
          <w:i/>
          <w:sz w:val="28"/>
          <w:szCs w:val="28"/>
          <w:vertAlign w:val="superscript"/>
        </w:rPr>
        <w:t xml:space="preserve">(пункт плана работы контрольно-счетной палаты, </w:t>
      </w:r>
      <w:r w:rsidRPr="00174645">
        <w:rPr>
          <w:rFonts w:ascii="Times New Roman" w:hAnsi="Times New Roman" w:cs="Times New Roman"/>
          <w:i/>
          <w:snapToGrid w:val="0"/>
          <w:sz w:val="28"/>
          <w:szCs w:val="28"/>
          <w:vertAlign w:val="superscript"/>
        </w:rPr>
        <w:t xml:space="preserve">иные основания для проведения контрольного мероприятия, предусмотренные »Положением о контрольно-счетной палате  </w:t>
      </w:r>
      <w:r w:rsidRPr="00174645">
        <w:rPr>
          <w:rFonts w:ascii="Times New Roman" w:hAnsi="Times New Roman" w:cs="Times New Roman"/>
          <w:i/>
          <w:sz w:val="28"/>
          <w:szCs w:val="28"/>
          <w:vertAlign w:val="superscript"/>
        </w:rPr>
        <w:t xml:space="preserve">муниципального района «Нерчинский район» </w:t>
      </w:r>
    </w:p>
    <w:p w:rsidR="00361134" w:rsidRPr="00174645" w:rsidRDefault="00361134" w:rsidP="00361134">
      <w:pPr>
        <w:spacing w:after="0" w:line="240" w:lineRule="auto"/>
        <w:ind w:right="-23"/>
        <w:rPr>
          <w:rFonts w:ascii="Times New Roman" w:hAnsi="Times New Roman" w:cs="Times New Roman"/>
          <w:sz w:val="24"/>
          <w:szCs w:val="24"/>
        </w:rPr>
      </w:pPr>
      <w:r w:rsidRPr="00174645">
        <w:rPr>
          <w:rFonts w:ascii="Times New Roman" w:hAnsi="Times New Roman" w:cs="Times New Roman"/>
          <w:sz w:val="24"/>
          <w:szCs w:val="24"/>
        </w:rPr>
        <w:t>в _______________________________________________________________________________</w:t>
      </w:r>
    </w:p>
    <w:p w:rsidR="00361134" w:rsidRPr="00174645" w:rsidRDefault="00361134" w:rsidP="00361134">
      <w:pPr>
        <w:spacing w:after="0" w:line="240" w:lineRule="auto"/>
        <w:ind w:right="-23"/>
        <w:jc w:val="center"/>
        <w:rPr>
          <w:rFonts w:ascii="Times New Roman" w:hAnsi="Times New Roman" w:cs="Times New Roman"/>
          <w:i/>
          <w:sz w:val="24"/>
          <w:szCs w:val="24"/>
          <w:vertAlign w:val="superscript"/>
        </w:rPr>
      </w:pPr>
      <w:r w:rsidRPr="00174645">
        <w:rPr>
          <w:rFonts w:ascii="Times New Roman" w:hAnsi="Times New Roman" w:cs="Times New Roman"/>
          <w:i/>
          <w:sz w:val="24"/>
          <w:szCs w:val="24"/>
          <w:vertAlign w:val="superscript"/>
        </w:rPr>
        <w:t>(наименование объекта контрольного мероприятия)</w:t>
      </w:r>
    </w:p>
    <w:p w:rsidR="00361134" w:rsidRPr="00174645" w:rsidRDefault="00361134" w:rsidP="00361134">
      <w:pPr>
        <w:spacing w:after="0" w:line="240" w:lineRule="auto"/>
        <w:ind w:right="-21"/>
        <w:rPr>
          <w:rFonts w:ascii="Times New Roman" w:hAnsi="Times New Roman" w:cs="Times New Roman"/>
          <w:sz w:val="24"/>
          <w:szCs w:val="24"/>
        </w:rPr>
      </w:pPr>
      <w:r w:rsidRPr="00174645">
        <w:rPr>
          <w:rFonts w:ascii="Times New Roman" w:hAnsi="Times New Roman" w:cs="Times New Roman"/>
          <w:sz w:val="24"/>
          <w:szCs w:val="24"/>
        </w:rPr>
        <w:t>проводится контрольное мероприятие «____________________________________________».</w:t>
      </w:r>
    </w:p>
    <w:p w:rsidR="00361134" w:rsidRPr="00174645" w:rsidRDefault="00361134" w:rsidP="00361134">
      <w:pPr>
        <w:spacing w:after="0" w:line="240" w:lineRule="auto"/>
        <w:ind w:right="-284"/>
        <w:jc w:val="center"/>
        <w:rPr>
          <w:rFonts w:ascii="Times New Roman" w:hAnsi="Times New Roman" w:cs="Times New Roman"/>
          <w:i/>
          <w:sz w:val="24"/>
          <w:szCs w:val="24"/>
          <w:vertAlign w:val="superscript"/>
        </w:rPr>
      </w:pPr>
      <w:r w:rsidRPr="00174645">
        <w:rPr>
          <w:rFonts w:ascii="Times New Roman" w:hAnsi="Times New Roman" w:cs="Times New Roman"/>
          <w:i/>
          <w:sz w:val="24"/>
          <w:szCs w:val="24"/>
          <w:vertAlign w:val="superscript"/>
        </w:rPr>
        <w:t xml:space="preserve">                                                                                      (наименование контрольного мероприятия)</w:t>
      </w:r>
    </w:p>
    <w:p w:rsidR="00361134" w:rsidRPr="00174645" w:rsidRDefault="00361134" w:rsidP="00361134">
      <w:pPr>
        <w:ind w:firstLine="720"/>
        <w:jc w:val="both"/>
        <w:rPr>
          <w:rFonts w:ascii="Times New Roman" w:hAnsi="Times New Roman" w:cs="Times New Roman"/>
          <w:bCs/>
          <w:sz w:val="24"/>
          <w:szCs w:val="24"/>
        </w:rPr>
      </w:pPr>
      <w:r w:rsidRPr="00174645">
        <w:rPr>
          <w:rFonts w:ascii="Times New Roman" w:hAnsi="Times New Roman" w:cs="Times New Roman"/>
          <w:bCs/>
          <w:sz w:val="24"/>
          <w:szCs w:val="24"/>
        </w:rPr>
        <w:t>В соответствии со статьей 16</w:t>
      </w:r>
      <w:r w:rsidRPr="00174645">
        <w:rPr>
          <w:rFonts w:ascii="Times New Roman" w:hAnsi="Times New Roman" w:cs="Times New Roman"/>
          <w:b/>
          <w:bCs/>
          <w:sz w:val="24"/>
          <w:szCs w:val="24"/>
        </w:rPr>
        <w:t xml:space="preserve">  </w:t>
      </w:r>
      <w:r w:rsidRPr="00174645">
        <w:rPr>
          <w:rFonts w:ascii="Times New Roman" w:hAnsi="Times New Roman" w:cs="Times New Roman"/>
          <w:bCs/>
          <w:sz w:val="24"/>
          <w:szCs w:val="24"/>
        </w:rPr>
        <w:t>«Положения</w:t>
      </w:r>
      <w:r w:rsidRPr="00174645">
        <w:rPr>
          <w:rFonts w:ascii="Times New Roman" w:hAnsi="Times New Roman" w:cs="Times New Roman"/>
          <w:b/>
          <w:bCs/>
          <w:sz w:val="24"/>
          <w:szCs w:val="24"/>
        </w:rPr>
        <w:t xml:space="preserve">  </w:t>
      </w:r>
      <w:r w:rsidRPr="00174645">
        <w:rPr>
          <w:rFonts w:ascii="Times New Roman" w:hAnsi="Times New Roman" w:cs="Times New Roman"/>
          <w:bCs/>
          <w:sz w:val="24"/>
          <w:szCs w:val="24"/>
        </w:rPr>
        <w:t>о</w:t>
      </w:r>
      <w:r w:rsidRPr="00174645">
        <w:rPr>
          <w:rFonts w:ascii="Times New Roman" w:hAnsi="Times New Roman" w:cs="Times New Roman"/>
          <w:b/>
          <w:bCs/>
          <w:sz w:val="24"/>
          <w:szCs w:val="24"/>
        </w:rPr>
        <w:t xml:space="preserve"> </w:t>
      </w:r>
      <w:r w:rsidRPr="00174645">
        <w:rPr>
          <w:rFonts w:ascii="Times New Roman" w:hAnsi="Times New Roman" w:cs="Times New Roman"/>
          <w:bCs/>
          <w:sz w:val="24"/>
          <w:szCs w:val="24"/>
        </w:rPr>
        <w:t>контрольно-счетной палате муниципального района «Нерчинский район» « ___ » _____________ 20___г. были запрошены документы (информация) по следующим вопросам: ____________________________________________________________</w:t>
      </w:r>
    </w:p>
    <w:p w:rsidR="00361134" w:rsidRPr="00174645" w:rsidRDefault="00361134" w:rsidP="00361134">
      <w:pPr>
        <w:rPr>
          <w:rFonts w:ascii="Times New Roman" w:hAnsi="Times New Roman" w:cs="Times New Roman"/>
          <w:bCs/>
          <w:sz w:val="24"/>
          <w:szCs w:val="24"/>
        </w:rPr>
      </w:pPr>
      <w:r w:rsidRPr="00174645">
        <w:rPr>
          <w:rFonts w:ascii="Times New Roman" w:hAnsi="Times New Roman" w:cs="Times New Roman"/>
          <w:bCs/>
          <w:sz w:val="24"/>
          <w:szCs w:val="24"/>
        </w:rPr>
        <w:t>Срок представления информации истек: ________________ 20__ г.</w:t>
      </w:r>
    </w:p>
    <w:p w:rsidR="00361134" w:rsidRPr="00174645" w:rsidRDefault="00361134" w:rsidP="00361134">
      <w:pPr>
        <w:spacing w:after="0"/>
        <w:ind w:firstLine="720"/>
        <w:jc w:val="both"/>
        <w:rPr>
          <w:rFonts w:ascii="Times New Roman" w:hAnsi="Times New Roman" w:cs="Times New Roman"/>
          <w:bCs/>
          <w:sz w:val="24"/>
          <w:szCs w:val="24"/>
        </w:rPr>
      </w:pPr>
      <w:r w:rsidRPr="00174645">
        <w:rPr>
          <w:rFonts w:ascii="Times New Roman" w:hAnsi="Times New Roman" w:cs="Times New Roman"/>
          <w:sz w:val="24"/>
          <w:szCs w:val="24"/>
        </w:rPr>
        <w:t xml:space="preserve">В нарушение статьи 16 «Положения о контрольно-счетной палате  муниципального района «Нерчинский район» </w:t>
      </w:r>
      <w:r w:rsidRPr="00174645">
        <w:rPr>
          <w:rFonts w:ascii="Times New Roman" w:hAnsi="Times New Roman" w:cs="Times New Roman"/>
          <w:bCs/>
          <w:sz w:val="24"/>
          <w:szCs w:val="24"/>
        </w:rPr>
        <w:t>к настоящему времени контрольно-счетной палате информация _____________________________________________________________________</w:t>
      </w:r>
    </w:p>
    <w:p w:rsidR="00361134" w:rsidRPr="00174645" w:rsidRDefault="00361134" w:rsidP="00361134">
      <w:pPr>
        <w:autoSpaceDE w:val="0"/>
        <w:autoSpaceDN w:val="0"/>
        <w:adjustRightInd w:val="0"/>
        <w:spacing w:after="0"/>
        <w:ind w:firstLine="540"/>
        <w:outlineLvl w:val="2"/>
        <w:rPr>
          <w:rFonts w:ascii="Times New Roman" w:hAnsi="Times New Roman" w:cs="Times New Roman"/>
          <w:bCs/>
          <w:i/>
          <w:iCs/>
          <w:sz w:val="20"/>
        </w:rPr>
      </w:pPr>
      <w:r w:rsidRPr="00174645">
        <w:rPr>
          <w:rFonts w:ascii="Times New Roman" w:hAnsi="Times New Roman" w:cs="Times New Roman"/>
          <w:bCs/>
          <w:i/>
          <w:iCs/>
          <w:sz w:val="20"/>
        </w:rPr>
        <w:t xml:space="preserve">                         (не представлена, представлена не в полном объеме, представлена недостоверная)</w:t>
      </w:r>
    </w:p>
    <w:p w:rsidR="00361134" w:rsidRPr="00174645" w:rsidRDefault="00361134" w:rsidP="00361134">
      <w:pPr>
        <w:autoSpaceDE w:val="0"/>
        <w:autoSpaceDN w:val="0"/>
        <w:adjustRightInd w:val="0"/>
        <w:jc w:val="both"/>
        <w:outlineLvl w:val="2"/>
        <w:rPr>
          <w:rFonts w:ascii="Times New Roman" w:hAnsi="Times New Roman" w:cs="Times New Roman"/>
          <w:sz w:val="24"/>
          <w:szCs w:val="24"/>
        </w:rPr>
      </w:pPr>
      <w:r w:rsidRPr="00174645">
        <w:rPr>
          <w:rFonts w:ascii="Times New Roman" w:hAnsi="Times New Roman" w:cs="Times New Roman"/>
          <w:bCs/>
          <w:sz w:val="24"/>
          <w:szCs w:val="24"/>
        </w:rPr>
        <w:t xml:space="preserve">Это </w:t>
      </w:r>
      <w:r w:rsidRPr="00174645">
        <w:rPr>
          <w:rFonts w:ascii="Times New Roman" w:hAnsi="Times New Roman" w:cs="Times New Roman"/>
          <w:sz w:val="24"/>
          <w:szCs w:val="24"/>
        </w:rPr>
        <w:t>влечет за собой ответственность, установленную законодательством Российской Федерации и законодательством Забайкальского края.</w:t>
      </w:r>
    </w:p>
    <w:p w:rsidR="00361134" w:rsidRPr="00174645" w:rsidRDefault="00361134" w:rsidP="00361134">
      <w:pPr>
        <w:spacing w:after="0" w:line="240" w:lineRule="auto"/>
        <w:rPr>
          <w:rFonts w:ascii="Times New Roman" w:hAnsi="Times New Roman" w:cs="Times New Roman"/>
          <w:sz w:val="24"/>
          <w:szCs w:val="24"/>
        </w:rPr>
      </w:pPr>
      <w:r w:rsidRPr="00174645">
        <w:rPr>
          <w:rFonts w:ascii="Times New Roman" w:hAnsi="Times New Roman" w:cs="Times New Roman"/>
          <w:sz w:val="24"/>
          <w:szCs w:val="24"/>
        </w:rPr>
        <w:t>Настоящий Акт составлен в двух экземплярах, один из которых вручен (направлен) для ознакомления ________________________________________________________________</w:t>
      </w:r>
    </w:p>
    <w:p w:rsidR="00361134" w:rsidRPr="00174645" w:rsidRDefault="00361134" w:rsidP="00361134">
      <w:pPr>
        <w:spacing w:after="0" w:line="240" w:lineRule="auto"/>
        <w:rPr>
          <w:rFonts w:ascii="Times New Roman" w:hAnsi="Times New Roman" w:cs="Times New Roman"/>
          <w:i/>
          <w:sz w:val="24"/>
          <w:szCs w:val="24"/>
          <w:vertAlign w:val="superscript"/>
        </w:rPr>
      </w:pPr>
      <w:r w:rsidRPr="00174645">
        <w:rPr>
          <w:rFonts w:ascii="Times New Roman" w:hAnsi="Times New Roman" w:cs="Times New Roman"/>
          <w:i/>
          <w:sz w:val="24"/>
          <w:szCs w:val="24"/>
          <w:vertAlign w:val="superscript"/>
        </w:rPr>
        <w:t xml:space="preserve">                                                                     (должностное лицо проверяемого объекта, фамилия и инициалы)</w:t>
      </w:r>
    </w:p>
    <w:p w:rsidR="00361134" w:rsidRPr="00174645" w:rsidRDefault="00361134" w:rsidP="00361134">
      <w:pPr>
        <w:pStyle w:val="11"/>
        <w:jc w:val="both"/>
        <w:rPr>
          <w:sz w:val="24"/>
          <w:szCs w:val="24"/>
        </w:rPr>
      </w:pPr>
    </w:p>
    <w:p w:rsidR="00361134" w:rsidRPr="00174645" w:rsidRDefault="00361134" w:rsidP="00361134">
      <w:pPr>
        <w:pStyle w:val="11"/>
        <w:jc w:val="both"/>
        <w:rPr>
          <w:sz w:val="24"/>
          <w:szCs w:val="24"/>
        </w:rPr>
      </w:pPr>
      <w:r w:rsidRPr="00174645">
        <w:rPr>
          <w:sz w:val="24"/>
          <w:szCs w:val="24"/>
        </w:rPr>
        <w:t>Руководитель контрольного мероприятия</w:t>
      </w:r>
    </w:p>
    <w:p w:rsidR="00361134" w:rsidRPr="00174645" w:rsidRDefault="00361134" w:rsidP="00361134">
      <w:pPr>
        <w:spacing w:line="240" w:lineRule="auto"/>
        <w:rPr>
          <w:rFonts w:ascii="Times New Roman" w:hAnsi="Times New Roman" w:cs="Times New Roman"/>
          <w:sz w:val="24"/>
          <w:szCs w:val="24"/>
        </w:rPr>
      </w:pPr>
      <w:r w:rsidRPr="00174645">
        <w:rPr>
          <w:rFonts w:ascii="Times New Roman" w:hAnsi="Times New Roman" w:cs="Times New Roman"/>
          <w:sz w:val="24"/>
          <w:szCs w:val="24"/>
        </w:rPr>
        <w:t>___________                                       _______________                               ___________________</w:t>
      </w:r>
    </w:p>
    <w:p w:rsidR="00361134" w:rsidRPr="00174645" w:rsidRDefault="00361134" w:rsidP="00361134">
      <w:pPr>
        <w:spacing w:line="240" w:lineRule="auto"/>
        <w:rPr>
          <w:rFonts w:ascii="Times New Roman" w:hAnsi="Times New Roman" w:cs="Times New Roman"/>
          <w:i/>
          <w:sz w:val="20"/>
        </w:rPr>
      </w:pPr>
      <w:r w:rsidRPr="00174645">
        <w:rPr>
          <w:rFonts w:ascii="Times New Roman" w:hAnsi="Times New Roman" w:cs="Times New Roman"/>
          <w:i/>
          <w:sz w:val="20"/>
        </w:rPr>
        <w:t xml:space="preserve">  (должность)                                                    (личная подпись)                                              (инициалы, фамилия)</w:t>
      </w:r>
    </w:p>
    <w:p w:rsidR="00361134" w:rsidRPr="00174645" w:rsidRDefault="00361134" w:rsidP="00361134">
      <w:pPr>
        <w:spacing w:line="240" w:lineRule="auto"/>
        <w:ind w:firstLine="700"/>
        <w:rPr>
          <w:rFonts w:ascii="Times New Roman" w:hAnsi="Times New Roman" w:cs="Times New Roman"/>
          <w:sz w:val="24"/>
          <w:szCs w:val="24"/>
        </w:rPr>
      </w:pPr>
      <w:r w:rsidRPr="00174645">
        <w:rPr>
          <w:rFonts w:ascii="Times New Roman" w:hAnsi="Times New Roman" w:cs="Times New Roman"/>
          <w:sz w:val="24"/>
          <w:szCs w:val="24"/>
        </w:rPr>
        <w:t>Экземпляр акта для ознакомления получил:</w:t>
      </w:r>
    </w:p>
    <w:p w:rsidR="00361134" w:rsidRPr="00174645" w:rsidRDefault="00361134" w:rsidP="00361134">
      <w:pPr>
        <w:spacing w:line="240" w:lineRule="auto"/>
        <w:rPr>
          <w:rFonts w:ascii="Times New Roman" w:hAnsi="Times New Roman" w:cs="Times New Roman"/>
          <w:sz w:val="24"/>
          <w:szCs w:val="24"/>
        </w:rPr>
      </w:pPr>
      <w:r w:rsidRPr="00174645">
        <w:rPr>
          <w:rFonts w:ascii="Times New Roman" w:hAnsi="Times New Roman" w:cs="Times New Roman"/>
          <w:sz w:val="24"/>
          <w:szCs w:val="24"/>
        </w:rPr>
        <w:t>___________                                       _______________                               ___________________</w:t>
      </w:r>
    </w:p>
    <w:p w:rsidR="00361134" w:rsidRPr="00174645" w:rsidRDefault="00361134" w:rsidP="00361134">
      <w:pPr>
        <w:spacing w:line="240" w:lineRule="auto"/>
        <w:rPr>
          <w:rFonts w:ascii="Times New Roman" w:hAnsi="Times New Roman" w:cs="Times New Roman"/>
          <w:i/>
          <w:sz w:val="20"/>
        </w:rPr>
      </w:pPr>
      <w:r w:rsidRPr="00174645">
        <w:rPr>
          <w:rFonts w:ascii="Times New Roman" w:hAnsi="Times New Roman" w:cs="Times New Roman"/>
          <w:i/>
          <w:sz w:val="20"/>
        </w:rPr>
        <w:t xml:space="preserve">  (должность)                                                       (личная подпись)                                                (инициалы, фамилия)</w:t>
      </w:r>
    </w:p>
    <w:p w:rsidR="00361134" w:rsidRDefault="00361134" w:rsidP="00361134">
      <w:pPr>
        <w:spacing w:line="240" w:lineRule="auto"/>
        <w:rPr>
          <w:sz w:val="24"/>
          <w:szCs w:val="24"/>
        </w:rPr>
      </w:pPr>
    </w:p>
    <w:p w:rsidR="00361134" w:rsidRDefault="00361134" w:rsidP="00361134">
      <w:pPr>
        <w:spacing w:line="240" w:lineRule="auto"/>
        <w:rPr>
          <w:sz w:val="24"/>
          <w:szCs w:val="24"/>
        </w:rPr>
        <w:sectPr w:rsidR="00361134" w:rsidSect="00EA7CC9">
          <w:pgSz w:w="11907" w:h="16840" w:code="9"/>
          <w:pgMar w:top="1418" w:right="1134" w:bottom="1418" w:left="1134" w:header="709" w:footer="709" w:gutter="0"/>
          <w:pgNumType w:start="1"/>
          <w:cols w:space="60"/>
          <w:noEndnote/>
          <w:titlePg/>
        </w:sectPr>
      </w:pPr>
    </w:p>
    <w:p w:rsidR="00361134" w:rsidRPr="004E7995" w:rsidRDefault="00361134" w:rsidP="00361134">
      <w:pPr>
        <w:spacing w:line="240" w:lineRule="auto"/>
        <w:ind w:right="55"/>
        <w:jc w:val="right"/>
        <w:rPr>
          <w:rFonts w:ascii="Times New Roman" w:hAnsi="Times New Roman" w:cs="Times New Roman"/>
          <w:i/>
          <w:sz w:val="24"/>
          <w:szCs w:val="24"/>
        </w:rPr>
      </w:pPr>
      <w:r w:rsidRPr="004E7995">
        <w:rPr>
          <w:rFonts w:ascii="Times New Roman" w:hAnsi="Times New Roman" w:cs="Times New Roman"/>
          <w:i/>
          <w:sz w:val="24"/>
          <w:szCs w:val="24"/>
        </w:rPr>
        <w:lastRenderedPageBreak/>
        <w:t xml:space="preserve">Приложение № </w:t>
      </w:r>
      <w:r w:rsidR="005E51E1">
        <w:rPr>
          <w:rFonts w:ascii="Times New Roman" w:hAnsi="Times New Roman" w:cs="Times New Roman"/>
          <w:i/>
          <w:sz w:val="24"/>
          <w:szCs w:val="24"/>
        </w:rPr>
        <w:t>1</w:t>
      </w:r>
      <w:r w:rsidR="00586A08">
        <w:rPr>
          <w:rFonts w:ascii="Times New Roman" w:hAnsi="Times New Roman" w:cs="Times New Roman"/>
          <w:i/>
          <w:sz w:val="24"/>
          <w:szCs w:val="24"/>
        </w:rPr>
        <w:t>3</w:t>
      </w:r>
    </w:p>
    <w:p w:rsidR="00361134" w:rsidRPr="004E7995" w:rsidRDefault="00361134" w:rsidP="00361134">
      <w:pPr>
        <w:pStyle w:val="1"/>
        <w:ind w:left="284" w:right="55"/>
        <w:rPr>
          <w:sz w:val="24"/>
          <w:szCs w:val="24"/>
        </w:rPr>
      </w:pPr>
      <w:r w:rsidRPr="004E7995">
        <w:rPr>
          <w:sz w:val="24"/>
          <w:szCs w:val="24"/>
        </w:rPr>
        <w:t>Акт</w:t>
      </w:r>
    </w:p>
    <w:p w:rsidR="00361134" w:rsidRPr="004E7995" w:rsidRDefault="00361134" w:rsidP="00361134">
      <w:pPr>
        <w:pStyle w:val="3"/>
        <w:ind w:left="284" w:right="55"/>
        <w:rPr>
          <w:b w:val="0"/>
          <w:sz w:val="24"/>
          <w:szCs w:val="24"/>
          <w:lang w:eastAsia="en-US"/>
        </w:rPr>
      </w:pPr>
      <w:r w:rsidRPr="004E7995">
        <w:rPr>
          <w:sz w:val="24"/>
          <w:szCs w:val="24"/>
        </w:rPr>
        <w:t xml:space="preserve">по фактам воспрепятствования законной деятельности должностного лица контрольно-счетной палаты муниципального района «Нерчинский район»  по проведению проверок или уклонению от таких проверок и (или) по факту неповиновения законному распоряжению или требованию должностного лица контрольно-счетной палаты. </w:t>
      </w:r>
    </w:p>
    <w:p w:rsidR="00361134" w:rsidRPr="004E7995" w:rsidRDefault="00361134" w:rsidP="00361134">
      <w:pPr>
        <w:overflowPunct w:val="0"/>
        <w:autoSpaceDE w:val="0"/>
        <w:autoSpaceDN w:val="0"/>
        <w:adjustRightInd w:val="0"/>
        <w:spacing w:line="240" w:lineRule="auto"/>
        <w:ind w:right="55"/>
        <w:textAlignment w:val="baseline"/>
        <w:rPr>
          <w:rFonts w:ascii="Times New Roman" w:hAnsi="Times New Roman" w:cs="Times New Roman"/>
          <w:sz w:val="19"/>
          <w:szCs w:val="19"/>
        </w:rPr>
      </w:pPr>
    </w:p>
    <w:p w:rsidR="00361134" w:rsidRPr="004E7995" w:rsidRDefault="00361134" w:rsidP="00361134">
      <w:pPr>
        <w:overflowPunct w:val="0"/>
        <w:autoSpaceDE w:val="0"/>
        <w:autoSpaceDN w:val="0"/>
        <w:adjustRightInd w:val="0"/>
        <w:spacing w:line="240" w:lineRule="auto"/>
        <w:ind w:right="55"/>
        <w:textAlignment w:val="baseline"/>
        <w:rPr>
          <w:rFonts w:ascii="Times New Roman" w:hAnsi="Times New Roman" w:cs="Times New Roman"/>
          <w:sz w:val="24"/>
          <w:szCs w:val="24"/>
        </w:rPr>
      </w:pPr>
      <w:r w:rsidRPr="004E7995">
        <w:rPr>
          <w:rFonts w:ascii="Times New Roman" w:hAnsi="Times New Roman" w:cs="Times New Roman"/>
          <w:sz w:val="19"/>
          <w:szCs w:val="19"/>
        </w:rPr>
        <w:t xml:space="preserve">673400, г. Нерчинск, ул. Шилова, 5.     Тел. (30242) 4-10-53,  Факс (30242 ) 4-45-67          </w:t>
      </w:r>
      <w:r w:rsidRPr="004E7995">
        <w:rPr>
          <w:rFonts w:ascii="Times New Roman" w:hAnsi="Times New Roman" w:cs="Times New Roman"/>
          <w:sz w:val="19"/>
          <w:szCs w:val="19"/>
          <w:lang w:val="en-US"/>
        </w:rPr>
        <w:t>ksp</w:t>
      </w:r>
      <w:r w:rsidRPr="004E7995">
        <w:rPr>
          <w:rFonts w:ascii="Times New Roman" w:hAnsi="Times New Roman" w:cs="Times New Roman"/>
          <w:sz w:val="19"/>
          <w:szCs w:val="19"/>
        </w:rPr>
        <w:t>.</w:t>
      </w:r>
      <w:r w:rsidRPr="004E7995">
        <w:rPr>
          <w:rFonts w:ascii="Times New Roman" w:hAnsi="Times New Roman" w:cs="Times New Roman"/>
          <w:sz w:val="19"/>
          <w:szCs w:val="19"/>
          <w:lang w:val="en-US"/>
        </w:rPr>
        <w:t>nerchinsk</w:t>
      </w:r>
      <w:r w:rsidRPr="004E7995">
        <w:rPr>
          <w:rFonts w:ascii="Times New Roman" w:hAnsi="Times New Roman" w:cs="Times New Roman"/>
          <w:sz w:val="19"/>
          <w:szCs w:val="19"/>
        </w:rPr>
        <w:t>2013@</w:t>
      </w:r>
      <w:r w:rsidRPr="004E7995">
        <w:rPr>
          <w:rFonts w:ascii="Times New Roman" w:hAnsi="Times New Roman" w:cs="Times New Roman"/>
          <w:sz w:val="19"/>
          <w:szCs w:val="19"/>
          <w:lang w:val="en-US"/>
        </w:rPr>
        <w:t>yande</w:t>
      </w:r>
    </w:p>
    <w:p w:rsidR="00361134" w:rsidRPr="004E7995" w:rsidRDefault="00361134" w:rsidP="00361134">
      <w:pPr>
        <w:overflowPunct w:val="0"/>
        <w:autoSpaceDE w:val="0"/>
        <w:autoSpaceDN w:val="0"/>
        <w:adjustRightInd w:val="0"/>
        <w:spacing w:after="0" w:line="240" w:lineRule="auto"/>
        <w:ind w:right="57"/>
        <w:textAlignment w:val="baseline"/>
        <w:rPr>
          <w:rFonts w:ascii="Times New Roman" w:hAnsi="Times New Roman" w:cs="Times New Roman"/>
          <w:i/>
          <w:szCs w:val="28"/>
        </w:rPr>
      </w:pPr>
      <w:r>
        <w:rPr>
          <w:rFonts w:ascii="Times New Roman" w:hAnsi="Times New Roman" w:cs="Times New Roman"/>
          <w:sz w:val="24"/>
          <w:szCs w:val="24"/>
        </w:rPr>
        <w:t xml:space="preserve">  ___________________________                                                      «____»_____________ 20__г.                                                                         </w:t>
      </w:r>
      <w:r w:rsidRPr="004E7995">
        <w:rPr>
          <w:rFonts w:ascii="Times New Roman" w:hAnsi="Times New Roman" w:cs="Times New Roman"/>
          <w:sz w:val="24"/>
          <w:szCs w:val="24"/>
        </w:rPr>
        <w:t xml:space="preserve">                                                          </w:t>
      </w:r>
    </w:p>
    <w:p w:rsidR="00361134" w:rsidRPr="004E7995" w:rsidRDefault="00361134" w:rsidP="00361134">
      <w:pPr>
        <w:spacing w:after="0" w:line="240" w:lineRule="auto"/>
        <w:ind w:right="57"/>
        <w:rPr>
          <w:rFonts w:ascii="Times New Roman" w:hAnsi="Times New Roman" w:cs="Times New Roman"/>
          <w:i/>
          <w:sz w:val="24"/>
          <w:szCs w:val="24"/>
        </w:rPr>
      </w:pPr>
      <w:r>
        <w:rPr>
          <w:rFonts w:ascii="Times New Roman" w:hAnsi="Times New Roman" w:cs="Times New Roman"/>
          <w:sz w:val="24"/>
          <w:szCs w:val="24"/>
        </w:rPr>
        <w:t xml:space="preserve">       </w:t>
      </w:r>
      <w:r w:rsidRPr="004E7995">
        <w:rPr>
          <w:rFonts w:ascii="Times New Roman" w:hAnsi="Times New Roman" w:cs="Times New Roman"/>
          <w:i/>
          <w:sz w:val="24"/>
          <w:szCs w:val="24"/>
        </w:rPr>
        <w:t>(</w:t>
      </w:r>
      <w:r w:rsidRPr="004E7995">
        <w:rPr>
          <w:rFonts w:ascii="Times New Roman" w:hAnsi="Times New Roman" w:cs="Times New Roman"/>
          <w:i/>
          <w:sz w:val="20"/>
          <w:szCs w:val="20"/>
        </w:rPr>
        <w:t>населенный пункт</w:t>
      </w:r>
      <w:r w:rsidRPr="004E7995">
        <w:rPr>
          <w:rFonts w:ascii="Times New Roman" w:hAnsi="Times New Roman" w:cs="Times New Roman"/>
          <w:i/>
          <w:sz w:val="24"/>
          <w:szCs w:val="24"/>
        </w:rPr>
        <w:t>)</w:t>
      </w:r>
    </w:p>
    <w:p w:rsidR="00361134" w:rsidRPr="004E7995" w:rsidRDefault="00361134" w:rsidP="00361134">
      <w:pPr>
        <w:overflowPunct w:val="0"/>
        <w:autoSpaceDE w:val="0"/>
        <w:autoSpaceDN w:val="0"/>
        <w:adjustRightInd w:val="0"/>
        <w:spacing w:after="0" w:line="240" w:lineRule="auto"/>
        <w:ind w:right="57"/>
        <w:textAlignment w:val="baseline"/>
        <w:rPr>
          <w:rFonts w:ascii="Times New Roman" w:hAnsi="Times New Roman" w:cs="Times New Roman"/>
          <w:i/>
          <w:sz w:val="24"/>
          <w:szCs w:val="24"/>
        </w:rPr>
      </w:pPr>
      <w:r>
        <w:rPr>
          <w:rFonts w:ascii="Times New Roman" w:hAnsi="Times New Roman" w:cs="Times New Roman"/>
          <w:sz w:val="24"/>
          <w:szCs w:val="24"/>
        </w:rPr>
        <w:t xml:space="preserve">  </w:t>
      </w:r>
    </w:p>
    <w:p w:rsidR="00361134" w:rsidRPr="004E7995" w:rsidRDefault="00361134" w:rsidP="00361134">
      <w:pPr>
        <w:spacing w:after="0" w:line="240" w:lineRule="auto"/>
        <w:ind w:right="57"/>
        <w:rPr>
          <w:rFonts w:ascii="Times New Roman" w:hAnsi="Times New Roman" w:cs="Times New Roman"/>
          <w:sz w:val="24"/>
          <w:szCs w:val="24"/>
        </w:rPr>
      </w:pPr>
      <w:r w:rsidRPr="004E7995">
        <w:rPr>
          <w:rFonts w:ascii="Times New Roman" w:hAnsi="Times New Roman" w:cs="Times New Roman"/>
          <w:sz w:val="24"/>
          <w:szCs w:val="24"/>
        </w:rPr>
        <w:t xml:space="preserve">В соответствии с ______________________________________________________________ </w:t>
      </w:r>
      <w:r w:rsidRPr="004E7995">
        <w:rPr>
          <w:rFonts w:ascii="Times New Roman" w:hAnsi="Times New Roman" w:cs="Times New Roman"/>
          <w:i/>
          <w:sz w:val="24"/>
          <w:szCs w:val="24"/>
          <w:vertAlign w:val="superscript"/>
        </w:rPr>
        <w:t xml:space="preserve">(пункт плана работы контрольно-счетной палаты, </w:t>
      </w:r>
      <w:r w:rsidRPr="004E7995">
        <w:rPr>
          <w:rFonts w:ascii="Times New Roman" w:hAnsi="Times New Roman" w:cs="Times New Roman"/>
          <w:i/>
          <w:snapToGrid w:val="0"/>
          <w:sz w:val="24"/>
          <w:szCs w:val="24"/>
          <w:vertAlign w:val="superscript"/>
        </w:rPr>
        <w:t xml:space="preserve">иные основания для проведения контрольного мероприятия, предусмотренные »Положением о контрольно-счетной палате муниципального района «Нерчинский район»)  </w:t>
      </w:r>
      <w:r w:rsidRPr="004E7995">
        <w:rPr>
          <w:rFonts w:ascii="Times New Roman" w:hAnsi="Times New Roman" w:cs="Times New Roman"/>
          <w:sz w:val="24"/>
          <w:szCs w:val="24"/>
        </w:rPr>
        <w:t>в_______________________________________________________________________________</w:t>
      </w:r>
      <w:r w:rsidRPr="004E7995">
        <w:rPr>
          <w:rFonts w:ascii="Times New Roman" w:hAnsi="Times New Roman" w:cs="Times New Roman"/>
          <w:i/>
          <w:sz w:val="24"/>
          <w:szCs w:val="24"/>
          <w:vertAlign w:val="superscript"/>
        </w:rPr>
        <w:t>(наименование объекта контрольного мероприятия)</w:t>
      </w:r>
    </w:p>
    <w:p w:rsidR="00361134" w:rsidRPr="004E7995" w:rsidRDefault="00361134" w:rsidP="00361134">
      <w:pPr>
        <w:spacing w:after="0" w:line="240" w:lineRule="auto"/>
        <w:ind w:right="57"/>
        <w:rPr>
          <w:rFonts w:ascii="Times New Roman" w:hAnsi="Times New Roman" w:cs="Times New Roman"/>
          <w:sz w:val="24"/>
          <w:szCs w:val="24"/>
        </w:rPr>
      </w:pPr>
      <w:r w:rsidRPr="004E7995">
        <w:rPr>
          <w:rFonts w:ascii="Times New Roman" w:hAnsi="Times New Roman" w:cs="Times New Roman"/>
          <w:sz w:val="24"/>
          <w:szCs w:val="24"/>
        </w:rPr>
        <w:t>проводится контрольное мероприятие «______________________________________________».</w:t>
      </w:r>
    </w:p>
    <w:p w:rsidR="00361134" w:rsidRPr="004E7995" w:rsidRDefault="00361134" w:rsidP="00361134">
      <w:pPr>
        <w:spacing w:after="0" w:line="240" w:lineRule="auto"/>
        <w:ind w:right="57"/>
        <w:rPr>
          <w:rFonts w:ascii="Times New Roman" w:hAnsi="Times New Roman" w:cs="Times New Roman"/>
          <w:sz w:val="24"/>
          <w:szCs w:val="24"/>
        </w:rPr>
      </w:pPr>
      <w:r w:rsidRPr="004E7995">
        <w:rPr>
          <w:rFonts w:ascii="Times New Roman" w:hAnsi="Times New Roman" w:cs="Times New Roman"/>
          <w:sz w:val="24"/>
          <w:szCs w:val="24"/>
        </w:rPr>
        <w:t xml:space="preserve">            </w:t>
      </w:r>
      <w:r w:rsidRPr="004E7995">
        <w:rPr>
          <w:rFonts w:ascii="Times New Roman" w:hAnsi="Times New Roman" w:cs="Times New Roman"/>
          <w:i/>
          <w:sz w:val="24"/>
          <w:szCs w:val="24"/>
          <w:vertAlign w:val="superscript"/>
        </w:rPr>
        <w:t xml:space="preserve"> (наименование контрольного мероприятия)</w:t>
      </w:r>
    </w:p>
    <w:p w:rsidR="00361134" w:rsidRPr="004E7995" w:rsidRDefault="00361134" w:rsidP="00361134">
      <w:pPr>
        <w:spacing w:after="0" w:line="240" w:lineRule="auto"/>
        <w:ind w:right="57"/>
        <w:rPr>
          <w:rFonts w:ascii="Times New Roman" w:hAnsi="Times New Roman" w:cs="Times New Roman"/>
          <w:sz w:val="24"/>
          <w:szCs w:val="24"/>
        </w:rPr>
      </w:pPr>
      <w:r w:rsidRPr="004E7995">
        <w:rPr>
          <w:rFonts w:ascii="Times New Roman" w:hAnsi="Times New Roman" w:cs="Times New Roman"/>
          <w:sz w:val="24"/>
          <w:szCs w:val="24"/>
        </w:rPr>
        <w:t>Должностными лицами_______________________________________________________</w:t>
      </w:r>
    </w:p>
    <w:p w:rsidR="00361134" w:rsidRPr="004E7995" w:rsidRDefault="00361134" w:rsidP="00361134">
      <w:pPr>
        <w:spacing w:after="0" w:line="240" w:lineRule="auto"/>
        <w:ind w:right="57"/>
        <w:rPr>
          <w:rFonts w:ascii="Times New Roman" w:hAnsi="Times New Roman" w:cs="Times New Roman"/>
          <w:i/>
          <w:sz w:val="24"/>
          <w:szCs w:val="24"/>
          <w:vertAlign w:val="superscript"/>
        </w:rPr>
      </w:pPr>
      <w:r w:rsidRPr="004E7995">
        <w:rPr>
          <w:rFonts w:ascii="Times New Roman" w:hAnsi="Times New Roman" w:cs="Times New Roman"/>
          <w:sz w:val="24"/>
          <w:szCs w:val="24"/>
        </w:rPr>
        <w:t xml:space="preserve">                                                                                 </w:t>
      </w:r>
      <w:r w:rsidRPr="004E7995">
        <w:rPr>
          <w:rFonts w:ascii="Times New Roman" w:hAnsi="Times New Roman" w:cs="Times New Roman"/>
          <w:i/>
          <w:sz w:val="24"/>
          <w:szCs w:val="24"/>
          <w:vertAlign w:val="superscript"/>
        </w:rPr>
        <w:t xml:space="preserve"> (должность, инициалы, фамилия)</w:t>
      </w:r>
    </w:p>
    <w:p w:rsidR="00361134" w:rsidRPr="004E7995" w:rsidRDefault="00361134" w:rsidP="00361134">
      <w:pPr>
        <w:spacing w:after="0" w:line="240" w:lineRule="auto"/>
        <w:ind w:right="57"/>
        <w:rPr>
          <w:rFonts w:ascii="Times New Roman" w:hAnsi="Times New Roman" w:cs="Times New Roman"/>
          <w:sz w:val="24"/>
          <w:szCs w:val="24"/>
        </w:rPr>
      </w:pPr>
      <w:r w:rsidRPr="004E7995">
        <w:rPr>
          <w:rFonts w:ascii="Times New Roman" w:hAnsi="Times New Roman" w:cs="Times New Roman"/>
          <w:sz w:val="24"/>
          <w:szCs w:val="24"/>
        </w:rPr>
        <w:t>созданы препятствия сотрудникам контрольно-счётной палаты муниципального района «Нерчинский район»  ________________________________________________________________________________</w:t>
      </w:r>
    </w:p>
    <w:p w:rsidR="00361134" w:rsidRPr="004E7995" w:rsidRDefault="00361134" w:rsidP="00361134">
      <w:pPr>
        <w:spacing w:after="0" w:line="240" w:lineRule="auto"/>
        <w:ind w:right="57"/>
        <w:jc w:val="center"/>
        <w:rPr>
          <w:rFonts w:ascii="Times New Roman" w:hAnsi="Times New Roman" w:cs="Times New Roman"/>
          <w:i/>
          <w:sz w:val="24"/>
          <w:szCs w:val="24"/>
          <w:vertAlign w:val="superscript"/>
        </w:rPr>
      </w:pPr>
      <w:r w:rsidRPr="004E7995">
        <w:rPr>
          <w:rFonts w:ascii="Times New Roman" w:hAnsi="Times New Roman" w:cs="Times New Roman"/>
          <w:i/>
          <w:sz w:val="24"/>
          <w:szCs w:val="24"/>
          <w:vertAlign w:val="superscript"/>
        </w:rPr>
        <w:t>(должность, инициалы и фамилия аудитора)</w:t>
      </w:r>
    </w:p>
    <w:p w:rsidR="00361134" w:rsidRPr="004E7995" w:rsidRDefault="00361134" w:rsidP="00361134">
      <w:pPr>
        <w:spacing w:after="0" w:line="240" w:lineRule="auto"/>
        <w:ind w:right="55"/>
        <w:rPr>
          <w:rFonts w:ascii="Times New Roman" w:hAnsi="Times New Roman" w:cs="Times New Roman"/>
          <w:sz w:val="24"/>
          <w:szCs w:val="24"/>
        </w:rPr>
      </w:pPr>
      <w:r w:rsidRPr="004E7995">
        <w:rPr>
          <w:rFonts w:ascii="Times New Roman" w:hAnsi="Times New Roman" w:cs="Times New Roman"/>
          <w:sz w:val="24"/>
          <w:szCs w:val="24"/>
        </w:rPr>
        <w:t xml:space="preserve">в проведении указанного контрольного мероприятия, выразившиеся в </w:t>
      </w:r>
    </w:p>
    <w:p w:rsidR="00361134" w:rsidRPr="004E7995" w:rsidRDefault="00361134" w:rsidP="00361134">
      <w:pPr>
        <w:spacing w:after="0" w:line="240" w:lineRule="auto"/>
        <w:ind w:right="57"/>
        <w:rPr>
          <w:rFonts w:ascii="Times New Roman" w:hAnsi="Times New Roman" w:cs="Times New Roman"/>
          <w:sz w:val="24"/>
          <w:szCs w:val="24"/>
        </w:rPr>
      </w:pPr>
      <w:r w:rsidRPr="004E7995">
        <w:rPr>
          <w:rFonts w:ascii="Times New Roman" w:hAnsi="Times New Roman" w:cs="Times New Roman"/>
          <w:sz w:val="24"/>
          <w:szCs w:val="24"/>
        </w:rPr>
        <w:t>________________________________________________________________________________</w:t>
      </w:r>
    </w:p>
    <w:p w:rsidR="00361134" w:rsidRPr="004E7995" w:rsidRDefault="00361134" w:rsidP="00361134">
      <w:pPr>
        <w:spacing w:after="0" w:line="240" w:lineRule="auto"/>
        <w:ind w:right="57"/>
        <w:jc w:val="center"/>
        <w:rPr>
          <w:rFonts w:ascii="Times New Roman" w:hAnsi="Times New Roman" w:cs="Times New Roman"/>
          <w:i/>
          <w:sz w:val="24"/>
          <w:szCs w:val="24"/>
          <w:vertAlign w:val="superscript"/>
        </w:rPr>
      </w:pPr>
      <w:r w:rsidRPr="004E7995">
        <w:rPr>
          <w:rFonts w:ascii="Times New Roman" w:hAnsi="Times New Roman" w:cs="Times New Roman"/>
          <w:i/>
          <w:sz w:val="24"/>
          <w:szCs w:val="24"/>
          <w:vertAlign w:val="superscript"/>
        </w:rPr>
        <w:t>(указываются конкретные факты создания препятствий для проведения мероприятия)</w:t>
      </w:r>
    </w:p>
    <w:p w:rsidR="00361134" w:rsidRPr="004E7995" w:rsidRDefault="00361134" w:rsidP="00361134">
      <w:pPr>
        <w:autoSpaceDE w:val="0"/>
        <w:autoSpaceDN w:val="0"/>
        <w:adjustRightInd w:val="0"/>
        <w:spacing w:line="240" w:lineRule="auto"/>
        <w:ind w:right="55" w:firstLine="700"/>
        <w:jc w:val="both"/>
        <w:outlineLvl w:val="2"/>
        <w:rPr>
          <w:rFonts w:ascii="Times New Roman" w:hAnsi="Times New Roman" w:cs="Times New Roman"/>
          <w:sz w:val="24"/>
          <w:szCs w:val="24"/>
        </w:rPr>
      </w:pPr>
      <w:r w:rsidRPr="004E7995">
        <w:rPr>
          <w:rFonts w:ascii="Times New Roman" w:hAnsi="Times New Roman" w:cs="Times New Roman"/>
          <w:sz w:val="24"/>
          <w:szCs w:val="24"/>
        </w:rPr>
        <w:t>Это является нарушением статьи 16 «Положения о контрольно-счетной палате муниципального района «Нерчинский район» и влечет за собой ответственность должностных лиц в соответствии со статьёй 19.4 Кодекса Российской Федерации об административных правонарушениях.</w:t>
      </w:r>
    </w:p>
    <w:p w:rsidR="00361134" w:rsidRPr="004E7995" w:rsidRDefault="00361134" w:rsidP="00361134">
      <w:pPr>
        <w:spacing w:after="0" w:line="240" w:lineRule="auto"/>
        <w:ind w:right="57"/>
        <w:jc w:val="both"/>
        <w:rPr>
          <w:rFonts w:ascii="Times New Roman" w:hAnsi="Times New Roman" w:cs="Times New Roman"/>
          <w:sz w:val="24"/>
          <w:szCs w:val="24"/>
        </w:rPr>
      </w:pPr>
      <w:r w:rsidRPr="004E7995">
        <w:rPr>
          <w:rFonts w:ascii="Times New Roman" w:hAnsi="Times New Roman" w:cs="Times New Roman"/>
          <w:sz w:val="24"/>
          <w:szCs w:val="24"/>
        </w:rPr>
        <w:t>Настоящий Акт составлен в двух экземплярах, один из которых вручен (направлен) для ознакомления _____________________________________________________________________</w:t>
      </w:r>
    </w:p>
    <w:p w:rsidR="00361134" w:rsidRPr="004E7995" w:rsidRDefault="00361134" w:rsidP="00361134">
      <w:pPr>
        <w:spacing w:after="0" w:line="240" w:lineRule="auto"/>
        <w:ind w:right="57"/>
        <w:rPr>
          <w:rFonts w:ascii="Times New Roman" w:hAnsi="Times New Roman" w:cs="Times New Roman"/>
          <w:i/>
          <w:sz w:val="24"/>
          <w:szCs w:val="24"/>
          <w:vertAlign w:val="superscript"/>
        </w:rPr>
      </w:pPr>
      <w:r w:rsidRPr="004E7995">
        <w:rPr>
          <w:rFonts w:ascii="Times New Roman" w:hAnsi="Times New Roman" w:cs="Times New Roman"/>
          <w:i/>
          <w:sz w:val="24"/>
          <w:szCs w:val="24"/>
          <w:vertAlign w:val="superscript"/>
        </w:rPr>
        <w:t xml:space="preserve">                                                                                (должностное лицо проверяемого объекта, фамилия и инициалы)</w:t>
      </w:r>
    </w:p>
    <w:p w:rsidR="00361134" w:rsidRDefault="00361134" w:rsidP="00361134">
      <w:pPr>
        <w:pStyle w:val="11"/>
        <w:ind w:right="55"/>
        <w:jc w:val="both"/>
        <w:rPr>
          <w:sz w:val="24"/>
          <w:szCs w:val="24"/>
        </w:rPr>
      </w:pPr>
      <w:r w:rsidRPr="004E7995">
        <w:rPr>
          <w:sz w:val="24"/>
          <w:szCs w:val="24"/>
        </w:rPr>
        <w:t>Руководитель контрольного мероприятия</w:t>
      </w:r>
    </w:p>
    <w:p w:rsidR="00361134" w:rsidRPr="004E7995" w:rsidRDefault="00361134" w:rsidP="00361134">
      <w:pPr>
        <w:pStyle w:val="11"/>
        <w:ind w:right="55"/>
        <w:jc w:val="both"/>
        <w:rPr>
          <w:sz w:val="24"/>
          <w:szCs w:val="24"/>
        </w:rPr>
      </w:pPr>
      <w:r>
        <w:rPr>
          <w:sz w:val="24"/>
          <w:szCs w:val="24"/>
        </w:rPr>
        <w:t xml:space="preserve">____________                                       _____________                                   _________________            </w:t>
      </w:r>
    </w:p>
    <w:p w:rsidR="00361134" w:rsidRPr="004E7995" w:rsidRDefault="00361134" w:rsidP="00361134">
      <w:pPr>
        <w:spacing w:line="240" w:lineRule="auto"/>
        <w:ind w:right="55"/>
        <w:rPr>
          <w:rFonts w:ascii="Times New Roman" w:hAnsi="Times New Roman" w:cs="Times New Roman"/>
          <w:i/>
          <w:sz w:val="20"/>
        </w:rPr>
      </w:pPr>
      <w:r w:rsidRPr="004E7995">
        <w:rPr>
          <w:rFonts w:ascii="Times New Roman" w:hAnsi="Times New Roman" w:cs="Times New Roman"/>
          <w:i/>
          <w:sz w:val="20"/>
        </w:rPr>
        <w:t xml:space="preserve">  (должность)                                                     (личная подпись)                                      </w:t>
      </w:r>
      <w:r>
        <w:rPr>
          <w:rFonts w:ascii="Times New Roman" w:hAnsi="Times New Roman" w:cs="Times New Roman"/>
          <w:i/>
          <w:sz w:val="20"/>
        </w:rPr>
        <w:t xml:space="preserve">         </w:t>
      </w:r>
      <w:r w:rsidRPr="004E7995">
        <w:rPr>
          <w:rFonts w:ascii="Times New Roman" w:hAnsi="Times New Roman" w:cs="Times New Roman"/>
          <w:i/>
          <w:sz w:val="20"/>
        </w:rPr>
        <w:t xml:space="preserve">  (инициалы, фамилия)</w:t>
      </w:r>
    </w:p>
    <w:p w:rsidR="00361134" w:rsidRPr="004E7995" w:rsidRDefault="00361134" w:rsidP="00361134">
      <w:pPr>
        <w:spacing w:line="240" w:lineRule="auto"/>
        <w:ind w:right="-1134" w:firstLine="700"/>
        <w:rPr>
          <w:rFonts w:ascii="Times New Roman" w:hAnsi="Times New Roman" w:cs="Times New Roman"/>
          <w:sz w:val="24"/>
          <w:szCs w:val="24"/>
        </w:rPr>
      </w:pPr>
      <w:r w:rsidRPr="004E7995">
        <w:rPr>
          <w:rFonts w:ascii="Times New Roman" w:hAnsi="Times New Roman" w:cs="Times New Roman"/>
          <w:sz w:val="24"/>
          <w:szCs w:val="24"/>
        </w:rPr>
        <w:t>Один экземпляр акта получил:</w:t>
      </w:r>
    </w:p>
    <w:p w:rsidR="00361134" w:rsidRDefault="00361134" w:rsidP="00361134">
      <w:pPr>
        <w:spacing w:after="0" w:line="240" w:lineRule="auto"/>
        <w:ind w:right="57"/>
        <w:rPr>
          <w:rFonts w:ascii="Times New Roman" w:hAnsi="Times New Roman" w:cs="Times New Roman"/>
          <w:i/>
          <w:sz w:val="20"/>
        </w:rPr>
      </w:pPr>
      <w:r w:rsidRPr="004E7995">
        <w:rPr>
          <w:rFonts w:ascii="Times New Roman" w:hAnsi="Times New Roman" w:cs="Times New Roman"/>
          <w:sz w:val="24"/>
          <w:szCs w:val="24"/>
        </w:rPr>
        <w:t xml:space="preserve">___________                                         _______________            </w:t>
      </w:r>
      <w:r>
        <w:rPr>
          <w:rFonts w:ascii="Times New Roman" w:hAnsi="Times New Roman" w:cs="Times New Roman"/>
          <w:sz w:val="24"/>
          <w:szCs w:val="24"/>
        </w:rPr>
        <w:t xml:space="preserve">                    _________________</w:t>
      </w:r>
      <w:r w:rsidRPr="004E7995">
        <w:rPr>
          <w:rFonts w:ascii="Times New Roman" w:hAnsi="Times New Roman" w:cs="Times New Roman"/>
          <w:sz w:val="24"/>
          <w:szCs w:val="24"/>
        </w:rPr>
        <w:t xml:space="preserve">                   </w:t>
      </w:r>
      <w:r w:rsidRPr="004E7995">
        <w:rPr>
          <w:rFonts w:ascii="Times New Roman" w:hAnsi="Times New Roman" w:cs="Times New Roman"/>
          <w:i/>
          <w:sz w:val="20"/>
        </w:rPr>
        <w:t xml:space="preserve"> </w:t>
      </w:r>
    </w:p>
    <w:p w:rsidR="00361134" w:rsidRPr="004E7995" w:rsidRDefault="00361134" w:rsidP="00361134">
      <w:pPr>
        <w:spacing w:after="0" w:line="240" w:lineRule="auto"/>
        <w:ind w:right="57"/>
        <w:rPr>
          <w:rFonts w:ascii="Times New Roman" w:hAnsi="Times New Roman" w:cs="Times New Roman"/>
          <w:i/>
          <w:sz w:val="20"/>
        </w:rPr>
      </w:pPr>
      <w:r w:rsidRPr="004E7995">
        <w:rPr>
          <w:rFonts w:ascii="Times New Roman" w:hAnsi="Times New Roman" w:cs="Times New Roman"/>
          <w:i/>
          <w:sz w:val="20"/>
        </w:rPr>
        <w:t xml:space="preserve"> (должность)                                                     (личная подпись)                                                  (инициалы, фамилия)</w:t>
      </w:r>
    </w:p>
    <w:p w:rsidR="00361134" w:rsidRDefault="00361134" w:rsidP="00361134">
      <w:pPr>
        <w:spacing w:line="240" w:lineRule="auto"/>
        <w:ind w:right="55"/>
        <w:rPr>
          <w:sz w:val="24"/>
          <w:szCs w:val="24"/>
        </w:rPr>
      </w:pPr>
    </w:p>
    <w:p w:rsidR="00361134" w:rsidRPr="00FB7F60" w:rsidRDefault="00361134" w:rsidP="00361134">
      <w:pPr>
        <w:spacing w:line="240" w:lineRule="auto"/>
        <w:ind w:right="55"/>
        <w:jc w:val="right"/>
        <w:rPr>
          <w:rFonts w:ascii="Times New Roman" w:hAnsi="Times New Roman" w:cs="Times New Roman"/>
          <w:i/>
          <w:sz w:val="24"/>
          <w:szCs w:val="24"/>
        </w:rPr>
      </w:pPr>
      <w:r w:rsidRPr="00FB7F60">
        <w:rPr>
          <w:rFonts w:ascii="Times New Roman" w:hAnsi="Times New Roman" w:cs="Times New Roman"/>
          <w:i/>
          <w:sz w:val="24"/>
          <w:szCs w:val="24"/>
        </w:rPr>
        <w:lastRenderedPageBreak/>
        <w:t xml:space="preserve">                       Приложение № </w:t>
      </w:r>
      <w:r w:rsidR="005E51E1">
        <w:rPr>
          <w:rFonts w:ascii="Times New Roman" w:hAnsi="Times New Roman" w:cs="Times New Roman"/>
          <w:i/>
          <w:sz w:val="24"/>
          <w:szCs w:val="24"/>
        </w:rPr>
        <w:t>1</w:t>
      </w:r>
      <w:r w:rsidR="00586A08">
        <w:rPr>
          <w:rFonts w:ascii="Times New Roman" w:hAnsi="Times New Roman" w:cs="Times New Roman"/>
          <w:i/>
          <w:sz w:val="24"/>
          <w:szCs w:val="24"/>
        </w:rPr>
        <w:t>4</w:t>
      </w:r>
    </w:p>
    <w:p w:rsidR="00361134" w:rsidRPr="00FB7F60" w:rsidRDefault="00361134" w:rsidP="00361134">
      <w:pPr>
        <w:pStyle w:val="1"/>
        <w:ind w:left="284" w:right="55"/>
        <w:rPr>
          <w:sz w:val="24"/>
          <w:szCs w:val="24"/>
        </w:rPr>
      </w:pPr>
      <w:r w:rsidRPr="00FB7F60">
        <w:rPr>
          <w:sz w:val="24"/>
          <w:szCs w:val="24"/>
        </w:rPr>
        <w:t>Акт</w:t>
      </w:r>
    </w:p>
    <w:p w:rsidR="00361134" w:rsidRPr="00FB7F60" w:rsidRDefault="00361134" w:rsidP="00361134">
      <w:pPr>
        <w:pStyle w:val="3"/>
        <w:ind w:left="284" w:right="55"/>
        <w:rPr>
          <w:sz w:val="24"/>
          <w:szCs w:val="24"/>
          <w:lang w:eastAsia="en-US"/>
        </w:rPr>
      </w:pPr>
      <w:r w:rsidRPr="00FB7F60">
        <w:rPr>
          <w:sz w:val="24"/>
          <w:szCs w:val="24"/>
        </w:rPr>
        <w:t xml:space="preserve">по факту </w:t>
      </w:r>
      <w:r w:rsidRPr="00FB7F60">
        <w:rPr>
          <w:sz w:val="24"/>
          <w:szCs w:val="24"/>
          <w:lang w:eastAsia="en-US"/>
        </w:rPr>
        <w:t>опечатывания касс, кассовых или</w:t>
      </w:r>
    </w:p>
    <w:p w:rsidR="00361134" w:rsidRPr="00FB7F60" w:rsidRDefault="00361134" w:rsidP="00361134">
      <w:pPr>
        <w:pStyle w:val="3"/>
        <w:ind w:left="284" w:right="55"/>
        <w:rPr>
          <w:sz w:val="24"/>
          <w:szCs w:val="24"/>
          <w:lang w:eastAsia="en-US"/>
        </w:rPr>
      </w:pPr>
      <w:r w:rsidRPr="00FB7F60">
        <w:rPr>
          <w:sz w:val="24"/>
          <w:szCs w:val="24"/>
          <w:lang w:eastAsia="en-US"/>
        </w:rPr>
        <w:t>служебных помещений, складов и архивов</w:t>
      </w:r>
    </w:p>
    <w:p w:rsidR="00361134" w:rsidRPr="00FB7F60" w:rsidRDefault="00361134" w:rsidP="00361134">
      <w:pPr>
        <w:pStyle w:val="3"/>
        <w:ind w:left="284" w:right="55"/>
        <w:rPr>
          <w:b w:val="0"/>
          <w:sz w:val="24"/>
          <w:szCs w:val="24"/>
          <w:lang w:eastAsia="en-US"/>
        </w:rPr>
      </w:pPr>
    </w:p>
    <w:p w:rsidR="00361134" w:rsidRPr="00FB7F60" w:rsidRDefault="00361134" w:rsidP="00361134">
      <w:pPr>
        <w:overflowPunct w:val="0"/>
        <w:autoSpaceDE w:val="0"/>
        <w:autoSpaceDN w:val="0"/>
        <w:adjustRightInd w:val="0"/>
        <w:spacing w:line="240" w:lineRule="auto"/>
        <w:ind w:right="55"/>
        <w:textAlignment w:val="baseline"/>
        <w:rPr>
          <w:rFonts w:ascii="Times New Roman" w:hAnsi="Times New Roman" w:cs="Times New Roman"/>
          <w:sz w:val="24"/>
          <w:szCs w:val="24"/>
        </w:rPr>
      </w:pPr>
      <w:r w:rsidRPr="00FB7F60">
        <w:rPr>
          <w:rFonts w:ascii="Times New Roman" w:hAnsi="Times New Roman" w:cs="Times New Roman"/>
          <w:sz w:val="19"/>
          <w:szCs w:val="19"/>
        </w:rPr>
        <w:t xml:space="preserve">673400, г. Нерчинск, ул. Шилова, 5.     Тел. (30242) 4-10-53,  Факс (30242 ) 4-45-67          </w:t>
      </w:r>
      <w:r w:rsidRPr="00FB7F60">
        <w:rPr>
          <w:rFonts w:ascii="Times New Roman" w:hAnsi="Times New Roman" w:cs="Times New Roman"/>
          <w:sz w:val="19"/>
          <w:szCs w:val="19"/>
          <w:lang w:val="en-US"/>
        </w:rPr>
        <w:t>ksp</w:t>
      </w:r>
      <w:r w:rsidRPr="00FB7F60">
        <w:rPr>
          <w:rFonts w:ascii="Times New Roman" w:hAnsi="Times New Roman" w:cs="Times New Roman"/>
          <w:sz w:val="19"/>
          <w:szCs w:val="19"/>
        </w:rPr>
        <w:t>.</w:t>
      </w:r>
      <w:r w:rsidRPr="00FB7F60">
        <w:rPr>
          <w:rFonts w:ascii="Times New Roman" w:hAnsi="Times New Roman" w:cs="Times New Roman"/>
          <w:sz w:val="19"/>
          <w:szCs w:val="19"/>
          <w:lang w:val="en-US"/>
        </w:rPr>
        <w:t>nerchinsk</w:t>
      </w:r>
      <w:r w:rsidRPr="00FB7F60">
        <w:rPr>
          <w:rFonts w:ascii="Times New Roman" w:hAnsi="Times New Roman" w:cs="Times New Roman"/>
          <w:sz w:val="19"/>
          <w:szCs w:val="19"/>
        </w:rPr>
        <w:t>2013@</w:t>
      </w:r>
      <w:r w:rsidRPr="00FB7F60">
        <w:rPr>
          <w:rFonts w:ascii="Times New Roman" w:hAnsi="Times New Roman" w:cs="Times New Roman"/>
          <w:sz w:val="19"/>
          <w:szCs w:val="19"/>
          <w:lang w:val="en-US"/>
        </w:rPr>
        <w:t>yande</w:t>
      </w:r>
    </w:p>
    <w:p w:rsidR="00361134" w:rsidRPr="00FB7F60" w:rsidRDefault="00361134" w:rsidP="00361134">
      <w:pPr>
        <w:pStyle w:val="3"/>
        <w:ind w:left="284" w:right="55"/>
        <w:rPr>
          <w:b w:val="0"/>
          <w:sz w:val="24"/>
          <w:szCs w:val="24"/>
        </w:rPr>
      </w:pPr>
    </w:p>
    <w:p w:rsidR="00361134" w:rsidRPr="00FB7F60" w:rsidRDefault="00361134" w:rsidP="00361134">
      <w:pPr>
        <w:overflowPunct w:val="0"/>
        <w:autoSpaceDE w:val="0"/>
        <w:autoSpaceDN w:val="0"/>
        <w:adjustRightInd w:val="0"/>
        <w:spacing w:after="0" w:line="240" w:lineRule="auto"/>
        <w:ind w:right="57"/>
        <w:textAlignment w:val="baseline"/>
        <w:rPr>
          <w:rFonts w:ascii="Times New Roman" w:hAnsi="Times New Roman" w:cs="Times New Roman"/>
          <w:sz w:val="24"/>
          <w:szCs w:val="24"/>
        </w:rPr>
      </w:pPr>
      <w:r w:rsidRPr="00FB7F60">
        <w:rPr>
          <w:rFonts w:ascii="Times New Roman" w:hAnsi="Times New Roman" w:cs="Times New Roman"/>
          <w:sz w:val="24"/>
          <w:szCs w:val="24"/>
        </w:rPr>
        <w:t>____________________________                                                           «__»___________20___года</w:t>
      </w:r>
    </w:p>
    <w:p w:rsidR="00361134" w:rsidRPr="00FB7F60" w:rsidRDefault="00361134" w:rsidP="00361134">
      <w:pPr>
        <w:spacing w:after="0"/>
        <w:ind w:right="57"/>
        <w:rPr>
          <w:rFonts w:ascii="Times New Roman" w:hAnsi="Times New Roman" w:cs="Times New Roman"/>
          <w:i/>
        </w:rPr>
      </w:pPr>
      <w:r w:rsidRPr="00FB7F60">
        <w:rPr>
          <w:rFonts w:ascii="Times New Roman" w:hAnsi="Times New Roman" w:cs="Times New Roman"/>
          <w:i/>
          <w:sz w:val="24"/>
          <w:szCs w:val="24"/>
          <w:vertAlign w:val="superscript"/>
        </w:rPr>
        <w:t xml:space="preserve">                (населенный пункт)</w:t>
      </w:r>
    </w:p>
    <w:p w:rsidR="00361134" w:rsidRPr="00FB7F60" w:rsidRDefault="00361134" w:rsidP="00361134">
      <w:pPr>
        <w:pStyle w:val="3"/>
        <w:ind w:left="284" w:right="55"/>
        <w:rPr>
          <w:b w:val="0"/>
          <w:sz w:val="24"/>
          <w:szCs w:val="24"/>
          <w:lang w:eastAsia="en-US"/>
        </w:rPr>
      </w:pPr>
    </w:p>
    <w:p w:rsidR="00361134" w:rsidRPr="00FB7F60" w:rsidRDefault="00361134" w:rsidP="00361134">
      <w:pPr>
        <w:spacing w:after="0" w:line="240" w:lineRule="auto"/>
        <w:ind w:right="57"/>
        <w:rPr>
          <w:rFonts w:ascii="Times New Roman" w:hAnsi="Times New Roman" w:cs="Times New Roman"/>
          <w:sz w:val="24"/>
          <w:szCs w:val="24"/>
        </w:rPr>
      </w:pPr>
      <w:r w:rsidRPr="00FB7F60">
        <w:rPr>
          <w:rFonts w:ascii="Times New Roman" w:hAnsi="Times New Roman" w:cs="Times New Roman"/>
          <w:sz w:val="24"/>
          <w:szCs w:val="24"/>
        </w:rPr>
        <w:t>В соответствии с ____________________________________________________________</w:t>
      </w:r>
    </w:p>
    <w:p w:rsidR="00361134" w:rsidRPr="00FB7F60" w:rsidRDefault="00361134" w:rsidP="00361134">
      <w:pPr>
        <w:spacing w:after="0" w:line="240" w:lineRule="auto"/>
        <w:ind w:left="2520" w:right="57"/>
        <w:jc w:val="both"/>
        <w:rPr>
          <w:rFonts w:ascii="Times New Roman" w:hAnsi="Times New Roman" w:cs="Times New Roman"/>
          <w:i/>
          <w:sz w:val="24"/>
          <w:szCs w:val="24"/>
        </w:rPr>
      </w:pPr>
      <w:r w:rsidRPr="00FB7F60">
        <w:rPr>
          <w:rFonts w:ascii="Times New Roman" w:hAnsi="Times New Roman" w:cs="Times New Roman"/>
          <w:i/>
          <w:sz w:val="24"/>
          <w:szCs w:val="24"/>
          <w:vertAlign w:val="superscript"/>
        </w:rPr>
        <w:t xml:space="preserve">(пункт плана работы контрольно-счетной палаты, </w:t>
      </w:r>
      <w:r w:rsidRPr="00FB7F60">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в «Положении о  контрольно-счетной палате муниципального района «Нерчинский района»</w:t>
      </w:r>
      <w:r w:rsidRPr="00FB7F60">
        <w:rPr>
          <w:rFonts w:ascii="Times New Roman" w:hAnsi="Times New Roman" w:cs="Times New Roman"/>
          <w:i/>
          <w:sz w:val="24"/>
          <w:szCs w:val="24"/>
          <w:vertAlign w:val="superscript"/>
        </w:rPr>
        <w:t>)</w:t>
      </w:r>
    </w:p>
    <w:p w:rsidR="00361134" w:rsidRPr="00FB7F60" w:rsidRDefault="00361134" w:rsidP="00361134">
      <w:pPr>
        <w:spacing w:after="0" w:line="240" w:lineRule="auto"/>
        <w:ind w:right="57"/>
        <w:rPr>
          <w:rFonts w:ascii="Times New Roman" w:hAnsi="Times New Roman" w:cs="Times New Roman"/>
          <w:i/>
          <w:sz w:val="24"/>
          <w:szCs w:val="24"/>
          <w:vertAlign w:val="superscript"/>
        </w:rPr>
      </w:pPr>
      <w:r w:rsidRPr="00FB7F60">
        <w:rPr>
          <w:rFonts w:ascii="Times New Roman" w:hAnsi="Times New Roman" w:cs="Times New Roman"/>
          <w:sz w:val="24"/>
          <w:szCs w:val="24"/>
        </w:rPr>
        <w:t xml:space="preserve">проводится контрольное мероприятие «____________________                                                                  </w:t>
      </w:r>
      <w:r w:rsidRPr="00FB7F60">
        <w:rPr>
          <w:rFonts w:ascii="Times New Roman" w:hAnsi="Times New Roman" w:cs="Times New Roman"/>
          <w:i/>
          <w:sz w:val="24"/>
          <w:szCs w:val="24"/>
          <w:vertAlign w:val="superscript"/>
        </w:rPr>
        <w:t xml:space="preserve">                    </w:t>
      </w:r>
    </w:p>
    <w:p w:rsidR="00361134" w:rsidRPr="00FB7F60" w:rsidRDefault="00361134" w:rsidP="00361134">
      <w:pPr>
        <w:spacing w:after="0" w:line="240" w:lineRule="auto"/>
        <w:ind w:right="57"/>
        <w:rPr>
          <w:rFonts w:ascii="Times New Roman" w:hAnsi="Times New Roman" w:cs="Times New Roman"/>
          <w:sz w:val="24"/>
          <w:szCs w:val="24"/>
        </w:rPr>
      </w:pPr>
      <w:r w:rsidRPr="00FB7F60">
        <w:rPr>
          <w:rFonts w:ascii="Times New Roman" w:hAnsi="Times New Roman" w:cs="Times New Roman"/>
          <w:i/>
          <w:sz w:val="24"/>
          <w:szCs w:val="24"/>
          <w:vertAlign w:val="superscript"/>
        </w:rPr>
        <w:t xml:space="preserve">                                                                                            (наименование контрольного мероприятия)</w:t>
      </w:r>
    </w:p>
    <w:p w:rsidR="00361134" w:rsidRPr="00FB7F60" w:rsidRDefault="00361134" w:rsidP="00361134">
      <w:pPr>
        <w:spacing w:after="0" w:line="240" w:lineRule="auto"/>
        <w:ind w:right="57"/>
        <w:rPr>
          <w:rFonts w:ascii="Times New Roman" w:hAnsi="Times New Roman" w:cs="Times New Roman"/>
          <w:sz w:val="24"/>
          <w:szCs w:val="24"/>
        </w:rPr>
      </w:pPr>
      <w:r w:rsidRPr="00FB7F60">
        <w:rPr>
          <w:rFonts w:ascii="Times New Roman" w:hAnsi="Times New Roman" w:cs="Times New Roman"/>
          <w:sz w:val="24"/>
          <w:szCs w:val="24"/>
        </w:rPr>
        <w:t>на объекте ________________________________________________________________________</w:t>
      </w:r>
    </w:p>
    <w:p w:rsidR="00361134" w:rsidRPr="00FB7F60" w:rsidRDefault="00361134" w:rsidP="00361134">
      <w:pPr>
        <w:spacing w:after="0" w:line="240" w:lineRule="auto"/>
        <w:ind w:right="57"/>
        <w:jc w:val="center"/>
        <w:rPr>
          <w:rFonts w:ascii="Times New Roman" w:hAnsi="Times New Roman" w:cs="Times New Roman"/>
          <w:i/>
          <w:sz w:val="24"/>
          <w:szCs w:val="24"/>
          <w:vertAlign w:val="superscript"/>
        </w:rPr>
      </w:pPr>
      <w:r w:rsidRPr="00FB7F60">
        <w:rPr>
          <w:rFonts w:ascii="Times New Roman" w:hAnsi="Times New Roman" w:cs="Times New Roman"/>
          <w:i/>
          <w:sz w:val="24"/>
          <w:szCs w:val="24"/>
          <w:vertAlign w:val="superscript"/>
        </w:rPr>
        <w:t xml:space="preserve">                   (наименование объекта контрольного мероприятия)</w:t>
      </w:r>
    </w:p>
    <w:p w:rsidR="00361134" w:rsidRPr="00FB7F60" w:rsidRDefault="00361134" w:rsidP="00361134">
      <w:pPr>
        <w:spacing w:line="240" w:lineRule="auto"/>
        <w:ind w:right="55"/>
        <w:jc w:val="both"/>
        <w:rPr>
          <w:rFonts w:ascii="Times New Roman" w:hAnsi="Times New Roman" w:cs="Times New Roman"/>
          <w:sz w:val="24"/>
          <w:szCs w:val="24"/>
        </w:rPr>
      </w:pPr>
      <w:r w:rsidRPr="00FB7F60">
        <w:rPr>
          <w:rFonts w:ascii="Times New Roman" w:hAnsi="Times New Roman" w:cs="Times New Roman"/>
          <w:sz w:val="24"/>
          <w:szCs w:val="24"/>
        </w:rPr>
        <w:t xml:space="preserve">В соответствии со статьёй 15 Закона «Положения о контрольно-счётной палате муниципального района «Нерчинский район»  сотрудниками контрольно-счётной палаты опечатаны: </w:t>
      </w:r>
    </w:p>
    <w:p w:rsidR="00361134" w:rsidRDefault="00361134" w:rsidP="00361134">
      <w:pPr>
        <w:spacing w:after="0" w:line="240" w:lineRule="auto"/>
        <w:ind w:right="57"/>
        <w:rPr>
          <w:rFonts w:ascii="Times New Roman" w:hAnsi="Times New Roman" w:cs="Times New Roman"/>
          <w:sz w:val="24"/>
          <w:szCs w:val="24"/>
        </w:rPr>
      </w:pPr>
      <w:r w:rsidRPr="00FB7F60">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 xml:space="preserve">                </w:t>
      </w:r>
    </w:p>
    <w:p w:rsidR="00361134" w:rsidRPr="00D92467" w:rsidRDefault="00361134" w:rsidP="00361134">
      <w:pPr>
        <w:spacing w:after="0" w:line="240" w:lineRule="auto"/>
        <w:ind w:right="57"/>
        <w:rPr>
          <w:rFonts w:ascii="Times New Roman" w:hAnsi="Times New Roman" w:cs="Times New Roman"/>
          <w:sz w:val="24"/>
          <w:szCs w:val="24"/>
        </w:rPr>
      </w:pPr>
      <w:r>
        <w:rPr>
          <w:rFonts w:ascii="Times New Roman" w:hAnsi="Times New Roman" w:cs="Times New Roman"/>
          <w:sz w:val="24"/>
          <w:szCs w:val="24"/>
        </w:rPr>
        <w:t xml:space="preserve">                               </w:t>
      </w:r>
      <w:r w:rsidRPr="00FB7F60">
        <w:rPr>
          <w:rFonts w:ascii="Times New Roman" w:hAnsi="Times New Roman" w:cs="Times New Roman"/>
          <w:i/>
          <w:sz w:val="24"/>
          <w:szCs w:val="24"/>
          <w:vertAlign w:val="superscript"/>
        </w:rPr>
        <w:t>(перечень опечатанных объектов)</w:t>
      </w:r>
    </w:p>
    <w:p w:rsidR="00361134" w:rsidRPr="00FB7F60" w:rsidRDefault="00361134" w:rsidP="00361134">
      <w:pPr>
        <w:spacing w:line="240" w:lineRule="auto"/>
        <w:ind w:right="55"/>
        <w:rPr>
          <w:rFonts w:ascii="Times New Roman" w:hAnsi="Times New Roman" w:cs="Times New Roman"/>
          <w:sz w:val="24"/>
          <w:szCs w:val="24"/>
        </w:rPr>
      </w:pPr>
      <w:r w:rsidRPr="00FB7F60">
        <w:rPr>
          <w:rFonts w:ascii="Times New Roman" w:hAnsi="Times New Roman" w:cs="Times New Roman"/>
          <w:sz w:val="24"/>
          <w:szCs w:val="24"/>
        </w:rPr>
        <w:t>Настоящий Акт составлен в двух экземплярах, один из которых вручен ______________</w:t>
      </w:r>
    </w:p>
    <w:p w:rsidR="00361134" w:rsidRPr="00FB7F60" w:rsidRDefault="00361134" w:rsidP="00361134">
      <w:pPr>
        <w:spacing w:after="0" w:line="240" w:lineRule="auto"/>
        <w:ind w:right="57"/>
        <w:jc w:val="center"/>
        <w:rPr>
          <w:rFonts w:ascii="Times New Roman" w:hAnsi="Times New Roman" w:cs="Times New Roman"/>
          <w:sz w:val="24"/>
          <w:szCs w:val="24"/>
        </w:rPr>
      </w:pPr>
      <w:r w:rsidRPr="00FB7F60">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w:t>
      </w:r>
    </w:p>
    <w:p w:rsidR="00361134" w:rsidRPr="00FB7F60" w:rsidRDefault="00361134" w:rsidP="00361134">
      <w:pPr>
        <w:spacing w:after="0" w:line="240" w:lineRule="auto"/>
        <w:ind w:right="57"/>
        <w:jc w:val="center"/>
        <w:rPr>
          <w:rFonts w:ascii="Times New Roman" w:hAnsi="Times New Roman" w:cs="Times New Roman"/>
          <w:i/>
          <w:sz w:val="28"/>
          <w:szCs w:val="28"/>
          <w:vertAlign w:val="superscript"/>
        </w:rPr>
      </w:pPr>
      <w:r w:rsidRPr="00FB7F60">
        <w:rPr>
          <w:rFonts w:ascii="Times New Roman" w:hAnsi="Times New Roman" w:cs="Times New Roman"/>
          <w:i/>
          <w:sz w:val="28"/>
          <w:szCs w:val="28"/>
          <w:vertAlign w:val="superscript"/>
        </w:rPr>
        <w:t>(должность, инициалы, фамилия)</w:t>
      </w:r>
    </w:p>
    <w:p w:rsidR="00361134" w:rsidRPr="00FB7F60" w:rsidRDefault="00361134" w:rsidP="00361134">
      <w:pPr>
        <w:pStyle w:val="11"/>
        <w:ind w:right="55"/>
        <w:jc w:val="both"/>
        <w:rPr>
          <w:sz w:val="24"/>
          <w:szCs w:val="24"/>
        </w:rPr>
      </w:pPr>
    </w:p>
    <w:p w:rsidR="00361134" w:rsidRPr="00FB7F60" w:rsidRDefault="00361134" w:rsidP="00361134">
      <w:pPr>
        <w:pStyle w:val="11"/>
        <w:ind w:right="55"/>
        <w:jc w:val="both"/>
        <w:rPr>
          <w:sz w:val="24"/>
          <w:szCs w:val="24"/>
        </w:rPr>
      </w:pPr>
      <w:r w:rsidRPr="00FB7F60">
        <w:rPr>
          <w:sz w:val="24"/>
          <w:szCs w:val="24"/>
        </w:rPr>
        <w:t>Руководитель контрольного мероприятия</w:t>
      </w:r>
    </w:p>
    <w:p w:rsidR="00361134" w:rsidRPr="00FB7F60" w:rsidRDefault="00361134" w:rsidP="00361134">
      <w:pPr>
        <w:spacing w:line="240" w:lineRule="auto"/>
        <w:ind w:right="55"/>
        <w:rPr>
          <w:rFonts w:ascii="Times New Roman" w:hAnsi="Times New Roman" w:cs="Times New Roman"/>
          <w:sz w:val="24"/>
          <w:szCs w:val="24"/>
        </w:rPr>
      </w:pPr>
      <w:r w:rsidRPr="00FB7F60">
        <w:rPr>
          <w:rFonts w:ascii="Times New Roman" w:hAnsi="Times New Roman" w:cs="Times New Roman"/>
          <w:sz w:val="24"/>
          <w:szCs w:val="24"/>
        </w:rPr>
        <w:t>___________                                         _______________</w:t>
      </w:r>
      <w:r>
        <w:rPr>
          <w:rFonts w:ascii="Times New Roman" w:hAnsi="Times New Roman" w:cs="Times New Roman"/>
          <w:sz w:val="24"/>
          <w:szCs w:val="24"/>
        </w:rPr>
        <w:t xml:space="preserve">                          </w:t>
      </w:r>
      <w:r w:rsidRPr="00FB7F60">
        <w:rPr>
          <w:rFonts w:ascii="Times New Roman" w:hAnsi="Times New Roman" w:cs="Times New Roman"/>
          <w:sz w:val="24"/>
          <w:szCs w:val="24"/>
        </w:rPr>
        <w:t>___________________</w:t>
      </w:r>
    </w:p>
    <w:p w:rsidR="00361134" w:rsidRPr="00FB7F60" w:rsidRDefault="00361134" w:rsidP="00361134">
      <w:pPr>
        <w:spacing w:line="240" w:lineRule="auto"/>
        <w:ind w:right="55"/>
        <w:rPr>
          <w:rFonts w:ascii="Times New Roman" w:hAnsi="Times New Roman" w:cs="Times New Roman"/>
          <w:i/>
          <w:sz w:val="20"/>
        </w:rPr>
      </w:pPr>
      <w:r w:rsidRPr="00FB7F60">
        <w:rPr>
          <w:rFonts w:ascii="Times New Roman" w:hAnsi="Times New Roman" w:cs="Times New Roman"/>
          <w:i/>
          <w:sz w:val="20"/>
        </w:rPr>
        <w:t xml:space="preserve">  (должность)                                                      (личная подпись)                                      </w:t>
      </w:r>
      <w:r>
        <w:rPr>
          <w:rFonts w:ascii="Times New Roman" w:hAnsi="Times New Roman" w:cs="Times New Roman"/>
          <w:i/>
          <w:sz w:val="20"/>
        </w:rPr>
        <w:t xml:space="preserve">        </w:t>
      </w:r>
      <w:r w:rsidRPr="00FB7F60">
        <w:rPr>
          <w:rFonts w:ascii="Times New Roman" w:hAnsi="Times New Roman" w:cs="Times New Roman"/>
          <w:i/>
          <w:sz w:val="20"/>
        </w:rPr>
        <w:t xml:space="preserve">  (инициалы, фамилия)</w:t>
      </w:r>
    </w:p>
    <w:p w:rsidR="00361134" w:rsidRPr="00FB7F60" w:rsidRDefault="00361134" w:rsidP="00361134">
      <w:pPr>
        <w:spacing w:line="240" w:lineRule="auto"/>
        <w:ind w:left="284" w:right="55"/>
        <w:rPr>
          <w:rFonts w:ascii="Times New Roman" w:hAnsi="Times New Roman" w:cs="Times New Roman"/>
          <w:sz w:val="24"/>
          <w:szCs w:val="24"/>
        </w:rPr>
      </w:pPr>
    </w:p>
    <w:p w:rsidR="00361134" w:rsidRPr="00FB7F60" w:rsidRDefault="00361134" w:rsidP="00361134">
      <w:pPr>
        <w:spacing w:line="240" w:lineRule="auto"/>
        <w:ind w:left="284" w:right="55"/>
        <w:rPr>
          <w:rFonts w:ascii="Times New Roman" w:hAnsi="Times New Roman" w:cs="Times New Roman"/>
          <w:sz w:val="24"/>
          <w:szCs w:val="24"/>
        </w:rPr>
      </w:pPr>
      <w:r>
        <w:rPr>
          <w:rFonts w:ascii="Times New Roman" w:hAnsi="Times New Roman" w:cs="Times New Roman"/>
          <w:sz w:val="24"/>
          <w:szCs w:val="24"/>
        </w:rPr>
        <w:t xml:space="preserve">Один экземпляр акта получил                                                                          </w:t>
      </w:r>
      <w:r w:rsidRPr="00FB7F60">
        <w:rPr>
          <w:rFonts w:ascii="Times New Roman" w:hAnsi="Times New Roman" w:cs="Times New Roman"/>
          <w:sz w:val="24"/>
          <w:szCs w:val="24"/>
        </w:rPr>
        <w:t>___________________</w:t>
      </w:r>
      <w:r>
        <w:rPr>
          <w:rFonts w:ascii="Times New Roman" w:hAnsi="Times New Roman" w:cs="Times New Roman"/>
          <w:sz w:val="24"/>
          <w:szCs w:val="24"/>
        </w:rPr>
        <w:t xml:space="preserve">                   _________________                         _________________</w:t>
      </w:r>
    </w:p>
    <w:p w:rsidR="00361134" w:rsidRPr="00FB7F60" w:rsidRDefault="00361134" w:rsidP="00361134">
      <w:pPr>
        <w:spacing w:line="240" w:lineRule="auto"/>
        <w:ind w:right="55"/>
        <w:rPr>
          <w:rFonts w:ascii="Times New Roman" w:hAnsi="Times New Roman" w:cs="Times New Roman"/>
          <w:i/>
          <w:sz w:val="20"/>
        </w:rPr>
      </w:pPr>
      <w:r w:rsidRPr="00FB7F60">
        <w:rPr>
          <w:rFonts w:ascii="Times New Roman" w:hAnsi="Times New Roman" w:cs="Times New Roman"/>
          <w:i/>
          <w:sz w:val="20"/>
        </w:rPr>
        <w:t xml:space="preserve">  (должность)                                                      (личная подпись)                                      </w:t>
      </w:r>
      <w:r>
        <w:rPr>
          <w:rFonts w:ascii="Times New Roman" w:hAnsi="Times New Roman" w:cs="Times New Roman"/>
          <w:i/>
          <w:sz w:val="20"/>
        </w:rPr>
        <w:t xml:space="preserve">         </w:t>
      </w:r>
      <w:r w:rsidRPr="00FB7F60">
        <w:rPr>
          <w:rFonts w:ascii="Times New Roman" w:hAnsi="Times New Roman" w:cs="Times New Roman"/>
          <w:i/>
          <w:sz w:val="20"/>
        </w:rPr>
        <w:t xml:space="preserve"> (инициалы, фамилия)</w:t>
      </w:r>
    </w:p>
    <w:p w:rsidR="00361134" w:rsidRPr="00FB7F60" w:rsidRDefault="00361134" w:rsidP="00361134">
      <w:pPr>
        <w:spacing w:line="240" w:lineRule="auto"/>
        <w:rPr>
          <w:rFonts w:ascii="Times New Roman" w:hAnsi="Times New Roman" w:cs="Times New Roman"/>
          <w:i/>
          <w:sz w:val="24"/>
          <w:szCs w:val="24"/>
        </w:rPr>
      </w:pPr>
      <w:r w:rsidRPr="00FB7F60">
        <w:rPr>
          <w:rFonts w:ascii="Times New Roman" w:hAnsi="Times New Roman" w:cs="Times New Roman"/>
          <w:i/>
          <w:sz w:val="24"/>
          <w:szCs w:val="24"/>
        </w:rPr>
        <w:t xml:space="preserve">                                                                                                           </w:t>
      </w:r>
    </w:p>
    <w:p w:rsidR="00361134" w:rsidRPr="00FB7F60" w:rsidRDefault="00361134" w:rsidP="00361134">
      <w:pPr>
        <w:spacing w:line="240" w:lineRule="auto"/>
        <w:rPr>
          <w:rFonts w:ascii="Times New Roman" w:hAnsi="Times New Roman" w:cs="Times New Roman"/>
          <w:i/>
          <w:sz w:val="24"/>
          <w:szCs w:val="24"/>
        </w:rPr>
      </w:pPr>
    </w:p>
    <w:p w:rsidR="00361134" w:rsidRPr="00FB7F60" w:rsidRDefault="00361134" w:rsidP="00361134">
      <w:pPr>
        <w:spacing w:line="240" w:lineRule="auto"/>
        <w:rPr>
          <w:rFonts w:ascii="Times New Roman" w:hAnsi="Times New Roman" w:cs="Times New Roman"/>
          <w:i/>
          <w:sz w:val="24"/>
          <w:szCs w:val="24"/>
        </w:rPr>
      </w:pPr>
    </w:p>
    <w:p w:rsidR="00361134" w:rsidRDefault="00361134" w:rsidP="00361134">
      <w:pPr>
        <w:spacing w:line="240" w:lineRule="auto"/>
        <w:rPr>
          <w:i/>
          <w:sz w:val="24"/>
          <w:szCs w:val="24"/>
        </w:rPr>
      </w:pPr>
      <w:r>
        <w:rPr>
          <w:i/>
          <w:sz w:val="24"/>
          <w:szCs w:val="24"/>
        </w:rPr>
        <w:t xml:space="preserve">   </w:t>
      </w:r>
      <w:r w:rsidRPr="006872D1">
        <w:rPr>
          <w:i/>
          <w:sz w:val="24"/>
          <w:szCs w:val="24"/>
        </w:rPr>
        <w:t xml:space="preserve">  </w:t>
      </w:r>
    </w:p>
    <w:p w:rsidR="00361134" w:rsidRPr="001A3A1F" w:rsidRDefault="00361134" w:rsidP="00361134">
      <w:pPr>
        <w:spacing w:line="240" w:lineRule="auto"/>
        <w:rPr>
          <w:sz w:val="24"/>
          <w:szCs w:val="24"/>
        </w:rPr>
        <w:sectPr w:rsidR="00361134" w:rsidRPr="001A3A1F" w:rsidSect="00EA7CC9">
          <w:pgSz w:w="11907" w:h="16840" w:code="9"/>
          <w:pgMar w:top="1418" w:right="1134" w:bottom="1418" w:left="1134" w:header="709" w:footer="709" w:gutter="0"/>
          <w:pgNumType w:start="1"/>
          <w:cols w:space="60"/>
          <w:noEndnote/>
          <w:titlePg/>
        </w:sectPr>
      </w:pPr>
    </w:p>
    <w:p w:rsidR="00361134" w:rsidRPr="00432599" w:rsidRDefault="00361134" w:rsidP="00361134">
      <w:pPr>
        <w:spacing w:line="240" w:lineRule="auto"/>
        <w:ind w:right="55"/>
        <w:jc w:val="right"/>
        <w:rPr>
          <w:rFonts w:ascii="Times New Roman" w:hAnsi="Times New Roman" w:cs="Times New Roman"/>
          <w:i/>
          <w:sz w:val="24"/>
          <w:szCs w:val="24"/>
        </w:rPr>
      </w:pPr>
      <w:r>
        <w:rPr>
          <w:rFonts w:ascii="Times New Roman" w:hAnsi="Times New Roman" w:cs="Times New Roman"/>
          <w:i/>
          <w:sz w:val="24"/>
          <w:szCs w:val="24"/>
        </w:rPr>
        <w:lastRenderedPageBreak/>
        <w:t>Пр</w:t>
      </w:r>
      <w:r w:rsidRPr="00432599">
        <w:rPr>
          <w:rFonts w:ascii="Times New Roman" w:hAnsi="Times New Roman" w:cs="Times New Roman"/>
          <w:i/>
          <w:sz w:val="24"/>
          <w:szCs w:val="24"/>
        </w:rPr>
        <w:t xml:space="preserve">иложение № </w:t>
      </w:r>
      <w:r w:rsidR="00586A08">
        <w:rPr>
          <w:rFonts w:ascii="Times New Roman" w:hAnsi="Times New Roman" w:cs="Times New Roman"/>
          <w:i/>
          <w:sz w:val="24"/>
          <w:szCs w:val="24"/>
        </w:rPr>
        <w:t>20</w:t>
      </w:r>
    </w:p>
    <w:p w:rsidR="00361134" w:rsidRPr="00432599" w:rsidRDefault="00361134" w:rsidP="00361134">
      <w:pPr>
        <w:shd w:val="clear" w:color="auto" w:fill="FFFFFF"/>
        <w:spacing w:after="0"/>
        <w:ind w:right="57"/>
        <w:jc w:val="center"/>
        <w:rPr>
          <w:rFonts w:ascii="Times New Roman" w:hAnsi="Times New Roman" w:cs="Times New Roman"/>
          <w:b/>
          <w:sz w:val="32"/>
          <w:szCs w:val="32"/>
        </w:rPr>
      </w:pPr>
      <w:r w:rsidRPr="00432599">
        <w:rPr>
          <w:rFonts w:ascii="Times New Roman" w:hAnsi="Times New Roman" w:cs="Times New Roman"/>
          <w:b/>
          <w:sz w:val="32"/>
          <w:szCs w:val="32"/>
        </w:rPr>
        <w:t xml:space="preserve">Контрольно-счетная палата </w:t>
      </w:r>
    </w:p>
    <w:p w:rsidR="00361134" w:rsidRPr="00432599" w:rsidRDefault="00361134" w:rsidP="00361134">
      <w:pPr>
        <w:shd w:val="clear" w:color="auto" w:fill="FFFFFF"/>
        <w:spacing w:after="0"/>
        <w:ind w:right="57"/>
        <w:jc w:val="center"/>
        <w:rPr>
          <w:rFonts w:ascii="Times New Roman" w:hAnsi="Times New Roman" w:cs="Times New Roman"/>
          <w:b/>
          <w:sz w:val="32"/>
          <w:szCs w:val="32"/>
        </w:rPr>
      </w:pPr>
      <w:r w:rsidRPr="00432599">
        <w:rPr>
          <w:rFonts w:ascii="Times New Roman" w:hAnsi="Times New Roman" w:cs="Times New Roman"/>
          <w:b/>
          <w:sz w:val="32"/>
          <w:szCs w:val="32"/>
        </w:rPr>
        <w:t>муниципального района «Нерчинский район»</w:t>
      </w:r>
    </w:p>
    <w:p w:rsidR="00361134" w:rsidRPr="00432599" w:rsidRDefault="00361134" w:rsidP="00361134">
      <w:pPr>
        <w:shd w:val="clear" w:color="auto" w:fill="FFFFFF"/>
        <w:spacing w:before="100" w:beforeAutospacing="1"/>
        <w:ind w:right="55"/>
        <w:rPr>
          <w:rFonts w:ascii="Times New Roman" w:hAnsi="Times New Roman" w:cs="Times New Roman"/>
          <w:sz w:val="19"/>
          <w:szCs w:val="19"/>
        </w:rPr>
      </w:pPr>
      <w:r w:rsidRPr="00432599">
        <w:rPr>
          <w:rFonts w:ascii="Times New Roman" w:hAnsi="Times New Roman" w:cs="Times New Roman"/>
          <w:sz w:val="19"/>
          <w:szCs w:val="19"/>
        </w:rPr>
        <w:t>673400, г. Нерчинск, ул. Шилова, 5.</w:t>
      </w:r>
      <w:r>
        <w:rPr>
          <w:rFonts w:ascii="Times New Roman" w:hAnsi="Times New Roman" w:cs="Times New Roman"/>
          <w:sz w:val="19"/>
          <w:szCs w:val="19"/>
        </w:rPr>
        <w:t xml:space="preserve">         </w:t>
      </w:r>
      <w:r w:rsidRPr="00432599">
        <w:rPr>
          <w:rFonts w:ascii="Times New Roman" w:hAnsi="Times New Roman" w:cs="Times New Roman"/>
          <w:sz w:val="19"/>
          <w:szCs w:val="19"/>
        </w:rPr>
        <w:t xml:space="preserve">Тел. (30242) 4-10-53,  Факс (30242 ) 4-45-67             </w:t>
      </w:r>
      <w:r w:rsidRPr="00432599">
        <w:rPr>
          <w:rFonts w:ascii="Times New Roman" w:hAnsi="Times New Roman" w:cs="Times New Roman"/>
          <w:sz w:val="19"/>
          <w:szCs w:val="19"/>
          <w:lang w:val="en-US"/>
        </w:rPr>
        <w:t>ksp</w:t>
      </w:r>
      <w:r w:rsidRPr="00432599">
        <w:rPr>
          <w:rFonts w:ascii="Times New Roman" w:hAnsi="Times New Roman" w:cs="Times New Roman"/>
          <w:sz w:val="19"/>
          <w:szCs w:val="19"/>
        </w:rPr>
        <w:t>.</w:t>
      </w:r>
      <w:r w:rsidRPr="00432599">
        <w:rPr>
          <w:rFonts w:ascii="Times New Roman" w:hAnsi="Times New Roman" w:cs="Times New Roman"/>
          <w:sz w:val="19"/>
          <w:szCs w:val="19"/>
          <w:lang w:val="en-US"/>
        </w:rPr>
        <w:t>nerchinsk</w:t>
      </w:r>
      <w:r w:rsidRPr="00432599">
        <w:rPr>
          <w:rFonts w:ascii="Times New Roman" w:hAnsi="Times New Roman" w:cs="Times New Roman"/>
          <w:sz w:val="19"/>
          <w:szCs w:val="19"/>
        </w:rPr>
        <w:t>2013@</w:t>
      </w:r>
      <w:r w:rsidRPr="00432599">
        <w:rPr>
          <w:rFonts w:ascii="Times New Roman" w:hAnsi="Times New Roman" w:cs="Times New Roman"/>
          <w:sz w:val="19"/>
          <w:szCs w:val="19"/>
          <w:lang w:val="en-US"/>
        </w:rPr>
        <w:t>yandex</w:t>
      </w:r>
      <w:r w:rsidRPr="00432599">
        <w:rPr>
          <w:rFonts w:ascii="Times New Roman" w:hAnsi="Times New Roman" w:cs="Times New Roman"/>
          <w:sz w:val="19"/>
          <w:szCs w:val="19"/>
        </w:rPr>
        <w:t>.</w:t>
      </w:r>
      <w:r w:rsidRPr="00432599">
        <w:rPr>
          <w:rFonts w:ascii="Times New Roman" w:hAnsi="Times New Roman" w:cs="Times New Roman"/>
          <w:sz w:val="19"/>
          <w:szCs w:val="19"/>
          <w:lang w:val="en-US"/>
        </w:rPr>
        <w:t>ru</w:t>
      </w:r>
    </w:p>
    <w:p w:rsidR="00361134" w:rsidRPr="00432599" w:rsidRDefault="00A06AA2" w:rsidP="00361134">
      <w:pPr>
        <w:shd w:val="clear" w:color="auto" w:fill="FFFFFF"/>
        <w:spacing w:before="100" w:beforeAutospacing="1" w:line="240" w:lineRule="auto"/>
        <w:ind w:right="55"/>
        <w:rPr>
          <w:rFonts w:ascii="Times New Roman" w:hAnsi="Times New Roman" w:cs="Times New Roman"/>
          <w:sz w:val="20"/>
        </w:rPr>
      </w:pPr>
      <w:r>
        <w:rPr>
          <w:rFonts w:ascii="Times New Roman" w:hAnsi="Times New Roman" w:cs="Times New Roman"/>
          <w:noProof/>
          <w:sz w:val="24"/>
          <w:szCs w:val="24"/>
        </w:rPr>
        <w:pict>
          <v:line id="_x0000_s1026" style="position:absolute;z-index:251660288" from="-2.2pt,.25pt" to="507.8pt,.25pt" strokeweight="4pt">
            <v:stroke linestyle="thinThin"/>
          </v:line>
        </w:pict>
      </w:r>
      <w:r w:rsidR="00361134" w:rsidRPr="00432599">
        <w:rPr>
          <w:rFonts w:ascii="Times New Roman" w:hAnsi="Times New Roman" w:cs="Times New Roman"/>
          <w:sz w:val="20"/>
        </w:rPr>
        <w:t>__________________________№____________________</w:t>
      </w:r>
    </w:p>
    <w:p w:rsidR="00361134" w:rsidRPr="00432599" w:rsidRDefault="00361134" w:rsidP="00361134">
      <w:pPr>
        <w:spacing w:line="240" w:lineRule="auto"/>
        <w:ind w:right="55"/>
        <w:rPr>
          <w:rFonts w:ascii="Times New Roman" w:hAnsi="Times New Roman" w:cs="Times New Roman"/>
          <w:sz w:val="20"/>
        </w:rPr>
      </w:pPr>
      <w:r w:rsidRPr="00432599">
        <w:rPr>
          <w:rFonts w:ascii="Times New Roman" w:hAnsi="Times New Roman" w:cs="Times New Roman"/>
          <w:sz w:val="20"/>
        </w:rPr>
        <w:t>на №____________________________________________</w:t>
      </w:r>
    </w:p>
    <w:p w:rsidR="00361134" w:rsidRPr="00432599" w:rsidRDefault="00361134" w:rsidP="00361134">
      <w:pPr>
        <w:spacing w:line="240" w:lineRule="auto"/>
        <w:ind w:right="55" w:hanging="4"/>
        <w:jc w:val="center"/>
        <w:rPr>
          <w:rFonts w:ascii="Times New Roman" w:hAnsi="Times New Roman" w:cs="Times New Roman"/>
          <w:szCs w:val="28"/>
        </w:rPr>
      </w:pPr>
      <w:r w:rsidRPr="00432599">
        <w:rPr>
          <w:rFonts w:ascii="Times New Roman" w:hAnsi="Times New Roman" w:cs="Times New Roman"/>
          <w:b/>
          <w:spacing w:val="20"/>
          <w:szCs w:val="28"/>
        </w:rPr>
        <w:t>П Р Е Д С Т А В Л Е Н И Е</w:t>
      </w:r>
    </w:p>
    <w:p w:rsidR="00361134" w:rsidRPr="00432599" w:rsidRDefault="00361134" w:rsidP="00361134">
      <w:pPr>
        <w:pStyle w:val="ad"/>
        <w:ind w:left="6020" w:right="55"/>
        <w:jc w:val="both"/>
        <w:rPr>
          <w:sz w:val="20"/>
          <w:szCs w:val="20"/>
        </w:rPr>
      </w:pPr>
    </w:p>
    <w:p w:rsidR="00361134" w:rsidRPr="00432599" w:rsidRDefault="00361134" w:rsidP="00361134">
      <w:pPr>
        <w:pStyle w:val="ad"/>
        <w:ind w:left="6020" w:right="55"/>
        <w:jc w:val="both"/>
        <w:rPr>
          <w:i/>
          <w:sz w:val="20"/>
          <w:szCs w:val="20"/>
        </w:rPr>
      </w:pPr>
      <w:r>
        <w:rPr>
          <w:i/>
          <w:sz w:val="20"/>
          <w:szCs w:val="20"/>
        </w:rPr>
        <w:t xml:space="preserve">                  </w:t>
      </w:r>
      <w:r w:rsidRPr="00432599">
        <w:rPr>
          <w:i/>
          <w:sz w:val="20"/>
          <w:szCs w:val="20"/>
        </w:rPr>
        <w:t xml:space="preserve">Руководителю </w:t>
      </w:r>
    </w:p>
    <w:p w:rsidR="00361134" w:rsidRPr="00432599" w:rsidRDefault="00361134" w:rsidP="00361134">
      <w:pPr>
        <w:pStyle w:val="ad"/>
        <w:ind w:left="6020" w:right="55"/>
        <w:jc w:val="both"/>
        <w:rPr>
          <w:i/>
          <w:sz w:val="20"/>
          <w:szCs w:val="20"/>
        </w:rPr>
      </w:pPr>
      <w:r>
        <w:rPr>
          <w:i/>
          <w:sz w:val="20"/>
          <w:szCs w:val="20"/>
        </w:rPr>
        <w:t xml:space="preserve">                 </w:t>
      </w:r>
      <w:r w:rsidRPr="00432599">
        <w:rPr>
          <w:i/>
          <w:sz w:val="20"/>
          <w:szCs w:val="20"/>
        </w:rPr>
        <w:t>инициалы, фамилия</w:t>
      </w:r>
    </w:p>
    <w:p w:rsidR="00361134" w:rsidRPr="00432599" w:rsidRDefault="00361134" w:rsidP="00361134">
      <w:pPr>
        <w:spacing w:before="120" w:after="0" w:line="240" w:lineRule="auto"/>
        <w:ind w:right="55"/>
        <w:rPr>
          <w:rFonts w:ascii="Times New Roman" w:hAnsi="Times New Roman" w:cs="Times New Roman"/>
          <w:sz w:val="24"/>
          <w:szCs w:val="24"/>
        </w:rPr>
      </w:pPr>
      <w:r w:rsidRPr="00432599">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 </w:t>
      </w:r>
      <w:r w:rsidRPr="00432599">
        <w:rPr>
          <w:rFonts w:ascii="Times New Roman" w:hAnsi="Times New Roman" w:cs="Times New Roman"/>
          <w:sz w:val="24"/>
          <w:szCs w:val="24"/>
        </w:rPr>
        <w:t>____________________________________________________________</w:t>
      </w:r>
    </w:p>
    <w:p w:rsidR="00361134" w:rsidRPr="00432599" w:rsidRDefault="00361134" w:rsidP="00361134">
      <w:pPr>
        <w:spacing w:before="120" w:after="0" w:line="240" w:lineRule="auto"/>
        <w:ind w:left="700" w:right="55"/>
        <w:rPr>
          <w:rFonts w:ascii="Times New Roman" w:hAnsi="Times New Roman" w:cs="Times New Roman"/>
          <w:i/>
          <w:sz w:val="24"/>
          <w:szCs w:val="24"/>
        </w:rPr>
      </w:pPr>
      <w:r w:rsidRPr="00432599">
        <w:rPr>
          <w:rFonts w:ascii="Times New Roman" w:hAnsi="Times New Roman" w:cs="Times New Roman"/>
          <w:i/>
          <w:sz w:val="24"/>
          <w:szCs w:val="24"/>
          <w:vertAlign w:val="superscript"/>
        </w:rPr>
        <w:t xml:space="preserve">(пункт плана работы контрольно-счетной палаты, </w:t>
      </w:r>
      <w:r w:rsidRPr="00432599">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в  «Положении  о  контрольно-счетной палате муниципального района «Нерчинский район»</w:t>
      </w:r>
      <w:r w:rsidRPr="00432599">
        <w:rPr>
          <w:rFonts w:ascii="Times New Roman" w:hAnsi="Times New Roman" w:cs="Times New Roman"/>
          <w:i/>
          <w:sz w:val="24"/>
          <w:szCs w:val="24"/>
          <w:vertAlign w:val="superscript"/>
        </w:rPr>
        <w:t>)</w:t>
      </w:r>
    </w:p>
    <w:p w:rsidR="00361134" w:rsidRPr="00432599" w:rsidRDefault="00361134" w:rsidP="00361134">
      <w:pPr>
        <w:spacing w:before="120" w:after="0" w:line="240" w:lineRule="auto"/>
        <w:ind w:right="57"/>
        <w:rPr>
          <w:rFonts w:ascii="Times New Roman" w:hAnsi="Times New Roman" w:cs="Times New Roman"/>
          <w:sz w:val="24"/>
          <w:szCs w:val="24"/>
        </w:rPr>
      </w:pPr>
      <w:r w:rsidRPr="00432599">
        <w:rPr>
          <w:rFonts w:ascii="Times New Roman" w:hAnsi="Times New Roman" w:cs="Times New Roman"/>
          <w:sz w:val="24"/>
          <w:szCs w:val="24"/>
        </w:rPr>
        <w:t>проведено контрольное мероприятие «_______________________________________________»</w:t>
      </w:r>
    </w:p>
    <w:p w:rsidR="00361134" w:rsidRPr="00432599" w:rsidRDefault="00361134" w:rsidP="00361134">
      <w:pPr>
        <w:spacing w:before="120" w:after="0" w:line="240" w:lineRule="auto"/>
        <w:ind w:right="57"/>
        <w:jc w:val="center"/>
        <w:rPr>
          <w:rFonts w:ascii="Times New Roman" w:hAnsi="Times New Roman" w:cs="Times New Roman"/>
          <w:i/>
          <w:sz w:val="24"/>
          <w:szCs w:val="24"/>
          <w:vertAlign w:val="superscript"/>
        </w:rPr>
      </w:pPr>
      <w:r w:rsidRPr="00432599">
        <w:rPr>
          <w:rFonts w:ascii="Times New Roman" w:hAnsi="Times New Roman" w:cs="Times New Roman"/>
          <w:i/>
          <w:sz w:val="24"/>
          <w:szCs w:val="24"/>
          <w:vertAlign w:val="superscript"/>
        </w:rPr>
        <w:t xml:space="preserve">                                                                                             (наименование контрольного мероприятия)</w:t>
      </w:r>
    </w:p>
    <w:p w:rsidR="00361134" w:rsidRPr="00432599" w:rsidRDefault="00361134" w:rsidP="00361134">
      <w:pPr>
        <w:spacing w:before="120" w:after="0" w:line="240" w:lineRule="auto"/>
        <w:ind w:right="57"/>
        <w:rPr>
          <w:rFonts w:ascii="Times New Roman" w:hAnsi="Times New Roman" w:cs="Times New Roman"/>
          <w:sz w:val="24"/>
          <w:szCs w:val="24"/>
        </w:rPr>
      </w:pPr>
      <w:r w:rsidRPr="00432599">
        <w:rPr>
          <w:rFonts w:ascii="Times New Roman" w:hAnsi="Times New Roman" w:cs="Times New Roman"/>
          <w:sz w:val="24"/>
          <w:szCs w:val="24"/>
        </w:rPr>
        <w:t>на объекте _______________________________________________________________________,</w:t>
      </w:r>
    </w:p>
    <w:p w:rsidR="00361134" w:rsidRPr="00432599" w:rsidRDefault="00361134" w:rsidP="00361134">
      <w:pPr>
        <w:spacing w:before="120" w:after="0" w:line="240" w:lineRule="auto"/>
        <w:ind w:right="55"/>
        <w:jc w:val="center"/>
        <w:rPr>
          <w:rFonts w:ascii="Times New Roman" w:hAnsi="Times New Roman" w:cs="Times New Roman"/>
          <w:i/>
          <w:sz w:val="24"/>
          <w:szCs w:val="24"/>
          <w:vertAlign w:val="superscript"/>
        </w:rPr>
      </w:pPr>
      <w:r w:rsidRPr="00432599">
        <w:rPr>
          <w:rFonts w:ascii="Times New Roman" w:hAnsi="Times New Roman" w:cs="Times New Roman"/>
          <w:i/>
          <w:sz w:val="24"/>
          <w:szCs w:val="24"/>
          <w:vertAlign w:val="superscript"/>
        </w:rPr>
        <w:t>(наименование объекта контрольного мероприятия)</w:t>
      </w:r>
    </w:p>
    <w:p w:rsidR="00361134" w:rsidRPr="00432599" w:rsidRDefault="00361134" w:rsidP="00361134">
      <w:pPr>
        <w:spacing w:before="120" w:after="0" w:line="240" w:lineRule="auto"/>
        <w:ind w:right="55"/>
        <w:rPr>
          <w:rFonts w:ascii="Times New Roman" w:hAnsi="Times New Roman" w:cs="Times New Roman"/>
          <w:sz w:val="24"/>
          <w:szCs w:val="24"/>
        </w:rPr>
      </w:pPr>
      <w:r w:rsidRPr="00432599">
        <w:rPr>
          <w:rFonts w:ascii="Times New Roman" w:hAnsi="Times New Roman" w:cs="Times New Roman"/>
          <w:sz w:val="24"/>
          <w:szCs w:val="24"/>
        </w:rPr>
        <w:t>по результатам которого выявлены следующие нарушения и недостатки.</w:t>
      </w:r>
    </w:p>
    <w:p w:rsidR="00361134" w:rsidRPr="00432599" w:rsidRDefault="00361134" w:rsidP="00361134">
      <w:pPr>
        <w:spacing w:before="120" w:after="0" w:line="240" w:lineRule="auto"/>
        <w:ind w:right="55"/>
        <w:rPr>
          <w:rFonts w:ascii="Times New Roman" w:hAnsi="Times New Roman" w:cs="Times New Roman"/>
          <w:sz w:val="24"/>
          <w:szCs w:val="24"/>
        </w:rPr>
      </w:pPr>
      <w:r w:rsidRPr="00432599">
        <w:rPr>
          <w:rFonts w:ascii="Times New Roman" w:hAnsi="Times New Roman" w:cs="Times New Roman"/>
          <w:sz w:val="24"/>
          <w:szCs w:val="24"/>
        </w:rPr>
        <w:t>1. _________________________________________________________________________</w:t>
      </w:r>
    </w:p>
    <w:p w:rsidR="00361134" w:rsidRPr="00432599" w:rsidRDefault="00361134" w:rsidP="00361134">
      <w:pPr>
        <w:spacing w:before="120" w:after="0" w:line="240" w:lineRule="auto"/>
        <w:ind w:right="55"/>
        <w:rPr>
          <w:rFonts w:ascii="Times New Roman" w:hAnsi="Times New Roman" w:cs="Times New Roman"/>
          <w:sz w:val="24"/>
          <w:szCs w:val="24"/>
        </w:rPr>
      </w:pPr>
      <w:r w:rsidRPr="00432599">
        <w:rPr>
          <w:rFonts w:ascii="Times New Roman" w:hAnsi="Times New Roman" w:cs="Times New Roman"/>
          <w:sz w:val="24"/>
          <w:szCs w:val="24"/>
        </w:rPr>
        <w:t>2. _________________________________________________________________________</w:t>
      </w:r>
    </w:p>
    <w:p w:rsidR="00361134" w:rsidRPr="00432599" w:rsidRDefault="00361134" w:rsidP="00361134">
      <w:pPr>
        <w:spacing w:before="120" w:after="0" w:line="240" w:lineRule="auto"/>
        <w:ind w:right="55"/>
        <w:rPr>
          <w:rFonts w:ascii="Times New Roman" w:hAnsi="Times New Roman" w:cs="Times New Roman"/>
          <w:i/>
          <w:sz w:val="24"/>
          <w:szCs w:val="24"/>
          <w:vertAlign w:val="superscript"/>
        </w:rPr>
      </w:pPr>
      <w:r w:rsidRPr="00432599">
        <w:rPr>
          <w:rFonts w:ascii="Times New Roman" w:hAnsi="Times New Roman" w:cs="Times New Roman"/>
          <w:i/>
          <w:sz w:val="24"/>
          <w:szCs w:val="24"/>
          <w:vertAlign w:val="superscript"/>
        </w:rPr>
        <w:t xml:space="preserve">(указываются конкретные факты нарушений и недостатков, выявленных в результате контрольного мероприятия и зафиксированных в актах по результатам проверки, со ссылками на соответствующие статьи законов и (или) пунктов иных нормативных правовых актов Российской Федерации, Забайкальского края, </w:t>
      </w:r>
      <w:r>
        <w:rPr>
          <w:rFonts w:ascii="Times New Roman" w:hAnsi="Times New Roman" w:cs="Times New Roman"/>
          <w:i/>
          <w:sz w:val="24"/>
          <w:szCs w:val="24"/>
          <w:vertAlign w:val="superscript"/>
        </w:rPr>
        <w:t xml:space="preserve">органов местного самоуправления </w:t>
      </w:r>
      <w:r w:rsidRPr="00432599">
        <w:rPr>
          <w:rFonts w:ascii="Times New Roman" w:hAnsi="Times New Roman" w:cs="Times New Roman"/>
          <w:i/>
          <w:sz w:val="24"/>
          <w:szCs w:val="24"/>
          <w:vertAlign w:val="superscript"/>
        </w:rPr>
        <w:t xml:space="preserve"> муниципального района «Нерчинский район», требования которых нарушены)</w:t>
      </w:r>
    </w:p>
    <w:p w:rsidR="00361134" w:rsidRPr="00432599" w:rsidRDefault="00361134" w:rsidP="00361134">
      <w:pPr>
        <w:spacing w:after="0" w:line="240" w:lineRule="auto"/>
        <w:ind w:right="57"/>
        <w:rPr>
          <w:rFonts w:ascii="Times New Roman" w:hAnsi="Times New Roman" w:cs="Times New Roman"/>
          <w:i/>
          <w:sz w:val="24"/>
          <w:szCs w:val="24"/>
        </w:rPr>
      </w:pPr>
      <w:r w:rsidRPr="00432599">
        <w:rPr>
          <w:rFonts w:ascii="Times New Roman" w:hAnsi="Times New Roman" w:cs="Times New Roman"/>
          <w:sz w:val="24"/>
          <w:szCs w:val="24"/>
        </w:rPr>
        <w:t>С учетом изложенного и на основании статьи 8  «Положения о контрольно-счетной палате  муниципального района «Нерчинский район» ________________________________________</w:t>
      </w:r>
    </w:p>
    <w:p w:rsidR="00361134" w:rsidRPr="00432599" w:rsidRDefault="00361134" w:rsidP="00361134">
      <w:pPr>
        <w:spacing w:after="0" w:line="240" w:lineRule="auto"/>
        <w:ind w:right="57"/>
        <w:jc w:val="center"/>
        <w:rPr>
          <w:rFonts w:ascii="Times New Roman" w:hAnsi="Times New Roman" w:cs="Times New Roman"/>
          <w:i/>
          <w:sz w:val="24"/>
          <w:szCs w:val="24"/>
          <w:vertAlign w:val="superscript"/>
        </w:rPr>
      </w:pPr>
      <w:r w:rsidRPr="00432599">
        <w:rPr>
          <w:rFonts w:ascii="Times New Roman" w:hAnsi="Times New Roman" w:cs="Times New Roman"/>
          <w:i/>
          <w:sz w:val="24"/>
          <w:szCs w:val="24"/>
          <w:vertAlign w:val="superscript"/>
        </w:rPr>
        <w:t xml:space="preserve">                                                                   (наименование адресата)</w:t>
      </w:r>
    </w:p>
    <w:p w:rsidR="00361134" w:rsidRPr="00432599" w:rsidRDefault="00361134" w:rsidP="00361134">
      <w:pPr>
        <w:spacing w:after="0" w:line="240" w:lineRule="auto"/>
        <w:ind w:right="57"/>
        <w:rPr>
          <w:rFonts w:ascii="Times New Roman" w:hAnsi="Times New Roman" w:cs="Times New Roman"/>
          <w:sz w:val="24"/>
          <w:szCs w:val="24"/>
        </w:rPr>
      </w:pPr>
      <w:r w:rsidRPr="00432599">
        <w:rPr>
          <w:rFonts w:ascii="Times New Roman" w:hAnsi="Times New Roman" w:cs="Times New Roman"/>
          <w:sz w:val="24"/>
          <w:szCs w:val="24"/>
        </w:rPr>
        <w:t>предлагается следующее: 1. _________________________________________________________</w:t>
      </w:r>
    </w:p>
    <w:p w:rsidR="00361134" w:rsidRPr="00432599" w:rsidRDefault="00361134" w:rsidP="00361134">
      <w:pPr>
        <w:spacing w:after="0" w:line="240" w:lineRule="auto"/>
        <w:ind w:left="2660" w:right="57"/>
        <w:rPr>
          <w:rFonts w:ascii="Times New Roman" w:hAnsi="Times New Roman" w:cs="Times New Roman"/>
          <w:sz w:val="24"/>
          <w:szCs w:val="24"/>
        </w:rPr>
      </w:pPr>
      <w:r w:rsidRPr="00432599">
        <w:rPr>
          <w:rFonts w:ascii="Times New Roman" w:hAnsi="Times New Roman" w:cs="Times New Roman"/>
          <w:sz w:val="24"/>
          <w:szCs w:val="24"/>
        </w:rPr>
        <w:t>2. ___________________________________________________________</w:t>
      </w:r>
    </w:p>
    <w:p w:rsidR="00361134" w:rsidRPr="00432599" w:rsidRDefault="00361134" w:rsidP="00361134">
      <w:pPr>
        <w:spacing w:after="0" w:line="240" w:lineRule="auto"/>
        <w:ind w:right="57"/>
        <w:jc w:val="both"/>
        <w:rPr>
          <w:rFonts w:ascii="Times New Roman" w:hAnsi="Times New Roman" w:cs="Times New Roman"/>
          <w:i/>
          <w:sz w:val="24"/>
          <w:szCs w:val="24"/>
          <w:vertAlign w:val="superscript"/>
        </w:rPr>
      </w:pPr>
      <w:r w:rsidRPr="00432599">
        <w:rPr>
          <w:rFonts w:ascii="Times New Roman" w:hAnsi="Times New Roman" w:cs="Times New Roman"/>
          <w:i/>
          <w:sz w:val="24"/>
          <w:szCs w:val="24"/>
          <w:vertAlign w:val="superscript"/>
        </w:rPr>
        <w:t>(формируются предложения для принятия мер по устранению выявленных нарушений и недостатков и привлечению к ответственности должностных лиц, виновных в нарушении законодательства Российской Федерации, Забайкальского края</w:t>
      </w:r>
      <w:r>
        <w:rPr>
          <w:rFonts w:ascii="Times New Roman" w:hAnsi="Times New Roman" w:cs="Times New Roman"/>
          <w:i/>
          <w:sz w:val="24"/>
          <w:szCs w:val="24"/>
          <w:vertAlign w:val="superscript"/>
        </w:rPr>
        <w:t xml:space="preserve"> </w:t>
      </w:r>
      <w:r w:rsidRPr="00432599">
        <w:rPr>
          <w:rFonts w:ascii="Times New Roman" w:hAnsi="Times New Roman" w:cs="Times New Roman"/>
          <w:i/>
          <w:sz w:val="24"/>
          <w:szCs w:val="24"/>
          <w:vertAlign w:val="superscript"/>
        </w:rPr>
        <w:t>,</w:t>
      </w:r>
      <w:r>
        <w:rPr>
          <w:rFonts w:ascii="Times New Roman" w:hAnsi="Times New Roman" w:cs="Times New Roman"/>
          <w:i/>
          <w:sz w:val="24"/>
          <w:szCs w:val="24"/>
          <w:vertAlign w:val="superscript"/>
        </w:rPr>
        <w:t xml:space="preserve">иных нормативных правовых актов </w:t>
      </w:r>
      <w:r w:rsidRPr="00432599">
        <w:rPr>
          <w:rFonts w:ascii="Times New Roman" w:hAnsi="Times New Roman" w:cs="Times New Roman"/>
          <w:i/>
          <w:sz w:val="24"/>
          <w:szCs w:val="24"/>
          <w:vertAlign w:val="superscript"/>
        </w:rPr>
        <w:t xml:space="preserve"> </w:t>
      </w:r>
      <w:r>
        <w:rPr>
          <w:rFonts w:ascii="Times New Roman" w:hAnsi="Times New Roman" w:cs="Times New Roman"/>
          <w:i/>
          <w:sz w:val="24"/>
          <w:szCs w:val="24"/>
          <w:vertAlign w:val="superscript"/>
        </w:rPr>
        <w:t xml:space="preserve">органов местного самоуправления  м </w:t>
      </w:r>
      <w:r w:rsidRPr="00432599">
        <w:rPr>
          <w:rFonts w:ascii="Times New Roman" w:hAnsi="Times New Roman" w:cs="Times New Roman"/>
          <w:i/>
          <w:sz w:val="24"/>
          <w:szCs w:val="24"/>
          <w:vertAlign w:val="superscript"/>
        </w:rPr>
        <w:t>униципального района «Нерчинский район»)</w:t>
      </w:r>
    </w:p>
    <w:p w:rsidR="00361134" w:rsidRPr="00432599" w:rsidRDefault="00361134" w:rsidP="00361134">
      <w:pPr>
        <w:spacing w:after="0" w:line="240" w:lineRule="auto"/>
        <w:ind w:right="57"/>
        <w:rPr>
          <w:rFonts w:ascii="Times New Roman" w:hAnsi="Times New Roman" w:cs="Times New Roman"/>
          <w:sz w:val="24"/>
          <w:szCs w:val="24"/>
        </w:rPr>
      </w:pPr>
      <w:r w:rsidRPr="00432599">
        <w:rPr>
          <w:rFonts w:ascii="Times New Roman" w:hAnsi="Times New Roman" w:cs="Times New Roman"/>
          <w:sz w:val="24"/>
          <w:szCs w:val="24"/>
        </w:rPr>
        <w:t xml:space="preserve">Представление направляется в соответствии с решением </w:t>
      </w:r>
      <w:r>
        <w:rPr>
          <w:rFonts w:ascii="Times New Roman" w:hAnsi="Times New Roman" w:cs="Times New Roman"/>
          <w:sz w:val="24"/>
          <w:szCs w:val="24"/>
        </w:rPr>
        <w:t xml:space="preserve"> председателя к</w:t>
      </w:r>
      <w:r w:rsidRPr="00432599">
        <w:rPr>
          <w:rFonts w:ascii="Times New Roman" w:hAnsi="Times New Roman" w:cs="Times New Roman"/>
          <w:sz w:val="24"/>
          <w:szCs w:val="24"/>
        </w:rPr>
        <w:t>онтрольно-счётной палаты муниципального района «Нерчинский район» (от «___»_________20____г. №___).</w:t>
      </w:r>
    </w:p>
    <w:p w:rsidR="00361134" w:rsidRDefault="00361134" w:rsidP="00361134">
      <w:pPr>
        <w:spacing w:after="0" w:line="240" w:lineRule="auto"/>
        <w:ind w:right="57"/>
        <w:jc w:val="both"/>
        <w:rPr>
          <w:rFonts w:ascii="Times New Roman" w:hAnsi="Times New Roman" w:cs="Times New Roman"/>
          <w:sz w:val="24"/>
          <w:szCs w:val="24"/>
        </w:rPr>
      </w:pPr>
      <w:r w:rsidRPr="00432599">
        <w:rPr>
          <w:rFonts w:ascii="Times New Roman" w:hAnsi="Times New Roman" w:cs="Times New Roman"/>
          <w:sz w:val="24"/>
          <w:szCs w:val="24"/>
        </w:rPr>
        <w:t xml:space="preserve">О результатах рассмотрения настоящего представления и принятых мерах необходимо проинформировать контрольно-счётную палату муниципального района «Нерчинский район» до «___»_________20___года </w:t>
      </w:r>
      <w:r w:rsidRPr="00432599">
        <w:rPr>
          <w:rFonts w:ascii="Times New Roman" w:hAnsi="Times New Roman" w:cs="Times New Roman"/>
          <w:i/>
          <w:sz w:val="20"/>
        </w:rPr>
        <w:t>(или в течение _____ дней со дня его получения)</w:t>
      </w:r>
      <w:r w:rsidRPr="00432599">
        <w:rPr>
          <w:rFonts w:ascii="Times New Roman" w:hAnsi="Times New Roman" w:cs="Times New Roman"/>
          <w:sz w:val="24"/>
          <w:szCs w:val="24"/>
        </w:rPr>
        <w:t>.</w:t>
      </w:r>
    </w:p>
    <w:p w:rsidR="00361134" w:rsidRDefault="00361134" w:rsidP="00361134">
      <w:pPr>
        <w:spacing w:after="0" w:line="240" w:lineRule="auto"/>
        <w:ind w:right="57"/>
        <w:rPr>
          <w:rFonts w:ascii="Times New Roman" w:hAnsi="Times New Roman" w:cs="Times New Roman"/>
          <w:sz w:val="24"/>
          <w:szCs w:val="24"/>
        </w:rPr>
      </w:pPr>
    </w:p>
    <w:p w:rsidR="00361134" w:rsidRPr="00432599" w:rsidRDefault="00361134" w:rsidP="00361134">
      <w:pPr>
        <w:spacing w:line="240" w:lineRule="auto"/>
        <w:ind w:right="55"/>
        <w:rPr>
          <w:rFonts w:ascii="Times New Roman" w:hAnsi="Times New Roman" w:cs="Times New Roman"/>
          <w:b/>
          <w:sz w:val="24"/>
          <w:szCs w:val="24"/>
        </w:rPr>
      </w:pPr>
      <w:r w:rsidRPr="00432599">
        <w:rPr>
          <w:rFonts w:ascii="Times New Roman" w:hAnsi="Times New Roman" w:cs="Times New Roman"/>
          <w:b/>
          <w:sz w:val="24"/>
          <w:szCs w:val="24"/>
        </w:rPr>
        <w:t>Председатель                                        ________________                                _________________</w:t>
      </w:r>
    </w:p>
    <w:p w:rsidR="00361134" w:rsidRPr="00432599" w:rsidRDefault="00361134" w:rsidP="00361134">
      <w:pPr>
        <w:spacing w:line="240" w:lineRule="auto"/>
        <w:ind w:right="55" w:hanging="4"/>
        <w:rPr>
          <w:rFonts w:ascii="Times New Roman" w:hAnsi="Times New Roman" w:cs="Times New Roman"/>
          <w:i/>
          <w:sz w:val="20"/>
        </w:rPr>
      </w:pPr>
      <w:r w:rsidRPr="00432599">
        <w:rPr>
          <w:rFonts w:ascii="Times New Roman" w:hAnsi="Times New Roman" w:cs="Times New Roman"/>
          <w:i/>
          <w:sz w:val="20"/>
        </w:rPr>
        <w:t xml:space="preserve">                                                                                 (личная подпись)                                               (инициалы, фамилия)</w:t>
      </w:r>
    </w:p>
    <w:p w:rsidR="00361134" w:rsidRDefault="00361134" w:rsidP="00361134">
      <w:pPr>
        <w:spacing w:line="240" w:lineRule="auto"/>
        <w:ind w:right="55"/>
        <w:jc w:val="right"/>
        <w:rPr>
          <w:i/>
          <w:sz w:val="24"/>
          <w:szCs w:val="24"/>
        </w:rPr>
      </w:pPr>
      <w:r w:rsidRPr="00AB43D3">
        <w:rPr>
          <w:i/>
          <w:sz w:val="24"/>
          <w:szCs w:val="24"/>
        </w:rPr>
        <w:t xml:space="preserve">           </w:t>
      </w:r>
      <w:r>
        <w:rPr>
          <w:i/>
          <w:sz w:val="24"/>
          <w:szCs w:val="24"/>
        </w:rPr>
        <w:t xml:space="preserve">     </w:t>
      </w:r>
      <w:r w:rsidRPr="00AB43D3">
        <w:rPr>
          <w:i/>
          <w:sz w:val="24"/>
          <w:szCs w:val="24"/>
        </w:rPr>
        <w:t xml:space="preserve">                                    </w:t>
      </w:r>
      <w:r>
        <w:rPr>
          <w:i/>
          <w:sz w:val="24"/>
          <w:szCs w:val="24"/>
        </w:rPr>
        <w:t xml:space="preserve">    </w:t>
      </w:r>
      <w:r w:rsidRPr="00AB43D3">
        <w:rPr>
          <w:i/>
          <w:sz w:val="24"/>
          <w:szCs w:val="24"/>
        </w:rPr>
        <w:t xml:space="preserve">                        </w:t>
      </w:r>
    </w:p>
    <w:p w:rsidR="00361134" w:rsidRDefault="00361134" w:rsidP="00361134">
      <w:pPr>
        <w:spacing w:line="240" w:lineRule="auto"/>
        <w:ind w:right="55"/>
        <w:jc w:val="right"/>
        <w:rPr>
          <w:i/>
          <w:sz w:val="24"/>
          <w:szCs w:val="24"/>
        </w:rPr>
      </w:pPr>
    </w:p>
    <w:p w:rsidR="00361134" w:rsidRPr="00B774CF" w:rsidRDefault="00361134" w:rsidP="00361134">
      <w:pPr>
        <w:spacing w:line="240" w:lineRule="auto"/>
        <w:ind w:right="55"/>
        <w:jc w:val="right"/>
        <w:rPr>
          <w:rFonts w:ascii="Times New Roman" w:hAnsi="Times New Roman" w:cs="Times New Roman"/>
          <w:i/>
          <w:sz w:val="24"/>
          <w:szCs w:val="24"/>
        </w:rPr>
      </w:pPr>
      <w:r w:rsidRPr="00AB43D3">
        <w:rPr>
          <w:i/>
          <w:sz w:val="24"/>
          <w:szCs w:val="24"/>
        </w:rPr>
        <w:t xml:space="preserve">  </w:t>
      </w:r>
      <w:r w:rsidRPr="00B774CF">
        <w:rPr>
          <w:rFonts w:ascii="Times New Roman" w:hAnsi="Times New Roman" w:cs="Times New Roman"/>
          <w:i/>
          <w:sz w:val="24"/>
          <w:szCs w:val="24"/>
        </w:rPr>
        <w:t>Приложение № 1</w:t>
      </w:r>
      <w:r>
        <w:rPr>
          <w:rFonts w:ascii="Times New Roman" w:hAnsi="Times New Roman" w:cs="Times New Roman"/>
          <w:i/>
          <w:sz w:val="24"/>
          <w:szCs w:val="24"/>
        </w:rPr>
        <w:t>8</w:t>
      </w:r>
    </w:p>
    <w:p w:rsidR="00361134" w:rsidRPr="00B774CF" w:rsidRDefault="00361134" w:rsidP="00361134">
      <w:pPr>
        <w:shd w:val="clear" w:color="auto" w:fill="FFFFFF"/>
        <w:spacing w:after="0"/>
        <w:ind w:right="57"/>
        <w:jc w:val="center"/>
        <w:rPr>
          <w:rFonts w:ascii="Times New Roman" w:hAnsi="Times New Roman" w:cs="Times New Roman"/>
          <w:b/>
          <w:sz w:val="32"/>
          <w:szCs w:val="32"/>
        </w:rPr>
      </w:pPr>
      <w:r w:rsidRPr="00B774CF">
        <w:rPr>
          <w:rFonts w:ascii="Times New Roman" w:hAnsi="Times New Roman" w:cs="Times New Roman"/>
          <w:i/>
          <w:sz w:val="24"/>
          <w:szCs w:val="24"/>
        </w:rPr>
        <w:t xml:space="preserve">        </w:t>
      </w:r>
      <w:r w:rsidRPr="00B774CF">
        <w:rPr>
          <w:rFonts w:ascii="Times New Roman" w:hAnsi="Times New Roman" w:cs="Times New Roman"/>
          <w:b/>
          <w:sz w:val="32"/>
          <w:szCs w:val="32"/>
        </w:rPr>
        <w:t xml:space="preserve">Контрольно-счетная палата </w:t>
      </w:r>
    </w:p>
    <w:p w:rsidR="00361134" w:rsidRPr="00B774CF" w:rsidRDefault="00361134" w:rsidP="00361134">
      <w:pPr>
        <w:shd w:val="clear" w:color="auto" w:fill="FFFFFF"/>
        <w:spacing w:after="0"/>
        <w:ind w:right="57"/>
        <w:jc w:val="center"/>
        <w:rPr>
          <w:rFonts w:ascii="Times New Roman" w:hAnsi="Times New Roman" w:cs="Times New Roman"/>
          <w:b/>
          <w:sz w:val="32"/>
          <w:szCs w:val="32"/>
        </w:rPr>
      </w:pPr>
      <w:r w:rsidRPr="00B774CF">
        <w:rPr>
          <w:rFonts w:ascii="Times New Roman" w:hAnsi="Times New Roman" w:cs="Times New Roman"/>
          <w:b/>
          <w:sz w:val="32"/>
          <w:szCs w:val="32"/>
        </w:rPr>
        <w:t>муниципального района «Нерчинский район»</w:t>
      </w:r>
    </w:p>
    <w:p w:rsidR="00361134" w:rsidRPr="00B774CF" w:rsidRDefault="00361134" w:rsidP="00361134">
      <w:pPr>
        <w:shd w:val="clear" w:color="auto" w:fill="FFFFFF"/>
        <w:spacing w:before="100" w:beforeAutospacing="1"/>
        <w:ind w:right="55"/>
        <w:rPr>
          <w:rFonts w:ascii="Times New Roman" w:hAnsi="Times New Roman" w:cs="Times New Roman"/>
          <w:sz w:val="19"/>
          <w:szCs w:val="19"/>
        </w:rPr>
      </w:pPr>
      <w:r w:rsidRPr="00B774CF">
        <w:rPr>
          <w:rFonts w:ascii="Times New Roman" w:hAnsi="Times New Roman" w:cs="Times New Roman"/>
          <w:sz w:val="19"/>
          <w:szCs w:val="19"/>
        </w:rPr>
        <w:t xml:space="preserve">673400, г. Нерчинск, ул. Шилова, 5.         Тел. (30242) 4-10-53,  Факс (30242 ) 4-45-67             </w:t>
      </w:r>
      <w:r w:rsidRPr="00B774CF">
        <w:rPr>
          <w:rFonts w:ascii="Times New Roman" w:hAnsi="Times New Roman" w:cs="Times New Roman"/>
          <w:sz w:val="19"/>
          <w:szCs w:val="19"/>
          <w:lang w:val="en-US"/>
        </w:rPr>
        <w:t>ksp</w:t>
      </w:r>
      <w:r w:rsidRPr="00B774CF">
        <w:rPr>
          <w:rFonts w:ascii="Times New Roman" w:hAnsi="Times New Roman" w:cs="Times New Roman"/>
          <w:sz w:val="19"/>
          <w:szCs w:val="19"/>
        </w:rPr>
        <w:t>.</w:t>
      </w:r>
      <w:r w:rsidRPr="00B774CF">
        <w:rPr>
          <w:rFonts w:ascii="Times New Roman" w:hAnsi="Times New Roman" w:cs="Times New Roman"/>
          <w:sz w:val="19"/>
          <w:szCs w:val="19"/>
          <w:lang w:val="en-US"/>
        </w:rPr>
        <w:t>nerchinsk</w:t>
      </w:r>
      <w:r w:rsidRPr="00B774CF">
        <w:rPr>
          <w:rFonts w:ascii="Times New Roman" w:hAnsi="Times New Roman" w:cs="Times New Roman"/>
          <w:sz w:val="19"/>
          <w:szCs w:val="19"/>
        </w:rPr>
        <w:t>2013@</w:t>
      </w:r>
      <w:r w:rsidRPr="00B774CF">
        <w:rPr>
          <w:rFonts w:ascii="Times New Roman" w:hAnsi="Times New Roman" w:cs="Times New Roman"/>
          <w:sz w:val="19"/>
          <w:szCs w:val="19"/>
          <w:lang w:val="en-US"/>
        </w:rPr>
        <w:t>yandex</w:t>
      </w:r>
      <w:r w:rsidRPr="00B774CF">
        <w:rPr>
          <w:rFonts w:ascii="Times New Roman" w:hAnsi="Times New Roman" w:cs="Times New Roman"/>
          <w:sz w:val="19"/>
          <w:szCs w:val="19"/>
        </w:rPr>
        <w:t>.</w:t>
      </w:r>
      <w:r w:rsidRPr="00B774CF">
        <w:rPr>
          <w:rFonts w:ascii="Times New Roman" w:hAnsi="Times New Roman" w:cs="Times New Roman"/>
          <w:sz w:val="19"/>
          <w:szCs w:val="19"/>
          <w:lang w:val="en-US"/>
        </w:rPr>
        <w:t>ru</w:t>
      </w:r>
    </w:p>
    <w:p w:rsidR="00361134" w:rsidRPr="00B774CF" w:rsidRDefault="00A06AA2" w:rsidP="00361134">
      <w:pPr>
        <w:shd w:val="clear" w:color="auto" w:fill="FFFFFF"/>
        <w:spacing w:before="100" w:beforeAutospacing="1" w:line="240" w:lineRule="auto"/>
        <w:ind w:right="55"/>
        <w:rPr>
          <w:rFonts w:ascii="Times New Roman" w:hAnsi="Times New Roman" w:cs="Times New Roman"/>
          <w:sz w:val="20"/>
        </w:rPr>
      </w:pPr>
      <w:r>
        <w:rPr>
          <w:rFonts w:ascii="Times New Roman" w:hAnsi="Times New Roman" w:cs="Times New Roman"/>
          <w:noProof/>
          <w:sz w:val="24"/>
          <w:szCs w:val="24"/>
        </w:rPr>
        <w:pict>
          <v:line id="_x0000_s1027" style="position:absolute;z-index:251661312" from="-2.2pt,.25pt" to="507.8pt,.25pt" strokeweight="4pt">
            <v:stroke linestyle="thinThin"/>
          </v:line>
        </w:pict>
      </w:r>
      <w:r w:rsidR="00361134" w:rsidRPr="00B774CF">
        <w:rPr>
          <w:rFonts w:ascii="Times New Roman" w:hAnsi="Times New Roman" w:cs="Times New Roman"/>
          <w:sz w:val="20"/>
        </w:rPr>
        <w:t>__________________________№____________________</w:t>
      </w:r>
    </w:p>
    <w:p w:rsidR="00361134" w:rsidRPr="00B774CF" w:rsidRDefault="00361134" w:rsidP="00361134">
      <w:pPr>
        <w:spacing w:line="240" w:lineRule="auto"/>
        <w:ind w:right="55"/>
        <w:rPr>
          <w:rFonts w:ascii="Times New Roman" w:hAnsi="Times New Roman" w:cs="Times New Roman"/>
          <w:sz w:val="20"/>
        </w:rPr>
      </w:pPr>
      <w:r w:rsidRPr="00B774CF">
        <w:rPr>
          <w:rFonts w:ascii="Times New Roman" w:hAnsi="Times New Roman" w:cs="Times New Roman"/>
          <w:sz w:val="20"/>
        </w:rPr>
        <w:t>на №____________________________________________</w:t>
      </w:r>
    </w:p>
    <w:p w:rsidR="00361134" w:rsidRDefault="00361134" w:rsidP="00361134">
      <w:pPr>
        <w:spacing w:before="120" w:after="0" w:line="240" w:lineRule="auto"/>
        <w:ind w:right="57" w:hanging="4"/>
        <w:jc w:val="center"/>
        <w:rPr>
          <w:rFonts w:ascii="Times New Roman" w:hAnsi="Times New Roman" w:cs="Times New Roman"/>
          <w:b/>
          <w:spacing w:val="20"/>
          <w:szCs w:val="28"/>
        </w:rPr>
      </w:pPr>
      <w:r w:rsidRPr="00B774CF">
        <w:rPr>
          <w:rFonts w:ascii="Times New Roman" w:hAnsi="Times New Roman" w:cs="Times New Roman"/>
          <w:b/>
          <w:spacing w:val="20"/>
          <w:szCs w:val="28"/>
        </w:rPr>
        <w:t>П Р Е Д П И С А</w:t>
      </w:r>
      <w:r>
        <w:rPr>
          <w:rFonts w:ascii="Times New Roman" w:hAnsi="Times New Roman" w:cs="Times New Roman"/>
          <w:b/>
          <w:spacing w:val="20"/>
          <w:szCs w:val="28"/>
        </w:rPr>
        <w:t xml:space="preserve"> Н И Е</w:t>
      </w:r>
    </w:p>
    <w:p w:rsidR="00361134" w:rsidRDefault="00361134" w:rsidP="00361134">
      <w:pPr>
        <w:spacing w:before="120" w:after="0" w:line="240" w:lineRule="auto"/>
        <w:ind w:right="57" w:hanging="4"/>
        <w:jc w:val="center"/>
        <w:rPr>
          <w:rFonts w:ascii="Times New Roman" w:hAnsi="Times New Roman" w:cs="Times New Roman"/>
          <w:i/>
          <w:sz w:val="20"/>
          <w:szCs w:val="20"/>
        </w:rPr>
      </w:pPr>
      <w:r>
        <w:rPr>
          <w:rFonts w:ascii="Times New Roman" w:hAnsi="Times New Roman" w:cs="Times New Roman"/>
          <w:i/>
          <w:sz w:val="20"/>
          <w:szCs w:val="20"/>
        </w:rPr>
        <w:t xml:space="preserve">                                                                                                         </w:t>
      </w:r>
      <w:r w:rsidRPr="00B774CF">
        <w:rPr>
          <w:rFonts w:ascii="Times New Roman" w:hAnsi="Times New Roman" w:cs="Times New Roman"/>
          <w:i/>
          <w:sz w:val="20"/>
          <w:szCs w:val="20"/>
        </w:rPr>
        <w:t>Руководителю</w:t>
      </w:r>
    </w:p>
    <w:p w:rsidR="00361134" w:rsidRPr="00B774CF" w:rsidRDefault="00361134" w:rsidP="00361134">
      <w:pPr>
        <w:spacing w:before="120" w:after="0" w:line="240" w:lineRule="auto"/>
        <w:ind w:right="57" w:hanging="4"/>
        <w:jc w:val="center"/>
        <w:rPr>
          <w:rFonts w:ascii="Times New Roman" w:hAnsi="Times New Roman" w:cs="Times New Roman"/>
          <w:sz w:val="20"/>
          <w:szCs w:val="20"/>
        </w:rPr>
      </w:pPr>
      <w:r>
        <w:rPr>
          <w:rFonts w:ascii="Times New Roman" w:hAnsi="Times New Roman" w:cs="Times New Roman"/>
          <w:i/>
          <w:sz w:val="20"/>
          <w:szCs w:val="20"/>
        </w:rPr>
        <w:t xml:space="preserve">                                                                                                                </w:t>
      </w:r>
      <w:r w:rsidRPr="00B774CF">
        <w:rPr>
          <w:rFonts w:ascii="Times New Roman" w:hAnsi="Times New Roman" w:cs="Times New Roman"/>
          <w:i/>
          <w:sz w:val="20"/>
          <w:szCs w:val="20"/>
        </w:rPr>
        <w:t>инициалы, фамилия</w:t>
      </w:r>
    </w:p>
    <w:p w:rsidR="00361134" w:rsidRPr="00B774CF" w:rsidRDefault="00361134" w:rsidP="00361134">
      <w:pPr>
        <w:spacing w:before="120" w:after="0" w:line="240" w:lineRule="auto"/>
        <w:ind w:right="57"/>
        <w:rPr>
          <w:rFonts w:ascii="Times New Roman" w:hAnsi="Times New Roman" w:cs="Times New Roman"/>
          <w:sz w:val="24"/>
          <w:szCs w:val="24"/>
        </w:rPr>
      </w:pPr>
      <w:r w:rsidRPr="00B774CF">
        <w:rPr>
          <w:rFonts w:ascii="Times New Roman" w:hAnsi="Times New Roman" w:cs="Times New Roman"/>
          <w:sz w:val="24"/>
          <w:szCs w:val="24"/>
        </w:rPr>
        <w:t>В соответствии с ____________________________________________________________</w:t>
      </w:r>
    </w:p>
    <w:p w:rsidR="00361134" w:rsidRPr="00B774CF" w:rsidRDefault="00361134" w:rsidP="00361134">
      <w:pPr>
        <w:spacing w:after="0" w:line="240" w:lineRule="auto"/>
        <w:ind w:left="700" w:right="57"/>
        <w:rPr>
          <w:rFonts w:ascii="Times New Roman" w:hAnsi="Times New Roman" w:cs="Times New Roman"/>
          <w:i/>
          <w:sz w:val="24"/>
          <w:szCs w:val="24"/>
        </w:rPr>
      </w:pPr>
      <w:r w:rsidRPr="00B774CF">
        <w:rPr>
          <w:rFonts w:ascii="Times New Roman" w:hAnsi="Times New Roman" w:cs="Times New Roman"/>
          <w:i/>
          <w:sz w:val="24"/>
          <w:szCs w:val="24"/>
          <w:vertAlign w:val="superscript"/>
        </w:rPr>
        <w:t xml:space="preserve">(пункт плана работы контрольно-счетной палаты, </w:t>
      </w:r>
      <w:r w:rsidRPr="00B774CF">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в  «Положении  о  контрольно-счетной палате муниципального района «Нерчинский район»</w:t>
      </w:r>
      <w:r w:rsidRPr="00B774CF">
        <w:rPr>
          <w:rFonts w:ascii="Times New Roman" w:hAnsi="Times New Roman" w:cs="Times New Roman"/>
          <w:i/>
          <w:sz w:val="24"/>
          <w:szCs w:val="24"/>
          <w:vertAlign w:val="superscript"/>
        </w:rPr>
        <w:t>)</w:t>
      </w:r>
    </w:p>
    <w:p w:rsidR="00361134" w:rsidRPr="00B774CF" w:rsidRDefault="00361134" w:rsidP="00361134">
      <w:pPr>
        <w:spacing w:after="0" w:line="240" w:lineRule="auto"/>
        <w:ind w:right="57"/>
        <w:rPr>
          <w:rFonts w:ascii="Times New Roman" w:hAnsi="Times New Roman" w:cs="Times New Roman"/>
          <w:sz w:val="24"/>
          <w:szCs w:val="24"/>
        </w:rPr>
      </w:pPr>
      <w:r w:rsidRPr="00B774CF">
        <w:rPr>
          <w:rFonts w:ascii="Times New Roman" w:hAnsi="Times New Roman" w:cs="Times New Roman"/>
          <w:sz w:val="24"/>
          <w:szCs w:val="24"/>
        </w:rPr>
        <w:t>проводится контрольное мероприятие «______________________________________________»</w:t>
      </w:r>
    </w:p>
    <w:p w:rsidR="00361134" w:rsidRPr="00B774CF" w:rsidRDefault="00361134" w:rsidP="00361134">
      <w:pPr>
        <w:spacing w:after="0" w:line="240" w:lineRule="auto"/>
        <w:ind w:right="57"/>
        <w:rPr>
          <w:rFonts w:ascii="Times New Roman" w:hAnsi="Times New Roman" w:cs="Times New Roman"/>
          <w:i/>
          <w:sz w:val="24"/>
          <w:szCs w:val="24"/>
          <w:vertAlign w:val="superscript"/>
        </w:rPr>
      </w:pPr>
      <w:r w:rsidRPr="00B774CF">
        <w:rPr>
          <w:rFonts w:ascii="Times New Roman" w:hAnsi="Times New Roman" w:cs="Times New Roman"/>
          <w:sz w:val="24"/>
          <w:szCs w:val="24"/>
          <w:vertAlign w:val="superscript"/>
        </w:rPr>
        <w:t xml:space="preserve">                                                                                                                     </w:t>
      </w:r>
      <w:r w:rsidRPr="00B774CF">
        <w:rPr>
          <w:rFonts w:ascii="Times New Roman" w:hAnsi="Times New Roman" w:cs="Times New Roman"/>
          <w:i/>
          <w:sz w:val="24"/>
          <w:szCs w:val="24"/>
          <w:vertAlign w:val="superscript"/>
        </w:rPr>
        <w:t xml:space="preserve">  (наименование контрольного мероприятия)</w:t>
      </w:r>
    </w:p>
    <w:p w:rsidR="00361134" w:rsidRPr="00B774CF" w:rsidRDefault="00361134" w:rsidP="00361134">
      <w:pPr>
        <w:spacing w:after="0" w:line="240" w:lineRule="auto"/>
        <w:ind w:right="57"/>
        <w:rPr>
          <w:rFonts w:ascii="Times New Roman" w:hAnsi="Times New Roman" w:cs="Times New Roman"/>
          <w:sz w:val="24"/>
          <w:szCs w:val="24"/>
        </w:rPr>
      </w:pPr>
      <w:r w:rsidRPr="00B774CF">
        <w:rPr>
          <w:rFonts w:ascii="Times New Roman" w:hAnsi="Times New Roman" w:cs="Times New Roman"/>
          <w:sz w:val="24"/>
          <w:szCs w:val="24"/>
        </w:rPr>
        <w:t>на объекте ________________________________________________________________________</w:t>
      </w:r>
    </w:p>
    <w:p w:rsidR="00361134" w:rsidRPr="00B774CF" w:rsidRDefault="00361134" w:rsidP="00361134">
      <w:pPr>
        <w:spacing w:after="0" w:line="240" w:lineRule="auto"/>
        <w:ind w:right="57"/>
        <w:rPr>
          <w:rFonts w:ascii="Times New Roman" w:hAnsi="Times New Roman" w:cs="Times New Roman"/>
          <w:i/>
          <w:sz w:val="24"/>
          <w:szCs w:val="24"/>
          <w:vertAlign w:val="superscript"/>
        </w:rPr>
      </w:pPr>
      <w:r w:rsidRPr="00B774CF">
        <w:rPr>
          <w:rFonts w:ascii="Times New Roman" w:hAnsi="Times New Roman" w:cs="Times New Roman"/>
          <w:sz w:val="24"/>
          <w:szCs w:val="24"/>
          <w:vertAlign w:val="superscript"/>
        </w:rPr>
        <w:t xml:space="preserve">                                                                       </w:t>
      </w:r>
      <w:r w:rsidRPr="00B774CF">
        <w:rPr>
          <w:rFonts w:ascii="Times New Roman" w:hAnsi="Times New Roman" w:cs="Times New Roman"/>
          <w:i/>
          <w:sz w:val="24"/>
          <w:szCs w:val="24"/>
          <w:vertAlign w:val="superscript"/>
        </w:rPr>
        <w:t xml:space="preserve">        (наименование объекта контрольного мероприятия)</w:t>
      </w:r>
    </w:p>
    <w:p w:rsidR="00361134" w:rsidRPr="00B774CF" w:rsidRDefault="00361134" w:rsidP="00361134">
      <w:pPr>
        <w:spacing w:before="120" w:after="0" w:line="240" w:lineRule="auto"/>
        <w:ind w:right="57"/>
        <w:rPr>
          <w:rFonts w:ascii="Times New Roman" w:hAnsi="Times New Roman" w:cs="Times New Roman"/>
          <w:sz w:val="24"/>
          <w:szCs w:val="24"/>
        </w:rPr>
      </w:pPr>
      <w:r w:rsidRPr="00B774CF">
        <w:rPr>
          <w:rFonts w:ascii="Times New Roman" w:hAnsi="Times New Roman" w:cs="Times New Roman"/>
          <w:sz w:val="24"/>
          <w:szCs w:val="24"/>
        </w:rPr>
        <w:t>В ходе проведения указанного контрольного мероприятия должностными лицами _________________________________________________________________________________</w:t>
      </w:r>
    </w:p>
    <w:p w:rsidR="00361134" w:rsidRPr="00B774CF" w:rsidRDefault="00361134" w:rsidP="00361134">
      <w:pPr>
        <w:spacing w:before="120" w:after="0" w:line="240" w:lineRule="auto"/>
        <w:ind w:right="57"/>
        <w:jc w:val="center"/>
        <w:rPr>
          <w:rFonts w:ascii="Times New Roman" w:hAnsi="Times New Roman" w:cs="Times New Roman"/>
          <w:i/>
          <w:sz w:val="28"/>
          <w:szCs w:val="28"/>
          <w:vertAlign w:val="superscript"/>
        </w:rPr>
      </w:pPr>
      <w:r w:rsidRPr="00B774CF">
        <w:rPr>
          <w:rFonts w:ascii="Times New Roman" w:hAnsi="Times New Roman" w:cs="Times New Roman"/>
          <w:i/>
          <w:sz w:val="28"/>
          <w:szCs w:val="28"/>
          <w:vertAlign w:val="superscript"/>
        </w:rPr>
        <w:t>(должность, инициалы, фамилия)</w:t>
      </w:r>
    </w:p>
    <w:p w:rsidR="00361134" w:rsidRPr="00B774CF" w:rsidRDefault="00361134" w:rsidP="00361134">
      <w:pPr>
        <w:spacing w:before="120" w:after="0" w:line="240" w:lineRule="auto"/>
        <w:ind w:right="57"/>
        <w:jc w:val="both"/>
        <w:rPr>
          <w:rFonts w:ascii="Times New Roman" w:hAnsi="Times New Roman" w:cs="Times New Roman"/>
          <w:sz w:val="24"/>
          <w:szCs w:val="24"/>
        </w:rPr>
      </w:pPr>
      <w:r w:rsidRPr="00B774CF">
        <w:rPr>
          <w:rFonts w:ascii="Times New Roman" w:hAnsi="Times New Roman" w:cs="Times New Roman"/>
          <w:sz w:val="24"/>
          <w:szCs w:val="24"/>
        </w:rPr>
        <w:t xml:space="preserve">были созданы препятствия для работы сотрудников контрольно-счётной палаты муниципального района «Нерчинский район», выразившиеся в     ________________________________________________                                                        </w:t>
      </w:r>
      <w:r w:rsidRPr="00B774CF">
        <w:rPr>
          <w:rFonts w:ascii="Times New Roman" w:hAnsi="Times New Roman" w:cs="Times New Roman"/>
          <w:i/>
          <w:sz w:val="24"/>
          <w:szCs w:val="24"/>
          <w:vertAlign w:val="superscript"/>
        </w:rPr>
        <w:t xml:space="preserve">   (указываются конкретные факты создания препятствий для проведения мероприятия)</w:t>
      </w:r>
    </w:p>
    <w:p w:rsidR="00361134" w:rsidRPr="00B774CF" w:rsidRDefault="00361134" w:rsidP="00361134">
      <w:pPr>
        <w:autoSpaceDE w:val="0"/>
        <w:autoSpaceDN w:val="0"/>
        <w:adjustRightInd w:val="0"/>
        <w:spacing w:before="120" w:after="0" w:line="240" w:lineRule="auto"/>
        <w:ind w:right="57" w:firstLine="540"/>
        <w:jc w:val="both"/>
        <w:outlineLvl w:val="2"/>
        <w:rPr>
          <w:rFonts w:ascii="Times New Roman" w:hAnsi="Times New Roman" w:cs="Times New Roman"/>
          <w:sz w:val="24"/>
          <w:szCs w:val="24"/>
        </w:rPr>
      </w:pPr>
      <w:r w:rsidRPr="00B774CF">
        <w:rPr>
          <w:rFonts w:ascii="Times New Roman" w:hAnsi="Times New Roman" w:cs="Times New Roman"/>
          <w:sz w:val="24"/>
          <w:szCs w:val="24"/>
        </w:rPr>
        <w:t>Указанные действия являются нарушением статьи 16 «Положения о контрольно-счетной палате  муниципального района «Нерчинский район» _и влекут за собой ответственность должностных лиц в соответствии со статьёй 19.4 Кодекса Российской Федерации об административных правонарушениях.</w:t>
      </w:r>
    </w:p>
    <w:p w:rsidR="00361134" w:rsidRPr="00B774CF" w:rsidRDefault="00361134" w:rsidP="00361134">
      <w:pPr>
        <w:spacing w:before="120" w:after="0" w:line="240" w:lineRule="auto"/>
        <w:ind w:right="57"/>
        <w:rPr>
          <w:rFonts w:ascii="Times New Roman" w:hAnsi="Times New Roman" w:cs="Times New Roman"/>
          <w:sz w:val="24"/>
          <w:szCs w:val="24"/>
        </w:rPr>
      </w:pPr>
      <w:r w:rsidRPr="00B774CF">
        <w:rPr>
          <w:rFonts w:ascii="Times New Roman" w:hAnsi="Times New Roman" w:cs="Times New Roman"/>
          <w:sz w:val="24"/>
          <w:szCs w:val="24"/>
        </w:rPr>
        <w:t>С учетом изложенного и на основании статьи 17 «Положения о контрольно-счетной палате  муниципального района «Нерчинский район» предписывается __________________________</w:t>
      </w:r>
    </w:p>
    <w:p w:rsidR="00361134" w:rsidRPr="00B774CF" w:rsidRDefault="00361134" w:rsidP="00361134">
      <w:pPr>
        <w:spacing w:before="120" w:after="0" w:line="240" w:lineRule="auto"/>
        <w:ind w:right="57"/>
        <w:jc w:val="center"/>
        <w:rPr>
          <w:rFonts w:ascii="Times New Roman" w:hAnsi="Times New Roman" w:cs="Times New Roman"/>
          <w:i/>
          <w:sz w:val="24"/>
          <w:szCs w:val="24"/>
          <w:vertAlign w:val="superscript"/>
        </w:rPr>
      </w:pPr>
      <w:r w:rsidRPr="00B774CF">
        <w:rPr>
          <w:rFonts w:ascii="Times New Roman" w:hAnsi="Times New Roman" w:cs="Times New Roman"/>
          <w:i/>
          <w:sz w:val="24"/>
          <w:szCs w:val="24"/>
          <w:vertAlign w:val="superscript"/>
        </w:rPr>
        <w:lastRenderedPageBreak/>
        <w:t xml:space="preserve">                        (наименование объекта конкретного мероприятия)</w:t>
      </w:r>
    </w:p>
    <w:p w:rsidR="00361134" w:rsidRPr="00B774CF" w:rsidRDefault="00361134" w:rsidP="00361134">
      <w:pPr>
        <w:spacing w:before="120" w:after="0" w:line="240" w:lineRule="auto"/>
        <w:ind w:right="57"/>
        <w:jc w:val="both"/>
        <w:rPr>
          <w:rFonts w:ascii="Times New Roman" w:hAnsi="Times New Roman" w:cs="Times New Roman"/>
          <w:sz w:val="24"/>
          <w:szCs w:val="24"/>
        </w:rPr>
      </w:pPr>
      <w:r w:rsidRPr="00B774CF">
        <w:rPr>
          <w:rFonts w:ascii="Times New Roman" w:hAnsi="Times New Roman" w:cs="Times New Roman"/>
          <w:sz w:val="24"/>
          <w:szCs w:val="24"/>
        </w:rPr>
        <w:t>незамедлительно устранить указанные препятствия для проведения контрольного мероприятия, а также принять меры в отношении должностных лиц, не исполняющих законные требования контрольно-счётной палаты муниципального района «Нерчинский район»</w:t>
      </w:r>
    </w:p>
    <w:p w:rsidR="00361134" w:rsidRPr="00B774CF" w:rsidRDefault="00361134" w:rsidP="00361134">
      <w:pPr>
        <w:spacing w:before="120" w:after="0" w:line="240" w:lineRule="auto"/>
        <w:ind w:right="57"/>
        <w:jc w:val="both"/>
        <w:rPr>
          <w:rFonts w:ascii="Times New Roman" w:hAnsi="Times New Roman" w:cs="Times New Roman"/>
          <w:sz w:val="24"/>
          <w:szCs w:val="24"/>
        </w:rPr>
      </w:pPr>
      <w:r w:rsidRPr="00B774CF">
        <w:rPr>
          <w:rFonts w:ascii="Times New Roman" w:hAnsi="Times New Roman" w:cs="Times New Roman"/>
          <w:sz w:val="24"/>
          <w:szCs w:val="24"/>
        </w:rPr>
        <w:t>О выполнении настоящего предписания и принятых мерах необходимо проинформировать контрольно-счётную палату муниципального района «Нерчинский район»</w:t>
      </w:r>
    </w:p>
    <w:p w:rsidR="00361134" w:rsidRPr="00B774CF" w:rsidRDefault="00361134" w:rsidP="00361134">
      <w:pPr>
        <w:spacing w:before="120" w:after="0" w:line="240" w:lineRule="auto"/>
        <w:ind w:right="57"/>
        <w:rPr>
          <w:rFonts w:ascii="Times New Roman" w:hAnsi="Times New Roman" w:cs="Times New Roman"/>
          <w:sz w:val="24"/>
          <w:szCs w:val="24"/>
        </w:rPr>
      </w:pPr>
      <w:r w:rsidRPr="00B774CF">
        <w:rPr>
          <w:rFonts w:ascii="Times New Roman" w:hAnsi="Times New Roman" w:cs="Times New Roman"/>
          <w:sz w:val="24"/>
          <w:szCs w:val="24"/>
        </w:rPr>
        <w:t xml:space="preserve">до «___»_________20___года </w:t>
      </w:r>
      <w:r w:rsidRPr="00B774CF">
        <w:rPr>
          <w:rFonts w:ascii="Times New Roman" w:hAnsi="Times New Roman" w:cs="Times New Roman"/>
          <w:sz w:val="20"/>
        </w:rPr>
        <w:t>(</w:t>
      </w:r>
      <w:r w:rsidRPr="00B774CF">
        <w:rPr>
          <w:rFonts w:ascii="Times New Roman" w:hAnsi="Times New Roman" w:cs="Times New Roman"/>
          <w:i/>
          <w:sz w:val="20"/>
        </w:rPr>
        <w:t>в течение ________ дней со дня его получения</w:t>
      </w:r>
      <w:r w:rsidRPr="00B774CF">
        <w:rPr>
          <w:rFonts w:ascii="Times New Roman" w:hAnsi="Times New Roman" w:cs="Times New Roman"/>
          <w:sz w:val="20"/>
        </w:rPr>
        <w:t>)</w:t>
      </w:r>
      <w:r w:rsidRPr="00B774CF">
        <w:rPr>
          <w:rFonts w:ascii="Times New Roman" w:hAnsi="Times New Roman" w:cs="Times New Roman"/>
          <w:sz w:val="24"/>
          <w:szCs w:val="24"/>
        </w:rPr>
        <w:t>.</w:t>
      </w:r>
    </w:p>
    <w:p w:rsidR="00361134" w:rsidRPr="00B774CF" w:rsidRDefault="00361134" w:rsidP="00361134">
      <w:pPr>
        <w:spacing w:before="120" w:after="0" w:line="240" w:lineRule="auto"/>
        <w:ind w:right="57"/>
        <w:rPr>
          <w:rFonts w:ascii="Times New Roman" w:hAnsi="Times New Roman" w:cs="Times New Roman"/>
          <w:b/>
          <w:sz w:val="24"/>
          <w:szCs w:val="24"/>
        </w:rPr>
      </w:pPr>
    </w:p>
    <w:p w:rsidR="00361134" w:rsidRPr="00B774CF" w:rsidRDefault="00361134" w:rsidP="00361134">
      <w:pPr>
        <w:spacing w:before="120" w:after="0" w:line="240" w:lineRule="auto"/>
        <w:ind w:right="57"/>
        <w:rPr>
          <w:rFonts w:ascii="Times New Roman" w:hAnsi="Times New Roman" w:cs="Times New Roman"/>
          <w:b/>
          <w:sz w:val="24"/>
          <w:szCs w:val="24"/>
        </w:rPr>
      </w:pPr>
      <w:r w:rsidRPr="00B774CF">
        <w:rPr>
          <w:rFonts w:ascii="Times New Roman" w:hAnsi="Times New Roman" w:cs="Times New Roman"/>
          <w:b/>
          <w:sz w:val="24"/>
          <w:szCs w:val="24"/>
        </w:rPr>
        <w:t>Председатель                                     ________________                                   _________________</w:t>
      </w:r>
    </w:p>
    <w:p w:rsidR="00361134" w:rsidRPr="00B774CF" w:rsidRDefault="00361134" w:rsidP="00361134">
      <w:pPr>
        <w:spacing w:before="120" w:after="0" w:line="240" w:lineRule="auto"/>
        <w:ind w:right="57" w:hanging="4"/>
        <w:rPr>
          <w:rFonts w:ascii="Times New Roman" w:hAnsi="Times New Roman" w:cs="Times New Roman"/>
          <w:sz w:val="20"/>
        </w:rPr>
      </w:pPr>
      <w:r w:rsidRPr="00B774CF">
        <w:rPr>
          <w:rFonts w:ascii="Times New Roman" w:hAnsi="Times New Roman" w:cs="Times New Roman"/>
          <w:i/>
          <w:sz w:val="20"/>
        </w:rPr>
        <w:t xml:space="preserve">                                                                            (личная подпись)                                                    (инициалы, фамилия)</w:t>
      </w:r>
    </w:p>
    <w:p w:rsidR="00361134" w:rsidRPr="00216A5F" w:rsidRDefault="00361134" w:rsidP="00361134">
      <w:pPr>
        <w:spacing w:line="240" w:lineRule="auto"/>
        <w:ind w:right="55"/>
        <w:jc w:val="right"/>
        <w:rPr>
          <w:rFonts w:ascii="Times New Roman" w:hAnsi="Times New Roman" w:cs="Times New Roman"/>
          <w:i/>
          <w:sz w:val="24"/>
          <w:szCs w:val="24"/>
        </w:rPr>
      </w:pPr>
      <w:r w:rsidRPr="00216A5F">
        <w:rPr>
          <w:rFonts w:ascii="Times New Roman" w:hAnsi="Times New Roman" w:cs="Times New Roman"/>
          <w:i/>
          <w:sz w:val="24"/>
          <w:szCs w:val="24"/>
        </w:rPr>
        <w:t xml:space="preserve">Приложение № </w:t>
      </w:r>
      <w:r w:rsidR="005E51E1">
        <w:rPr>
          <w:rFonts w:ascii="Times New Roman" w:hAnsi="Times New Roman" w:cs="Times New Roman"/>
          <w:i/>
          <w:sz w:val="24"/>
          <w:szCs w:val="24"/>
        </w:rPr>
        <w:t>1</w:t>
      </w:r>
      <w:r w:rsidR="00586A08">
        <w:rPr>
          <w:rFonts w:ascii="Times New Roman" w:hAnsi="Times New Roman" w:cs="Times New Roman"/>
          <w:i/>
          <w:sz w:val="24"/>
          <w:szCs w:val="24"/>
        </w:rPr>
        <w:t>7</w:t>
      </w:r>
    </w:p>
    <w:p w:rsidR="00361134" w:rsidRPr="00216A5F" w:rsidRDefault="00361134" w:rsidP="00361134">
      <w:pPr>
        <w:shd w:val="clear" w:color="auto" w:fill="FFFFFF"/>
        <w:spacing w:after="0"/>
        <w:ind w:right="57"/>
        <w:jc w:val="center"/>
        <w:rPr>
          <w:rFonts w:ascii="Times New Roman" w:hAnsi="Times New Roman" w:cs="Times New Roman"/>
          <w:b/>
          <w:sz w:val="32"/>
          <w:szCs w:val="32"/>
        </w:rPr>
      </w:pPr>
      <w:r w:rsidRPr="00216A5F">
        <w:rPr>
          <w:rFonts w:ascii="Times New Roman" w:hAnsi="Times New Roman" w:cs="Times New Roman"/>
          <w:i/>
          <w:sz w:val="24"/>
          <w:szCs w:val="24"/>
        </w:rPr>
        <w:t xml:space="preserve">        </w:t>
      </w:r>
      <w:r w:rsidRPr="00216A5F">
        <w:rPr>
          <w:rFonts w:ascii="Times New Roman" w:hAnsi="Times New Roman" w:cs="Times New Roman"/>
          <w:b/>
          <w:sz w:val="32"/>
          <w:szCs w:val="32"/>
        </w:rPr>
        <w:t xml:space="preserve">Контрольно-счетная палата </w:t>
      </w:r>
    </w:p>
    <w:p w:rsidR="00361134" w:rsidRPr="00216A5F" w:rsidRDefault="00361134" w:rsidP="00361134">
      <w:pPr>
        <w:shd w:val="clear" w:color="auto" w:fill="FFFFFF"/>
        <w:spacing w:after="0"/>
        <w:ind w:right="57"/>
        <w:jc w:val="center"/>
        <w:rPr>
          <w:rFonts w:ascii="Times New Roman" w:hAnsi="Times New Roman" w:cs="Times New Roman"/>
          <w:b/>
          <w:sz w:val="32"/>
          <w:szCs w:val="32"/>
        </w:rPr>
      </w:pPr>
      <w:r w:rsidRPr="00216A5F">
        <w:rPr>
          <w:rFonts w:ascii="Times New Roman" w:hAnsi="Times New Roman" w:cs="Times New Roman"/>
          <w:b/>
          <w:sz w:val="32"/>
          <w:szCs w:val="32"/>
        </w:rPr>
        <w:t>муниципального района «Нерчинский район»</w:t>
      </w:r>
    </w:p>
    <w:p w:rsidR="00361134" w:rsidRPr="00216A5F" w:rsidRDefault="00361134" w:rsidP="00361134">
      <w:pPr>
        <w:shd w:val="clear" w:color="auto" w:fill="FFFFFF"/>
        <w:spacing w:before="100" w:beforeAutospacing="1"/>
        <w:ind w:right="55"/>
        <w:rPr>
          <w:rFonts w:ascii="Times New Roman" w:hAnsi="Times New Roman" w:cs="Times New Roman"/>
          <w:sz w:val="19"/>
          <w:szCs w:val="19"/>
        </w:rPr>
      </w:pPr>
      <w:r w:rsidRPr="00216A5F">
        <w:rPr>
          <w:rFonts w:ascii="Times New Roman" w:hAnsi="Times New Roman" w:cs="Times New Roman"/>
          <w:sz w:val="19"/>
          <w:szCs w:val="19"/>
        </w:rPr>
        <w:t xml:space="preserve">673400, г. Нерчинск, ул. Шилова, 5.         Тел. (30242) 4-10-53,  Факс (30242 ) 4-45-67             </w:t>
      </w:r>
      <w:r w:rsidRPr="00216A5F">
        <w:rPr>
          <w:rFonts w:ascii="Times New Roman" w:hAnsi="Times New Roman" w:cs="Times New Roman"/>
          <w:sz w:val="19"/>
          <w:szCs w:val="19"/>
          <w:lang w:val="en-US"/>
        </w:rPr>
        <w:t>ksp</w:t>
      </w:r>
      <w:r w:rsidRPr="00216A5F">
        <w:rPr>
          <w:rFonts w:ascii="Times New Roman" w:hAnsi="Times New Roman" w:cs="Times New Roman"/>
          <w:sz w:val="19"/>
          <w:szCs w:val="19"/>
        </w:rPr>
        <w:t>.</w:t>
      </w:r>
      <w:r w:rsidRPr="00216A5F">
        <w:rPr>
          <w:rFonts w:ascii="Times New Roman" w:hAnsi="Times New Roman" w:cs="Times New Roman"/>
          <w:sz w:val="19"/>
          <w:szCs w:val="19"/>
          <w:lang w:val="en-US"/>
        </w:rPr>
        <w:t>nerchinsk</w:t>
      </w:r>
      <w:r w:rsidRPr="00216A5F">
        <w:rPr>
          <w:rFonts w:ascii="Times New Roman" w:hAnsi="Times New Roman" w:cs="Times New Roman"/>
          <w:sz w:val="19"/>
          <w:szCs w:val="19"/>
        </w:rPr>
        <w:t>2013@</w:t>
      </w:r>
      <w:r w:rsidRPr="00216A5F">
        <w:rPr>
          <w:rFonts w:ascii="Times New Roman" w:hAnsi="Times New Roman" w:cs="Times New Roman"/>
          <w:sz w:val="19"/>
          <w:szCs w:val="19"/>
          <w:lang w:val="en-US"/>
        </w:rPr>
        <w:t>yandex</w:t>
      </w:r>
      <w:r w:rsidRPr="00216A5F">
        <w:rPr>
          <w:rFonts w:ascii="Times New Roman" w:hAnsi="Times New Roman" w:cs="Times New Roman"/>
          <w:sz w:val="19"/>
          <w:szCs w:val="19"/>
        </w:rPr>
        <w:t>.</w:t>
      </w:r>
      <w:r w:rsidRPr="00216A5F">
        <w:rPr>
          <w:rFonts w:ascii="Times New Roman" w:hAnsi="Times New Roman" w:cs="Times New Roman"/>
          <w:sz w:val="19"/>
          <w:szCs w:val="19"/>
          <w:lang w:val="en-US"/>
        </w:rPr>
        <w:t>ru</w:t>
      </w:r>
    </w:p>
    <w:p w:rsidR="00361134" w:rsidRPr="00216A5F" w:rsidRDefault="00A06AA2" w:rsidP="00361134">
      <w:pPr>
        <w:shd w:val="clear" w:color="auto" w:fill="FFFFFF"/>
        <w:spacing w:before="100" w:beforeAutospacing="1" w:line="240" w:lineRule="auto"/>
        <w:ind w:right="55"/>
        <w:rPr>
          <w:rFonts w:ascii="Times New Roman" w:hAnsi="Times New Roman" w:cs="Times New Roman"/>
          <w:sz w:val="20"/>
        </w:rPr>
      </w:pPr>
      <w:r>
        <w:rPr>
          <w:rFonts w:ascii="Times New Roman" w:hAnsi="Times New Roman" w:cs="Times New Roman"/>
          <w:noProof/>
          <w:sz w:val="24"/>
          <w:szCs w:val="24"/>
        </w:rPr>
        <w:pict>
          <v:line id="_x0000_s1028" style="position:absolute;z-index:251662336" from="-2.2pt,.25pt" to="507.8pt,.25pt" strokeweight="4pt">
            <v:stroke linestyle="thinThin"/>
          </v:line>
        </w:pict>
      </w:r>
      <w:r w:rsidR="00361134" w:rsidRPr="00216A5F">
        <w:rPr>
          <w:rFonts w:ascii="Times New Roman" w:hAnsi="Times New Roman" w:cs="Times New Roman"/>
          <w:sz w:val="20"/>
        </w:rPr>
        <w:t>__________________________№____________________</w:t>
      </w:r>
    </w:p>
    <w:p w:rsidR="00361134" w:rsidRPr="00216A5F" w:rsidRDefault="00361134" w:rsidP="00361134">
      <w:pPr>
        <w:spacing w:line="240" w:lineRule="auto"/>
        <w:ind w:right="55"/>
        <w:rPr>
          <w:rFonts w:ascii="Times New Roman" w:hAnsi="Times New Roman" w:cs="Times New Roman"/>
          <w:sz w:val="20"/>
        </w:rPr>
      </w:pPr>
      <w:r w:rsidRPr="00216A5F">
        <w:rPr>
          <w:rFonts w:ascii="Times New Roman" w:hAnsi="Times New Roman" w:cs="Times New Roman"/>
          <w:sz w:val="20"/>
        </w:rPr>
        <w:t>на №____________________________________________</w:t>
      </w:r>
    </w:p>
    <w:p w:rsidR="00361134" w:rsidRPr="00216A5F" w:rsidRDefault="00361134" w:rsidP="00361134">
      <w:pPr>
        <w:spacing w:line="240" w:lineRule="auto"/>
        <w:ind w:right="55"/>
        <w:rPr>
          <w:rFonts w:ascii="Times New Roman" w:hAnsi="Times New Roman" w:cs="Times New Roman"/>
          <w:sz w:val="20"/>
        </w:rPr>
      </w:pPr>
    </w:p>
    <w:p w:rsidR="00361134" w:rsidRPr="00216A5F" w:rsidRDefault="00361134" w:rsidP="00361134">
      <w:pPr>
        <w:pStyle w:val="ad"/>
        <w:ind w:right="55"/>
        <w:rPr>
          <w:b/>
        </w:rPr>
      </w:pPr>
      <w:r w:rsidRPr="00216A5F">
        <w:rPr>
          <w:b/>
        </w:rPr>
        <w:t>П Р Е Д П И С А Н И Е</w:t>
      </w:r>
    </w:p>
    <w:p w:rsidR="00361134" w:rsidRPr="00216A5F" w:rsidRDefault="00361134" w:rsidP="00361134">
      <w:pPr>
        <w:pStyle w:val="ad"/>
        <w:ind w:left="6020" w:right="55"/>
        <w:jc w:val="both"/>
        <w:rPr>
          <w:i/>
          <w:sz w:val="20"/>
          <w:szCs w:val="20"/>
        </w:rPr>
      </w:pPr>
    </w:p>
    <w:p w:rsidR="00361134" w:rsidRPr="00216A5F" w:rsidRDefault="00361134" w:rsidP="00361134">
      <w:pPr>
        <w:pStyle w:val="ad"/>
        <w:ind w:left="6020" w:right="55"/>
        <w:jc w:val="both"/>
        <w:rPr>
          <w:i/>
          <w:sz w:val="20"/>
          <w:szCs w:val="20"/>
        </w:rPr>
      </w:pPr>
      <w:r w:rsidRPr="00216A5F">
        <w:rPr>
          <w:i/>
          <w:sz w:val="20"/>
          <w:szCs w:val="20"/>
        </w:rPr>
        <w:t xml:space="preserve">Руководителю </w:t>
      </w:r>
    </w:p>
    <w:p w:rsidR="00361134" w:rsidRPr="00216A5F" w:rsidRDefault="00361134" w:rsidP="00361134">
      <w:pPr>
        <w:pStyle w:val="ad"/>
        <w:ind w:left="6020" w:right="55"/>
        <w:jc w:val="both"/>
        <w:rPr>
          <w:i/>
          <w:sz w:val="20"/>
          <w:szCs w:val="20"/>
        </w:rPr>
      </w:pPr>
      <w:r w:rsidRPr="00216A5F">
        <w:rPr>
          <w:i/>
          <w:sz w:val="20"/>
          <w:szCs w:val="20"/>
        </w:rPr>
        <w:t>инициалы, фамилия</w:t>
      </w:r>
    </w:p>
    <w:p w:rsidR="00361134" w:rsidRPr="00216A5F" w:rsidRDefault="00361134" w:rsidP="00361134">
      <w:pPr>
        <w:spacing w:line="240" w:lineRule="auto"/>
        <w:ind w:right="55" w:firstLine="700"/>
        <w:rPr>
          <w:rFonts w:ascii="Times New Roman" w:hAnsi="Times New Roman" w:cs="Times New Roman"/>
          <w:sz w:val="24"/>
          <w:szCs w:val="24"/>
        </w:rPr>
      </w:pPr>
      <w:r w:rsidRPr="00216A5F">
        <w:rPr>
          <w:rFonts w:ascii="Times New Roman" w:hAnsi="Times New Roman" w:cs="Times New Roman"/>
          <w:sz w:val="24"/>
          <w:szCs w:val="24"/>
        </w:rPr>
        <w:t>В соответствии с ____________________________________________________________</w:t>
      </w:r>
    </w:p>
    <w:p w:rsidR="00361134" w:rsidRPr="00216A5F" w:rsidRDefault="00361134" w:rsidP="00361134">
      <w:pPr>
        <w:spacing w:line="240" w:lineRule="auto"/>
        <w:ind w:right="55"/>
        <w:rPr>
          <w:rFonts w:ascii="Times New Roman" w:hAnsi="Times New Roman" w:cs="Times New Roman"/>
          <w:sz w:val="24"/>
          <w:szCs w:val="24"/>
        </w:rPr>
      </w:pPr>
      <w:r w:rsidRPr="00216A5F">
        <w:rPr>
          <w:rFonts w:ascii="Times New Roman" w:hAnsi="Times New Roman" w:cs="Times New Roman"/>
          <w:sz w:val="24"/>
          <w:szCs w:val="24"/>
        </w:rPr>
        <w:t>_________________________________________________________________________________</w:t>
      </w:r>
    </w:p>
    <w:p w:rsidR="00361134" w:rsidRPr="00216A5F" w:rsidRDefault="00361134" w:rsidP="00361134">
      <w:pPr>
        <w:spacing w:after="0" w:line="240" w:lineRule="auto"/>
        <w:ind w:right="57"/>
        <w:rPr>
          <w:rFonts w:ascii="Times New Roman" w:hAnsi="Times New Roman" w:cs="Times New Roman"/>
          <w:sz w:val="24"/>
          <w:szCs w:val="24"/>
        </w:rPr>
      </w:pPr>
      <w:r w:rsidRPr="00216A5F">
        <w:rPr>
          <w:rFonts w:ascii="Times New Roman" w:hAnsi="Times New Roman" w:cs="Times New Roman"/>
          <w:i/>
          <w:sz w:val="24"/>
          <w:szCs w:val="24"/>
          <w:vertAlign w:val="superscript"/>
        </w:rPr>
        <w:t xml:space="preserve">(пункт плана работы контрольно-счетной палаты муниципального района «Нерчинский район», </w:t>
      </w:r>
      <w:r w:rsidRPr="00216A5F">
        <w:rPr>
          <w:rFonts w:ascii="Times New Roman" w:hAnsi="Times New Roman" w:cs="Times New Roman"/>
          <w:i/>
          <w:snapToGrid w:val="0"/>
          <w:sz w:val="24"/>
          <w:szCs w:val="24"/>
          <w:vertAlign w:val="superscript"/>
        </w:rPr>
        <w:t xml:space="preserve">иные основания для проведения контрольного мероприятия, предусмотренные в  «Положении о контрольно-счетной палате муниципального района «Нерчинский район» </w:t>
      </w:r>
      <w:r w:rsidRPr="00216A5F">
        <w:rPr>
          <w:rFonts w:ascii="Times New Roman" w:hAnsi="Times New Roman" w:cs="Times New Roman"/>
          <w:sz w:val="24"/>
          <w:szCs w:val="24"/>
        </w:rPr>
        <w:t>Проводится(ено) контрольное мероприятие «_________________________________________»</w:t>
      </w:r>
    </w:p>
    <w:p w:rsidR="00361134" w:rsidRPr="00216A5F" w:rsidRDefault="00361134" w:rsidP="00361134">
      <w:pPr>
        <w:spacing w:after="0" w:line="240" w:lineRule="auto"/>
        <w:ind w:right="57"/>
        <w:jc w:val="center"/>
        <w:rPr>
          <w:rFonts w:ascii="Times New Roman" w:hAnsi="Times New Roman" w:cs="Times New Roman"/>
          <w:i/>
          <w:sz w:val="24"/>
          <w:szCs w:val="24"/>
          <w:vertAlign w:val="superscript"/>
        </w:rPr>
      </w:pPr>
      <w:r w:rsidRPr="00216A5F">
        <w:rPr>
          <w:rFonts w:ascii="Times New Roman" w:hAnsi="Times New Roman" w:cs="Times New Roman"/>
          <w:sz w:val="24"/>
          <w:szCs w:val="24"/>
          <w:vertAlign w:val="superscript"/>
        </w:rPr>
        <w:t xml:space="preserve">                                                                               </w:t>
      </w:r>
      <w:r w:rsidRPr="00216A5F">
        <w:rPr>
          <w:rFonts w:ascii="Times New Roman" w:hAnsi="Times New Roman" w:cs="Times New Roman"/>
          <w:i/>
          <w:sz w:val="24"/>
          <w:szCs w:val="24"/>
          <w:vertAlign w:val="superscript"/>
        </w:rPr>
        <w:t xml:space="preserve"> (наименование контрольного мероприятия)</w:t>
      </w:r>
    </w:p>
    <w:p w:rsidR="00361134" w:rsidRPr="00216A5F" w:rsidRDefault="00361134" w:rsidP="00361134">
      <w:pPr>
        <w:spacing w:after="0" w:line="240" w:lineRule="auto"/>
        <w:ind w:right="57"/>
        <w:rPr>
          <w:rFonts w:ascii="Times New Roman" w:hAnsi="Times New Roman" w:cs="Times New Roman"/>
          <w:sz w:val="24"/>
          <w:szCs w:val="24"/>
        </w:rPr>
      </w:pPr>
      <w:r w:rsidRPr="00216A5F">
        <w:rPr>
          <w:rFonts w:ascii="Times New Roman" w:hAnsi="Times New Roman" w:cs="Times New Roman"/>
          <w:sz w:val="24"/>
          <w:szCs w:val="24"/>
        </w:rPr>
        <w:t>на объекте ________________________________________________________________________</w:t>
      </w:r>
    </w:p>
    <w:p w:rsidR="00361134" w:rsidRPr="00216A5F" w:rsidRDefault="00361134" w:rsidP="00361134">
      <w:pPr>
        <w:spacing w:after="0" w:line="240" w:lineRule="auto"/>
        <w:ind w:right="57"/>
        <w:jc w:val="center"/>
        <w:rPr>
          <w:rFonts w:ascii="Times New Roman" w:hAnsi="Times New Roman" w:cs="Times New Roman"/>
          <w:i/>
          <w:sz w:val="24"/>
          <w:szCs w:val="24"/>
          <w:vertAlign w:val="superscript"/>
        </w:rPr>
      </w:pPr>
      <w:r w:rsidRPr="00216A5F">
        <w:rPr>
          <w:rFonts w:ascii="Times New Roman" w:hAnsi="Times New Roman" w:cs="Times New Roman"/>
          <w:i/>
          <w:sz w:val="24"/>
          <w:szCs w:val="24"/>
          <w:vertAlign w:val="superscript"/>
        </w:rPr>
        <w:t>(наименование объекта контрольного мероприятия)</w:t>
      </w:r>
    </w:p>
    <w:p w:rsidR="00361134" w:rsidRPr="00216A5F" w:rsidRDefault="00361134" w:rsidP="00361134">
      <w:pPr>
        <w:spacing w:after="0" w:line="240" w:lineRule="auto"/>
        <w:ind w:right="57"/>
        <w:rPr>
          <w:rFonts w:ascii="Times New Roman" w:hAnsi="Times New Roman" w:cs="Times New Roman"/>
          <w:sz w:val="24"/>
          <w:szCs w:val="24"/>
        </w:rPr>
      </w:pPr>
      <w:r w:rsidRPr="00216A5F">
        <w:rPr>
          <w:rFonts w:ascii="Times New Roman" w:hAnsi="Times New Roman" w:cs="Times New Roman"/>
          <w:sz w:val="24"/>
          <w:szCs w:val="24"/>
        </w:rPr>
        <w:t>В ходе проведения контрольного мероприятия выявлены следующие</w:t>
      </w:r>
      <w:r w:rsidRPr="00216A5F">
        <w:rPr>
          <w:rFonts w:ascii="Times New Roman" w:hAnsi="Times New Roman" w:cs="Times New Roman"/>
          <w:i/>
          <w:sz w:val="24"/>
          <w:szCs w:val="24"/>
        </w:rPr>
        <w:t xml:space="preserve"> </w:t>
      </w:r>
      <w:r w:rsidRPr="00216A5F">
        <w:rPr>
          <w:rFonts w:ascii="Times New Roman" w:hAnsi="Times New Roman" w:cs="Times New Roman"/>
          <w:sz w:val="24"/>
          <w:szCs w:val="24"/>
        </w:rPr>
        <w:t>нарушения:</w:t>
      </w:r>
    </w:p>
    <w:p w:rsidR="00361134" w:rsidRPr="00216A5F" w:rsidRDefault="00361134" w:rsidP="00361134">
      <w:pPr>
        <w:spacing w:after="0" w:line="240" w:lineRule="auto"/>
        <w:ind w:right="57"/>
        <w:rPr>
          <w:rFonts w:ascii="Times New Roman" w:hAnsi="Times New Roman" w:cs="Times New Roman"/>
          <w:sz w:val="24"/>
          <w:szCs w:val="24"/>
        </w:rPr>
      </w:pPr>
      <w:r w:rsidRPr="00216A5F">
        <w:rPr>
          <w:rFonts w:ascii="Times New Roman" w:hAnsi="Times New Roman" w:cs="Times New Roman"/>
          <w:sz w:val="24"/>
          <w:szCs w:val="24"/>
        </w:rPr>
        <w:t>1. _________________________________________________________________________</w:t>
      </w:r>
    </w:p>
    <w:p w:rsidR="00361134" w:rsidRPr="00216A5F" w:rsidRDefault="00361134" w:rsidP="00361134">
      <w:pPr>
        <w:spacing w:after="0" w:line="240" w:lineRule="auto"/>
        <w:ind w:right="57"/>
        <w:rPr>
          <w:rFonts w:ascii="Times New Roman" w:hAnsi="Times New Roman" w:cs="Times New Roman"/>
          <w:sz w:val="24"/>
          <w:szCs w:val="24"/>
        </w:rPr>
      </w:pPr>
      <w:r w:rsidRPr="00216A5F">
        <w:rPr>
          <w:rFonts w:ascii="Times New Roman" w:hAnsi="Times New Roman" w:cs="Times New Roman"/>
          <w:sz w:val="24"/>
          <w:szCs w:val="24"/>
        </w:rPr>
        <w:t>2. _________________________________________________________________________</w:t>
      </w:r>
    </w:p>
    <w:p w:rsidR="00361134" w:rsidRDefault="00361134" w:rsidP="00361134">
      <w:pPr>
        <w:spacing w:after="0" w:line="240" w:lineRule="auto"/>
        <w:ind w:right="57"/>
        <w:rPr>
          <w:rFonts w:ascii="Times New Roman" w:hAnsi="Times New Roman" w:cs="Times New Roman"/>
          <w:i/>
          <w:sz w:val="24"/>
          <w:szCs w:val="24"/>
          <w:vertAlign w:val="superscript"/>
        </w:rPr>
      </w:pPr>
    </w:p>
    <w:p w:rsidR="00361134" w:rsidRPr="00216A5F" w:rsidRDefault="00361134" w:rsidP="00361134">
      <w:pPr>
        <w:spacing w:after="0" w:line="240" w:lineRule="auto"/>
        <w:ind w:right="57"/>
        <w:rPr>
          <w:rFonts w:ascii="Times New Roman" w:hAnsi="Times New Roman" w:cs="Times New Roman"/>
          <w:i/>
          <w:sz w:val="24"/>
          <w:szCs w:val="24"/>
          <w:vertAlign w:val="superscript"/>
        </w:rPr>
      </w:pPr>
      <w:r w:rsidRPr="00216A5F">
        <w:rPr>
          <w:rFonts w:ascii="Times New Roman" w:hAnsi="Times New Roman" w:cs="Times New Roman"/>
          <w:i/>
          <w:sz w:val="24"/>
          <w:szCs w:val="24"/>
          <w:vertAlign w:val="superscript"/>
        </w:rPr>
        <w:lastRenderedPageBreak/>
        <w:t>(указываются факты нарушений, конкретн</w:t>
      </w:r>
      <w:r>
        <w:rPr>
          <w:rFonts w:ascii="Times New Roman" w:hAnsi="Times New Roman" w:cs="Times New Roman"/>
          <w:i/>
          <w:sz w:val="24"/>
          <w:szCs w:val="24"/>
          <w:vertAlign w:val="superscript"/>
        </w:rPr>
        <w:t xml:space="preserve">ые </w:t>
      </w:r>
      <w:r w:rsidRPr="00216A5F">
        <w:rPr>
          <w:rFonts w:ascii="Times New Roman" w:hAnsi="Times New Roman" w:cs="Times New Roman"/>
          <w:i/>
          <w:sz w:val="24"/>
          <w:szCs w:val="24"/>
          <w:vertAlign w:val="superscript"/>
        </w:rPr>
        <w:t xml:space="preserve"> статьи законов и (или) пунктов,  иных нормативных правовых актов Российской Федерации, Забайкальского края,  органов местного самоуправления муниципального района «Нерчинский район»,  требования которых нарушены)</w:t>
      </w:r>
    </w:p>
    <w:p w:rsidR="00361134" w:rsidRPr="00216A5F" w:rsidRDefault="00361134" w:rsidP="00361134">
      <w:pPr>
        <w:spacing w:line="240" w:lineRule="auto"/>
        <w:ind w:right="55"/>
        <w:rPr>
          <w:rFonts w:ascii="Times New Roman" w:hAnsi="Times New Roman" w:cs="Times New Roman"/>
          <w:sz w:val="24"/>
          <w:szCs w:val="24"/>
        </w:rPr>
      </w:pPr>
      <w:r w:rsidRPr="00216A5F">
        <w:rPr>
          <w:rFonts w:ascii="Times New Roman" w:hAnsi="Times New Roman" w:cs="Times New Roman"/>
          <w:sz w:val="24"/>
          <w:szCs w:val="24"/>
        </w:rPr>
        <w:t>С учетом изложенного и на основании статьи 17  «Положения о  контрольно-счётной палате  муниципального района «Нерчинский район» предписывается __________________________</w:t>
      </w:r>
    </w:p>
    <w:p w:rsidR="00361134" w:rsidRPr="00216A5F" w:rsidRDefault="00361134" w:rsidP="00361134">
      <w:pPr>
        <w:spacing w:line="240" w:lineRule="auto"/>
        <w:ind w:right="55"/>
        <w:jc w:val="center"/>
        <w:rPr>
          <w:rFonts w:ascii="Times New Roman" w:hAnsi="Times New Roman" w:cs="Times New Roman"/>
          <w:i/>
          <w:sz w:val="24"/>
          <w:szCs w:val="24"/>
          <w:vertAlign w:val="superscript"/>
        </w:rPr>
      </w:pPr>
      <w:r w:rsidRPr="00216A5F">
        <w:rPr>
          <w:rFonts w:ascii="Times New Roman" w:hAnsi="Times New Roman" w:cs="Times New Roman"/>
          <w:i/>
          <w:sz w:val="24"/>
          <w:szCs w:val="24"/>
          <w:vertAlign w:val="superscript"/>
        </w:rPr>
        <w:t xml:space="preserve">                                                                                                                           (наименование объекта контрольного мероприятия)</w:t>
      </w:r>
    </w:p>
    <w:p w:rsidR="00361134" w:rsidRPr="00216A5F" w:rsidRDefault="00361134" w:rsidP="00361134">
      <w:pPr>
        <w:spacing w:line="240" w:lineRule="auto"/>
        <w:ind w:right="55"/>
        <w:jc w:val="both"/>
        <w:rPr>
          <w:rFonts w:ascii="Times New Roman" w:hAnsi="Times New Roman" w:cs="Times New Roman"/>
          <w:sz w:val="24"/>
          <w:szCs w:val="24"/>
        </w:rPr>
      </w:pPr>
      <w:r w:rsidRPr="00216A5F">
        <w:rPr>
          <w:rFonts w:ascii="Times New Roman" w:hAnsi="Times New Roman" w:cs="Times New Roman"/>
          <w:sz w:val="24"/>
          <w:szCs w:val="24"/>
        </w:rPr>
        <w:t>незамедлительно устранить указанные факты нарушений и привлечь к ответственности должностных лиц, виновных в нарушении законодательства Российской Федерации, Забайкальского края, иных нормативных правовых актов органов местного самоуправления муниципального района «Нерчинский район».</w:t>
      </w:r>
    </w:p>
    <w:p w:rsidR="00361134" w:rsidRPr="00216A5F" w:rsidRDefault="00361134" w:rsidP="00361134">
      <w:pPr>
        <w:spacing w:line="240" w:lineRule="auto"/>
        <w:ind w:right="55"/>
        <w:jc w:val="both"/>
        <w:rPr>
          <w:rFonts w:ascii="Times New Roman" w:hAnsi="Times New Roman" w:cs="Times New Roman"/>
          <w:sz w:val="24"/>
          <w:szCs w:val="24"/>
        </w:rPr>
      </w:pPr>
      <w:r w:rsidRPr="00216A5F">
        <w:rPr>
          <w:rFonts w:ascii="Times New Roman" w:hAnsi="Times New Roman" w:cs="Times New Roman"/>
          <w:sz w:val="24"/>
          <w:szCs w:val="24"/>
        </w:rPr>
        <w:t>О выполнении настоящего предписания и принятых мерах необходимо проинформировать  контрольно-счётную палату муниципального района «Нерчинский район» до «___»_________20___года</w:t>
      </w:r>
      <w:r w:rsidRPr="00216A5F">
        <w:rPr>
          <w:rFonts w:ascii="Times New Roman" w:hAnsi="Times New Roman" w:cs="Times New Roman"/>
          <w:sz w:val="20"/>
        </w:rPr>
        <w:t xml:space="preserve"> </w:t>
      </w:r>
      <w:r w:rsidRPr="00216A5F">
        <w:rPr>
          <w:rFonts w:ascii="Times New Roman" w:hAnsi="Times New Roman" w:cs="Times New Roman"/>
          <w:sz w:val="24"/>
          <w:szCs w:val="24"/>
        </w:rPr>
        <w:t>(</w:t>
      </w:r>
      <w:r w:rsidRPr="00216A5F">
        <w:rPr>
          <w:rFonts w:ascii="Times New Roman" w:hAnsi="Times New Roman" w:cs="Times New Roman"/>
          <w:i/>
          <w:sz w:val="24"/>
          <w:szCs w:val="24"/>
        </w:rPr>
        <w:t>в течение _____ дней со дня его получения</w:t>
      </w:r>
      <w:r w:rsidRPr="00216A5F">
        <w:rPr>
          <w:rFonts w:ascii="Times New Roman" w:hAnsi="Times New Roman" w:cs="Times New Roman"/>
          <w:sz w:val="24"/>
          <w:szCs w:val="24"/>
        </w:rPr>
        <w:t>).</w:t>
      </w:r>
    </w:p>
    <w:p w:rsidR="00361134" w:rsidRPr="00216A5F" w:rsidRDefault="00361134" w:rsidP="00361134">
      <w:pPr>
        <w:spacing w:line="240" w:lineRule="auto"/>
        <w:ind w:right="55"/>
        <w:rPr>
          <w:rFonts w:ascii="Times New Roman" w:hAnsi="Times New Roman" w:cs="Times New Roman"/>
          <w:sz w:val="24"/>
          <w:szCs w:val="24"/>
        </w:rPr>
      </w:pPr>
    </w:p>
    <w:p w:rsidR="00361134" w:rsidRPr="00216A5F" w:rsidRDefault="00361134" w:rsidP="00361134">
      <w:pPr>
        <w:spacing w:line="240" w:lineRule="auto"/>
        <w:ind w:right="55"/>
        <w:rPr>
          <w:rFonts w:ascii="Times New Roman" w:hAnsi="Times New Roman" w:cs="Times New Roman"/>
          <w:b/>
          <w:sz w:val="24"/>
          <w:szCs w:val="24"/>
        </w:rPr>
      </w:pPr>
      <w:r w:rsidRPr="00216A5F">
        <w:rPr>
          <w:rFonts w:ascii="Times New Roman" w:hAnsi="Times New Roman" w:cs="Times New Roman"/>
          <w:b/>
          <w:sz w:val="24"/>
          <w:szCs w:val="24"/>
        </w:rPr>
        <w:t>Председатель                                       ________________                                 _________________</w:t>
      </w:r>
    </w:p>
    <w:p w:rsidR="00361134" w:rsidRPr="00216A5F" w:rsidRDefault="00361134" w:rsidP="00361134">
      <w:pPr>
        <w:spacing w:line="240" w:lineRule="auto"/>
        <w:ind w:right="55"/>
        <w:rPr>
          <w:rFonts w:ascii="Times New Roman" w:hAnsi="Times New Roman" w:cs="Times New Roman"/>
          <w:i/>
          <w:sz w:val="20"/>
        </w:rPr>
      </w:pPr>
      <w:r w:rsidRPr="00216A5F">
        <w:rPr>
          <w:rFonts w:ascii="Times New Roman" w:hAnsi="Times New Roman" w:cs="Times New Roman"/>
          <w:i/>
          <w:sz w:val="20"/>
        </w:rPr>
        <w:t xml:space="preserve">                                                                              (личная подпись)                                                  (инициалы, фамилия)</w:t>
      </w:r>
    </w:p>
    <w:p w:rsidR="00361134" w:rsidRDefault="00361134" w:rsidP="00361134">
      <w:pPr>
        <w:spacing w:line="240" w:lineRule="auto"/>
        <w:ind w:right="55"/>
        <w:rPr>
          <w:sz w:val="20"/>
        </w:rPr>
      </w:pPr>
    </w:p>
    <w:p w:rsidR="00361134" w:rsidRDefault="00361134" w:rsidP="00361134">
      <w:pPr>
        <w:spacing w:line="240" w:lineRule="auto"/>
        <w:ind w:right="55"/>
        <w:rPr>
          <w:sz w:val="20"/>
        </w:rPr>
      </w:pPr>
    </w:p>
    <w:p w:rsidR="00361134" w:rsidRPr="004D5A81" w:rsidRDefault="00361134" w:rsidP="00361134">
      <w:pPr>
        <w:shd w:val="clear" w:color="auto" w:fill="FFFFFF"/>
        <w:spacing w:after="0"/>
        <w:ind w:right="57"/>
        <w:jc w:val="right"/>
        <w:rPr>
          <w:rFonts w:ascii="Times New Roman" w:hAnsi="Times New Roman" w:cs="Times New Roman"/>
          <w:i/>
          <w:sz w:val="24"/>
          <w:szCs w:val="24"/>
        </w:rPr>
      </w:pPr>
      <w:r w:rsidRPr="004D5A81">
        <w:rPr>
          <w:rFonts w:ascii="Times New Roman" w:hAnsi="Times New Roman" w:cs="Times New Roman"/>
          <w:i/>
          <w:sz w:val="24"/>
          <w:szCs w:val="24"/>
        </w:rPr>
        <w:t xml:space="preserve">                                     Приложение № </w:t>
      </w:r>
      <w:r w:rsidR="005E51E1">
        <w:rPr>
          <w:rFonts w:ascii="Times New Roman" w:hAnsi="Times New Roman" w:cs="Times New Roman"/>
          <w:i/>
          <w:sz w:val="24"/>
          <w:szCs w:val="24"/>
        </w:rPr>
        <w:t>1</w:t>
      </w:r>
      <w:r w:rsidR="00586A08">
        <w:rPr>
          <w:rFonts w:ascii="Times New Roman" w:hAnsi="Times New Roman" w:cs="Times New Roman"/>
          <w:i/>
          <w:sz w:val="24"/>
          <w:szCs w:val="24"/>
        </w:rPr>
        <w:t>9</w:t>
      </w:r>
    </w:p>
    <w:p w:rsidR="00361134" w:rsidRPr="004D5A81" w:rsidRDefault="00361134" w:rsidP="00361134">
      <w:pPr>
        <w:shd w:val="clear" w:color="auto" w:fill="FFFFFF"/>
        <w:spacing w:after="0"/>
        <w:ind w:right="57"/>
        <w:jc w:val="center"/>
        <w:rPr>
          <w:rFonts w:ascii="Times New Roman" w:hAnsi="Times New Roman" w:cs="Times New Roman"/>
          <w:b/>
          <w:sz w:val="32"/>
          <w:szCs w:val="32"/>
        </w:rPr>
      </w:pPr>
      <w:r w:rsidRPr="004D5A81">
        <w:rPr>
          <w:rFonts w:ascii="Times New Roman" w:hAnsi="Times New Roman" w:cs="Times New Roman"/>
          <w:i/>
          <w:sz w:val="24"/>
          <w:szCs w:val="24"/>
        </w:rPr>
        <w:t xml:space="preserve"> </w:t>
      </w:r>
      <w:r w:rsidRPr="004D5A81">
        <w:rPr>
          <w:rFonts w:ascii="Times New Roman" w:hAnsi="Times New Roman" w:cs="Times New Roman"/>
          <w:b/>
          <w:sz w:val="32"/>
          <w:szCs w:val="32"/>
        </w:rPr>
        <w:t xml:space="preserve">Контрольно-счетная палата </w:t>
      </w:r>
    </w:p>
    <w:p w:rsidR="00361134" w:rsidRPr="004D5A81" w:rsidRDefault="00361134" w:rsidP="00361134">
      <w:pPr>
        <w:shd w:val="clear" w:color="auto" w:fill="FFFFFF"/>
        <w:spacing w:after="0"/>
        <w:ind w:right="57"/>
        <w:jc w:val="center"/>
        <w:rPr>
          <w:rFonts w:ascii="Times New Roman" w:hAnsi="Times New Roman" w:cs="Times New Roman"/>
          <w:b/>
          <w:sz w:val="32"/>
          <w:szCs w:val="32"/>
        </w:rPr>
      </w:pPr>
      <w:r w:rsidRPr="004D5A81">
        <w:rPr>
          <w:rFonts w:ascii="Times New Roman" w:hAnsi="Times New Roman" w:cs="Times New Roman"/>
          <w:b/>
          <w:sz w:val="32"/>
          <w:szCs w:val="32"/>
        </w:rPr>
        <w:t>муниципального района «Нерчинский район»</w:t>
      </w:r>
    </w:p>
    <w:p w:rsidR="00361134" w:rsidRPr="004D5A81" w:rsidRDefault="00361134" w:rsidP="00361134">
      <w:pPr>
        <w:shd w:val="clear" w:color="auto" w:fill="FFFFFF"/>
        <w:spacing w:before="100" w:beforeAutospacing="1"/>
        <w:ind w:right="55"/>
        <w:rPr>
          <w:rFonts w:ascii="Times New Roman" w:hAnsi="Times New Roman" w:cs="Times New Roman"/>
          <w:sz w:val="19"/>
          <w:szCs w:val="19"/>
        </w:rPr>
      </w:pPr>
      <w:r w:rsidRPr="004D5A81">
        <w:rPr>
          <w:rFonts w:ascii="Times New Roman" w:hAnsi="Times New Roman" w:cs="Times New Roman"/>
          <w:sz w:val="19"/>
          <w:szCs w:val="19"/>
        </w:rPr>
        <w:t xml:space="preserve">673400, г. Нерчинск, ул. Шилова, 5.         Тел. (30242) 4-10-53,  Факс (30242)  4-45-67             </w:t>
      </w:r>
      <w:r w:rsidRPr="004D5A81">
        <w:rPr>
          <w:rFonts w:ascii="Times New Roman" w:hAnsi="Times New Roman" w:cs="Times New Roman"/>
          <w:sz w:val="19"/>
          <w:szCs w:val="19"/>
          <w:lang w:val="en-US"/>
        </w:rPr>
        <w:t>ksp</w:t>
      </w:r>
      <w:r w:rsidRPr="004D5A81">
        <w:rPr>
          <w:rFonts w:ascii="Times New Roman" w:hAnsi="Times New Roman" w:cs="Times New Roman"/>
          <w:sz w:val="19"/>
          <w:szCs w:val="19"/>
        </w:rPr>
        <w:t>.</w:t>
      </w:r>
      <w:r w:rsidRPr="004D5A81">
        <w:rPr>
          <w:rFonts w:ascii="Times New Roman" w:hAnsi="Times New Roman" w:cs="Times New Roman"/>
          <w:sz w:val="19"/>
          <w:szCs w:val="19"/>
          <w:lang w:val="en-US"/>
        </w:rPr>
        <w:t>nerchinsk</w:t>
      </w:r>
      <w:r w:rsidRPr="004D5A81">
        <w:rPr>
          <w:rFonts w:ascii="Times New Roman" w:hAnsi="Times New Roman" w:cs="Times New Roman"/>
          <w:sz w:val="19"/>
          <w:szCs w:val="19"/>
        </w:rPr>
        <w:t>2013@</w:t>
      </w:r>
      <w:r w:rsidRPr="004D5A81">
        <w:rPr>
          <w:rFonts w:ascii="Times New Roman" w:hAnsi="Times New Roman" w:cs="Times New Roman"/>
          <w:sz w:val="19"/>
          <w:szCs w:val="19"/>
          <w:lang w:val="en-US"/>
        </w:rPr>
        <w:t>yandex</w:t>
      </w:r>
      <w:r w:rsidRPr="004D5A81">
        <w:rPr>
          <w:rFonts w:ascii="Times New Roman" w:hAnsi="Times New Roman" w:cs="Times New Roman"/>
          <w:sz w:val="19"/>
          <w:szCs w:val="19"/>
        </w:rPr>
        <w:t>.</w:t>
      </w:r>
      <w:r w:rsidRPr="004D5A81">
        <w:rPr>
          <w:rFonts w:ascii="Times New Roman" w:hAnsi="Times New Roman" w:cs="Times New Roman"/>
          <w:sz w:val="19"/>
          <w:szCs w:val="19"/>
          <w:lang w:val="en-US"/>
        </w:rPr>
        <w:t>ru</w:t>
      </w:r>
    </w:p>
    <w:p w:rsidR="00361134" w:rsidRPr="004D5A81" w:rsidRDefault="00A06AA2" w:rsidP="00361134">
      <w:pPr>
        <w:shd w:val="clear" w:color="auto" w:fill="FFFFFF"/>
        <w:spacing w:before="100" w:beforeAutospacing="1" w:line="240" w:lineRule="auto"/>
        <w:ind w:right="55"/>
        <w:rPr>
          <w:rFonts w:ascii="Times New Roman" w:hAnsi="Times New Roman" w:cs="Times New Roman"/>
          <w:sz w:val="20"/>
        </w:rPr>
      </w:pPr>
      <w:r>
        <w:rPr>
          <w:rFonts w:ascii="Times New Roman" w:hAnsi="Times New Roman" w:cs="Times New Roman"/>
          <w:noProof/>
          <w:sz w:val="24"/>
          <w:szCs w:val="24"/>
        </w:rPr>
        <w:pict>
          <v:line id="_x0000_s1029" style="position:absolute;z-index:251663360" from="-2.2pt,.25pt" to="507.8pt,.25pt" strokeweight="4pt">
            <v:stroke linestyle="thinThin"/>
          </v:line>
        </w:pict>
      </w:r>
      <w:r w:rsidR="00361134" w:rsidRPr="004D5A81">
        <w:rPr>
          <w:rFonts w:ascii="Times New Roman" w:hAnsi="Times New Roman" w:cs="Times New Roman"/>
          <w:sz w:val="20"/>
        </w:rPr>
        <w:t>__________________________№____________________</w:t>
      </w:r>
    </w:p>
    <w:p w:rsidR="00361134" w:rsidRPr="004D5A81" w:rsidRDefault="00361134" w:rsidP="00361134">
      <w:pPr>
        <w:spacing w:line="240" w:lineRule="auto"/>
        <w:ind w:right="55"/>
        <w:rPr>
          <w:rFonts w:ascii="Times New Roman" w:hAnsi="Times New Roman" w:cs="Times New Roman"/>
          <w:i/>
          <w:sz w:val="24"/>
          <w:szCs w:val="24"/>
        </w:rPr>
      </w:pPr>
      <w:r w:rsidRPr="004D5A81">
        <w:rPr>
          <w:rFonts w:ascii="Times New Roman" w:hAnsi="Times New Roman" w:cs="Times New Roman"/>
          <w:sz w:val="20"/>
        </w:rPr>
        <w:t>на №____________________________________________</w:t>
      </w:r>
      <w:r w:rsidRPr="004D5A81">
        <w:rPr>
          <w:rFonts w:ascii="Times New Roman" w:hAnsi="Times New Roman" w:cs="Times New Roman"/>
          <w:i/>
          <w:sz w:val="24"/>
          <w:szCs w:val="24"/>
        </w:rPr>
        <w:t xml:space="preserve">                                                            </w:t>
      </w:r>
    </w:p>
    <w:p w:rsidR="00361134" w:rsidRPr="004D5A81" w:rsidRDefault="00361134" w:rsidP="00361134">
      <w:pPr>
        <w:pStyle w:val="ad"/>
        <w:ind w:left="6020" w:right="55"/>
        <w:jc w:val="both"/>
        <w:rPr>
          <w:i/>
          <w:sz w:val="20"/>
          <w:szCs w:val="20"/>
        </w:rPr>
      </w:pPr>
      <w:r w:rsidRPr="004D5A81">
        <w:rPr>
          <w:i/>
          <w:sz w:val="20"/>
          <w:szCs w:val="20"/>
        </w:rPr>
        <w:t xml:space="preserve">Руководителю </w:t>
      </w:r>
    </w:p>
    <w:p w:rsidR="00361134" w:rsidRPr="004D5A81" w:rsidRDefault="00361134" w:rsidP="00361134">
      <w:pPr>
        <w:pStyle w:val="ad"/>
        <w:ind w:left="6020" w:right="55"/>
        <w:jc w:val="both"/>
        <w:rPr>
          <w:i/>
          <w:sz w:val="20"/>
          <w:szCs w:val="20"/>
        </w:rPr>
      </w:pPr>
      <w:r w:rsidRPr="004D5A81">
        <w:rPr>
          <w:i/>
          <w:sz w:val="20"/>
          <w:szCs w:val="20"/>
        </w:rPr>
        <w:t>инициалы, фамилия</w:t>
      </w:r>
    </w:p>
    <w:p w:rsidR="00361134" w:rsidRPr="004D5A81" w:rsidRDefault="00361134" w:rsidP="00361134">
      <w:pPr>
        <w:pStyle w:val="ae"/>
        <w:ind w:left="0" w:right="55"/>
        <w:rPr>
          <w:sz w:val="24"/>
          <w:szCs w:val="24"/>
        </w:rPr>
      </w:pPr>
    </w:p>
    <w:p w:rsidR="00361134" w:rsidRPr="004D5A81" w:rsidRDefault="00361134" w:rsidP="00361134">
      <w:pPr>
        <w:pStyle w:val="ae"/>
        <w:ind w:left="0" w:right="55"/>
        <w:rPr>
          <w:sz w:val="24"/>
          <w:szCs w:val="24"/>
        </w:rPr>
      </w:pPr>
      <w:r w:rsidRPr="004D5A81">
        <w:rPr>
          <w:sz w:val="24"/>
          <w:szCs w:val="24"/>
        </w:rPr>
        <w:t xml:space="preserve">Уважаемый(ая) </w:t>
      </w:r>
      <w:r w:rsidRPr="004D5A81">
        <w:rPr>
          <w:i/>
          <w:sz w:val="20"/>
          <w:szCs w:val="20"/>
        </w:rPr>
        <w:t>имя отчество</w:t>
      </w:r>
      <w:r w:rsidRPr="004D5A81">
        <w:rPr>
          <w:sz w:val="24"/>
          <w:szCs w:val="24"/>
        </w:rPr>
        <w:t>!</w:t>
      </w:r>
    </w:p>
    <w:p w:rsidR="00361134" w:rsidRPr="004D5A81" w:rsidRDefault="00361134" w:rsidP="00361134">
      <w:pPr>
        <w:pStyle w:val="ae"/>
        <w:ind w:left="0" w:right="55"/>
        <w:rPr>
          <w:sz w:val="24"/>
          <w:szCs w:val="24"/>
        </w:rPr>
      </w:pPr>
    </w:p>
    <w:p w:rsidR="00361134" w:rsidRPr="004D5A81" w:rsidRDefault="00361134" w:rsidP="00361134">
      <w:pPr>
        <w:spacing w:line="240" w:lineRule="auto"/>
        <w:ind w:right="55" w:firstLine="700"/>
        <w:rPr>
          <w:rFonts w:ascii="Times New Roman" w:hAnsi="Times New Roman" w:cs="Times New Roman"/>
          <w:sz w:val="24"/>
          <w:szCs w:val="24"/>
        </w:rPr>
      </w:pPr>
      <w:r w:rsidRPr="004D5A81">
        <w:rPr>
          <w:rFonts w:ascii="Times New Roman" w:hAnsi="Times New Roman" w:cs="Times New Roman"/>
          <w:sz w:val="24"/>
          <w:szCs w:val="24"/>
        </w:rPr>
        <w:t>В соответствии с ____________________________________________________________</w:t>
      </w:r>
    </w:p>
    <w:p w:rsidR="00361134" w:rsidRPr="004D5A81" w:rsidRDefault="00361134" w:rsidP="00361134">
      <w:pPr>
        <w:spacing w:line="240" w:lineRule="auto"/>
        <w:ind w:right="55"/>
        <w:rPr>
          <w:rFonts w:ascii="Times New Roman" w:hAnsi="Times New Roman" w:cs="Times New Roman"/>
          <w:sz w:val="24"/>
          <w:szCs w:val="24"/>
        </w:rPr>
      </w:pPr>
      <w:r w:rsidRPr="004D5A81">
        <w:rPr>
          <w:rFonts w:ascii="Times New Roman" w:hAnsi="Times New Roman" w:cs="Times New Roman"/>
          <w:sz w:val="24"/>
          <w:szCs w:val="24"/>
        </w:rPr>
        <w:t>_________________________________________________________________________________</w:t>
      </w:r>
    </w:p>
    <w:p w:rsidR="00361134" w:rsidRPr="004D5A81" w:rsidRDefault="00361134" w:rsidP="00361134">
      <w:pPr>
        <w:spacing w:line="240" w:lineRule="auto"/>
        <w:ind w:right="55"/>
        <w:rPr>
          <w:rFonts w:ascii="Times New Roman" w:hAnsi="Times New Roman" w:cs="Times New Roman"/>
          <w:i/>
          <w:snapToGrid w:val="0"/>
          <w:sz w:val="24"/>
          <w:szCs w:val="24"/>
          <w:vertAlign w:val="superscript"/>
        </w:rPr>
      </w:pPr>
      <w:r w:rsidRPr="004D5A81">
        <w:rPr>
          <w:rFonts w:ascii="Times New Roman" w:hAnsi="Times New Roman" w:cs="Times New Roman"/>
          <w:i/>
          <w:sz w:val="24"/>
          <w:szCs w:val="24"/>
          <w:vertAlign w:val="superscript"/>
        </w:rPr>
        <w:t xml:space="preserve">(пункт плана работы контрольно-счетной палаты, </w:t>
      </w:r>
      <w:r w:rsidRPr="004D5A81">
        <w:rPr>
          <w:rFonts w:ascii="Times New Roman" w:hAnsi="Times New Roman" w:cs="Times New Roman"/>
          <w:i/>
          <w:snapToGrid w:val="0"/>
          <w:sz w:val="24"/>
          <w:szCs w:val="24"/>
          <w:vertAlign w:val="superscript"/>
        </w:rPr>
        <w:t>иные основания для проведения контрольного мероприятия, предусмотренные в «Положении о контрольно-счетной палате муниципального района «Нерчинский район»</w:t>
      </w:r>
    </w:p>
    <w:p w:rsidR="00361134" w:rsidRPr="004D5A81" w:rsidRDefault="00361134" w:rsidP="00361134">
      <w:pPr>
        <w:spacing w:line="240" w:lineRule="auto"/>
        <w:ind w:right="55"/>
        <w:rPr>
          <w:rFonts w:ascii="Times New Roman" w:hAnsi="Times New Roman" w:cs="Times New Roman"/>
          <w:sz w:val="24"/>
          <w:szCs w:val="24"/>
        </w:rPr>
      </w:pPr>
      <w:r w:rsidRPr="004D5A81">
        <w:rPr>
          <w:rFonts w:ascii="Times New Roman" w:hAnsi="Times New Roman" w:cs="Times New Roman"/>
          <w:sz w:val="24"/>
          <w:szCs w:val="24"/>
        </w:rPr>
        <w:lastRenderedPageBreak/>
        <w:t>проведено контрольное мероприятие «________________________________________________ ________________________________________________________________________________».</w:t>
      </w:r>
    </w:p>
    <w:p w:rsidR="00361134" w:rsidRPr="004D5A81" w:rsidRDefault="00361134" w:rsidP="00361134">
      <w:pPr>
        <w:spacing w:line="240" w:lineRule="auto"/>
        <w:ind w:right="55"/>
        <w:jc w:val="center"/>
        <w:rPr>
          <w:rFonts w:ascii="Times New Roman" w:hAnsi="Times New Roman" w:cs="Times New Roman"/>
          <w:i/>
          <w:sz w:val="24"/>
          <w:szCs w:val="24"/>
          <w:vertAlign w:val="superscript"/>
        </w:rPr>
      </w:pPr>
      <w:r w:rsidRPr="004D5A81">
        <w:rPr>
          <w:rFonts w:ascii="Times New Roman" w:hAnsi="Times New Roman" w:cs="Times New Roman"/>
          <w:i/>
          <w:sz w:val="24"/>
          <w:szCs w:val="24"/>
          <w:vertAlign w:val="superscript"/>
        </w:rPr>
        <w:t>(наименование контрольного мероприятия, объект (объекты) проверки и проверяемый период (если они не указаны в наименовании)</w:t>
      </w:r>
    </w:p>
    <w:p w:rsidR="00361134" w:rsidRPr="004D5A81" w:rsidRDefault="00361134" w:rsidP="00361134">
      <w:pPr>
        <w:spacing w:line="240" w:lineRule="auto"/>
        <w:ind w:right="55"/>
        <w:rPr>
          <w:rFonts w:ascii="Times New Roman" w:hAnsi="Times New Roman" w:cs="Times New Roman"/>
          <w:sz w:val="24"/>
          <w:szCs w:val="24"/>
        </w:rPr>
      </w:pPr>
      <w:r w:rsidRPr="004D5A81">
        <w:rPr>
          <w:rFonts w:ascii="Times New Roman" w:hAnsi="Times New Roman" w:cs="Times New Roman"/>
          <w:sz w:val="24"/>
          <w:szCs w:val="24"/>
        </w:rPr>
        <w:t>По результатам контрольного мероприятия установлено следующее ________________</w:t>
      </w:r>
    </w:p>
    <w:p w:rsidR="00361134" w:rsidRPr="004D5A81" w:rsidRDefault="00361134" w:rsidP="00361134">
      <w:pPr>
        <w:spacing w:line="240" w:lineRule="auto"/>
        <w:ind w:right="55"/>
        <w:rPr>
          <w:rFonts w:ascii="Times New Roman" w:hAnsi="Times New Roman" w:cs="Times New Roman"/>
          <w:sz w:val="24"/>
          <w:szCs w:val="24"/>
        </w:rPr>
      </w:pPr>
      <w:r w:rsidRPr="004D5A81">
        <w:rPr>
          <w:rFonts w:ascii="Times New Roman" w:hAnsi="Times New Roman" w:cs="Times New Roman"/>
          <w:sz w:val="24"/>
          <w:szCs w:val="24"/>
        </w:rPr>
        <w:t>_________________________________________________________________________________</w:t>
      </w:r>
    </w:p>
    <w:p w:rsidR="00361134" w:rsidRPr="004D5A81" w:rsidRDefault="00361134" w:rsidP="00361134">
      <w:pPr>
        <w:spacing w:line="240" w:lineRule="auto"/>
        <w:ind w:right="55"/>
        <w:jc w:val="center"/>
        <w:rPr>
          <w:rFonts w:ascii="Times New Roman" w:hAnsi="Times New Roman" w:cs="Times New Roman"/>
          <w:i/>
          <w:sz w:val="24"/>
          <w:szCs w:val="24"/>
          <w:vertAlign w:val="superscript"/>
        </w:rPr>
      </w:pPr>
      <w:r w:rsidRPr="004D5A81">
        <w:rPr>
          <w:rFonts w:ascii="Times New Roman" w:hAnsi="Times New Roman" w:cs="Times New Roman"/>
          <w:i/>
          <w:sz w:val="24"/>
          <w:szCs w:val="24"/>
          <w:vertAlign w:val="superscript"/>
        </w:rPr>
        <w:t>(излагаются результаты контрольного мероприятия, касающиеся компетенции и представляющие интерес для адресата письма)</w:t>
      </w:r>
    </w:p>
    <w:p w:rsidR="00361134" w:rsidRPr="004D5A81" w:rsidRDefault="00361134" w:rsidP="00361134">
      <w:pPr>
        <w:spacing w:line="240" w:lineRule="auto"/>
        <w:ind w:right="55"/>
        <w:jc w:val="both"/>
        <w:rPr>
          <w:rFonts w:ascii="Times New Roman" w:hAnsi="Times New Roman" w:cs="Times New Roman"/>
          <w:sz w:val="24"/>
          <w:szCs w:val="24"/>
        </w:rPr>
      </w:pPr>
      <w:r w:rsidRPr="004D5A81">
        <w:rPr>
          <w:rFonts w:ascii="Times New Roman" w:hAnsi="Times New Roman" w:cs="Times New Roman"/>
          <w:bCs/>
          <w:sz w:val="24"/>
          <w:szCs w:val="24"/>
        </w:rPr>
        <w:t xml:space="preserve">Председателем контрольно-счётной палаты муниципального района «Нерчинский район» утвержден отчет о результатах контрольного мероприятия и </w:t>
      </w:r>
      <w:r w:rsidRPr="004D5A81">
        <w:rPr>
          <w:rFonts w:ascii="Times New Roman" w:hAnsi="Times New Roman" w:cs="Times New Roman"/>
          <w:sz w:val="24"/>
          <w:szCs w:val="24"/>
        </w:rPr>
        <w:t>направлены _______________________________________________________________________</w:t>
      </w:r>
    </w:p>
    <w:p w:rsidR="00361134" w:rsidRPr="004D5A81" w:rsidRDefault="00361134" w:rsidP="00361134">
      <w:pPr>
        <w:spacing w:line="240" w:lineRule="auto"/>
        <w:ind w:right="55"/>
        <w:rPr>
          <w:rFonts w:ascii="Times New Roman" w:hAnsi="Times New Roman" w:cs="Times New Roman"/>
          <w:sz w:val="24"/>
          <w:szCs w:val="24"/>
        </w:rPr>
      </w:pPr>
      <w:r w:rsidRPr="004D5A81">
        <w:rPr>
          <w:rFonts w:ascii="Times New Roman" w:hAnsi="Times New Roman" w:cs="Times New Roman"/>
          <w:sz w:val="24"/>
          <w:szCs w:val="24"/>
        </w:rPr>
        <w:t>_________________________________________________________________________________</w:t>
      </w:r>
    </w:p>
    <w:p w:rsidR="00361134" w:rsidRPr="004D5A81" w:rsidRDefault="00361134" w:rsidP="00361134">
      <w:pPr>
        <w:spacing w:line="240" w:lineRule="auto"/>
        <w:ind w:right="55"/>
        <w:rPr>
          <w:rFonts w:ascii="Times New Roman" w:hAnsi="Times New Roman" w:cs="Times New Roman"/>
          <w:i/>
          <w:sz w:val="24"/>
          <w:szCs w:val="24"/>
          <w:vertAlign w:val="superscript"/>
        </w:rPr>
      </w:pPr>
      <w:r w:rsidRPr="004D5A81">
        <w:rPr>
          <w:rFonts w:ascii="Times New Roman" w:hAnsi="Times New Roman" w:cs="Times New Roman"/>
          <w:i/>
          <w:sz w:val="24"/>
          <w:szCs w:val="24"/>
          <w:vertAlign w:val="superscript"/>
        </w:rPr>
        <w:t>(указываются представления, предписания, информационные письма, обращения в правоохранительные органы (с указанием адресата), направленные по решению председателя  контрольно-счетной палаты)</w:t>
      </w:r>
    </w:p>
    <w:p w:rsidR="00361134" w:rsidRPr="004D5A81" w:rsidRDefault="00361134" w:rsidP="00361134">
      <w:pPr>
        <w:spacing w:line="240" w:lineRule="auto"/>
        <w:ind w:right="55"/>
        <w:rPr>
          <w:rFonts w:ascii="Times New Roman" w:hAnsi="Times New Roman" w:cs="Times New Roman"/>
          <w:sz w:val="24"/>
          <w:szCs w:val="24"/>
        </w:rPr>
      </w:pPr>
      <w:r w:rsidRPr="004D5A81">
        <w:rPr>
          <w:rFonts w:ascii="Times New Roman" w:hAnsi="Times New Roman" w:cs="Times New Roman"/>
          <w:bCs/>
          <w:sz w:val="24"/>
          <w:szCs w:val="24"/>
        </w:rPr>
        <w:t>О</w:t>
      </w:r>
      <w:r w:rsidRPr="004D5A81">
        <w:rPr>
          <w:rFonts w:ascii="Times New Roman" w:hAnsi="Times New Roman" w:cs="Times New Roman"/>
          <w:sz w:val="24"/>
          <w:szCs w:val="24"/>
        </w:rPr>
        <w:t xml:space="preserve"> </w:t>
      </w:r>
      <w:r w:rsidRPr="004D5A81">
        <w:rPr>
          <w:rFonts w:ascii="Times New Roman" w:hAnsi="Times New Roman" w:cs="Times New Roman"/>
          <w:bCs/>
          <w:sz w:val="24"/>
          <w:szCs w:val="24"/>
        </w:rPr>
        <w:t>результатах рассмотрения письма просьба проинформировать контрольно-счётную палату муниципального района «Нерчинский район» в течение __ дней со дня его получения</w:t>
      </w:r>
      <w:r w:rsidRPr="004D5A81">
        <w:rPr>
          <w:rFonts w:ascii="Times New Roman" w:hAnsi="Times New Roman" w:cs="Times New Roman"/>
          <w:sz w:val="24"/>
          <w:szCs w:val="24"/>
        </w:rPr>
        <w:t>.</w:t>
      </w:r>
    </w:p>
    <w:p w:rsidR="00361134" w:rsidRPr="004D5A81" w:rsidRDefault="00361134" w:rsidP="00361134">
      <w:pPr>
        <w:spacing w:line="240" w:lineRule="auto"/>
        <w:ind w:left="2100" w:right="55" w:hanging="1400"/>
        <w:rPr>
          <w:rFonts w:ascii="Times New Roman" w:hAnsi="Times New Roman" w:cs="Times New Roman"/>
          <w:sz w:val="24"/>
          <w:szCs w:val="24"/>
        </w:rPr>
      </w:pPr>
      <w:r w:rsidRPr="004D5A81">
        <w:rPr>
          <w:rFonts w:ascii="Times New Roman" w:hAnsi="Times New Roman" w:cs="Times New Roman"/>
          <w:sz w:val="24"/>
          <w:szCs w:val="24"/>
        </w:rPr>
        <w:t xml:space="preserve">Приложение: отчет о результатах контрольного мероприятия </w:t>
      </w:r>
      <w:r w:rsidRPr="004D5A81">
        <w:rPr>
          <w:rFonts w:ascii="Times New Roman" w:hAnsi="Times New Roman" w:cs="Times New Roman"/>
          <w:i/>
          <w:sz w:val="24"/>
          <w:szCs w:val="24"/>
        </w:rPr>
        <w:t>(при соответствующем решении председателя)</w:t>
      </w:r>
      <w:r w:rsidRPr="004D5A81">
        <w:rPr>
          <w:rFonts w:ascii="Times New Roman" w:hAnsi="Times New Roman" w:cs="Times New Roman"/>
          <w:sz w:val="24"/>
          <w:szCs w:val="24"/>
        </w:rPr>
        <w:t xml:space="preserve"> на ___ л. в 1 экз.</w:t>
      </w:r>
    </w:p>
    <w:p w:rsidR="00361134" w:rsidRPr="004D5A81" w:rsidRDefault="00361134" w:rsidP="00361134">
      <w:pPr>
        <w:spacing w:line="240" w:lineRule="auto"/>
        <w:ind w:right="55"/>
        <w:rPr>
          <w:rFonts w:ascii="Times New Roman" w:hAnsi="Times New Roman" w:cs="Times New Roman"/>
          <w:sz w:val="24"/>
          <w:szCs w:val="24"/>
        </w:rPr>
      </w:pPr>
    </w:p>
    <w:p w:rsidR="00361134" w:rsidRPr="004D5A81" w:rsidRDefault="00361134" w:rsidP="00361134">
      <w:pPr>
        <w:spacing w:line="240" w:lineRule="auto"/>
        <w:ind w:right="55"/>
        <w:rPr>
          <w:rFonts w:ascii="Times New Roman" w:hAnsi="Times New Roman" w:cs="Times New Roman"/>
          <w:b/>
          <w:sz w:val="24"/>
          <w:szCs w:val="24"/>
        </w:rPr>
      </w:pPr>
      <w:r w:rsidRPr="004D5A81">
        <w:rPr>
          <w:rFonts w:ascii="Times New Roman" w:hAnsi="Times New Roman" w:cs="Times New Roman"/>
          <w:b/>
          <w:sz w:val="24"/>
          <w:szCs w:val="24"/>
        </w:rPr>
        <w:t>Председатель                                        ________________                                _________________</w:t>
      </w:r>
    </w:p>
    <w:p w:rsidR="00361134" w:rsidRPr="004D5A81" w:rsidRDefault="00361134" w:rsidP="00361134">
      <w:pPr>
        <w:spacing w:line="240" w:lineRule="auto"/>
        <w:ind w:right="55"/>
        <w:rPr>
          <w:rFonts w:ascii="Times New Roman" w:hAnsi="Times New Roman" w:cs="Times New Roman"/>
          <w:i/>
          <w:sz w:val="20"/>
        </w:rPr>
      </w:pPr>
      <w:r w:rsidRPr="004D5A81">
        <w:rPr>
          <w:rFonts w:ascii="Times New Roman" w:hAnsi="Times New Roman" w:cs="Times New Roman"/>
          <w:i/>
          <w:sz w:val="20"/>
        </w:rPr>
        <w:t xml:space="preserve">                                                                                  (личная подпись)                                             (инициалы, фамилия)</w:t>
      </w:r>
    </w:p>
    <w:p w:rsidR="00361134" w:rsidRPr="004D5A81" w:rsidRDefault="00361134" w:rsidP="00361134">
      <w:pPr>
        <w:spacing w:line="240" w:lineRule="auto"/>
        <w:ind w:right="55"/>
        <w:rPr>
          <w:rFonts w:ascii="Times New Roman" w:hAnsi="Times New Roman" w:cs="Times New Roman"/>
          <w:sz w:val="24"/>
          <w:szCs w:val="24"/>
        </w:rPr>
      </w:pPr>
    </w:p>
    <w:p w:rsidR="00361134" w:rsidRDefault="00361134" w:rsidP="00361134">
      <w:pPr>
        <w:spacing w:line="240" w:lineRule="auto"/>
        <w:ind w:right="55"/>
        <w:rPr>
          <w:i/>
          <w:sz w:val="24"/>
          <w:szCs w:val="24"/>
        </w:rPr>
      </w:pPr>
    </w:p>
    <w:p w:rsidR="00810172" w:rsidRPr="00810172" w:rsidRDefault="00810172" w:rsidP="00810172">
      <w:pPr>
        <w:spacing w:line="240" w:lineRule="auto"/>
        <w:jc w:val="right"/>
        <w:rPr>
          <w:rFonts w:ascii="Times New Roman" w:hAnsi="Times New Roman" w:cs="Times New Roman"/>
          <w:sz w:val="24"/>
          <w:szCs w:val="24"/>
        </w:rPr>
      </w:pPr>
      <w:r w:rsidRPr="00810172">
        <w:rPr>
          <w:rFonts w:ascii="Times New Roman" w:hAnsi="Times New Roman" w:cs="Times New Roman"/>
          <w:sz w:val="24"/>
          <w:szCs w:val="24"/>
        </w:rPr>
        <w:t xml:space="preserve">Приложение № 2                                                    </w:t>
      </w:r>
    </w:p>
    <w:p w:rsidR="00810172" w:rsidRPr="00810172" w:rsidRDefault="00810172" w:rsidP="00810172">
      <w:pPr>
        <w:spacing w:line="240" w:lineRule="auto"/>
        <w:jc w:val="both"/>
        <w:rPr>
          <w:rFonts w:ascii="Times New Roman" w:hAnsi="Times New Roman" w:cs="Times New Roman"/>
          <w:sz w:val="24"/>
          <w:szCs w:val="24"/>
        </w:rPr>
      </w:pPr>
    </w:p>
    <w:p w:rsidR="00810172" w:rsidRPr="00810172" w:rsidRDefault="00810172" w:rsidP="00810172">
      <w:pPr>
        <w:spacing w:after="0" w:line="240" w:lineRule="auto"/>
        <w:jc w:val="center"/>
        <w:rPr>
          <w:rFonts w:ascii="Times New Roman" w:hAnsi="Times New Roman" w:cs="Times New Roman"/>
          <w:b/>
          <w:sz w:val="32"/>
          <w:szCs w:val="32"/>
        </w:rPr>
      </w:pPr>
      <w:r w:rsidRPr="00810172">
        <w:rPr>
          <w:rFonts w:ascii="Times New Roman" w:hAnsi="Times New Roman" w:cs="Times New Roman"/>
          <w:b/>
          <w:sz w:val="32"/>
          <w:szCs w:val="32"/>
        </w:rPr>
        <w:t>Контрольно-счетная палата</w:t>
      </w:r>
    </w:p>
    <w:p w:rsidR="00810172" w:rsidRPr="00810172" w:rsidRDefault="00810172" w:rsidP="00810172">
      <w:pPr>
        <w:spacing w:after="0" w:line="240" w:lineRule="auto"/>
        <w:jc w:val="center"/>
        <w:rPr>
          <w:rFonts w:ascii="Times New Roman" w:hAnsi="Times New Roman" w:cs="Times New Roman"/>
          <w:b/>
          <w:sz w:val="32"/>
          <w:szCs w:val="32"/>
        </w:rPr>
      </w:pPr>
      <w:r w:rsidRPr="00810172">
        <w:rPr>
          <w:rFonts w:ascii="Times New Roman" w:hAnsi="Times New Roman" w:cs="Times New Roman"/>
          <w:b/>
          <w:sz w:val="32"/>
          <w:szCs w:val="32"/>
        </w:rPr>
        <w:t>муниципального района «Нерчинский район»</w:t>
      </w:r>
    </w:p>
    <w:p w:rsidR="00810172" w:rsidRPr="00BF5D1E" w:rsidRDefault="00810172" w:rsidP="00810172">
      <w:pPr>
        <w:spacing w:line="240" w:lineRule="auto"/>
        <w:jc w:val="both"/>
        <w:rPr>
          <w:rFonts w:ascii="Times New Roman" w:hAnsi="Times New Roman" w:cs="Times New Roman"/>
          <w:sz w:val="18"/>
          <w:szCs w:val="18"/>
        </w:rPr>
      </w:pPr>
      <w:r w:rsidRPr="00BF5D1E">
        <w:rPr>
          <w:rFonts w:ascii="Times New Roman" w:hAnsi="Times New Roman" w:cs="Times New Roman"/>
          <w:sz w:val="18"/>
          <w:szCs w:val="18"/>
        </w:rPr>
        <w:t>673400, г. Нерчинск, ул. Шилова, 5.         Тел. (30242) 4-10-53,  Факс (30242 ) 4-45-67             ksp.nerchinsk2013@yandex.ru</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 ___________ 20__ года                                                                  </w:t>
      </w:r>
      <w:r w:rsidR="00BF5D1E">
        <w:rPr>
          <w:rFonts w:ascii="Times New Roman" w:hAnsi="Times New Roman" w:cs="Times New Roman"/>
          <w:sz w:val="24"/>
          <w:szCs w:val="24"/>
        </w:rPr>
        <w:t xml:space="preserve">                      №________</w:t>
      </w:r>
    </w:p>
    <w:p w:rsidR="00810172" w:rsidRPr="00810172" w:rsidRDefault="00810172" w:rsidP="00BF5D1E">
      <w:pPr>
        <w:spacing w:after="0" w:line="240" w:lineRule="auto"/>
        <w:jc w:val="center"/>
        <w:rPr>
          <w:rFonts w:ascii="Times New Roman" w:hAnsi="Times New Roman" w:cs="Times New Roman"/>
          <w:sz w:val="24"/>
          <w:szCs w:val="24"/>
        </w:rPr>
      </w:pPr>
      <w:r w:rsidRPr="00810172">
        <w:rPr>
          <w:rFonts w:ascii="Times New Roman" w:hAnsi="Times New Roman" w:cs="Times New Roman"/>
          <w:sz w:val="24"/>
          <w:szCs w:val="24"/>
        </w:rPr>
        <w:t>Протокол №_______</w:t>
      </w:r>
    </w:p>
    <w:p w:rsidR="00810172" w:rsidRPr="00810172" w:rsidRDefault="00810172" w:rsidP="00BF5D1E">
      <w:pPr>
        <w:spacing w:after="0" w:line="240" w:lineRule="auto"/>
        <w:jc w:val="center"/>
        <w:rPr>
          <w:rFonts w:ascii="Times New Roman" w:hAnsi="Times New Roman" w:cs="Times New Roman"/>
          <w:sz w:val="24"/>
          <w:szCs w:val="24"/>
        </w:rPr>
      </w:pPr>
      <w:r w:rsidRPr="00810172">
        <w:rPr>
          <w:rFonts w:ascii="Times New Roman" w:hAnsi="Times New Roman" w:cs="Times New Roman"/>
          <w:sz w:val="24"/>
          <w:szCs w:val="24"/>
        </w:rPr>
        <w:t>об  административном правонарушении</w:t>
      </w:r>
    </w:p>
    <w:p w:rsidR="00810172" w:rsidRPr="00810172" w:rsidRDefault="00810172" w:rsidP="00810172">
      <w:pPr>
        <w:spacing w:line="240" w:lineRule="auto"/>
        <w:jc w:val="both"/>
        <w:rPr>
          <w:rFonts w:ascii="Times New Roman" w:hAnsi="Times New Roman" w:cs="Times New Roman"/>
          <w:sz w:val="24"/>
          <w:szCs w:val="24"/>
        </w:rPr>
      </w:pP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г. Нерчинск                                                                                   «____» __________ 20___г.</w:t>
      </w:r>
      <w:r w:rsidRPr="00810172">
        <w:rPr>
          <w:rFonts w:ascii="Times New Roman" w:hAnsi="Times New Roman" w:cs="Times New Roman"/>
          <w:sz w:val="24"/>
          <w:szCs w:val="24"/>
        </w:rPr>
        <w:tab/>
      </w:r>
    </w:p>
    <w:p w:rsidR="00810172" w:rsidRPr="00810172" w:rsidRDefault="00810172" w:rsidP="00810172">
      <w:pPr>
        <w:spacing w:line="240" w:lineRule="auto"/>
        <w:jc w:val="both"/>
        <w:rPr>
          <w:rFonts w:ascii="Times New Roman" w:hAnsi="Times New Roman" w:cs="Times New Roman"/>
          <w:sz w:val="24"/>
          <w:szCs w:val="24"/>
        </w:rPr>
      </w:pPr>
    </w:p>
    <w:p w:rsidR="00810172" w:rsidRPr="00810172" w:rsidRDefault="00810172" w:rsidP="00BF5D1E">
      <w:pPr>
        <w:spacing w:after="0" w:line="240" w:lineRule="auto"/>
        <w:jc w:val="both"/>
        <w:rPr>
          <w:rFonts w:ascii="Times New Roman" w:hAnsi="Times New Roman" w:cs="Times New Roman"/>
          <w:sz w:val="24"/>
          <w:szCs w:val="24"/>
        </w:rPr>
      </w:pPr>
      <w:r w:rsidRPr="00810172">
        <w:rPr>
          <w:rFonts w:ascii="Times New Roman" w:hAnsi="Times New Roman" w:cs="Times New Roman"/>
          <w:sz w:val="24"/>
          <w:szCs w:val="24"/>
        </w:rPr>
        <w:t>Настоящий протокол составлен _________________________________________</w:t>
      </w:r>
      <w:r w:rsidR="00BF5D1E">
        <w:rPr>
          <w:rFonts w:ascii="Times New Roman" w:hAnsi="Times New Roman" w:cs="Times New Roman"/>
          <w:sz w:val="24"/>
          <w:szCs w:val="24"/>
        </w:rPr>
        <w:t>__________</w:t>
      </w:r>
    </w:p>
    <w:p w:rsidR="00810172" w:rsidRPr="00BF5D1E" w:rsidRDefault="00810172" w:rsidP="00BF5D1E">
      <w:pPr>
        <w:spacing w:after="0" w:line="240" w:lineRule="auto"/>
        <w:jc w:val="both"/>
        <w:rPr>
          <w:rFonts w:ascii="Times New Roman" w:hAnsi="Times New Roman" w:cs="Times New Roman"/>
          <w:sz w:val="18"/>
          <w:szCs w:val="18"/>
        </w:rPr>
      </w:pPr>
      <w:r w:rsidRPr="00810172">
        <w:rPr>
          <w:rFonts w:ascii="Times New Roman" w:hAnsi="Times New Roman" w:cs="Times New Roman"/>
          <w:sz w:val="24"/>
          <w:szCs w:val="24"/>
        </w:rPr>
        <w:t xml:space="preserve">          </w:t>
      </w:r>
      <w:r w:rsidR="00BF5D1E">
        <w:rPr>
          <w:rFonts w:ascii="Times New Roman" w:hAnsi="Times New Roman" w:cs="Times New Roman"/>
          <w:sz w:val="24"/>
          <w:szCs w:val="24"/>
        </w:rPr>
        <w:t xml:space="preserve">                                                       </w:t>
      </w:r>
      <w:r w:rsidRPr="00810172">
        <w:rPr>
          <w:rFonts w:ascii="Times New Roman" w:hAnsi="Times New Roman" w:cs="Times New Roman"/>
          <w:sz w:val="24"/>
          <w:szCs w:val="24"/>
        </w:rPr>
        <w:t xml:space="preserve"> </w:t>
      </w:r>
      <w:r w:rsidRPr="00BF5D1E">
        <w:rPr>
          <w:rFonts w:ascii="Times New Roman" w:hAnsi="Times New Roman" w:cs="Times New Roman"/>
          <w:sz w:val="18"/>
          <w:szCs w:val="18"/>
        </w:rPr>
        <w:t xml:space="preserve">(должность, фамилия, имя, отчество лица, составившего протокол)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о нижеследующем: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1. Ответственным должностным лицом, допустившим правонарушение является: ____________________________________________________________</w:t>
      </w:r>
      <w:r w:rsidR="00BF5D1E">
        <w:rPr>
          <w:rFonts w:ascii="Times New Roman" w:hAnsi="Times New Roman" w:cs="Times New Roman"/>
          <w:sz w:val="24"/>
          <w:szCs w:val="24"/>
        </w:rPr>
        <w:t>____________________</w:t>
      </w:r>
      <w:r w:rsidRPr="00810172">
        <w:rPr>
          <w:rFonts w:ascii="Times New Roman" w:hAnsi="Times New Roman" w:cs="Times New Roman"/>
          <w:sz w:val="24"/>
          <w:szCs w:val="24"/>
        </w:rPr>
        <w:t xml:space="preserve"> </w:t>
      </w:r>
    </w:p>
    <w:p w:rsidR="00810172" w:rsidRPr="00BF5D1E" w:rsidRDefault="00810172" w:rsidP="00810172">
      <w:pPr>
        <w:spacing w:line="240" w:lineRule="auto"/>
        <w:jc w:val="both"/>
        <w:rPr>
          <w:rFonts w:ascii="Times New Roman" w:hAnsi="Times New Roman" w:cs="Times New Roman"/>
          <w:sz w:val="18"/>
          <w:szCs w:val="18"/>
        </w:rPr>
      </w:pPr>
      <w:r w:rsidRPr="00BF5D1E">
        <w:rPr>
          <w:rFonts w:ascii="Times New Roman" w:hAnsi="Times New Roman" w:cs="Times New Roman"/>
          <w:sz w:val="18"/>
          <w:szCs w:val="18"/>
        </w:rPr>
        <w:t>(должность, фамилия, имя, отчество, дата рождения,</w:t>
      </w:r>
      <w:r w:rsidR="00BF5D1E">
        <w:rPr>
          <w:rFonts w:ascii="Times New Roman" w:hAnsi="Times New Roman" w:cs="Times New Roman"/>
          <w:sz w:val="18"/>
          <w:szCs w:val="18"/>
        </w:rPr>
        <w:t xml:space="preserve"> место жительства руководителя,  </w:t>
      </w:r>
    </w:p>
    <w:p w:rsidR="00810172" w:rsidRPr="00810172" w:rsidRDefault="00810172" w:rsidP="00810172">
      <w:pPr>
        <w:spacing w:line="240" w:lineRule="auto"/>
        <w:jc w:val="both"/>
        <w:rPr>
          <w:rFonts w:ascii="Times New Roman" w:hAnsi="Times New Roman" w:cs="Times New Roman"/>
          <w:sz w:val="24"/>
          <w:szCs w:val="24"/>
        </w:rPr>
      </w:pPr>
      <w:r w:rsidRPr="00BF5D1E">
        <w:rPr>
          <w:rFonts w:ascii="Times New Roman" w:hAnsi="Times New Roman" w:cs="Times New Roman"/>
          <w:sz w:val="18"/>
          <w:szCs w:val="18"/>
        </w:rPr>
        <w:t>организации или ответственного должностного лица)</w:t>
      </w:r>
      <w:r w:rsidRPr="00810172">
        <w:rPr>
          <w:rFonts w:ascii="Times New Roman" w:hAnsi="Times New Roman" w:cs="Times New Roman"/>
          <w:sz w:val="24"/>
          <w:szCs w:val="24"/>
        </w:rPr>
        <w:t xml:space="preserve">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исполняющий  должность  с «___» _________ по «___» _________ 20____ года.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2. При проведении контрольного мероприятия в 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____________________________________________________________________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(наименование и адрес объекта контрольного мероприятия)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установлено: 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(место, время совершения и событие административного правонарушения)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____________________________________________________________________</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3. Руководителю (ответственному должностному лицу)_______________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____________________________________________________________________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(должность, фамилия и инициалы руководителя или ответственного должностного лица)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разъяснены суть правонарушения, ответственность, права и обязанности, предусмотренные Кодексом Российской Федерации об административных правонарушениях.</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4. Объяснение ответственного должностного лица по существу правонарушения и содержания протокола: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____________________________________________________________________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____________________________________________________________________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       (или приводится в приложении) </w:t>
      </w:r>
    </w:p>
    <w:p w:rsidR="00810172" w:rsidRPr="00810172" w:rsidRDefault="00810172" w:rsidP="00810172">
      <w:pPr>
        <w:spacing w:line="240" w:lineRule="auto"/>
        <w:jc w:val="both"/>
        <w:rPr>
          <w:rFonts w:ascii="Times New Roman" w:hAnsi="Times New Roman" w:cs="Times New Roman"/>
          <w:sz w:val="24"/>
          <w:szCs w:val="24"/>
        </w:rPr>
      </w:pP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Руководитель контрольного мероприятия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(должность)                                              личная подпись          инициалы и фамилия</w:t>
      </w:r>
      <w:r w:rsidRPr="00810172">
        <w:rPr>
          <w:rFonts w:ascii="Times New Roman" w:hAnsi="Times New Roman" w:cs="Times New Roman"/>
          <w:sz w:val="24"/>
          <w:szCs w:val="24"/>
        </w:rPr>
        <w:tab/>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личная подпись инициалы и фамилия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Должность руководителя организации (или ответственного должностного лица) </w:t>
      </w:r>
      <w:r w:rsidRPr="00810172">
        <w:rPr>
          <w:rFonts w:ascii="Times New Roman" w:hAnsi="Times New Roman" w:cs="Times New Roman"/>
          <w:sz w:val="24"/>
          <w:szCs w:val="24"/>
        </w:rPr>
        <w:tab/>
        <w:t xml:space="preserve">личная подпись    инициалы и фамилия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Заполняется в случае отказа от подписи: </w:t>
      </w:r>
    </w:p>
    <w:p w:rsidR="00810172" w:rsidRPr="00810172" w:rsidRDefault="00810172" w:rsidP="00810172">
      <w:pPr>
        <w:spacing w:line="240" w:lineRule="auto"/>
        <w:jc w:val="both"/>
        <w:rPr>
          <w:rFonts w:ascii="Times New Roman" w:hAnsi="Times New Roman" w:cs="Times New Roman"/>
          <w:sz w:val="24"/>
          <w:szCs w:val="24"/>
        </w:rPr>
      </w:pP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От подписи под настоящим протоколом представитель 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____________________________________________________________________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                                    (наименование объекта контрольного мероприятия)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____________________________________________________________________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                                 (наименование должности, инициалы и фамилия)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отказался.</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Копию протокола получил: </w:t>
      </w:r>
    </w:p>
    <w:p w:rsidR="00810172" w:rsidRPr="00810172" w:rsidRDefault="00810172" w:rsidP="00810172">
      <w:pPr>
        <w:spacing w:line="240" w:lineRule="auto"/>
        <w:jc w:val="both"/>
        <w:rPr>
          <w:rFonts w:ascii="Times New Roman" w:hAnsi="Times New Roman" w:cs="Times New Roman"/>
          <w:sz w:val="24"/>
          <w:szCs w:val="24"/>
        </w:rPr>
      </w:pPr>
      <w:r w:rsidRPr="00810172">
        <w:rPr>
          <w:rFonts w:ascii="Times New Roman" w:hAnsi="Times New Roman" w:cs="Times New Roman"/>
          <w:sz w:val="24"/>
          <w:szCs w:val="24"/>
        </w:rPr>
        <w:t xml:space="preserve">должность руководителя организации (или ответственного должностного лица) </w:t>
      </w:r>
      <w:r w:rsidRPr="00810172">
        <w:rPr>
          <w:rFonts w:ascii="Times New Roman" w:hAnsi="Times New Roman" w:cs="Times New Roman"/>
          <w:sz w:val="24"/>
          <w:szCs w:val="24"/>
        </w:rPr>
        <w:tab/>
        <w:t xml:space="preserve">личная подпись        инициалы и фамилия </w:t>
      </w:r>
    </w:p>
    <w:p w:rsidR="00810172" w:rsidRPr="00810172" w:rsidRDefault="00810172" w:rsidP="00810172">
      <w:pPr>
        <w:spacing w:line="240" w:lineRule="auto"/>
        <w:jc w:val="both"/>
        <w:rPr>
          <w:rFonts w:ascii="Times New Roman" w:hAnsi="Times New Roman" w:cs="Times New Roman"/>
          <w:sz w:val="24"/>
          <w:szCs w:val="24"/>
        </w:rPr>
      </w:pPr>
    </w:p>
    <w:p w:rsidR="00810172" w:rsidRPr="00810172" w:rsidRDefault="00810172" w:rsidP="00810172">
      <w:pPr>
        <w:spacing w:line="240" w:lineRule="auto"/>
        <w:jc w:val="both"/>
        <w:rPr>
          <w:rFonts w:ascii="Times New Roman" w:hAnsi="Times New Roman" w:cs="Times New Roman"/>
          <w:sz w:val="24"/>
          <w:szCs w:val="24"/>
        </w:rPr>
      </w:pPr>
    </w:p>
    <w:p w:rsidR="002E4262" w:rsidRPr="00810172" w:rsidRDefault="002E4262" w:rsidP="00810172">
      <w:pPr>
        <w:spacing w:line="240" w:lineRule="auto"/>
        <w:jc w:val="both"/>
        <w:rPr>
          <w:rFonts w:ascii="Times New Roman" w:hAnsi="Times New Roman" w:cs="Times New Roman"/>
          <w:sz w:val="24"/>
          <w:szCs w:val="24"/>
        </w:rPr>
      </w:pPr>
    </w:p>
    <w:sectPr w:rsidR="002E4262" w:rsidRPr="00810172" w:rsidSect="008335E1">
      <w:footerReference w:type="default" r:id="rId1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AA2" w:rsidRDefault="00A06AA2" w:rsidP="003B79C4">
      <w:pPr>
        <w:spacing w:after="0" w:line="240" w:lineRule="auto"/>
      </w:pPr>
      <w:r>
        <w:separator/>
      </w:r>
    </w:p>
  </w:endnote>
  <w:endnote w:type="continuationSeparator" w:id="0">
    <w:p w:rsidR="00A06AA2" w:rsidRDefault="00A06AA2" w:rsidP="003B7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6813"/>
      <w:docPartObj>
        <w:docPartGallery w:val="Page Numbers (Bottom of Page)"/>
        <w:docPartUnique/>
      </w:docPartObj>
    </w:sdtPr>
    <w:sdtEndPr/>
    <w:sdtContent>
      <w:p w:rsidR="00BF7FE2" w:rsidRDefault="00BF7FE2">
        <w:pPr>
          <w:pStyle w:val="a5"/>
          <w:jc w:val="center"/>
        </w:pPr>
      </w:p>
      <w:p w:rsidR="00BF7FE2" w:rsidRDefault="00BF7FE2">
        <w:pPr>
          <w:pStyle w:val="a5"/>
          <w:jc w:val="center"/>
        </w:pPr>
        <w:r>
          <w:fldChar w:fldCharType="begin"/>
        </w:r>
        <w:r>
          <w:instrText>PAGE   \* MERGEFORMAT</w:instrText>
        </w:r>
        <w:r>
          <w:fldChar w:fldCharType="separate"/>
        </w:r>
        <w:r w:rsidR="007F1583">
          <w:rPr>
            <w:noProof/>
          </w:rPr>
          <w:t>2</w:t>
        </w:r>
        <w:r>
          <w:fldChar w:fldCharType="end"/>
        </w:r>
      </w:p>
    </w:sdtContent>
  </w:sdt>
  <w:p w:rsidR="00BF7FE2" w:rsidRDefault="00BF7FE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E2" w:rsidRDefault="00BF7FE2">
    <w:pPr>
      <w:pStyle w:val="a5"/>
      <w:jc w:val="center"/>
    </w:pPr>
  </w:p>
  <w:p w:rsidR="00BF7FE2" w:rsidRDefault="00BF7FE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E2" w:rsidRDefault="00BF7FE2">
    <w:pPr>
      <w:pStyle w:val="a5"/>
      <w:jc w:val="center"/>
    </w:pPr>
    <w:r>
      <w:fldChar w:fldCharType="begin"/>
    </w:r>
    <w:r>
      <w:instrText xml:space="preserve"> PAGE   \* MERGEFORMAT </w:instrText>
    </w:r>
    <w:r>
      <w:fldChar w:fldCharType="separate"/>
    </w:r>
    <w:r w:rsidR="007F1583">
      <w:rPr>
        <w:noProof/>
      </w:rPr>
      <w:t>7</w:t>
    </w:r>
    <w:r>
      <w:rPr>
        <w:noProof/>
      </w:rPr>
      <w:fldChar w:fldCharType="end"/>
    </w:r>
  </w:p>
  <w:p w:rsidR="00BF7FE2" w:rsidRDefault="00BF7FE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AA2" w:rsidRDefault="00A06AA2" w:rsidP="003B79C4">
      <w:pPr>
        <w:spacing w:after="0" w:line="240" w:lineRule="auto"/>
      </w:pPr>
      <w:r>
        <w:separator/>
      </w:r>
    </w:p>
  </w:footnote>
  <w:footnote w:type="continuationSeparator" w:id="0">
    <w:p w:rsidR="00A06AA2" w:rsidRDefault="00A06AA2" w:rsidP="003B7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FE2" w:rsidRPr="002A7E44" w:rsidRDefault="00BF7FE2" w:rsidP="00EA7CC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C610E"/>
    <w:multiLevelType w:val="hybridMultilevel"/>
    <w:tmpl w:val="FE9A13DC"/>
    <w:lvl w:ilvl="0" w:tplc="892849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BFE4B83"/>
    <w:multiLevelType w:val="hybridMultilevel"/>
    <w:tmpl w:val="477834E0"/>
    <w:lvl w:ilvl="0" w:tplc="97681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C037EB0"/>
    <w:multiLevelType w:val="singleLevel"/>
    <w:tmpl w:val="DFE04452"/>
    <w:lvl w:ilvl="0">
      <w:start w:val="2"/>
      <w:numFmt w:val="decimal"/>
      <w:lvlText w:val="%1)"/>
      <w:legacy w:legacy="1" w:legacySpace="0" w:legacyIndent="295"/>
      <w:lvlJc w:val="left"/>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4427"/>
    <w:rsid w:val="0000431B"/>
    <w:rsid w:val="00052C77"/>
    <w:rsid w:val="000A6B9E"/>
    <w:rsid w:val="000C5F5E"/>
    <w:rsid w:val="000D16D5"/>
    <w:rsid w:val="00100CC0"/>
    <w:rsid w:val="00106DED"/>
    <w:rsid w:val="00135261"/>
    <w:rsid w:val="00137BD7"/>
    <w:rsid w:val="001769F6"/>
    <w:rsid w:val="001A1E79"/>
    <w:rsid w:val="001B7435"/>
    <w:rsid w:val="001D2B42"/>
    <w:rsid w:val="001E7AF9"/>
    <w:rsid w:val="00204750"/>
    <w:rsid w:val="00207B60"/>
    <w:rsid w:val="002362EA"/>
    <w:rsid w:val="00253BAE"/>
    <w:rsid w:val="00271B14"/>
    <w:rsid w:val="00276DCE"/>
    <w:rsid w:val="00286AE7"/>
    <w:rsid w:val="002B041B"/>
    <w:rsid w:val="002D227D"/>
    <w:rsid w:val="002E4262"/>
    <w:rsid w:val="002F4550"/>
    <w:rsid w:val="003171BA"/>
    <w:rsid w:val="00361134"/>
    <w:rsid w:val="00373DB4"/>
    <w:rsid w:val="00375E63"/>
    <w:rsid w:val="00376ADF"/>
    <w:rsid w:val="003A117A"/>
    <w:rsid w:val="003B79C4"/>
    <w:rsid w:val="003C4389"/>
    <w:rsid w:val="003C4BD5"/>
    <w:rsid w:val="003D26BE"/>
    <w:rsid w:val="003F69ED"/>
    <w:rsid w:val="00444427"/>
    <w:rsid w:val="00445CDD"/>
    <w:rsid w:val="004626C3"/>
    <w:rsid w:val="004803B8"/>
    <w:rsid w:val="0050608F"/>
    <w:rsid w:val="00586A08"/>
    <w:rsid w:val="005B65DA"/>
    <w:rsid w:val="005B7EED"/>
    <w:rsid w:val="005C3DB5"/>
    <w:rsid w:val="005E51E1"/>
    <w:rsid w:val="00690D96"/>
    <w:rsid w:val="006C6BAE"/>
    <w:rsid w:val="006E751C"/>
    <w:rsid w:val="0071497F"/>
    <w:rsid w:val="00745EC8"/>
    <w:rsid w:val="00754B42"/>
    <w:rsid w:val="007B1EB1"/>
    <w:rsid w:val="007C4BF3"/>
    <w:rsid w:val="007C7BBD"/>
    <w:rsid w:val="007C7E35"/>
    <w:rsid w:val="007F1583"/>
    <w:rsid w:val="007F2DB8"/>
    <w:rsid w:val="00810172"/>
    <w:rsid w:val="00825F18"/>
    <w:rsid w:val="00830402"/>
    <w:rsid w:val="008335E1"/>
    <w:rsid w:val="0083674E"/>
    <w:rsid w:val="00844A86"/>
    <w:rsid w:val="008C1868"/>
    <w:rsid w:val="008D020D"/>
    <w:rsid w:val="008E7A69"/>
    <w:rsid w:val="008F1FAA"/>
    <w:rsid w:val="00912029"/>
    <w:rsid w:val="009319B1"/>
    <w:rsid w:val="00956E9B"/>
    <w:rsid w:val="009738FD"/>
    <w:rsid w:val="00990E0F"/>
    <w:rsid w:val="009A1BE2"/>
    <w:rsid w:val="009B6CBC"/>
    <w:rsid w:val="009D591D"/>
    <w:rsid w:val="009E6D2F"/>
    <w:rsid w:val="00A06AA2"/>
    <w:rsid w:val="00A10D27"/>
    <w:rsid w:val="00A56DDC"/>
    <w:rsid w:val="00A623D5"/>
    <w:rsid w:val="00A718BC"/>
    <w:rsid w:val="00A752A1"/>
    <w:rsid w:val="00A840E6"/>
    <w:rsid w:val="00A843C3"/>
    <w:rsid w:val="00AA007C"/>
    <w:rsid w:val="00AA6102"/>
    <w:rsid w:val="00AB3EB3"/>
    <w:rsid w:val="00B0244B"/>
    <w:rsid w:val="00B17B61"/>
    <w:rsid w:val="00B434CE"/>
    <w:rsid w:val="00B46A39"/>
    <w:rsid w:val="00B87F16"/>
    <w:rsid w:val="00BA42FF"/>
    <w:rsid w:val="00BB0DE5"/>
    <w:rsid w:val="00BB717F"/>
    <w:rsid w:val="00BC5AF7"/>
    <w:rsid w:val="00BC78DB"/>
    <w:rsid w:val="00BD16A3"/>
    <w:rsid w:val="00BD7EC7"/>
    <w:rsid w:val="00BF5D1E"/>
    <w:rsid w:val="00BF7FE2"/>
    <w:rsid w:val="00C0160D"/>
    <w:rsid w:val="00C12309"/>
    <w:rsid w:val="00C21BCF"/>
    <w:rsid w:val="00C3143F"/>
    <w:rsid w:val="00C90042"/>
    <w:rsid w:val="00CD57B0"/>
    <w:rsid w:val="00CD7C3D"/>
    <w:rsid w:val="00D228EA"/>
    <w:rsid w:val="00D34E3B"/>
    <w:rsid w:val="00D44BC0"/>
    <w:rsid w:val="00D52AA3"/>
    <w:rsid w:val="00D546FC"/>
    <w:rsid w:val="00D56867"/>
    <w:rsid w:val="00D639BD"/>
    <w:rsid w:val="00D70DAB"/>
    <w:rsid w:val="00D86787"/>
    <w:rsid w:val="00D87BE1"/>
    <w:rsid w:val="00D922EE"/>
    <w:rsid w:val="00DA0452"/>
    <w:rsid w:val="00DB7E18"/>
    <w:rsid w:val="00E1609F"/>
    <w:rsid w:val="00E4063D"/>
    <w:rsid w:val="00E6585A"/>
    <w:rsid w:val="00E82316"/>
    <w:rsid w:val="00EA7CC9"/>
    <w:rsid w:val="00EF5FA1"/>
    <w:rsid w:val="00F005D2"/>
    <w:rsid w:val="00F23D8F"/>
    <w:rsid w:val="00F40810"/>
    <w:rsid w:val="00F5173E"/>
    <w:rsid w:val="00F57D08"/>
    <w:rsid w:val="00F60F11"/>
    <w:rsid w:val="00F7460F"/>
    <w:rsid w:val="00F848D9"/>
    <w:rsid w:val="00FA0547"/>
    <w:rsid w:val="00FC4415"/>
    <w:rsid w:val="00FC7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00B15F"/>
  <w15:docId w15:val="{EBE542E0-976B-4344-A3A8-C8FCC10B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9B1"/>
  </w:style>
  <w:style w:type="paragraph" w:styleId="1">
    <w:name w:val="heading 1"/>
    <w:basedOn w:val="a"/>
    <w:next w:val="a"/>
    <w:link w:val="10"/>
    <w:qFormat/>
    <w:rsid w:val="00361134"/>
    <w:pPr>
      <w:spacing w:after="0" w:line="240" w:lineRule="auto"/>
      <w:jc w:val="center"/>
      <w:outlineLvl w:val="0"/>
    </w:pPr>
    <w:rPr>
      <w:rFonts w:ascii="Times New Roman" w:eastAsia="Times New Roman" w:hAnsi="Times New Roman" w:cs="Times New Roman"/>
      <w:b/>
      <w:caps/>
      <w:spacing w:val="60"/>
      <w:sz w:val="28"/>
      <w:szCs w:val="28"/>
    </w:rPr>
  </w:style>
  <w:style w:type="paragraph" w:styleId="2">
    <w:name w:val="heading 2"/>
    <w:basedOn w:val="a"/>
    <w:next w:val="a"/>
    <w:link w:val="20"/>
    <w:qFormat/>
    <w:rsid w:val="00361134"/>
    <w:pPr>
      <w:spacing w:after="0" w:line="240" w:lineRule="auto"/>
      <w:jc w:val="center"/>
      <w:outlineLvl w:val="1"/>
    </w:pPr>
    <w:rPr>
      <w:rFonts w:ascii="Times New Roman" w:eastAsia="Times New Roman" w:hAnsi="Times New Roman" w:cs="Times New Roman"/>
      <w:b/>
      <w:caps/>
      <w:snapToGrid w:val="0"/>
      <w:sz w:val="28"/>
      <w:szCs w:val="28"/>
    </w:rPr>
  </w:style>
  <w:style w:type="paragraph" w:styleId="3">
    <w:name w:val="heading 3"/>
    <w:basedOn w:val="a"/>
    <w:next w:val="a"/>
    <w:link w:val="30"/>
    <w:qFormat/>
    <w:rsid w:val="00361134"/>
    <w:pPr>
      <w:spacing w:after="0" w:line="240" w:lineRule="auto"/>
      <w:jc w:val="center"/>
      <w:outlineLvl w:val="2"/>
    </w:pPr>
    <w:rPr>
      <w:rFonts w:ascii="Times New Roman" w:eastAsia="Times New Roman" w:hAnsi="Times New Roman" w:cs="Times New Roman"/>
      <w:b/>
      <w:snapToGrid w:val="0"/>
      <w:sz w:val="28"/>
      <w:szCs w:val="28"/>
    </w:rPr>
  </w:style>
  <w:style w:type="paragraph" w:styleId="4">
    <w:name w:val="heading 4"/>
    <w:basedOn w:val="a"/>
    <w:next w:val="a"/>
    <w:link w:val="40"/>
    <w:qFormat/>
    <w:rsid w:val="00361134"/>
    <w:pPr>
      <w:keepNext/>
      <w:spacing w:after="0" w:line="360" w:lineRule="auto"/>
      <w:ind w:firstLine="709"/>
      <w:jc w:val="both"/>
      <w:outlineLvl w:val="3"/>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427"/>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44442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44427"/>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444427"/>
    <w:pPr>
      <w:widowControl w:val="0"/>
      <w:autoSpaceDE w:val="0"/>
      <w:autoSpaceDN w:val="0"/>
      <w:adjustRightInd w:val="0"/>
      <w:spacing w:after="0" w:line="240" w:lineRule="auto"/>
    </w:pPr>
    <w:rPr>
      <w:rFonts w:ascii="Calibri" w:hAnsi="Calibri" w:cs="Calibri"/>
    </w:rPr>
  </w:style>
  <w:style w:type="paragraph" w:styleId="31">
    <w:name w:val="Body Text Indent 3"/>
    <w:basedOn w:val="a"/>
    <w:link w:val="32"/>
    <w:rsid w:val="00444427"/>
    <w:pPr>
      <w:widowControl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2">
    <w:name w:val="Основной текст с отступом 3 Знак"/>
    <w:basedOn w:val="a0"/>
    <w:link w:val="31"/>
    <w:rsid w:val="00444427"/>
    <w:rPr>
      <w:rFonts w:ascii="Times New Roman" w:eastAsia="Times New Roman" w:hAnsi="Times New Roman" w:cs="Times New Roman"/>
      <w:snapToGrid w:val="0"/>
      <w:sz w:val="28"/>
      <w:szCs w:val="20"/>
    </w:rPr>
  </w:style>
  <w:style w:type="paragraph" w:styleId="a3">
    <w:name w:val="header"/>
    <w:basedOn w:val="a"/>
    <w:link w:val="a4"/>
    <w:uiPriority w:val="99"/>
    <w:unhideWhenUsed/>
    <w:rsid w:val="00444427"/>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444427"/>
    <w:rPr>
      <w:rFonts w:eastAsiaTheme="minorHAnsi"/>
      <w:lang w:eastAsia="en-US"/>
    </w:rPr>
  </w:style>
  <w:style w:type="paragraph" w:styleId="a5">
    <w:name w:val="footer"/>
    <w:basedOn w:val="a"/>
    <w:link w:val="a6"/>
    <w:uiPriority w:val="99"/>
    <w:unhideWhenUsed/>
    <w:rsid w:val="00444427"/>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444427"/>
    <w:rPr>
      <w:rFonts w:eastAsiaTheme="minorHAnsi"/>
      <w:lang w:eastAsia="en-US"/>
    </w:rPr>
  </w:style>
  <w:style w:type="paragraph" w:styleId="a7">
    <w:name w:val="Body Text"/>
    <w:basedOn w:val="a"/>
    <w:link w:val="a8"/>
    <w:uiPriority w:val="99"/>
    <w:semiHidden/>
    <w:unhideWhenUsed/>
    <w:rsid w:val="00444427"/>
    <w:pPr>
      <w:spacing w:after="120"/>
    </w:pPr>
    <w:rPr>
      <w:rFonts w:eastAsiaTheme="minorHAnsi"/>
      <w:lang w:eastAsia="en-US"/>
    </w:rPr>
  </w:style>
  <w:style w:type="character" w:customStyle="1" w:styleId="a8">
    <w:name w:val="Основной текст Знак"/>
    <w:basedOn w:val="a0"/>
    <w:link w:val="a7"/>
    <w:uiPriority w:val="99"/>
    <w:semiHidden/>
    <w:rsid w:val="00444427"/>
    <w:rPr>
      <w:rFonts w:eastAsiaTheme="minorHAnsi"/>
      <w:lang w:eastAsia="en-US"/>
    </w:rPr>
  </w:style>
  <w:style w:type="paragraph" w:styleId="a9">
    <w:name w:val="List Paragraph"/>
    <w:basedOn w:val="a"/>
    <w:uiPriority w:val="34"/>
    <w:qFormat/>
    <w:rsid w:val="00444427"/>
    <w:pPr>
      <w:ind w:left="720"/>
      <w:contextualSpacing/>
    </w:pPr>
    <w:rPr>
      <w:rFonts w:eastAsiaTheme="minorHAnsi"/>
      <w:lang w:eastAsia="en-US"/>
    </w:rPr>
  </w:style>
  <w:style w:type="paragraph" w:styleId="aa">
    <w:name w:val="Balloon Text"/>
    <w:basedOn w:val="a"/>
    <w:link w:val="ab"/>
    <w:uiPriority w:val="99"/>
    <w:semiHidden/>
    <w:unhideWhenUsed/>
    <w:rsid w:val="0044442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4427"/>
    <w:rPr>
      <w:rFonts w:ascii="Tahoma" w:hAnsi="Tahoma" w:cs="Tahoma"/>
      <w:sz w:val="16"/>
      <w:szCs w:val="16"/>
    </w:rPr>
  </w:style>
  <w:style w:type="character" w:customStyle="1" w:styleId="10">
    <w:name w:val="Заголовок 1 Знак"/>
    <w:basedOn w:val="a0"/>
    <w:link w:val="1"/>
    <w:rsid w:val="00361134"/>
    <w:rPr>
      <w:rFonts w:ascii="Times New Roman" w:eastAsia="Times New Roman" w:hAnsi="Times New Roman" w:cs="Times New Roman"/>
      <w:b/>
      <w:caps/>
      <w:spacing w:val="60"/>
      <w:sz w:val="28"/>
      <w:szCs w:val="28"/>
    </w:rPr>
  </w:style>
  <w:style w:type="character" w:customStyle="1" w:styleId="20">
    <w:name w:val="Заголовок 2 Знак"/>
    <w:basedOn w:val="a0"/>
    <w:link w:val="2"/>
    <w:rsid w:val="00361134"/>
    <w:rPr>
      <w:rFonts w:ascii="Times New Roman" w:eastAsia="Times New Roman" w:hAnsi="Times New Roman" w:cs="Times New Roman"/>
      <w:b/>
      <w:caps/>
      <w:snapToGrid w:val="0"/>
      <w:sz w:val="28"/>
      <w:szCs w:val="28"/>
    </w:rPr>
  </w:style>
  <w:style w:type="character" w:customStyle="1" w:styleId="30">
    <w:name w:val="Заголовок 3 Знак"/>
    <w:basedOn w:val="a0"/>
    <w:link w:val="3"/>
    <w:rsid w:val="00361134"/>
    <w:rPr>
      <w:rFonts w:ascii="Times New Roman" w:eastAsia="Times New Roman" w:hAnsi="Times New Roman" w:cs="Times New Roman"/>
      <w:b/>
      <w:snapToGrid w:val="0"/>
      <w:sz w:val="28"/>
      <w:szCs w:val="28"/>
    </w:rPr>
  </w:style>
  <w:style w:type="character" w:customStyle="1" w:styleId="40">
    <w:name w:val="Заголовок 4 Знак"/>
    <w:basedOn w:val="a0"/>
    <w:link w:val="4"/>
    <w:rsid w:val="00361134"/>
    <w:rPr>
      <w:rFonts w:ascii="Times New Roman" w:eastAsia="Times New Roman" w:hAnsi="Times New Roman" w:cs="Times New Roman"/>
      <w:b/>
      <w:sz w:val="32"/>
      <w:szCs w:val="20"/>
    </w:rPr>
  </w:style>
  <w:style w:type="paragraph" w:customStyle="1" w:styleId="ac">
    <w:name w:val="подпись"/>
    <w:basedOn w:val="a"/>
    <w:rsid w:val="00361134"/>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rPr>
  </w:style>
  <w:style w:type="paragraph" w:customStyle="1" w:styleId="11">
    <w:name w:val="Должность1"/>
    <w:basedOn w:val="a"/>
    <w:rsid w:val="00361134"/>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rPr>
  </w:style>
  <w:style w:type="paragraph" w:customStyle="1" w:styleId="ad">
    <w:name w:val="адрес"/>
    <w:basedOn w:val="a"/>
    <w:rsid w:val="00361134"/>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rPr>
  </w:style>
  <w:style w:type="paragraph" w:customStyle="1" w:styleId="ae">
    <w:name w:val="уважаемый"/>
    <w:basedOn w:val="a"/>
    <w:rsid w:val="00361134"/>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rPr>
  </w:style>
  <w:style w:type="paragraph" w:customStyle="1" w:styleId="21">
    <w:name w:val="Основной текст с отступом 21"/>
    <w:basedOn w:val="a"/>
    <w:rsid w:val="00361134"/>
    <w:pPr>
      <w:suppressAutoHyphens/>
      <w:spacing w:after="0" w:line="240" w:lineRule="auto"/>
      <w:ind w:firstLine="709"/>
    </w:pPr>
    <w:rPr>
      <w:rFonts w:ascii="Times New Roman" w:eastAsia="Times New Roman" w:hAnsi="Times New Roman" w:cs="Times New Roman"/>
      <w:sz w:val="26"/>
      <w:szCs w:val="20"/>
      <w:lang w:eastAsia="ar-SA"/>
    </w:rPr>
  </w:style>
  <w:style w:type="paragraph" w:customStyle="1" w:styleId="Default">
    <w:name w:val="Default"/>
    <w:rsid w:val="003611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3812E5DEA1321692A3C148E33AE1299E7684279E4297FFAB2C7047840A8F1090B137B2B4AADDD5DxBc6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53</Pages>
  <Words>19069</Words>
  <Characters>108699</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7</cp:revision>
  <cp:lastPrinted>2022-03-03T00:18:00Z</cp:lastPrinted>
  <dcterms:created xsi:type="dcterms:W3CDTF">2013-09-30T07:13:00Z</dcterms:created>
  <dcterms:modified xsi:type="dcterms:W3CDTF">2023-10-18T06:41:00Z</dcterms:modified>
</cp:coreProperties>
</file>