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B14D9C">
        <w:rPr>
          <w:rFonts w:ascii="Times New Roman" w:hAnsi="Times New Roman"/>
          <w:b/>
          <w:sz w:val="24"/>
          <w:szCs w:val="24"/>
        </w:rPr>
        <w:t>3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8D6335" w:rsidRDefault="008D6335" w:rsidP="008D633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Почти 1,5 </w:t>
      </w:r>
      <w:proofErr w:type="gramStart"/>
      <w:r>
        <w:rPr>
          <w:b/>
          <w:sz w:val="28"/>
          <w:szCs w:val="28"/>
        </w:rPr>
        <w:t>млн</w:t>
      </w:r>
      <w:proofErr w:type="gramEnd"/>
      <w:r>
        <w:rPr>
          <w:b/>
          <w:sz w:val="28"/>
          <w:szCs w:val="28"/>
        </w:rPr>
        <w:t xml:space="preserve"> рублей уплатили забайкальцы в мобильных офисах налоговой службы</w:t>
      </w:r>
    </w:p>
    <w:p w:rsidR="008D6335" w:rsidRDefault="008D6335" w:rsidP="008D6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октября 2025 года почти 2 тысячи забайкальцев, проживающих в удаленных районах края, обратились в мобильные офисы и дистанционные консультационные пункты</w:t>
      </w:r>
      <w:r w:rsidRPr="00345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налоговой службы. </w:t>
      </w:r>
    </w:p>
    <w:p w:rsidR="008D6335" w:rsidRDefault="008D6335" w:rsidP="008D6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часть вопросов заявителей касалась уплаты имущественных налогов и урегулирования задолженности. </w:t>
      </w:r>
      <w:r w:rsidRPr="004934D9">
        <w:rPr>
          <w:rFonts w:ascii="Times New Roman" w:hAnsi="Times New Roman"/>
          <w:sz w:val="28"/>
          <w:szCs w:val="28"/>
        </w:rPr>
        <w:t>Оплачивая начисления и задолженность непосредственно в момент обслуживания в мобильном офисе</w:t>
      </w:r>
      <w:r>
        <w:rPr>
          <w:rFonts w:ascii="Times New Roman" w:hAnsi="Times New Roman"/>
          <w:sz w:val="28"/>
          <w:szCs w:val="28"/>
        </w:rPr>
        <w:t>,</w:t>
      </w:r>
      <w:r w:rsidRPr="004934D9">
        <w:rPr>
          <w:rFonts w:ascii="Times New Roman" w:hAnsi="Times New Roman"/>
          <w:sz w:val="28"/>
          <w:szCs w:val="28"/>
        </w:rPr>
        <w:t xml:space="preserve"> забайкальцы пополнили бюджет почти на 1,5 </w:t>
      </w:r>
      <w:proofErr w:type="gramStart"/>
      <w:r w:rsidRPr="004934D9">
        <w:rPr>
          <w:rFonts w:ascii="Times New Roman" w:hAnsi="Times New Roman"/>
          <w:sz w:val="28"/>
          <w:szCs w:val="28"/>
        </w:rPr>
        <w:t>млн</w:t>
      </w:r>
      <w:proofErr w:type="gramEnd"/>
      <w:r w:rsidRPr="004934D9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8D6335" w:rsidRDefault="008D6335" w:rsidP="008D6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Записаться на прием к сотрудникам УФНС России по Забайкальскому краю жители региона могут заранее. </w:t>
      </w:r>
    </w:p>
    <w:p w:rsidR="008D6335" w:rsidRDefault="008D6335" w:rsidP="008D63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Ближайшие выезды мобильных офисов запланированы:</w:t>
      </w:r>
    </w:p>
    <w:p w:rsidR="008D6335" w:rsidRPr="00345349" w:rsidRDefault="008D6335" w:rsidP="008D6335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349">
        <w:rPr>
          <w:rFonts w:ascii="Times New Roman" w:hAnsi="Times New Roman"/>
          <w:sz w:val="28"/>
          <w:szCs w:val="28"/>
        </w:rPr>
        <w:t xml:space="preserve">5 ноября в с. Калга (ул. </w:t>
      </w:r>
      <w:proofErr w:type="spellStart"/>
      <w:r w:rsidRPr="00345349">
        <w:rPr>
          <w:rFonts w:ascii="Times New Roman" w:hAnsi="Times New Roman"/>
          <w:sz w:val="28"/>
          <w:szCs w:val="28"/>
        </w:rPr>
        <w:t>Балябина</w:t>
      </w:r>
      <w:proofErr w:type="spellEnd"/>
      <w:r w:rsidRPr="00345349">
        <w:rPr>
          <w:rFonts w:ascii="Times New Roman" w:hAnsi="Times New Roman"/>
          <w:sz w:val="28"/>
          <w:szCs w:val="28"/>
        </w:rPr>
        <w:t xml:space="preserve">, 24, Калганский филиал МФЦ), </w:t>
      </w:r>
      <w:r w:rsidRPr="00345349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345349">
        <w:rPr>
          <w:rFonts w:ascii="Times New Roman" w:hAnsi="Times New Roman"/>
          <w:sz w:val="28"/>
          <w:szCs w:val="28"/>
        </w:rPr>
        <w:t>19-37, 19-38;</w:t>
      </w:r>
    </w:p>
    <w:p w:rsidR="008D6335" w:rsidRPr="00345349" w:rsidRDefault="008D6335" w:rsidP="008D6335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349">
        <w:rPr>
          <w:rFonts w:ascii="Times New Roman" w:hAnsi="Times New Roman"/>
          <w:sz w:val="28"/>
          <w:szCs w:val="28"/>
        </w:rPr>
        <w:t xml:space="preserve">5 ноября </w:t>
      </w:r>
      <w:proofErr w:type="gramStart"/>
      <w:r w:rsidRPr="00345349">
        <w:rPr>
          <w:rFonts w:ascii="Times New Roman" w:hAnsi="Times New Roman"/>
          <w:sz w:val="28"/>
          <w:szCs w:val="28"/>
        </w:rPr>
        <w:t>в</w:t>
      </w:r>
      <w:proofErr w:type="gramEnd"/>
      <w:r w:rsidRPr="003453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349">
        <w:rPr>
          <w:rFonts w:ascii="Times New Roman" w:hAnsi="Times New Roman"/>
          <w:sz w:val="28"/>
          <w:szCs w:val="28"/>
        </w:rPr>
        <w:t>с</w:t>
      </w:r>
      <w:proofErr w:type="gramEnd"/>
      <w:r w:rsidRPr="00345349">
        <w:rPr>
          <w:rFonts w:ascii="Times New Roman" w:hAnsi="Times New Roman"/>
          <w:sz w:val="28"/>
          <w:szCs w:val="28"/>
        </w:rPr>
        <w:t xml:space="preserve">. Улёты (ул. Кирова 68а, администрация </w:t>
      </w:r>
      <w:proofErr w:type="spellStart"/>
      <w:r w:rsidRPr="00345349">
        <w:rPr>
          <w:rFonts w:ascii="Times New Roman" w:hAnsi="Times New Roman"/>
          <w:sz w:val="28"/>
          <w:szCs w:val="28"/>
        </w:rPr>
        <w:t>Улётовского</w:t>
      </w:r>
      <w:proofErr w:type="spellEnd"/>
      <w:r w:rsidRPr="00345349">
        <w:rPr>
          <w:rFonts w:ascii="Times New Roman" w:hAnsi="Times New Roman"/>
          <w:sz w:val="28"/>
          <w:szCs w:val="28"/>
        </w:rPr>
        <w:t xml:space="preserve"> муниципального округа), </w:t>
      </w:r>
      <w:r w:rsidRPr="00345349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345349">
        <w:rPr>
          <w:rFonts w:ascii="Times New Roman" w:hAnsi="Times New Roman"/>
          <w:sz w:val="28"/>
          <w:szCs w:val="28"/>
        </w:rPr>
        <w:t>19-27, 19-58;</w:t>
      </w:r>
    </w:p>
    <w:p w:rsidR="008D6335" w:rsidRPr="00345349" w:rsidRDefault="008D6335" w:rsidP="008D6335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349">
        <w:rPr>
          <w:rFonts w:ascii="Times New Roman" w:hAnsi="Times New Roman"/>
          <w:sz w:val="28"/>
          <w:szCs w:val="28"/>
        </w:rPr>
        <w:t>6 ноября в п. Дровяная (ул. Красногвардейская, 31, администрация ГП «</w:t>
      </w:r>
      <w:proofErr w:type="spellStart"/>
      <w:r w:rsidRPr="00345349">
        <w:rPr>
          <w:rFonts w:ascii="Times New Roman" w:hAnsi="Times New Roman"/>
          <w:sz w:val="28"/>
          <w:szCs w:val="28"/>
        </w:rPr>
        <w:t>Дровянинское</w:t>
      </w:r>
      <w:proofErr w:type="spellEnd"/>
      <w:r w:rsidRPr="00345349">
        <w:rPr>
          <w:rFonts w:ascii="Times New Roman" w:hAnsi="Times New Roman"/>
          <w:sz w:val="28"/>
          <w:szCs w:val="28"/>
        </w:rPr>
        <w:t xml:space="preserve">»), </w:t>
      </w:r>
      <w:r w:rsidRPr="00345349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345349">
        <w:rPr>
          <w:rFonts w:ascii="Times New Roman" w:hAnsi="Times New Roman"/>
          <w:sz w:val="28"/>
          <w:szCs w:val="28"/>
        </w:rPr>
        <w:t>19-02, 19-04.</w:t>
      </w:r>
    </w:p>
    <w:p w:rsidR="008D6335" w:rsidRDefault="008D6335" w:rsidP="008D63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7089">
        <w:rPr>
          <w:rFonts w:ascii="Times New Roman" w:hAnsi="Times New Roman"/>
          <w:sz w:val="28"/>
          <w:szCs w:val="28"/>
        </w:rPr>
        <w:t>Интернет-приемные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работать:</w:t>
      </w:r>
    </w:p>
    <w:p w:rsidR="008D6335" w:rsidRPr="00345349" w:rsidRDefault="008D6335" w:rsidP="008D6335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349">
        <w:rPr>
          <w:rFonts w:ascii="Times New Roman" w:hAnsi="Times New Roman"/>
          <w:sz w:val="28"/>
          <w:szCs w:val="28"/>
        </w:rPr>
        <w:t xml:space="preserve">6 ноября в с. </w:t>
      </w:r>
      <w:proofErr w:type="spellStart"/>
      <w:r w:rsidRPr="00345349">
        <w:rPr>
          <w:rFonts w:ascii="Times New Roman" w:hAnsi="Times New Roman"/>
          <w:sz w:val="28"/>
          <w:szCs w:val="28"/>
        </w:rPr>
        <w:t>Алтан</w:t>
      </w:r>
      <w:proofErr w:type="spellEnd"/>
      <w:r w:rsidRPr="00345349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345349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345349">
        <w:rPr>
          <w:rFonts w:ascii="Times New Roman" w:hAnsi="Times New Roman"/>
          <w:sz w:val="28"/>
          <w:szCs w:val="28"/>
        </w:rPr>
        <w:t xml:space="preserve">, 108), с 10:00 до 12:00, </w:t>
      </w:r>
      <w:r w:rsidRPr="00345349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345349">
        <w:rPr>
          <w:rFonts w:ascii="Times New Roman" w:hAnsi="Times New Roman"/>
          <w:sz w:val="28"/>
          <w:szCs w:val="28"/>
        </w:rPr>
        <w:t>19-12, 19-48;</w:t>
      </w:r>
    </w:p>
    <w:p w:rsidR="008D6335" w:rsidRPr="00345349" w:rsidRDefault="008D6335" w:rsidP="008D6335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349">
        <w:rPr>
          <w:rFonts w:ascii="Times New Roman" w:hAnsi="Times New Roman"/>
          <w:sz w:val="28"/>
          <w:szCs w:val="28"/>
        </w:rPr>
        <w:t>6 ноября в с. Верх-</w:t>
      </w:r>
      <w:proofErr w:type="spellStart"/>
      <w:r w:rsidRPr="00345349">
        <w:rPr>
          <w:rFonts w:ascii="Times New Roman" w:hAnsi="Times New Roman"/>
          <w:sz w:val="28"/>
          <w:szCs w:val="28"/>
        </w:rPr>
        <w:t>Усугли</w:t>
      </w:r>
      <w:proofErr w:type="spellEnd"/>
      <w:r w:rsidRPr="00345349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345349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345349">
        <w:rPr>
          <w:rFonts w:ascii="Times New Roman" w:hAnsi="Times New Roman"/>
          <w:sz w:val="28"/>
          <w:szCs w:val="28"/>
        </w:rPr>
        <w:t xml:space="preserve">, 6), с 14:00 до 16:00, </w:t>
      </w:r>
      <w:r w:rsidRPr="00345349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345349">
        <w:rPr>
          <w:rFonts w:ascii="Times New Roman" w:hAnsi="Times New Roman"/>
          <w:sz w:val="28"/>
          <w:szCs w:val="28"/>
        </w:rPr>
        <w:t>19-11, 19-26.</w:t>
      </w:r>
    </w:p>
    <w:p w:rsidR="008D6335" w:rsidRPr="004A23B1" w:rsidRDefault="008D6335" w:rsidP="008D63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 мобильных офисов и работы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23B1">
        <w:rPr>
          <w:rFonts w:ascii="Times New Roman" w:hAnsi="Times New Roman"/>
          <w:sz w:val="28"/>
          <w:szCs w:val="28"/>
        </w:rPr>
        <w:t>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8D6335">
        <w:rPr>
          <w:rFonts w:ascii="Times New Roman" w:hAnsi="Times New Roman"/>
          <w:sz w:val="28"/>
          <w:szCs w:val="28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(</w:t>
      </w:r>
      <w:hyperlink r:id="rId9" w:history="1">
        <w:r w:rsidRPr="00096134">
          <w:rPr>
            <w:rStyle w:val="a3"/>
            <w:rFonts w:ascii="Times New Roman" w:hAnsi="Times New Roman"/>
            <w:sz w:val="28"/>
            <w:szCs w:val="28"/>
          </w:rPr>
          <w:t>https://www.nalog.gov.ru/rn75/about_fts/seminars_plans/</w:t>
        </w:r>
      </w:hyperlink>
      <w:r>
        <w:rPr>
          <w:rFonts w:ascii="Times New Roman" w:hAnsi="Times New Roman"/>
          <w:sz w:val="28"/>
          <w:szCs w:val="28"/>
        </w:rPr>
        <w:t>)</w:t>
      </w:r>
      <w:r w:rsidRPr="004A23B1">
        <w:rPr>
          <w:rFonts w:ascii="Times New Roman" w:hAnsi="Times New Roman"/>
          <w:sz w:val="28"/>
          <w:szCs w:val="28"/>
        </w:rPr>
        <w:t xml:space="preserve">. </w:t>
      </w:r>
    </w:p>
    <w:p w:rsidR="002A2E55" w:rsidRPr="00DA55BF" w:rsidRDefault="002A2E55" w:rsidP="008D6335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10"/>
      <w:footerReference w:type="default" r:id="rId11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22" w:rsidRDefault="00FC2C22" w:rsidP="00DC2D47">
      <w:pPr>
        <w:spacing w:after="0" w:line="240" w:lineRule="auto"/>
      </w:pPr>
      <w:r>
        <w:separator/>
      </w:r>
    </w:p>
  </w:endnote>
  <w:endnote w:type="continuationSeparator" w:id="0">
    <w:p w:rsidR="00FC2C22" w:rsidRDefault="00FC2C22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22" w:rsidRDefault="00FC2C22" w:rsidP="00DC2D47">
      <w:pPr>
        <w:spacing w:after="0" w:line="240" w:lineRule="auto"/>
      </w:pPr>
      <w:r>
        <w:separator/>
      </w:r>
    </w:p>
  </w:footnote>
  <w:footnote w:type="continuationSeparator" w:id="0">
    <w:p w:rsidR="00FC2C22" w:rsidRDefault="00FC2C22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F15305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5"/>
  </w:num>
  <w:num w:numId="4">
    <w:abstractNumId w:val="14"/>
  </w:num>
  <w:num w:numId="5">
    <w:abstractNumId w:val="20"/>
  </w:num>
  <w:num w:numId="6">
    <w:abstractNumId w:val="21"/>
  </w:num>
  <w:num w:numId="7">
    <w:abstractNumId w:val="36"/>
  </w:num>
  <w:num w:numId="8">
    <w:abstractNumId w:val="8"/>
  </w:num>
  <w:num w:numId="9">
    <w:abstractNumId w:val="35"/>
  </w:num>
  <w:num w:numId="10">
    <w:abstractNumId w:val="34"/>
  </w:num>
  <w:num w:numId="11">
    <w:abstractNumId w:val="22"/>
  </w:num>
  <w:num w:numId="12">
    <w:abstractNumId w:val="37"/>
  </w:num>
  <w:num w:numId="13">
    <w:abstractNumId w:val="6"/>
  </w:num>
  <w:num w:numId="14">
    <w:abstractNumId w:val="39"/>
  </w:num>
  <w:num w:numId="15">
    <w:abstractNumId w:val="28"/>
  </w:num>
  <w:num w:numId="16">
    <w:abstractNumId w:val="33"/>
  </w:num>
  <w:num w:numId="17">
    <w:abstractNumId w:val="16"/>
  </w:num>
  <w:num w:numId="18">
    <w:abstractNumId w:val="26"/>
  </w:num>
  <w:num w:numId="19">
    <w:abstractNumId w:val="19"/>
  </w:num>
  <w:num w:numId="20">
    <w:abstractNumId w:val="3"/>
  </w:num>
  <w:num w:numId="21">
    <w:abstractNumId w:val="43"/>
  </w:num>
  <w:num w:numId="22">
    <w:abstractNumId w:val="7"/>
  </w:num>
  <w:num w:numId="23">
    <w:abstractNumId w:val="13"/>
  </w:num>
  <w:num w:numId="24">
    <w:abstractNumId w:val="9"/>
  </w:num>
  <w:num w:numId="25">
    <w:abstractNumId w:val="42"/>
  </w:num>
  <w:num w:numId="26">
    <w:abstractNumId w:val="23"/>
  </w:num>
  <w:num w:numId="27">
    <w:abstractNumId w:val="25"/>
  </w:num>
  <w:num w:numId="28">
    <w:abstractNumId w:val="24"/>
  </w:num>
  <w:num w:numId="29">
    <w:abstractNumId w:val="38"/>
  </w:num>
  <w:num w:numId="30">
    <w:abstractNumId w:val="1"/>
  </w:num>
  <w:num w:numId="31">
    <w:abstractNumId w:val="32"/>
  </w:num>
  <w:num w:numId="32">
    <w:abstractNumId w:val="30"/>
  </w:num>
  <w:num w:numId="33">
    <w:abstractNumId w:val="31"/>
  </w:num>
  <w:num w:numId="34">
    <w:abstractNumId w:val="4"/>
  </w:num>
  <w:num w:numId="35">
    <w:abstractNumId w:val="15"/>
  </w:num>
  <w:num w:numId="36">
    <w:abstractNumId w:val="10"/>
  </w:num>
  <w:num w:numId="37">
    <w:abstractNumId w:val="29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0"/>
  </w:num>
  <w:num w:numId="43">
    <w:abstractNumId w:val="18"/>
  </w:num>
  <w:num w:numId="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5/about_fts/seminars_pla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2025-10-31T01:56:00Z</dcterms:created>
  <dcterms:modified xsi:type="dcterms:W3CDTF">2025-10-31T01:56:00Z</dcterms:modified>
</cp:coreProperties>
</file>