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8D6335">
        <w:rPr>
          <w:rFonts w:ascii="Times New Roman" w:hAnsi="Times New Roman"/>
          <w:b/>
          <w:sz w:val="24"/>
          <w:szCs w:val="24"/>
        </w:rPr>
        <w:t>1</w:t>
      </w:r>
      <w:r w:rsidR="00E301B4">
        <w:rPr>
          <w:rFonts w:ascii="Times New Roman" w:hAnsi="Times New Roman"/>
          <w:b/>
          <w:sz w:val="24"/>
          <w:szCs w:val="24"/>
        </w:rPr>
        <w:t>9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EF23AB">
        <w:rPr>
          <w:rFonts w:ascii="Times New Roman" w:hAnsi="Times New Roman"/>
          <w:b/>
          <w:sz w:val="24"/>
          <w:szCs w:val="24"/>
        </w:rPr>
        <w:t>н</w:t>
      </w:r>
      <w:r w:rsidR="009269E5">
        <w:rPr>
          <w:rFonts w:ascii="Times New Roman" w:hAnsi="Times New Roman"/>
          <w:b/>
          <w:sz w:val="24"/>
          <w:szCs w:val="24"/>
        </w:rPr>
        <w:t>о</w:t>
      </w:r>
      <w:r w:rsidR="003212F0">
        <w:rPr>
          <w:rFonts w:ascii="Times New Roman" w:hAnsi="Times New Roman"/>
          <w:b/>
          <w:sz w:val="24"/>
          <w:szCs w:val="24"/>
        </w:rPr>
        <w:t>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E301B4" w:rsidRPr="00DA5BD1" w:rsidRDefault="00E301B4" w:rsidP="00E301B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правка из военного комиссариата потребуется для</w:t>
      </w:r>
      <w:r w:rsidRPr="00DA5BD1">
        <w:rPr>
          <w:b/>
          <w:sz w:val="28"/>
          <w:szCs w:val="28"/>
        </w:rPr>
        <w:t xml:space="preserve"> подтвер</w:t>
      </w:r>
      <w:r>
        <w:rPr>
          <w:b/>
          <w:sz w:val="28"/>
          <w:szCs w:val="28"/>
        </w:rPr>
        <w:t>ждения</w:t>
      </w:r>
      <w:r w:rsidRPr="00DA5BD1">
        <w:rPr>
          <w:b/>
          <w:sz w:val="28"/>
          <w:szCs w:val="28"/>
        </w:rPr>
        <w:t xml:space="preserve"> прав</w:t>
      </w:r>
      <w:r>
        <w:rPr>
          <w:b/>
          <w:sz w:val="28"/>
          <w:szCs w:val="28"/>
        </w:rPr>
        <w:t>а</w:t>
      </w:r>
      <w:r w:rsidRPr="00DA5BD1">
        <w:rPr>
          <w:b/>
          <w:sz w:val="28"/>
          <w:szCs w:val="28"/>
        </w:rPr>
        <w:t xml:space="preserve"> на </w:t>
      </w:r>
      <w:bookmarkStart w:id="0" w:name="_GoBack"/>
      <w:r w:rsidRPr="00DA5BD1">
        <w:rPr>
          <w:b/>
          <w:sz w:val="28"/>
          <w:szCs w:val="28"/>
        </w:rPr>
        <w:t>льгот</w:t>
      </w:r>
      <w:r>
        <w:rPr>
          <w:b/>
          <w:sz w:val="28"/>
          <w:szCs w:val="28"/>
        </w:rPr>
        <w:t xml:space="preserve">ы </w:t>
      </w:r>
      <w:r w:rsidRPr="00DA5BD1">
        <w:rPr>
          <w:b/>
          <w:sz w:val="28"/>
          <w:szCs w:val="28"/>
        </w:rPr>
        <w:t>участникам СВО</w:t>
      </w:r>
      <w:bookmarkEnd w:id="0"/>
      <w:r w:rsidRPr="00DA5BD1">
        <w:rPr>
          <w:b/>
          <w:sz w:val="28"/>
          <w:szCs w:val="28"/>
        </w:rPr>
        <w:t xml:space="preserve"> и членам их семей</w:t>
      </w:r>
    </w:p>
    <w:p w:rsidR="00E301B4" w:rsidRDefault="00E301B4" w:rsidP="00E30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УФНС России по Забайкальскому краю продолжает отвечать на вопросы налогоплательщиков, касающиеся имущественных налогов и НДФЛ, отраженных в сводных налоговых уведомлениях.</w:t>
      </w:r>
    </w:p>
    <w:p w:rsidR="00E301B4" w:rsidRDefault="00E301B4" w:rsidP="00E301B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текущей неделе специалисты рассказали, к</w:t>
      </w:r>
      <w:r w:rsidRPr="00CE09FD">
        <w:rPr>
          <w:rFonts w:ascii="Times New Roman" w:hAnsi="Times New Roman"/>
          <w:color w:val="000000" w:themeColor="text1"/>
          <w:sz w:val="28"/>
          <w:szCs w:val="28"/>
        </w:rPr>
        <w:t>акие документы могут подтвердить право на льгот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CE09FD">
        <w:rPr>
          <w:rFonts w:ascii="Times New Roman" w:hAnsi="Times New Roman"/>
          <w:color w:val="000000" w:themeColor="text1"/>
          <w:sz w:val="28"/>
          <w:szCs w:val="28"/>
        </w:rPr>
        <w:t xml:space="preserve"> участникам СВО и членам их семей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>чт</w:t>
      </w:r>
      <w:r w:rsidRPr="00DA5BD1">
        <w:rPr>
          <w:rFonts w:ascii="Times New Roman" w:hAnsi="Times New Roman"/>
          <w:sz w:val="28"/>
          <w:szCs w:val="28"/>
        </w:rPr>
        <w:t>о признается периодом участия в специальной военной операции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E301B4" w:rsidRDefault="00E301B4" w:rsidP="00E301B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870595">
        <w:rPr>
          <w:rFonts w:ascii="Times New Roman" w:hAnsi="Times New Roman"/>
          <w:color w:val="000000" w:themeColor="text1"/>
          <w:sz w:val="28"/>
          <w:szCs w:val="28"/>
        </w:rPr>
        <w:t xml:space="preserve">ля граждан, принимающих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870595">
        <w:rPr>
          <w:rFonts w:ascii="Times New Roman" w:hAnsi="Times New Roman"/>
          <w:color w:val="000000" w:themeColor="text1"/>
          <w:sz w:val="28"/>
          <w:szCs w:val="28"/>
        </w:rPr>
        <w:t>принимавших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870595">
        <w:rPr>
          <w:rFonts w:ascii="Times New Roman" w:eastAsiaTheme="minorHAnsi" w:hAnsi="Times New Roman"/>
          <w:sz w:val="28"/>
          <w:szCs w:val="28"/>
        </w:rPr>
        <w:t xml:space="preserve"> участие</w:t>
      </w:r>
      <w:r>
        <w:rPr>
          <w:rFonts w:ascii="Times New Roman" w:eastAsiaTheme="minorHAnsi" w:hAnsi="Times New Roman"/>
          <w:sz w:val="28"/>
          <w:szCs w:val="28"/>
        </w:rPr>
        <w:t xml:space="preserve"> в СВО, а также выполнявших (выполняющих) задачи в зоне проведения</w:t>
      </w:r>
      <w:r w:rsidRPr="00870595">
        <w:rPr>
          <w:rFonts w:ascii="Times New Roman" w:eastAsiaTheme="minorHAnsi" w:hAnsi="Times New Roman"/>
          <w:sz w:val="28"/>
          <w:szCs w:val="28"/>
        </w:rPr>
        <w:t xml:space="preserve"> специальной военной операции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870595">
        <w:rPr>
          <w:rFonts w:ascii="Times New Roman" w:hAnsi="Times New Roman"/>
          <w:color w:val="000000" w:themeColor="text1"/>
          <w:sz w:val="28"/>
          <w:szCs w:val="28"/>
        </w:rPr>
        <w:t xml:space="preserve">аконом Забайкальского </w:t>
      </w:r>
      <w:r w:rsidRPr="00870595">
        <w:rPr>
          <w:rFonts w:ascii="Times New Roman" w:hAnsi="Times New Roman"/>
          <w:sz w:val="28"/>
          <w:szCs w:val="28"/>
        </w:rPr>
        <w:t xml:space="preserve">края </w:t>
      </w:r>
      <w:r>
        <w:rPr>
          <w:rFonts w:ascii="Times New Roman" w:hAnsi="Times New Roman"/>
          <w:sz w:val="28"/>
          <w:szCs w:val="28"/>
        </w:rPr>
        <w:t>(</w:t>
      </w:r>
      <w:r w:rsidRPr="00E301B4">
        <w:rPr>
          <w:rFonts w:ascii="Times New Roman" w:hAnsi="Times New Roman"/>
          <w:sz w:val="28"/>
          <w:szCs w:val="28"/>
        </w:rPr>
        <w:t>http://publication.pravo.gov.ru/document/7500202404100013?index=2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на 2021-2024 годы </w:t>
      </w:r>
      <w:r w:rsidRPr="00870595">
        <w:rPr>
          <w:rFonts w:ascii="Times New Roman" w:hAnsi="Times New Roman"/>
          <w:color w:val="000000" w:themeColor="text1"/>
          <w:sz w:val="28"/>
          <w:szCs w:val="28"/>
        </w:rPr>
        <w:t>предусмотрена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70595">
        <w:rPr>
          <w:rFonts w:ascii="Times New Roman" w:hAnsi="Times New Roman"/>
          <w:color w:val="000000" w:themeColor="text1"/>
          <w:sz w:val="28"/>
          <w:szCs w:val="28"/>
        </w:rPr>
        <w:t xml:space="preserve">льгота </w:t>
      </w:r>
      <w:r>
        <w:rPr>
          <w:rFonts w:ascii="Times New Roman" w:hAnsi="Times New Roman"/>
          <w:color w:val="000000" w:themeColor="text1"/>
          <w:sz w:val="28"/>
          <w:szCs w:val="28"/>
        </w:rPr>
        <w:t>по транспортному налогу</w:t>
      </w:r>
      <w:r w:rsidRPr="007753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 легковой автомобиль, мотоцикл или трактор</w:t>
      </w:r>
      <w:r w:rsidRPr="00870595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Также п</w:t>
      </w:r>
      <w:r w:rsidRPr="00AF72D3">
        <w:rPr>
          <w:rFonts w:ascii="Times New Roman" w:eastAsiaTheme="minorHAnsi" w:hAnsi="Times New Roman"/>
          <w:sz w:val="28"/>
          <w:szCs w:val="28"/>
        </w:rPr>
        <w:t xml:space="preserve">о поручению Президента РФ </w:t>
      </w:r>
      <w:r>
        <w:rPr>
          <w:rFonts w:ascii="Times New Roman" w:eastAsiaTheme="minorHAnsi" w:hAnsi="Times New Roman"/>
          <w:sz w:val="28"/>
          <w:szCs w:val="28"/>
        </w:rPr>
        <w:t xml:space="preserve">указанные </w:t>
      </w:r>
      <w:r w:rsidRPr="00AF72D3">
        <w:rPr>
          <w:rFonts w:ascii="Times New Roman" w:eastAsiaTheme="minorHAnsi" w:hAnsi="Times New Roman"/>
          <w:sz w:val="28"/>
          <w:szCs w:val="28"/>
        </w:rPr>
        <w:t xml:space="preserve">лица освобождены от уплаты налога на имущество на </w:t>
      </w:r>
      <w:r>
        <w:rPr>
          <w:rFonts w:ascii="Times New Roman" w:eastAsiaTheme="minorHAnsi" w:hAnsi="Times New Roman"/>
          <w:sz w:val="28"/>
          <w:szCs w:val="28"/>
        </w:rPr>
        <w:t>квартиру, жилой дом и гараж.</w:t>
      </w:r>
    </w:p>
    <w:p w:rsidR="00E301B4" w:rsidRDefault="00E301B4" w:rsidP="00E30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Льготы могут получить и члены семей участников СВО: </w:t>
      </w:r>
      <w:r w:rsidRPr="00870595">
        <w:rPr>
          <w:rFonts w:ascii="Times New Roman" w:hAnsi="Times New Roman"/>
          <w:color w:val="000000" w:themeColor="text1"/>
          <w:sz w:val="28"/>
          <w:szCs w:val="28"/>
        </w:rPr>
        <w:t>супруг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0595">
        <w:rPr>
          <w:rFonts w:ascii="Times New Roman" w:hAnsi="Times New Roman"/>
          <w:color w:val="000000" w:themeColor="text1"/>
          <w:sz w:val="28"/>
          <w:szCs w:val="28"/>
        </w:rPr>
        <w:t xml:space="preserve"> супруга, несовершеннолетние дети и дети в возрасте до 23 лет</w:t>
      </w:r>
      <w:r w:rsidRPr="00870595">
        <w:rPr>
          <w:rFonts w:ascii="Times New Roman" w:hAnsi="Times New Roman"/>
          <w:sz w:val="28"/>
          <w:szCs w:val="28"/>
        </w:rPr>
        <w:t xml:space="preserve">, обучающиеся очно,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870595">
        <w:rPr>
          <w:rFonts w:ascii="Times New Roman" w:hAnsi="Times New Roman"/>
          <w:sz w:val="28"/>
          <w:szCs w:val="28"/>
        </w:rPr>
        <w:t>лица, находящиеся на иждивении.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01B4" w:rsidRPr="00DA5BD1" w:rsidRDefault="00E301B4" w:rsidP="00E30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подтверждения права на льготы понадобятся документы от</w:t>
      </w:r>
      <w:r w:rsidRPr="00DA5BD1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ов</w:t>
      </w:r>
      <w:r w:rsidRPr="00DA5B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A5BD1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й</w:t>
      </w:r>
      <w:r w:rsidRPr="00DA5BD1">
        <w:rPr>
          <w:rFonts w:ascii="Times New Roman" w:hAnsi="Times New Roman"/>
          <w:sz w:val="28"/>
          <w:szCs w:val="28"/>
        </w:rPr>
        <w:t>, уполномоченными подтверждать статус участника СВО и члена его семьи</w:t>
      </w:r>
      <w:r>
        <w:rPr>
          <w:rFonts w:ascii="Times New Roman" w:hAnsi="Times New Roman"/>
          <w:sz w:val="28"/>
          <w:szCs w:val="28"/>
        </w:rPr>
        <w:t xml:space="preserve">. Это может быть </w:t>
      </w:r>
      <w:r w:rsidRPr="00DA5BD1">
        <w:rPr>
          <w:rFonts w:ascii="Times New Roman" w:hAnsi="Times New Roman"/>
          <w:sz w:val="28"/>
          <w:szCs w:val="28"/>
        </w:rPr>
        <w:t>справка из военного комиссариата, кадрового подразделения и т.</w:t>
      </w:r>
      <w:r>
        <w:rPr>
          <w:rFonts w:ascii="Times New Roman" w:hAnsi="Times New Roman"/>
          <w:sz w:val="28"/>
          <w:szCs w:val="28"/>
        </w:rPr>
        <w:t>д</w:t>
      </w:r>
      <w:r w:rsidRPr="00DA5BD1">
        <w:rPr>
          <w:rFonts w:ascii="Times New Roman" w:hAnsi="Times New Roman"/>
          <w:sz w:val="28"/>
          <w:szCs w:val="28"/>
        </w:rPr>
        <w:t>.</w:t>
      </w:r>
    </w:p>
    <w:p w:rsidR="00E301B4" w:rsidRPr="00DA5BD1" w:rsidRDefault="00E301B4" w:rsidP="00E30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BD1">
        <w:rPr>
          <w:rFonts w:ascii="Times New Roman" w:hAnsi="Times New Roman"/>
          <w:sz w:val="28"/>
          <w:szCs w:val="28"/>
        </w:rPr>
        <w:t xml:space="preserve">Периодом участия в СВО </w:t>
      </w:r>
      <w:r>
        <w:rPr>
          <w:rFonts w:ascii="Times New Roman" w:hAnsi="Times New Roman"/>
          <w:sz w:val="28"/>
          <w:szCs w:val="28"/>
        </w:rPr>
        <w:t>п</w:t>
      </w:r>
      <w:r w:rsidRPr="00DA5BD1">
        <w:rPr>
          <w:rFonts w:ascii="Times New Roman" w:hAnsi="Times New Roman"/>
          <w:sz w:val="28"/>
          <w:szCs w:val="28"/>
        </w:rPr>
        <w:t xml:space="preserve">ризнается налоговый период, в течение которого лицо было привлечено к участию в СВО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DA5BD1">
        <w:rPr>
          <w:rFonts w:ascii="Times New Roman" w:hAnsi="Times New Roman"/>
          <w:sz w:val="28"/>
          <w:szCs w:val="28"/>
        </w:rPr>
        <w:t>выполн</w:t>
      </w:r>
      <w:r>
        <w:rPr>
          <w:rFonts w:ascii="Times New Roman" w:hAnsi="Times New Roman"/>
          <w:sz w:val="28"/>
          <w:szCs w:val="28"/>
        </w:rPr>
        <w:t>яло</w:t>
      </w:r>
      <w:r w:rsidRPr="00DA5BD1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и</w:t>
      </w:r>
      <w:r w:rsidRPr="00DA5BD1">
        <w:rPr>
          <w:rFonts w:ascii="Times New Roman" w:hAnsi="Times New Roman"/>
          <w:sz w:val="28"/>
          <w:szCs w:val="28"/>
        </w:rPr>
        <w:t xml:space="preserve"> в период проведения СВО независимо от срока такого участия в течение налогового периода.</w:t>
      </w:r>
    </w:p>
    <w:p w:rsidR="00E301B4" w:rsidRDefault="00E301B4" w:rsidP="00E30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Подать подтверждающие документы забайкальцы могут лично в налоговом органе или через «Личный кабинет налогоплательщика для физических лиц».</w:t>
      </w:r>
    </w:p>
    <w:p w:rsidR="00E301B4" w:rsidRDefault="00E301B4" w:rsidP="00E30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видео по данной теме можно в социальных сетях Управления: ВК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301B4">
        <w:rPr>
          <w:rFonts w:ascii="Times New Roman" w:hAnsi="Times New Roman"/>
          <w:sz w:val="28"/>
          <w:szCs w:val="28"/>
        </w:rPr>
        <w:t>https://vk.com/ufns_7500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Одноклассники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301B4">
        <w:rPr>
          <w:rFonts w:ascii="Times New Roman" w:hAnsi="Times New Roman"/>
          <w:sz w:val="28"/>
          <w:szCs w:val="28"/>
        </w:rPr>
        <w:t>https://ok.ru/group70000001537485/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Telegram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301B4">
        <w:rPr>
          <w:rFonts w:ascii="Times New Roman" w:hAnsi="Times New Roman"/>
          <w:sz w:val="28"/>
          <w:szCs w:val="28"/>
        </w:rPr>
        <w:t>https://t.me/zab_nalogi</w:t>
      </w:r>
      <w:r>
        <w:rPr>
          <w:rFonts w:ascii="Times New Roman" w:hAnsi="Times New Roman"/>
          <w:sz w:val="28"/>
          <w:szCs w:val="28"/>
        </w:rPr>
        <w:t>).</w:t>
      </w:r>
    </w:p>
    <w:p w:rsidR="00E301B4" w:rsidRPr="00DA5BD1" w:rsidRDefault="00E301B4" w:rsidP="00E301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CB7" w:rsidRPr="005B2CB7" w:rsidRDefault="005B2CB7" w:rsidP="00E301B4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5B2CB7" w:rsidRPr="005B2CB7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E9" w:rsidRDefault="006A08E9" w:rsidP="00DC2D47">
      <w:pPr>
        <w:spacing w:after="0" w:line="240" w:lineRule="auto"/>
      </w:pPr>
      <w:r>
        <w:separator/>
      </w:r>
    </w:p>
  </w:endnote>
  <w:endnote w:type="continuationSeparator" w:id="0">
    <w:p w:rsidR="006A08E9" w:rsidRDefault="006A08E9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E9" w:rsidRDefault="006A08E9" w:rsidP="00DC2D47">
      <w:pPr>
        <w:spacing w:after="0" w:line="240" w:lineRule="auto"/>
      </w:pPr>
      <w:r>
        <w:separator/>
      </w:r>
    </w:p>
  </w:footnote>
  <w:footnote w:type="continuationSeparator" w:id="0">
    <w:p w:rsidR="006A08E9" w:rsidRDefault="006A08E9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5B2CB7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06"/>
    <w:multiLevelType w:val="hybridMultilevel"/>
    <w:tmpl w:val="202EF15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E6CB4"/>
    <w:multiLevelType w:val="hybridMultilevel"/>
    <w:tmpl w:val="28B6243E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65B7"/>
    <w:multiLevelType w:val="hybridMultilevel"/>
    <w:tmpl w:val="E68038D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11965B1"/>
    <w:multiLevelType w:val="hybridMultilevel"/>
    <w:tmpl w:val="2B0A8900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23922E9"/>
    <w:multiLevelType w:val="hybridMultilevel"/>
    <w:tmpl w:val="E236EBD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2A43076"/>
    <w:multiLevelType w:val="hybridMultilevel"/>
    <w:tmpl w:val="A64EB1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51277"/>
    <w:multiLevelType w:val="hybridMultilevel"/>
    <w:tmpl w:val="20EA2C9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114126"/>
    <w:multiLevelType w:val="hybridMultilevel"/>
    <w:tmpl w:val="16005A44"/>
    <w:lvl w:ilvl="0" w:tplc="1F30E0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8343E"/>
    <w:multiLevelType w:val="hybridMultilevel"/>
    <w:tmpl w:val="C1A21E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5541FFA"/>
    <w:multiLevelType w:val="hybridMultilevel"/>
    <w:tmpl w:val="0202678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E3F11D8"/>
    <w:multiLevelType w:val="hybridMultilevel"/>
    <w:tmpl w:val="57FE1BA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B354F6"/>
    <w:multiLevelType w:val="hybridMultilevel"/>
    <w:tmpl w:val="36CCAF3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C92CCC"/>
    <w:multiLevelType w:val="hybridMultilevel"/>
    <w:tmpl w:val="6F8E1636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9"/>
  </w:num>
  <w:num w:numId="3">
    <w:abstractNumId w:val="5"/>
  </w:num>
  <w:num w:numId="4">
    <w:abstractNumId w:val="14"/>
  </w:num>
  <w:num w:numId="5">
    <w:abstractNumId w:val="21"/>
  </w:num>
  <w:num w:numId="6">
    <w:abstractNumId w:val="22"/>
  </w:num>
  <w:num w:numId="7">
    <w:abstractNumId w:val="38"/>
  </w:num>
  <w:num w:numId="8">
    <w:abstractNumId w:val="8"/>
  </w:num>
  <w:num w:numId="9">
    <w:abstractNumId w:val="37"/>
  </w:num>
  <w:num w:numId="10">
    <w:abstractNumId w:val="36"/>
  </w:num>
  <w:num w:numId="11">
    <w:abstractNumId w:val="23"/>
  </w:num>
  <w:num w:numId="12">
    <w:abstractNumId w:val="39"/>
  </w:num>
  <w:num w:numId="13">
    <w:abstractNumId w:val="6"/>
  </w:num>
  <w:num w:numId="14">
    <w:abstractNumId w:val="41"/>
  </w:num>
  <w:num w:numId="15">
    <w:abstractNumId w:val="30"/>
  </w:num>
  <w:num w:numId="16">
    <w:abstractNumId w:val="35"/>
  </w:num>
  <w:num w:numId="17">
    <w:abstractNumId w:val="16"/>
  </w:num>
  <w:num w:numId="18">
    <w:abstractNumId w:val="27"/>
  </w:num>
  <w:num w:numId="19">
    <w:abstractNumId w:val="19"/>
  </w:num>
  <w:num w:numId="20">
    <w:abstractNumId w:val="3"/>
  </w:num>
  <w:num w:numId="21">
    <w:abstractNumId w:val="45"/>
  </w:num>
  <w:num w:numId="22">
    <w:abstractNumId w:val="7"/>
  </w:num>
  <w:num w:numId="23">
    <w:abstractNumId w:val="13"/>
  </w:num>
  <w:num w:numId="24">
    <w:abstractNumId w:val="9"/>
  </w:num>
  <w:num w:numId="25">
    <w:abstractNumId w:val="44"/>
  </w:num>
  <w:num w:numId="26">
    <w:abstractNumId w:val="24"/>
  </w:num>
  <w:num w:numId="27">
    <w:abstractNumId w:val="26"/>
  </w:num>
  <w:num w:numId="28">
    <w:abstractNumId w:val="25"/>
  </w:num>
  <w:num w:numId="29">
    <w:abstractNumId w:val="40"/>
  </w:num>
  <w:num w:numId="30">
    <w:abstractNumId w:val="1"/>
  </w:num>
  <w:num w:numId="31">
    <w:abstractNumId w:val="34"/>
  </w:num>
  <w:num w:numId="32">
    <w:abstractNumId w:val="32"/>
  </w:num>
  <w:num w:numId="33">
    <w:abstractNumId w:val="33"/>
  </w:num>
  <w:num w:numId="34">
    <w:abstractNumId w:val="4"/>
  </w:num>
  <w:num w:numId="35">
    <w:abstractNumId w:val="15"/>
  </w:num>
  <w:num w:numId="36">
    <w:abstractNumId w:val="10"/>
  </w:num>
  <w:num w:numId="37">
    <w:abstractNumId w:val="31"/>
  </w:num>
  <w:num w:numId="38">
    <w:abstractNumId w:val="0"/>
  </w:num>
  <w:num w:numId="39">
    <w:abstractNumId w:val="2"/>
  </w:num>
  <w:num w:numId="40">
    <w:abstractNumId w:val="17"/>
  </w:num>
  <w:num w:numId="41">
    <w:abstractNumId w:val="12"/>
  </w:num>
  <w:num w:numId="42">
    <w:abstractNumId w:val="42"/>
  </w:num>
  <w:num w:numId="43">
    <w:abstractNumId w:val="18"/>
  </w:num>
  <w:num w:numId="44">
    <w:abstractNumId w:val="11"/>
  </w:num>
  <w:num w:numId="45">
    <w:abstractNumId w:val="28"/>
  </w:num>
  <w:num w:numId="4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08E9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5305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2025-11-19T06:01:00Z</dcterms:created>
  <dcterms:modified xsi:type="dcterms:W3CDTF">2025-11-19T06:01:00Z</dcterms:modified>
</cp:coreProperties>
</file>