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6" w:rsidRPr="00A81570" w:rsidRDefault="00B96056" w:rsidP="00B9605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A8157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</w:t>
      </w:r>
    </w:p>
    <w:p w:rsidR="00B96056" w:rsidRDefault="00B96056" w:rsidP="00B960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Реестр муниципального имущества, находящихся в собственности сельского </w:t>
      </w:r>
      <w:r w:rsidR="001652C5">
        <w:rPr>
          <w:b/>
          <w:bCs/>
          <w:sz w:val="28"/>
          <w:szCs w:val="28"/>
        </w:rPr>
        <w:t>поселения «Кумакинское» на 01.</w:t>
      </w:r>
      <w:r w:rsidR="00203D39">
        <w:rPr>
          <w:b/>
          <w:bCs/>
          <w:sz w:val="28"/>
          <w:szCs w:val="28"/>
        </w:rPr>
        <w:t>01</w:t>
      </w:r>
      <w:r w:rsidR="00142F38">
        <w:rPr>
          <w:b/>
          <w:bCs/>
          <w:sz w:val="28"/>
          <w:szCs w:val="28"/>
        </w:rPr>
        <w:t>.</w:t>
      </w:r>
      <w:r w:rsidR="000C0750">
        <w:rPr>
          <w:b/>
          <w:bCs/>
          <w:sz w:val="28"/>
          <w:szCs w:val="28"/>
        </w:rPr>
        <w:t>202</w:t>
      </w:r>
      <w:r w:rsidR="00203D39">
        <w:rPr>
          <w:b/>
          <w:bCs/>
          <w:sz w:val="28"/>
          <w:szCs w:val="28"/>
        </w:rPr>
        <w:t>5</w:t>
      </w:r>
      <w:r w:rsidR="000C0750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</w:p>
    <w:p w:rsidR="00B96056" w:rsidRDefault="00B96056" w:rsidP="00B96056">
      <w:pPr>
        <w:autoSpaceDE w:val="0"/>
        <w:autoSpaceDN w:val="0"/>
        <w:adjustRightInd w:val="0"/>
        <w:ind w:firstLine="480"/>
        <w:rPr>
          <w:b/>
          <w:bCs/>
        </w:rPr>
      </w:pPr>
    </w:p>
    <w:tbl>
      <w:tblPr>
        <w:tblW w:w="10043" w:type="dxa"/>
        <w:tblLayout w:type="fixed"/>
        <w:tblLook w:val="01E0"/>
      </w:tblPr>
      <w:tblGrid>
        <w:gridCol w:w="502"/>
        <w:gridCol w:w="2158"/>
        <w:gridCol w:w="1984"/>
        <w:gridCol w:w="2268"/>
        <w:gridCol w:w="1985"/>
        <w:gridCol w:w="1146"/>
      </w:tblGrid>
      <w:tr w:rsidR="00B96056" w:rsidTr="002C61E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местоположение участка</w:t>
            </w:r>
          </w:p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Пользователь</w:t>
            </w:r>
          </w:p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  </w:t>
            </w:r>
            <w:r>
              <w:rPr>
                <w:sz w:val="28"/>
                <w:szCs w:val="28"/>
              </w:rPr>
              <w:br/>
              <w:t>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538E">
              <w:t>Площадь,</w:t>
            </w:r>
            <w:r>
              <w:rPr>
                <w:sz w:val="28"/>
                <w:szCs w:val="28"/>
              </w:rPr>
              <w:br/>
              <w:t>кв. м</w:t>
            </w:r>
          </w:p>
        </w:tc>
      </w:tr>
      <w:tr w:rsidR="00B96056" w:rsidTr="002C61E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E1B90" w:rsidRDefault="00B96056" w:rsidP="002C61E2">
            <w:pPr>
              <w:autoSpaceDE w:val="0"/>
              <w:autoSpaceDN w:val="0"/>
              <w:adjustRightInd w:val="0"/>
              <w:jc w:val="center"/>
            </w:pPr>
            <w:r w:rsidRPr="00DE1B90">
              <w:t>Забайкальский край, Нерчинский район,</w:t>
            </w:r>
            <w:r w:rsidR="00203D39">
              <w:t xml:space="preserve"> </w:t>
            </w:r>
            <w:r w:rsidR="00FB39F0">
              <w:t>сельское поселение «Кумакинское»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E1B90" w:rsidRDefault="00FB39F0" w:rsidP="002C61E2">
            <w:pPr>
              <w:jc w:val="center"/>
            </w:pPr>
            <w:r>
              <w:t>Сельское поселение «Кумакинское</w:t>
            </w:r>
            <w:r w:rsidR="00B96056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E1B90" w:rsidRDefault="00B96056" w:rsidP="002C61E2">
            <w:pPr>
              <w:autoSpaceDE w:val="0"/>
              <w:autoSpaceDN w:val="0"/>
              <w:adjustRightInd w:val="0"/>
              <w:jc w:val="center"/>
            </w:pPr>
            <w:r>
              <w:t xml:space="preserve">Земли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75310E" w:rsidRDefault="00B96056" w:rsidP="002C61E2">
            <w:pPr>
              <w:autoSpaceDE w:val="0"/>
              <w:autoSpaceDN w:val="0"/>
              <w:adjustRightInd w:val="0"/>
              <w:jc w:val="center"/>
            </w:pPr>
            <w:r w:rsidRPr="0075310E">
              <w:t>75:12:</w:t>
            </w:r>
            <w:r w:rsidR="00FB39F0">
              <w:t>0:16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2B538E" w:rsidRDefault="00FB39F0" w:rsidP="002C61E2">
            <w:pPr>
              <w:autoSpaceDE w:val="0"/>
              <w:autoSpaceDN w:val="0"/>
              <w:adjustRightInd w:val="0"/>
              <w:jc w:val="center"/>
            </w:pPr>
            <w:r>
              <w:t>156049101</w:t>
            </w:r>
          </w:p>
        </w:tc>
      </w:tr>
    </w:tbl>
    <w:p w:rsidR="00B96056" w:rsidRDefault="00B96056" w:rsidP="00B96056">
      <w:pPr>
        <w:autoSpaceDE w:val="0"/>
        <w:autoSpaceDN w:val="0"/>
        <w:adjustRightInd w:val="0"/>
        <w:ind w:firstLine="480"/>
        <w:jc w:val="center"/>
      </w:pPr>
    </w:p>
    <w:p w:rsidR="00B96056" w:rsidRDefault="00B96056" w:rsidP="00B96056">
      <w:pPr>
        <w:autoSpaceDE w:val="0"/>
        <w:autoSpaceDN w:val="0"/>
        <w:adjustRightInd w:val="0"/>
        <w:ind w:firstLine="480"/>
        <w:jc w:val="center"/>
      </w:pPr>
    </w:p>
    <w:p w:rsidR="00B96056" w:rsidRDefault="00B96056" w:rsidP="00B960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2. Перечень объектов недвижимого имущества, находящегося в собственности </w:t>
      </w:r>
      <w:r w:rsidR="00142F38">
        <w:rPr>
          <w:b/>
          <w:bCs/>
          <w:sz w:val="28"/>
          <w:szCs w:val="28"/>
        </w:rPr>
        <w:t>сельского поселения «Кумакинское</w:t>
      </w:r>
      <w:r>
        <w:rPr>
          <w:b/>
          <w:bCs/>
          <w:sz w:val="28"/>
          <w:szCs w:val="28"/>
        </w:rPr>
        <w:t>»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610"/>
        <w:gridCol w:w="2195"/>
        <w:gridCol w:w="1942"/>
        <w:gridCol w:w="2411"/>
        <w:gridCol w:w="1263"/>
        <w:gridCol w:w="1357"/>
      </w:tblGrid>
      <w:tr w:rsidR="00B96056" w:rsidTr="002C61E2">
        <w:trPr>
          <w:cantSplit/>
          <w:trHeight w:val="36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Пользователь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(тыс. руб.)</w:t>
            </w:r>
          </w:p>
        </w:tc>
      </w:tr>
      <w:tr w:rsidR="00B96056" w:rsidTr="002C61E2">
        <w:trPr>
          <w:cantSplit/>
          <w:trHeight w:val="24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2C61E2" w:rsidP="002C6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704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Нерчинский район,</w:t>
            </w:r>
            <w:r w:rsidR="0020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1E2">
              <w:rPr>
                <w:rFonts w:ascii="Times New Roman" w:hAnsi="Times New Roman" w:cs="Times New Roman"/>
                <w:sz w:val="24"/>
                <w:szCs w:val="24"/>
              </w:rPr>
              <w:t>с. Левые Кумаки</w:t>
            </w:r>
            <w:r w:rsidRPr="00D8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абережная, </w:t>
            </w:r>
            <w:r w:rsidR="002C61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Default="00B96056" w:rsidP="002C6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5075DD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056" w:rsidRPr="005075DD" w:rsidRDefault="00B96056" w:rsidP="002C6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056" w:rsidRDefault="00B96056" w:rsidP="00B960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96056" w:rsidRDefault="00B96056" w:rsidP="00B960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6056" w:rsidRDefault="00B96056" w:rsidP="00B96056">
      <w:pPr>
        <w:rPr>
          <w:b/>
          <w:bCs/>
        </w:rPr>
      </w:pPr>
    </w:p>
    <w:p w:rsidR="00B96056" w:rsidRDefault="00B96056" w:rsidP="00B96056">
      <w:pPr>
        <w:jc w:val="center"/>
        <w:rPr>
          <w:b/>
          <w:bCs/>
          <w:sz w:val="28"/>
          <w:szCs w:val="28"/>
        </w:rPr>
      </w:pPr>
      <w:r w:rsidRPr="001924DC">
        <w:rPr>
          <w:b/>
          <w:bCs/>
          <w:sz w:val="28"/>
          <w:szCs w:val="28"/>
        </w:rPr>
        <w:t xml:space="preserve">Информация о недвижимом имуществе (за исключением земельных участков) </w:t>
      </w:r>
      <w:r>
        <w:rPr>
          <w:b/>
          <w:bCs/>
          <w:sz w:val="28"/>
          <w:szCs w:val="28"/>
        </w:rPr>
        <w:t xml:space="preserve"> </w:t>
      </w:r>
      <w:r w:rsidR="00142F38">
        <w:rPr>
          <w:b/>
          <w:bCs/>
          <w:sz w:val="28"/>
          <w:szCs w:val="28"/>
        </w:rPr>
        <w:t>сельского поселения «Кумакинское</w:t>
      </w:r>
      <w:r>
        <w:rPr>
          <w:b/>
          <w:bCs/>
          <w:sz w:val="28"/>
          <w:szCs w:val="28"/>
        </w:rPr>
        <w:t>»</w:t>
      </w:r>
      <w:r w:rsidRPr="001924DC">
        <w:rPr>
          <w:b/>
          <w:bCs/>
          <w:sz w:val="28"/>
          <w:szCs w:val="28"/>
        </w:rPr>
        <w:t xml:space="preserve"> муниципального района </w:t>
      </w:r>
      <w:r>
        <w:rPr>
          <w:b/>
          <w:bCs/>
          <w:sz w:val="28"/>
          <w:szCs w:val="28"/>
        </w:rPr>
        <w:t xml:space="preserve">  </w:t>
      </w:r>
    </w:p>
    <w:p w:rsidR="00B96056" w:rsidRPr="001924DC" w:rsidRDefault="00B96056" w:rsidP="00B96056">
      <w:pPr>
        <w:jc w:val="both"/>
        <w:rPr>
          <w:b/>
          <w:sz w:val="28"/>
          <w:szCs w:val="28"/>
        </w:rPr>
      </w:pPr>
      <w:r w:rsidRPr="001924DC">
        <w:rPr>
          <w:b/>
          <w:sz w:val="28"/>
          <w:szCs w:val="28"/>
        </w:rPr>
        <w:t>«Нерчинский район»</w:t>
      </w:r>
      <w:r>
        <w:rPr>
          <w:b/>
          <w:sz w:val="28"/>
          <w:szCs w:val="28"/>
        </w:rPr>
        <w:t xml:space="preserve"> Забайкаль</w:t>
      </w:r>
      <w:r w:rsidRPr="001924DC">
        <w:rPr>
          <w:b/>
          <w:sz w:val="28"/>
          <w:szCs w:val="28"/>
        </w:rPr>
        <w:t>ского края</w:t>
      </w:r>
    </w:p>
    <w:tbl>
      <w:tblPr>
        <w:tblW w:w="9688" w:type="dxa"/>
        <w:jc w:val="center"/>
        <w:tblLayout w:type="fixed"/>
        <w:tblLook w:val="01E0"/>
      </w:tblPr>
      <w:tblGrid>
        <w:gridCol w:w="801"/>
        <w:gridCol w:w="2160"/>
        <w:gridCol w:w="1742"/>
        <w:gridCol w:w="1843"/>
        <w:gridCol w:w="1631"/>
        <w:gridCol w:w="1511"/>
      </w:tblGrid>
      <w:tr w:rsidR="00B96056" w:rsidTr="002C61E2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96056" w:rsidRDefault="00B96056" w:rsidP="002C6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F5129" w:rsidRDefault="00B96056" w:rsidP="002C61E2">
            <w:pPr>
              <w:jc w:val="center"/>
              <w:rPr>
                <w:b/>
                <w:bCs/>
              </w:rPr>
            </w:pPr>
            <w:r w:rsidRPr="00DF5129">
              <w:rPr>
                <w:b/>
                <w:bCs/>
              </w:rPr>
              <w:t xml:space="preserve"> Адрес 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F5129" w:rsidRDefault="00B96056" w:rsidP="002C61E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характеристика объекта </w:t>
            </w:r>
            <w:proofErr w:type="gramStart"/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)о</w:t>
            </w:r>
            <w:proofErr w:type="gramEnd"/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тдельно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стоящее или встроенное; этаж; площадь)</w:t>
            </w:r>
          </w:p>
          <w:p w:rsidR="00B96056" w:rsidRPr="00DF5129" w:rsidRDefault="00B96056" w:rsidP="002C61E2">
            <w:pPr>
              <w:jc w:val="center"/>
              <w:rPr>
                <w:b/>
                <w:bCs/>
              </w:rPr>
            </w:pPr>
            <w:r w:rsidRPr="00DF5129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F5129" w:rsidRDefault="00B96056" w:rsidP="002C61E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имущество казны или зак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реплено за учреждением, предпри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я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т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ием (его наименование)</w:t>
            </w:r>
          </w:p>
          <w:p w:rsidR="00B96056" w:rsidRPr="00DF5129" w:rsidRDefault="00B96056" w:rsidP="002C61E2">
            <w:pPr>
              <w:jc w:val="center"/>
              <w:rPr>
                <w:b/>
                <w:bCs/>
              </w:rPr>
            </w:pPr>
            <w:r w:rsidRPr="00DF5129"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F5129" w:rsidRDefault="00B96056" w:rsidP="002C61E2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gramStart"/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имеется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ли договор (аренды или безвозм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е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з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дного пользования (в случае наличия реквизиты договора и срок)</w:t>
            </w:r>
            <w:proofErr w:type="gramEnd"/>
          </w:p>
          <w:p w:rsidR="00B96056" w:rsidRPr="00DF5129" w:rsidRDefault="00B96056" w:rsidP="002C61E2">
            <w:pPr>
              <w:jc w:val="center"/>
              <w:rPr>
                <w:b/>
                <w:bCs/>
              </w:rPr>
            </w:pPr>
            <w:r w:rsidRPr="00DF5129">
              <w:rPr>
                <w:b/>
                <w:bCs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F5129" w:rsidRDefault="00B96056" w:rsidP="002C61E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включено л</w:t>
            </w:r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и в перечень объектов, предоставляемых субъектам СМП (если да - заключен ли договор или </w:t>
            </w:r>
            <w:proofErr w:type="gramStart"/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пустующее</w:t>
            </w:r>
            <w:proofErr w:type="gramEnd"/>
            <w:r w:rsidRPr="00DF5129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  <w:p w:rsidR="00B96056" w:rsidRPr="00DF5129" w:rsidRDefault="00B96056" w:rsidP="002C61E2">
            <w:pPr>
              <w:jc w:val="center"/>
              <w:rPr>
                <w:b/>
                <w:bCs/>
              </w:rPr>
            </w:pPr>
            <w:r w:rsidRPr="00DF5129">
              <w:rPr>
                <w:b/>
                <w:bCs/>
              </w:rPr>
              <w:t xml:space="preserve"> </w:t>
            </w:r>
          </w:p>
        </w:tc>
      </w:tr>
      <w:tr w:rsidR="00B96056" w:rsidTr="002C61E2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05464" w:rsidRDefault="00B96056" w:rsidP="002C61E2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>
            <w:pPr>
              <w:jc w:val="center"/>
            </w:pPr>
            <w:r w:rsidRPr="00D8704F">
              <w:t>Забайкальский кра</w:t>
            </w:r>
            <w:r w:rsidR="002C61E2">
              <w:t xml:space="preserve">й, Нерчинский район, с. </w:t>
            </w:r>
            <w:r w:rsidR="00FB39F0">
              <w:t xml:space="preserve">Правые Кумаки, ул. </w:t>
            </w:r>
            <w:proofErr w:type="gramStart"/>
            <w:r w:rsidR="00FB39F0">
              <w:t>Центральная</w:t>
            </w:r>
            <w:proofErr w:type="gramEnd"/>
            <w:r w:rsidR="00FB39F0">
              <w:t xml:space="preserve"> дом 3</w:t>
            </w:r>
          </w:p>
          <w:p w:rsidR="00B96056" w:rsidRPr="00D8704F" w:rsidRDefault="00B96056" w:rsidP="002C61E2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FB39F0" w:rsidP="002C6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B96056" w:rsidRPr="00D8704F" w:rsidRDefault="00B96056" w:rsidP="002C61E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8704F" w:rsidRDefault="00B96056" w:rsidP="002C6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</w:t>
            </w:r>
            <w:r w:rsidR="002C61E2">
              <w:rPr>
                <w:color w:val="000000"/>
              </w:rPr>
              <w:t>сельского поселения «Кумакинское</w:t>
            </w:r>
            <w:r>
              <w:rPr>
                <w:color w:val="000000"/>
              </w:rPr>
              <w:t>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D8704F" w:rsidRDefault="00B96056" w:rsidP="002C6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Договор социального найма </w:t>
            </w:r>
          </w:p>
          <w:p w:rsidR="00B96056" w:rsidRPr="00D8704F" w:rsidRDefault="00B96056" w:rsidP="002C61E2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Default="00B96056" w:rsidP="002C61E2"/>
        </w:tc>
      </w:tr>
    </w:tbl>
    <w:p w:rsidR="008E549E" w:rsidRDefault="008E549E"/>
    <w:sectPr w:rsidR="008E549E" w:rsidSect="008E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ECE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E59E3"/>
    <w:multiLevelType w:val="hybridMultilevel"/>
    <w:tmpl w:val="DDF0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3C53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A5093"/>
    <w:multiLevelType w:val="hybridMultilevel"/>
    <w:tmpl w:val="9E6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6056"/>
    <w:rsid w:val="000C0750"/>
    <w:rsid w:val="00107A25"/>
    <w:rsid w:val="00142F38"/>
    <w:rsid w:val="001652C5"/>
    <w:rsid w:val="00185AE3"/>
    <w:rsid w:val="00203D39"/>
    <w:rsid w:val="002C61E2"/>
    <w:rsid w:val="002E5C6E"/>
    <w:rsid w:val="00310A0B"/>
    <w:rsid w:val="0033200D"/>
    <w:rsid w:val="00342583"/>
    <w:rsid w:val="003E2598"/>
    <w:rsid w:val="00434C34"/>
    <w:rsid w:val="00650746"/>
    <w:rsid w:val="007515E8"/>
    <w:rsid w:val="00890346"/>
    <w:rsid w:val="008E549E"/>
    <w:rsid w:val="009A2369"/>
    <w:rsid w:val="00B96056"/>
    <w:rsid w:val="00D00C73"/>
    <w:rsid w:val="00FB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B9605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6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Кумакинское</cp:lastModifiedBy>
  <cp:revision>2</cp:revision>
  <dcterms:created xsi:type="dcterms:W3CDTF">2025-12-05T00:20:00Z</dcterms:created>
  <dcterms:modified xsi:type="dcterms:W3CDTF">2025-12-05T00:20:00Z</dcterms:modified>
</cp:coreProperties>
</file>