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66D" w:rsidRPr="00E17BC9" w:rsidRDefault="003B366D" w:rsidP="003B366D">
      <w:pPr>
        <w:pStyle w:val="2"/>
        <w:spacing w:line="240" w:lineRule="exact"/>
        <w:ind w:firstLine="0"/>
        <w:contextualSpacing/>
        <w:rPr>
          <w:b/>
          <w:szCs w:val="28"/>
        </w:rPr>
      </w:pPr>
      <w:r w:rsidRPr="00E17BC9">
        <w:rPr>
          <w:b/>
          <w:szCs w:val="28"/>
        </w:rPr>
        <w:t xml:space="preserve">В Забайкальском крае по </w:t>
      </w:r>
      <w:r>
        <w:rPr>
          <w:b/>
          <w:szCs w:val="28"/>
        </w:rPr>
        <w:t>иску природоохранного прокурора на предприятие возложена обязанность возмещения ущерба, причиненного почвам</w:t>
      </w:r>
    </w:p>
    <w:p w:rsidR="003B366D" w:rsidRPr="00E17BC9" w:rsidRDefault="003B366D" w:rsidP="003B366D">
      <w:pPr>
        <w:pStyle w:val="2"/>
        <w:spacing w:line="240" w:lineRule="exact"/>
        <w:ind w:firstLine="0"/>
        <w:contextualSpacing/>
        <w:jc w:val="left"/>
        <w:rPr>
          <w:szCs w:val="28"/>
        </w:rPr>
      </w:pPr>
    </w:p>
    <w:p w:rsidR="003B366D" w:rsidRPr="00164F76" w:rsidRDefault="003B366D" w:rsidP="003B366D">
      <w:pPr>
        <w:widowControl w:val="0"/>
        <w:ind w:firstLine="740"/>
        <w:contextualSpacing/>
        <w:jc w:val="both"/>
        <w:rPr>
          <w:color w:val="000000"/>
          <w:szCs w:val="28"/>
          <w:lang w:bidi="ru-RU"/>
        </w:rPr>
      </w:pPr>
      <w:proofErr w:type="gramStart"/>
      <w:r w:rsidRPr="00953770">
        <w:rPr>
          <w:color w:val="000000"/>
          <w:szCs w:val="28"/>
          <w:lang w:bidi="ru-RU"/>
        </w:rPr>
        <w:t xml:space="preserve">Читинской межрайонной природоохранной проведена проверка соблюдения ООО </w:t>
      </w:r>
      <w:r>
        <w:rPr>
          <w:color w:val="000000"/>
          <w:szCs w:val="28"/>
          <w:lang w:bidi="ru-RU"/>
        </w:rPr>
        <w:t>«</w:t>
      </w:r>
      <w:proofErr w:type="spellStart"/>
      <w:r>
        <w:rPr>
          <w:color w:val="000000"/>
          <w:szCs w:val="28"/>
          <w:lang w:bidi="ru-RU"/>
        </w:rPr>
        <w:t>Элитстрой</w:t>
      </w:r>
      <w:proofErr w:type="spellEnd"/>
      <w:r w:rsidRPr="00953770">
        <w:rPr>
          <w:color w:val="000000"/>
          <w:szCs w:val="28"/>
          <w:lang w:bidi="ru-RU"/>
        </w:rPr>
        <w:t xml:space="preserve">» требований </w:t>
      </w:r>
      <w:r>
        <w:rPr>
          <w:color w:val="000000"/>
          <w:szCs w:val="28"/>
          <w:lang w:bidi="ru-RU"/>
        </w:rPr>
        <w:t>природоохранного</w:t>
      </w:r>
      <w:r w:rsidRPr="00953770">
        <w:rPr>
          <w:color w:val="000000"/>
          <w:szCs w:val="28"/>
          <w:lang w:bidi="ru-RU"/>
        </w:rPr>
        <w:t xml:space="preserve"> законодательства </w:t>
      </w:r>
      <w:r>
        <w:rPr>
          <w:color w:val="000000"/>
          <w:szCs w:val="28"/>
          <w:lang w:bidi="ru-RU"/>
        </w:rPr>
        <w:t>при добыче золота на участке недр «</w:t>
      </w:r>
      <w:proofErr w:type="spellStart"/>
      <w:r>
        <w:rPr>
          <w:color w:val="000000"/>
          <w:szCs w:val="28"/>
          <w:lang w:bidi="ru-RU"/>
        </w:rPr>
        <w:t>Курлычинская</w:t>
      </w:r>
      <w:proofErr w:type="spellEnd"/>
      <w:r>
        <w:rPr>
          <w:color w:val="000000"/>
          <w:szCs w:val="28"/>
          <w:lang w:bidi="ru-RU"/>
        </w:rPr>
        <w:t xml:space="preserve"> перспективная площадь» на территории Сретенского муниципального района Забайкальского края.</w:t>
      </w:r>
      <w:proofErr w:type="gramEnd"/>
    </w:p>
    <w:p w:rsidR="003B366D" w:rsidRDefault="003B366D" w:rsidP="003B366D">
      <w:pPr>
        <w:widowControl w:val="0"/>
        <w:ind w:firstLine="740"/>
        <w:contextualSpacing/>
        <w:jc w:val="both"/>
        <w:rPr>
          <w:szCs w:val="28"/>
        </w:rPr>
      </w:pPr>
      <w:r>
        <w:rPr>
          <w:szCs w:val="28"/>
        </w:rPr>
        <w:t>Установлено, что предприятием допущено нецелевое использование земельных участков сельскохозяйственного назначения, с нанесением</w:t>
      </w:r>
      <w:r w:rsidRPr="001D5DFB">
        <w:rPr>
          <w:szCs w:val="28"/>
        </w:rPr>
        <w:t xml:space="preserve"> вред</w:t>
      </w:r>
      <w:r>
        <w:rPr>
          <w:szCs w:val="28"/>
        </w:rPr>
        <w:t>а</w:t>
      </w:r>
      <w:r w:rsidRPr="001D5DFB">
        <w:rPr>
          <w:szCs w:val="28"/>
        </w:rPr>
        <w:t xml:space="preserve"> окружающей среде, </w:t>
      </w:r>
      <w:r>
        <w:rPr>
          <w:szCs w:val="28"/>
        </w:rPr>
        <w:t>а именно почве</w:t>
      </w:r>
      <w:r w:rsidRPr="001D5DFB">
        <w:rPr>
          <w:szCs w:val="28"/>
        </w:rPr>
        <w:t xml:space="preserve"> как природному объекту</w:t>
      </w:r>
      <w:r>
        <w:rPr>
          <w:szCs w:val="28"/>
        </w:rPr>
        <w:t xml:space="preserve">, в результате </w:t>
      </w:r>
      <w:r w:rsidRPr="00883109">
        <w:rPr>
          <w:szCs w:val="28"/>
        </w:rPr>
        <w:t>сняти</w:t>
      </w:r>
      <w:r>
        <w:rPr>
          <w:szCs w:val="28"/>
        </w:rPr>
        <w:t>я</w:t>
      </w:r>
      <w:r w:rsidRPr="00883109">
        <w:rPr>
          <w:szCs w:val="28"/>
        </w:rPr>
        <w:t xml:space="preserve"> и перемещени</w:t>
      </w:r>
      <w:r>
        <w:rPr>
          <w:szCs w:val="28"/>
        </w:rPr>
        <w:t>я</w:t>
      </w:r>
      <w:r w:rsidRPr="00883109">
        <w:rPr>
          <w:szCs w:val="28"/>
        </w:rPr>
        <w:t xml:space="preserve"> плодородного слоя почвы</w:t>
      </w:r>
      <w:r>
        <w:rPr>
          <w:szCs w:val="28"/>
        </w:rPr>
        <w:t>, а также его перекрытия на общей площади 42 190 м</w:t>
      </w:r>
      <w:proofErr w:type="gramStart"/>
      <w:r>
        <w:rPr>
          <w:szCs w:val="28"/>
          <w:vertAlign w:val="superscript"/>
        </w:rPr>
        <w:t>2</w:t>
      </w:r>
      <w:proofErr w:type="gramEnd"/>
      <w:r>
        <w:rPr>
          <w:szCs w:val="28"/>
        </w:rPr>
        <w:t>.</w:t>
      </w:r>
    </w:p>
    <w:p w:rsidR="003B366D" w:rsidRDefault="003B366D" w:rsidP="003B366D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В целях возмещения причиненного ущерба в размере 379 904 448 рублей,</w:t>
      </w:r>
      <w:r w:rsidRPr="00840926">
        <w:rPr>
          <w:szCs w:val="28"/>
        </w:rPr>
        <w:t xml:space="preserve"> </w:t>
      </w:r>
      <w:r>
        <w:rPr>
          <w:szCs w:val="28"/>
        </w:rPr>
        <w:t>природоохранный прокурор обратился в Благовещенский городской суд Амурской области с исковым заявлением к ООО «</w:t>
      </w:r>
      <w:proofErr w:type="spellStart"/>
      <w:r>
        <w:rPr>
          <w:szCs w:val="28"/>
        </w:rPr>
        <w:t>Элитстрой</w:t>
      </w:r>
      <w:proofErr w:type="spellEnd"/>
      <w:r>
        <w:rPr>
          <w:szCs w:val="28"/>
        </w:rPr>
        <w:t>».</w:t>
      </w:r>
    </w:p>
    <w:p w:rsidR="003B366D" w:rsidRDefault="003B366D" w:rsidP="003B366D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Решением суда исковое заявление прокурора удовлетворено. Возмещение ущерба находится на контроле природоохранного прокурора.</w:t>
      </w:r>
    </w:p>
    <w:p w:rsidR="003B366D" w:rsidRDefault="003B366D" w:rsidP="003B366D">
      <w:pPr>
        <w:spacing w:line="240" w:lineRule="exact"/>
        <w:jc w:val="both"/>
        <w:rPr>
          <w:szCs w:val="28"/>
        </w:rPr>
      </w:pPr>
    </w:p>
    <w:p w:rsidR="003B366D" w:rsidRDefault="003B366D" w:rsidP="003B366D">
      <w:pPr>
        <w:spacing w:line="240" w:lineRule="exact"/>
        <w:jc w:val="both"/>
        <w:rPr>
          <w:szCs w:val="28"/>
        </w:rPr>
      </w:pPr>
    </w:p>
    <w:p w:rsidR="003B366D" w:rsidRDefault="003B366D" w:rsidP="003B366D">
      <w:pPr>
        <w:spacing w:line="240" w:lineRule="exact"/>
        <w:jc w:val="both"/>
        <w:rPr>
          <w:szCs w:val="28"/>
        </w:rPr>
      </w:pPr>
    </w:p>
    <w:p w:rsidR="000964A2" w:rsidRDefault="000964A2"/>
    <w:sectPr w:rsidR="000964A2" w:rsidSect="00096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3B366D"/>
    <w:rsid w:val="0003787A"/>
    <w:rsid w:val="000964A2"/>
    <w:rsid w:val="003B366D"/>
    <w:rsid w:val="00D5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66D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qFormat/>
    <w:rsid w:val="003B366D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qFormat/>
    <w:rsid w:val="003B366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>Grizli777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1</cp:revision>
  <dcterms:created xsi:type="dcterms:W3CDTF">2026-06-15T06:02:00Z</dcterms:created>
  <dcterms:modified xsi:type="dcterms:W3CDTF">2026-06-15T06:02:00Z</dcterms:modified>
</cp:coreProperties>
</file>