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FC7" w:rsidRPr="00737269" w:rsidRDefault="006F4765" w:rsidP="00BE1FC7">
      <w:pPr>
        <w:keepNext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  <w:t xml:space="preserve">                 </w:t>
      </w:r>
      <w:r w:rsidR="00BE1FC7" w:rsidRPr="00737269">
        <w:rPr>
          <w:rFonts w:ascii="Times New Roman" w:hAnsi="Times New Roman" w:cs="Times New Roman"/>
          <w:b/>
          <w:noProof/>
          <w:spacing w:val="20"/>
          <w:sz w:val="28"/>
          <w:szCs w:val="28"/>
          <w:u w:color="000000"/>
        </w:rPr>
        <w:drawing>
          <wp:inline distT="0" distB="0" distL="0" distR="0" wp14:anchorId="486449BD" wp14:editId="4A6DBC37">
            <wp:extent cx="762635" cy="90297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pacing w:val="20"/>
          <w:sz w:val="28"/>
          <w:szCs w:val="28"/>
          <w:u w:color="000000"/>
        </w:rPr>
        <w:t xml:space="preserve">   ПРОЕКТ</w:t>
      </w:r>
    </w:p>
    <w:p w:rsidR="00BE1FC7" w:rsidRPr="006F4765" w:rsidRDefault="006F4765" w:rsidP="006F4765">
      <w:pPr>
        <w:keepNext/>
        <w:autoSpaceDE w:val="0"/>
        <w:autoSpaceDN w:val="0"/>
        <w:spacing w:after="0" w:line="240" w:lineRule="auto"/>
        <w:ind w:left="-567" w:right="-1"/>
        <w:jc w:val="center"/>
        <w:outlineLvl w:val="0"/>
        <w:rPr>
          <w:rFonts w:ascii="Times New Roman" w:hAnsi="Times New Roman" w:cs="Times New Roman"/>
          <w:b/>
          <w:spacing w:val="20"/>
          <w:sz w:val="26"/>
          <w:szCs w:val="26"/>
          <w:u w:color="000000"/>
        </w:rPr>
      </w:pPr>
      <w:r w:rsidRPr="006F4765">
        <w:rPr>
          <w:rFonts w:ascii="Times New Roman" w:hAnsi="Times New Roman" w:cs="Times New Roman"/>
          <w:b/>
          <w:spacing w:val="20"/>
          <w:sz w:val="26"/>
          <w:szCs w:val="26"/>
          <w:u w:color="000000"/>
        </w:rPr>
        <w:t>АДМИНИСТРАЦИЯ</w:t>
      </w:r>
      <w:r w:rsidR="00BE1FC7" w:rsidRPr="006F4765">
        <w:rPr>
          <w:rFonts w:ascii="Times New Roman" w:hAnsi="Times New Roman" w:cs="Times New Roman"/>
          <w:b/>
          <w:spacing w:val="20"/>
          <w:sz w:val="26"/>
          <w:szCs w:val="26"/>
          <w:u w:color="000000"/>
        </w:rPr>
        <w:t>НЕРЧИНСКОГО</w:t>
      </w:r>
      <w:r w:rsidRPr="006F4765">
        <w:rPr>
          <w:rFonts w:ascii="Times New Roman" w:hAnsi="Times New Roman" w:cs="Times New Roman"/>
          <w:b/>
          <w:spacing w:val="20"/>
          <w:sz w:val="26"/>
          <w:szCs w:val="26"/>
          <w:u w:color="000000"/>
        </w:rPr>
        <w:t>МУНИЦИПАЛЬНОГО</w:t>
      </w:r>
      <w:r w:rsidR="00BE1FC7" w:rsidRPr="006F4765">
        <w:rPr>
          <w:rFonts w:ascii="Times New Roman" w:hAnsi="Times New Roman" w:cs="Times New Roman"/>
          <w:b/>
          <w:spacing w:val="20"/>
          <w:sz w:val="26"/>
          <w:szCs w:val="26"/>
          <w:u w:color="000000"/>
        </w:rPr>
        <w:t>ОКРУГА</w:t>
      </w:r>
    </w:p>
    <w:p w:rsidR="00BE1FC7" w:rsidRPr="006F4765" w:rsidRDefault="00BE1FC7" w:rsidP="006F4765">
      <w:pPr>
        <w:keepNext/>
        <w:autoSpaceDE w:val="0"/>
        <w:autoSpaceDN w:val="0"/>
        <w:spacing w:after="0" w:line="240" w:lineRule="auto"/>
        <w:ind w:right="-1" w:hanging="284"/>
        <w:jc w:val="center"/>
        <w:outlineLvl w:val="0"/>
        <w:rPr>
          <w:rFonts w:ascii="Times New Roman" w:hAnsi="Times New Roman" w:cs="Times New Roman"/>
          <w:b/>
          <w:spacing w:val="20"/>
          <w:sz w:val="26"/>
          <w:szCs w:val="26"/>
          <w:u w:color="000000"/>
        </w:rPr>
      </w:pPr>
      <w:r w:rsidRPr="006F4765">
        <w:rPr>
          <w:rFonts w:ascii="Times New Roman" w:hAnsi="Times New Roman" w:cs="Times New Roman"/>
          <w:b/>
          <w:spacing w:val="20"/>
          <w:sz w:val="26"/>
          <w:szCs w:val="26"/>
          <w:u w:color="000000"/>
        </w:rPr>
        <w:t xml:space="preserve"> ЗАБАЙКАЛЬС</w:t>
      </w:r>
      <w:r w:rsidR="0082347D" w:rsidRPr="006F4765">
        <w:rPr>
          <w:rFonts w:ascii="Times New Roman" w:hAnsi="Times New Roman" w:cs="Times New Roman"/>
          <w:b/>
          <w:spacing w:val="20"/>
          <w:sz w:val="26"/>
          <w:szCs w:val="26"/>
          <w:u w:color="000000"/>
        </w:rPr>
        <w:t>К</w:t>
      </w:r>
      <w:r w:rsidRPr="006F4765">
        <w:rPr>
          <w:rFonts w:ascii="Times New Roman" w:hAnsi="Times New Roman" w:cs="Times New Roman"/>
          <w:b/>
          <w:spacing w:val="20"/>
          <w:sz w:val="26"/>
          <w:szCs w:val="26"/>
          <w:u w:color="000000"/>
        </w:rPr>
        <w:t>ОГО КРАЯ</w:t>
      </w:r>
    </w:p>
    <w:p w:rsidR="00BE1FC7" w:rsidRPr="006F4765" w:rsidRDefault="00BE1FC7" w:rsidP="00BE1FC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E1FC7" w:rsidRPr="006F4765" w:rsidRDefault="00BE1FC7" w:rsidP="00BE1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F4765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BE1FC7" w:rsidRPr="00737269" w:rsidRDefault="00BE1FC7" w:rsidP="00BE1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1FC7" w:rsidRPr="00737269" w:rsidRDefault="00BE1FC7" w:rsidP="00BE1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1FC7" w:rsidRPr="00737269" w:rsidRDefault="00BE1FC7" w:rsidP="00BE1F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 xml:space="preserve">«___»__________2026 г.                                                                   </w:t>
      </w:r>
      <w:r w:rsidRPr="00737269">
        <w:rPr>
          <w:rFonts w:ascii="Times New Roman" w:hAnsi="Times New Roman" w:cs="Times New Roman"/>
          <w:b/>
          <w:bCs/>
          <w:sz w:val="28"/>
          <w:szCs w:val="28"/>
        </w:rPr>
        <w:t>№ _________</w:t>
      </w:r>
    </w:p>
    <w:p w:rsidR="006137C4" w:rsidRDefault="006137C4" w:rsidP="00BE1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FC7" w:rsidRDefault="00BE1FC7" w:rsidP="00BE1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>г. Нерчинск</w:t>
      </w:r>
    </w:p>
    <w:p w:rsidR="006137C4" w:rsidRDefault="006137C4" w:rsidP="00BE1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58A5" w:rsidRPr="006137C4" w:rsidRDefault="006137C4" w:rsidP="00462C7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137C4">
        <w:rPr>
          <w:rFonts w:ascii="Times New Roman" w:hAnsi="Times New Roman" w:cs="Times New Roman"/>
          <w:sz w:val="28"/>
          <w:szCs w:val="28"/>
        </w:rPr>
        <w:t xml:space="preserve"> реорганизации </w:t>
      </w:r>
      <w:r w:rsidRPr="006137C4">
        <w:rPr>
          <w:rStyle w:val="ad"/>
          <w:rFonts w:ascii="Times New Roman" w:eastAsia="Montserrat" w:hAnsi="Times New Roman" w:cs="Times New Roman"/>
          <w:b/>
          <w:color w:val="273350"/>
          <w:sz w:val="28"/>
          <w:szCs w:val="28"/>
          <w:shd w:val="clear" w:color="auto" w:fill="FFFFFF"/>
        </w:rPr>
        <w:t xml:space="preserve">муниципального бюджетного общеобразовательного учреждения «Средняя общеобразовательная казачья школа села Знаменка» в форме </w:t>
      </w:r>
      <w:r w:rsidR="006F4765" w:rsidRPr="006137C4">
        <w:rPr>
          <w:rStyle w:val="ad"/>
          <w:rFonts w:ascii="Times New Roman" w:eastAsia="Montserrat" w:hAnsi="Times New Roman" w:cs="Times New Roman"/>
          <w:b/>
          <w:color w:val="273350"/>
          <w:sz w:val="28"/>
          <w:szCs w:val="28"/>
          <w:shd w:val="clear" w:color="auto" w:fill="FFFFFF"/>
        </w:rPr>
        <w:t>присоединения к нему</w:t>
      </w:r>
      <w:r w:rsidRPr="006137C4">
        <w:rPr>
          <w:rStyle w:val="ad"/>
          <w:rFonts w:ascii="Times New Roman" w:eastAsia="Montserrat" w:hAnsi="Times New Roman" w:cs="Times New Roman"/>
          <w:b/>
          <w:color w:val="273350"/>
          <w:sz w:val="28"/>
          <w:szCs w:val="28"/>
          <w:shd w:val="clear" w:color="auto" w:fill="FFFFFF"/>
        </w:rPr>
        <w:t xml:space="preserve"> муниципального бюджетного дошкольного образовательного учреждения детский сад с. Знаменка</w:t>
      </w:r>
      <w:r w:rsidRPr="006137C4">
        <w:rPr>
          <w:rFonts w:ascii="Times New Roman" w:hAnsi="Times New Roman" w:cs="Times New Roman"/>
          <w:sz w:val="28"/>
          <w:szCs w:val="28"/>
        </w:rPr>
        <w:t xml:space="preserve">, </w:t>
      </w:r>
      <w:r w:rsidRPr="006137C4">
        <w:rPr>
          <w:rStyle w:val="ad"/>
          <w:rFonts w:ascii="Times New Roman" w:eastAsia="Montserrat" w:hAnsi="Times New Roman" w:cs="Times New Roman"/>
          <w:b/>
          <w:color w:val="273350"/>
          <w:sz w:val="28"/>
          <w:szCs w:val="28"/>
          <w:shd w:val="clear" w:color="auto" w:fill="FFFFFF"/>
        </w:rPr>
        <w:t>муниципального бюджетного общеобразовательного учреждения «начальная общеобразовательная школа села Кангил», муниципального бюджетного общеобразовательного учреждения начальная общеобразовательная школа села Березово</w:t>
      </w:r>
    </w:p>
    <w:p w:rsidR="006137C4" w:rsidRDefault="001915B7" w:rsidP="002C02E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 xml:space="preserve">       </w:t>
      </w:r>
      <w:r w:rsidR="001C6043" w:rsidRPr="00737269">
        <w:rPr>
          <w:rFonts w:ascii="Times New Roman" w:hAnsi="Times New Roman" w:cs="Times New Roman"/>
          <w:sz w:val="28"/>
          <w:szCs w:val="28"/>
        </w:rPr>
        <w:tab/>
      </w:r>
    </w:p>
    <w:p w:rsidR="006E7BFB" w:rsidRDefault="001C6043" w:rsidP="006137C4">
      <w:pPr>
        <w:pStyle w:val="HTM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11 статьи 22 Федерального закона от 29.12.2012 № 273-ФЗ «Об образовании в Российской Федерации», </w:t>
      </w:r>
      <w:r w:rsidR="004E19A3" w:rsidRPr="00737269">
        <w:rPr>
          <w:rFonts w:ascii="Times New Roman" w:eastAsia="Times New Roman" w:hAnsi="Times New Roman" w:cs="Times New Roman"/>
          <w:sz w:val="28"/>
          <w:szCs w:val="28"/>
        </w:rPr>
        <w:t xml:space="preserve">статьей 16 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4E19A3" w:rsidRPr="00737269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4E19A3" w:rsidRPr="0073726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4E19A3" w:rsidRPr="0073726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от 24.07.1998 № 124-ФЗ «Об основных гарантиях прав ребенка и Российской Федерации», Приказом Министерства образования и науки Забайкальского края от 10.02.2025 года № 5 «Об утверждении Порядка проведения оценки последствия 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порядка создания комиссии по оценке последствий принятия решения о реорганизации или ликвидации образовательной организации, находящейся в ведении Забайкальского края, муниципальной образовательной организации и подготовки указанной комиссией заключений», </w:t>
      </w:r>
      <w:r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>постановлени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>ем</w:t>
      </w:r>
      <w:r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администрации </w:t>
      </w:r>
      <w:r w:rsidR="00380DC4"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Нерчинского </w:t>
      </w:r>
      <w:r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муниципального </w:t>
      </w:r>
      <w:r w:rsidR="00380DC4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округа 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>от 2</w:t>
      </w:r>
      <w:r w:rsidR="00380DC4" w:rsidRPr="00737269">
        <w:rPr>
          <w:rFonts w:ascii="Times New Roman" w:hAnsi="Times New Roman" w:cs="Times New Roman"/>
          <w:sz w:val="28"/>
          <w:szCs w:val="28"/>
          <w:lang w:bidi="ru-RU"/>
        </w:rPr>
        <w:t>7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>.02.202</w:t>
      </w:r>
      <w:r w:rsidR="00380DC4" w:rsidRPr="00737269">
        <w:rPr>
          <w:rFonts w:ascii="Times New Roman" w:hAnsi="Times New Roman" w:cs="Times New Roman"/>
          <w:sz w:val="28"/>
          <w:szCs w:val="28"/>
          <w:lang w:bidi="ru-RU"/>
        </w:rPr>
        <w:t>6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 года № </w:t>
      </w:r>
      <w:r w:rsidR="00380DC4" w:rsidRPr="00737269">
        <w:rPr>
          <w:rFonts w:ascii="Times New Roman" w:hAnsi="Times New Roman" w:cs="Times New Roman"/>
          <w:sz w:val="28"/>
          <w:szCs w:val="28"/>
          <w:lang w:bidi="ru-RU"/>
        </w:rPr>
        <w:t>28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 комиссии по оценке последствий принятия решения о реорганизации или ликвидации муниципальной образовательной организации </w:t>
      </w:r>
      <w:r w:rsidR="00380DC4" w:rsidRPr="00737269">
        <w:rPr>
          <w:rFonts w:ascii="Times New Roman" w:eastAsia="Times New Roman" w:hAnsi="Times New Roman" w:cs="Times New Roman"/>
          <w:sz w:val="28"/>
          <w:szCs w:val="28"/>
        </w:rPr>
        <w:t xml:space="preserve">Нерчинского 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380DC4" w:rsidRPr="00737269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и состава комиссии</w:t>
      </w:r>
      <w:r w:rsidR="00753E25" w:rsidRPr="0073726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E6736" w:rsidRPr="00737269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>заключени</w:t>
      </w:r>
      <w:r w:rsidR="005E6736" w:rsidRPr="00737269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736" w:rsidRPr="00737269">
        <w:rPr>
          <w:rFonts w:ascii="Times New Roman" w:eastAsia="Times New Roman" w:hAnsi="Times New Roman" w:cs="Times New Roman"/>
          <w:sz w:val="28"/>
          <w:szCs w:val="28"/>
        </w:rPr>
        <w:t xml:space="preserve">комиссии по оценке последствий принятия решения </w:t>
      </w:r>
    </w:p>
    <w:p w:rsidR="00753E25" w:rsidRPr="00737269" w:rsidRDefault="006E7BFB" w:rsidP="006E7BFB">
      <w:pPr>
        <w:pStyle w:val="HTM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 </w:t>
      </w:r>
      <w:r w:rsidR="005E6736" w:rsidRPr="00737269">
        <w:rPr>
          <w:rFonts w:ascii="Times New Roman" w:eastAsia="Times New Roman" w:hAnsi="Times New Roman" w:cs="Times New Roman"/>
          <w:sz w:val="28"/>
          <w:szCs w:val="28"/>
        </w:rPr>
        <w:t xml:space="preserve">реорганизации или ликвидации муниципальной образовательной организации Нерчинского муниципального округа 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137C4">
        <w:rPr>
          <w:rFonts w:ascii="Times New Roman" w:eastAsia="Times New Roman" w:hAnsi="Times New Roman" w:cs="Times New Roman"/>
          <w:sz w:val="28"/>
          <w:szCs w:val="28"/>
        </w:rPr>
        <w:t>2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6137C4">
        <w:rPr>
          <w:rFonts w:ascii="Times New Roman" w:eastAsia="Times New Roman" w:hAnsi="Times New Roman" w:cs="Times New Roman"/>
          <w:sz w:val="28"/>
          <w:szCs w:val="28"/>
        </w:rPr>
        <w:t>05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37C4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 2026 года</w:t>
      </w:r>
      <w:r w:rsidR="004A6839" w:rsidRPr="00737269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Нерчинского муниципального округа </w:t>
      </w:r>
      <w:r w:rsidR="00C93B0C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1C6043" w:rsidRPr="00737269" w:rsidRDefault="00753E25" w:rsidP="004A6839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sz w:val="28"/>
          <w:szCs w:val="28"/>
        </w:rPr>
        <w:t>ПОСТАНОВ</w:t>
      </w:r>
      <w:r w:rsidR="004A6839" w:rsidRPr="00737269">
        <w:rPr>
          <w:rFonts w:ascii="Times New Roman" w:eastAsia="Times New Roman" w:hAnsi="Times New Roman" w:cs="Times New Roman"/>
          <w:sz w:val="28"/>
          <w:szCs w:val="28"/>
        </w:rPr>
        <w:t>ИЛА</w:t>
      </w:r>
      <w:r w:rsidR="001C6043" w:rsidRPr="0073726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915B7" w:rsidRPr="00737269" w:rsidRDefault="001915B7" w:rsidP="002C02EE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7269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4A6839" w:rsidRPr="00737269" w:rsidRDefault="004A6839" w:rsidP="00AB262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Реорганизовать </w:t>
      </w:r>
      <w:r w:rsidR="00462C74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Муниципально</w:t>
      </w:r>
      <w:r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="00462C74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6243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бюджетно</w:t>
      </w:r>
      <w:r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="0056243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6137C4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дошкольное о</w:t>
      </w:r>
      <w:r w:rsidR="00462C74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бразовательно</w:t>
      </w:r>
      <w:r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="00462C74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учреждени</w:t>
      </w:r>
      <w:r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="00462C74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6137C4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детский сад с. Знаменка</w:t>
      </w:r>
      <w:r w:rsidR="00F41084" w:rsidRPr="00737269">
        <w:rPr>
          <w:rFonts w:ascii="Times New Roman" w:hAnsi="Times New Roman" w:cs="Times New Roman"/>
          <w:sz w:val="28"/>
          <w:szCs w:val="28"/>
        </w:rPr>
        <w:t xml:space="preserve"> (</w:t>
      </w:r>
      <w:r w:rsidR="00B4001E" w:rsidRPr="00737269">
        <w:rPr>
          <w:rFonts w:ascii="Times New Roman" w:hAnsi="Times New Roman" w:cs="Times New Roman"/>
          <w:sz w:val="28"/>
          <w:szCs w:val="28"/>
        </w:rPr>
        <w:t>673</w:t>
      </w:r>
      <w:r w:rsidR="00065CF3" w:rsidRPr="00737269">
        <w:rPr>
          <w:rFonts w:ascii="Times New Roman" w:hAnsi="Times New Roman" w:cs="Times New Roman"/>
          <w:sz w:val="28"/>
          <w:szCs w:val="28"/>
        </w:rPr>
        <w:t>42</w:t>
      </w:r>
      <w:r w:rsidR="006137C4">
        <w:rPr>
          <w:rFonts w:ascii="Times New Roman" w:hAnsi="Times New Roman" w:cs="Times New Roman"/>
          <w:sz w:val="28"/>
          <w:szCs w:val="28"/>
        </w:rPr>
        <w:t>3</w:t>
      </w:r>
      <w:r w:rsidR="00B4001E" w:rsidRPr="00737269">
        <w:rPr>
          <w:rFonts w:ascii="Times New Roman" w:hAnsi="Times New Roman" w:cs="Times New Roman"/>
          <w:sz w:val="28"/>
          <w:szCs w:val="28"/>
        </w:rPr>
        <w:t xml:space="preserve">, Забайкальский край, </w:t>
      </w:r>
      <w:r w:rsidR="00065CF3" w:rsidRPr="00737269">
        <w:rPr>
          <w:rFonts w:ascii="Times New Roman" w:hAnsi="Times New Roman" w:cs="Times New Roman"/>
          <w:sz w:val="28"/>
          <w:szCs w:val="28"/>
        </w:rPr>
        <w:t xml:space="preserve">Нерчинский </w:t>
      </w:r>
      <w:r w:rsidR="00D37077" w:rsidRPr="00737269">
        <w:rPr>
          <w:rFonts w:ascii="Times New Roman" w:hAnsi="Times New Roman" w:cs="Times New Roman"/>
          <w:sz w:val="28"/>
          <w:szCs w:val="28"/>
        </w:rPr>
        <w:t>район</w:t>
      </w:r>
      <w:r w:rsidR="00B4001E" w:rsidRPr="00737269">
        <w:rPr>
          <w:rFonts w:ascii="Times New Roman" w:hAnsi="Times New Roman" w:cs="Times New Roman"/>
          <w:sz w:val="28"/>
          <w:szCs w:val="28"/>
        </w:rPr>
        <w:t xml:space="preserve">, </w:t>
      </w:r>
      <w:r w:rsidR="00065CF3" w:rsidRPr="00737269">
        <w:rPr>
          <w:rFonts w:ascii="Times New Roman" w:hAnsi="Times New Roman" w:cs="Times New Roman"/>
          <w:sz w:val="28"/>
          <w:szCs w:val="28"/>
        </w:rPr>
        <w:t xml:space="preserve">с. </w:t>
      </w:r>
      <w:r w:rsidR="006137C4">
        <w:rPr>
          <w:rFonts w:ascii="Times New Roman" w:hAnsi="Times New Roman" w:cs="Times New Roman"/>
          <w:sz w:val="28"/>
          <w:szCs w:val="28"/>
        </w:rPr>
        <w:t>Знаменка</w:t>
      </w:r>
      <w:r w:rsidR="00065CF3" w:rsidRPr="00737269">
        <w:rPr>
          <w:rFonts w:ascii="Times New Roman" w:hAnsi="Times New Roman" w:cs="Times New Roman"/>
          <w:sz w:val="28"/>
          <w:szCs w:val="28"/>
        </w:rPr>
        <w:t>, ул.</w:t>
      </w:r>
      <w:r w:rsidR="00D37077" w:rsidRPr="00737269">
        <w:rPr>
          <w:rFonts w:ascii="Times New Roman" w:hAnsi="Times New Roman" w:cs="Times New Roman"/>
          <w:sz w:val="28"/>
          <w:szCs w:val="28"/>
        </w:rPr>
        <w:t xml:space="preserve"> </w:t>
      </w:r>
      <w:r w:rsidR="006137C4">
        <w:rPr>
          <w:rFonts w:ascii="Times New Roman" w:hAnsi="Times New Roman" w:cs="Times New Roman"/>
          <w:sz w:val="28"/>
          <w:szCs w:val="28"/>
        </w:rPr>
        <w:t>Школьная</w:t>
      </w:r>
      <w:r w:rsidR="00065CF3" w:rsidRPr="00737269">
        <w:rPr>
          <w:rFonts w:ascii="Times New Roman" w:hAnsi="Times New Roman" w:cs="Times New Roman"/>
          <w:sz w:val="28"/>
          <w:szCs w:val="28"/>
        </w:rPr>
        <w:t>, 1</w:t>
      </w:r>
      <w:r w:rsidR="006137C4">
        <w:rPr>
          <w:rFonts w:ascii="Times New Roman" w:hAnsi="Times New Roman" w:cs="Times New Roman"/>
          <w:sz w:val="28"/>
          <w:szCs w:val="28"/>
        </w:rPr>
        <w:t>1</w:t>
      </w:r>
      <w:r w:rsidR="00D37077" w:rsidRPr="00737269">
        <w:rPr>
          <w:rFonts w:ascii="Times New Roman" w:hAnsi="Times New Roman" w:cs="Times New Roman"/>
          <w:sz w:val="28"/>
          <w:szCs w:val="28"/>
        </w:rPr>
        <w:t xml:space="preserve">; </w:t>
      </w:r>
      <w:r w:rsidR="00B4001E" w:rsidRPr="00737269">
        <w:rPr>
          <w:rFonts w:ascii="Times New Roman" w:hAnsi="Times New Roman" w:cs="Times New Roman"/>
          <w:sz w:val="28"/>
          <w:szCs w:val="28"/>
        </w:rPr>
        <w:t xml:space="preserve">ОГРН: </w:t>
      </w:r>
      <w:r w:rsidR="006137C4">
        <w:rPr>
          <w:rFonts w:ascii="Times New Roman" w:hAnsi="Times New Roman" w:cs="Times New Roman"/>
          <w:sz w:val="28"/>
          <w:szCs w:val="28"/>
        </w:rPr>
        <w:t>1027500647921</w:t>
      </w:r>
      <w:r w:rsidR="00D37077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r w:rsidR="00065CF3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ИНН</w:t>
      </w:r>
      <w:r w:rsidR="009D567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065CF3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66741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751300</w:t>
      </w:r>
      <w:r w:rsidR="00466741">
        <w:rPr>
          <w:rFonts w:ascii="Times New Roman" w:hAnsi="Times New Roman" w:cs="Times New Roman"/>
          <w:color w:val="000000"/>
          <w:sz w:val="28"/>
          <w:szCs w:val="28"/>
          <w:lang w:bidi="ru-RU"/>
        </w:rPr>
        <w:t>4130</w:t>
      </w:r>
      <w:r w:rsidR="00F9028F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D37077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277A4" w:rsidRPr="00737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9028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путем присоединения в качестве структурного подразделения к Муниципальному бюджетному общеобразовательному учреждению </w:t>
      </w:r>
      <w:r w:rsidR="00466741">
        <w:rPr>
          <w:rFonts w:ascii="Times New Roman" w:hAnsi="Times New Roman" w:cs="Times New Roman"/>
          <w:color w:val="000000"/>
          <w:sz w:val="28"/>
          <w:szCs w:val="28"/>
          <w:lang w:bidi="ru-RU"/>
        </w:rPr>
        <w:t>«С</w:t>
      </w:r>
      <w:r w:rsidR="00F9028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редняя общеобразовательная </w:t>
      </w:r>
      <w:r w:rsidR="0046674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казачья </w:t>
      </w:r>
      <w:r w:rsidR="00F9028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школа </w:t>
      </w:r>
      <w:r w:rsidR="0046674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села Знаменка» </w:t>
      </w:r>
      <w:r w:rsidR="00F9028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(67342</w:t>
      </w:r>
      <w:r w:rsidR="006C0AF6"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="00F9028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Забайкальский край, Нерчинский район, </w:t>
      </w:r>
      <w:r w:rsidR="006C0AF6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r w:rsidR="00F9028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. З</w:t>
      </w:r>
      <w:r w:rsidR="006C0AF6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наменка</w:t>
      </w:r>
      <w:r w:rsidR="00F9028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ул. Набережная, </w:t>
      </w:r>
      <w:r w:rsidR="006C0AF6">
        <w:rPr>
          <w:rFonts w:ascii="Times New Roman" w:hAnsi="Times New Roman" w:cs="Times New Roman"/>
          <w:color w:val="000000"/>
          <w:sz w:val="28"/>
          <w:szCs w:val="28"/>
          <w:lang w:bidi="ru-RU"/>
        </w:rPr>
        <w:t>д.10</w:t>
      </w:r>
      <w:r w:rsidR="00F9028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; ОГРН:</w:t>
      </w:r>
      <w:r w:rsidR="009D567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B6187">
        <w:rPr>
          <w:rFonts w:ascii="Times New Roman" w:hAnsi="Times New Roman" w:cs="Times New Roman"/>
          <w:color w:val="000000"/>
          <w:sz w:val="28"/>
          <w:szCs w:val="28"/>
          <w:lang w:bidi="ru-RU"/>
        </w:rPr>
        <w:t>1027500647900</w:t>
      </w:r>
      <w:r w:rsidR="00F9028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; ИНН</w:t>
      </w:r>
      <w:r w:rsidR="009D567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: </w:t>
      </w:r>
      <w:r w:rsidR="00D4777B">
        <w:rPr>
          <w:rFonts w:ascii="Times New Roman" w:hAnsi="Times New Roman" w:cs="Times New Roman"/>
          <w:color w:val="000000"/>
          <w:sz w:val="28"/>
          <w:szCs w:val="28"/>
          <w:lang w:bidi="ru-RU"/>
        </w:rPr>
        <w:t>7513004324</w:t>
      </w:r>
      <w:r w:rsidR="00F9028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="005E6736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</w:p>
    <w:p w:rsidR="00F9028F" w:rsidRPr="00737269" w:rsidRDefault="00737269" w:rsidP="004A6839">
      <w:pPr>
        <w:pStyle w:val="a5"/>
        <w:ind w:left="360" w:firstLine="34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r w:rsidR="005E6736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Установить, что </w:t>
      </w:r>
      <w:r w:rsidR="00491CAA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муниципально</w:t>
      </w:r>
      <w:r w:rsidR="008932D9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491CAA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бюджетно</w:t>
      </w:r>
      <w:r w:rsidR="008932D9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491CAA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общеобразовательно</w:t>
      </w:r>
      <w:r w:rsidR="008932D9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491CAA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учреждени</w:t>
      </w:r>
      <w:r w:rsidR="008932D9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491CAA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«Средняя общеобразовательная казачья школа села Знаменка» </w:t>
      </w:r>
      <w:r w:rsidR="005E6736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является правопреемником по правам и обязанностям присоединяемого к нему </w:t>
      </w:r>
      <w:r w:rsidR="0004332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Муниципально</w:t>
      </w:r>
      <w:r w:rsidR="0004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04332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бюджетно</w:t>
      </w:r>
      <w:r w:rsidR="0004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04332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4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дошкольного о</w:t>
      </w:r>
      <w:r w:rsidR="0004332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бразовательно</w:t>
      </w:r>
      <w:r w:rsidR="0004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04332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учреждени</w:t>
      </w:r>
      <w:r w:rsidR="0004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="0004332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433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детский сад с. Знаменка</w:t>
      </w:r>
      <w:r w:rsidR="00F9028F" w:rsidRPr="00737269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5E6736" w:rsidRPr="00737269">
        <w:rPr>
          <w:rFonts w:ascii="Times New Roman" w:hAnsi="Times New Roman" w:cs="Times New Roman"/>
        </w:rPr>
        <w:t xml:space="preserve">   </w:t>
      </w:r>
    </w:p>
    <w:p w:rsidR="004A6839" w:rsidRPr="00737269" w:rsidRDefault="004A6839" w:rsidP="00AB262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Реорганизовать</w:t>
      </w:r>
      <w:r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3323" w:rsidRPr="00043323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муниципально</w:t>
      </w:r>
      <w:r w:rsidR="00043323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043323" w:rsidRPr="00043323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бюджетно</w:t>
      </w:r>
      <w:r w:rsidR="00043323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043323" w:rsidRPr="00043323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общеобразовательно</w:t>
      </w:r>
      <w:r w:rsidR="00043323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043323" w:rsidRPr="00043323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учреждени</w:t>
      </w:r>
      <w:r w:rsidR="00043323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043323" w:rsidRPr="00043323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«начальная общеобразовательная школа села Кангил»,</w:t>
      </w:r>
      <w:r w:rsidR="00043323" w:rsidRPr="006137C4">
        <w:rPr>
          <w:rStyle w:val="ad"/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</w:rPr>
        <w:t>(67342</w:t>
      </w:r>
      <w:r w:rsidR="0004332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, Забайкальский край, Нерчинский </w:t>
      </w:r>
      <w:r w:rsidR="00D37077" w:rsidRPr="00737269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43323">
        <w:rPr>
          <w:rFonts w:ascii="Times New Roman" w:hAnsi="Times New Roman" w:cs="Times New Roman"/>
          <w:color w:val="000000"/>
          <w:sz w:val="28"/>
          <w:szCs w:val="28"/>
        </w:rPr>
        <w:t>с. Кангил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</w:rPr>
        <w:t>, ул.</w:t>
      </w:r>
      <w:r w:rsidR="00D37077"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AA7">
        <w:rPr>
          <w:rFonts w:ascii="Times New Roman" w:hAnsi="Times New Roman" w:cs="Times New Roman"/>
          <w:color w:val="000000"/>
          <w:sz w:val="28"/>
          <w:szCs w:val="28"/>
        </w:rPr>
        <w:t>Школьная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87AA7">
        <w:rPr>
          <w:rFonts w:ascii="Times New Roman" w:hAnsi="Times New Roman" w:cs="Times New Roman"/>
          <w:color w:val="000000"/>
          <w:sz w:val="28"/>
          <w:szCs w:val="28"/>
        </w:rPr>
        <w:t>д.2</w:t>
      </w:r>
      <w:r w:rsidR="00D37077" w:rsidRPr="00737269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  ОГРН: </w:t>
      </w:r>
      <w:r w:rsidR="00687AA7">
        <w:rPr>
          <w:rFonts w:ascii="Times New Roman" w:hAnsi="Times New Roman" w:cs="Times New Roman"/>
          <w:color w:val="000000"/>
          <w:sz w:val="28"/>
          <w:szCs w:val="28"/>
        </w:rPr>
        <w:t>1107513000286</w:t>
      </w:r>
      <w:r w:rsidR="00D37077"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 ИНН</w:t>
      </w:r>
      <w:r w:rsidR="009D567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 751300</w:t>
      </w:r>
      <w:r w:rsidR="00687AA7">
        <w:rPr>
          <w:rFonts w:ascii="Times New Roman" w:hAnsi="Times New Roman" w:cs="Times New Roman"/>
          <w:color w:val="000000"/>
          <w:sz w:val="28"/>
          <w:szCs w:val="28"/>
        </w:rPr>
        <w:t>6473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62C74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путем </w:t>
      </w:r>
      <w:r w:rsidR="0081090D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присоединения в качестве 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структурн</w:t>
      </w:r>
      <w:r w:rsidR="00F9028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ого</w:t>
      </w:r>
      <w:r w:rsidR="00065CF3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подразделени</w:t>
      </w:r>
      <w:r w:rsidR="00F9028F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="00F41084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462C74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 </w:t>
      </w:r>
      <w:r w:rsidR="00687AA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Муниципальному бюджетному общеобразовательному учреждению </w:t>
      </w:r>
      <w:r w:rsidR="00687AA7">
        <w:rPr>
          <w:rFonts w:ascii="Times New Roman" w:hAnsi="Times New Roman" w:cs="Times New Roman"/>
          <w:color w:val="000000"/>
          <w:sz w:val="28"/>
          <w:szCs w:val="28"/>
          <w:lang w:bidi="ru-RU"/>
        </w:rPr>
        <w:t>«С</w:t>
      </w:r>
      <w:r w:rsidR="00687AA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редняя общеобразовательная </w:t>
      </w:r>
      <w:r w:rsidR="00687A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казачья </w:t>
      </w:r>
      <w:r w:rsidR="00687AA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школа </w:t>
      </w:r>
      <w:r w:rsidR="00687A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села Знаменка» </w:t>
      </w:r>
      <w:r w:rsidR="00687AA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(67342</w:t>
      </w:r>
      <w:r w:rsidR="00687AA7"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="00687AA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Забайкальский край, Нерчинский район, </w:t>
      </w:r>
      <w:r w:rsidR="00687AA7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r w:rsidR="00687AA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. З</w:t>
      </w:r>
      <w:r w:rsidR="00687A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наменка</w:t>
      </w:r>
      <w:r w:rsidR="00687AA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ул. Набережная, </w:t>
      </w:r>
      <w:r w:rsidR="00687A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д.10</w:t>
      </w:r>
      <w:r w:rsidR="00687AA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; ОГРН:</w:t>
      </w:r>
      <w:r w:rsidR="009D567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687AA7">
        <w:rPr>
          <w:rFonts w:ascii="Times New Roman" w:hAnsi="Times New Roman" w:cs="Times New Roman"/>
          <w:color w:val="000000"/>
          <w:sz w:val="28"/>
          <w:szCs w:val="28"/>
          <w:lang w:bidi="ru-RU"/>
        </w:rPr>
        <w:t>1027500647900</w:t>
      </w:r>
      <w:r w:rsidR="00687AA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; ИНН</w:t>
      </w:r>
      <w:r w:rsidR="009D567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: </w:t>
      </w:r>
      <w:r w:rsidR="00687AA7">
        <w:rPr>
          <w:rFonts w:ascii="Times New Roman" w:hAnsi="Times New Roman" w:cs="Times New Roman"/>
          <w:color w:val="000000"/>
          <w:sz w:val="28"/>
          <w:szCs w:val="28"/>
          <w:lang w:bidi="ru-RU"/>
        </w:rPr>
        <w:t>7513004324</w:t>
      </w:r>
      <w:r w:rsidR="00687AA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).</w:t>
      </w:r>
    </w:p>
    <w:p w:rsidR="00462C74" w:rsidRDefault="00737269" w:rsidP="004A6839">
      <w:pPr>
        <w:pStyle w:val="a5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  <w:r w:rsidR="00687AA7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Установить, что </w:t>
      </w:r>
      <w:r w:rsidR="00687AA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муниципально</w:t>
      </w:r>
      <w:r w:rsidR="008932D9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687AA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бюджетно</w:t>
      </w:r>
      <w:r w:rsidR="008932D9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687AA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общеобразовательно</w:t>
      </w:r>
      <w:r w:rsidR="008932D9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687AA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учреждени</w:t>
      </w:r>
      <w:r w:rsidR="008932D9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687AA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«Средняя общеобразовательная казачья школа села Знаменка» </w:t>
      </w:r>
      <w:r w:rsidR="00687AA7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является правопреемником по правам и обязанностям присоединяемого к нему </w:t>
      </w:r>
      <w:r w:rsidR="00FF3164" w:rsidRPr="00737269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="00687AA7">
        <w:rPr>
          <w:rFonts w:ascii="Times New Roman" w:hAnsi="Times New Roman" w:cs="Times New Roman"/>
          <w:sz w:val="28"/>
          <w:szCs w:val="28"/>
        </w:rPr>
        <w:t>обще</w:t>
      </w:r>
      <w:r w:rsidR="00FF3164" w:rsidRPr="00737269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687AA7">
        <w:rPr>
          <w:rFonts w:ascii="Times New Roman" w:hAnsi="Times New Roman" w:cs="Times New Roman"/>
          <w:sz w:val="28"/>
          <w:szCs w:val="28"/>
        </w:rPr>
        <w:t xml:space="preserve"> </w:t>
      </w:r>
      <w:r w:rsidR="00687AA7" w:rsidRPr="00043323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«начальная общеобразовательная школа села Кангил»</w:t>
      </w:r>
      <w:r w:rsidR="00FF3164" w:rsidRPr="00737269">
        <w:rPr>
          <w:rFonts w:ascii="Times New Roman" w:hAnsi="Times New Roman" w:cs="Times New Roman"/>
          <w:sz w:val="28"/>
          <w:szCs w:val="28"/>
        </w:rPr>
        <w:t>.</w:t>
      </w:r>
    </w:p>
    <w:p w:rsidR="00F20675" w:rsidRPr="00737269" w:rsidRDefault="00F20675" w:rsidP="00F2067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Реорганизовать</w:t>
      </w:r>
      <w:r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0675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муниципально</w:t>
      </w:r>
      <w:r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Pr="00F20675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бюджетно</w:t>
      </w:r>
      <w:r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Pr="00F20675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общеобразовательно</w:t>
      </w:r>
      <w:r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Pr="00F20675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учреждени</w:t>
      </w:r>
      <w:r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Pr="00F20675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начальная общеобразовательная школа села Березово</w:t>
      </w:r>
      <w:r w:rsidRPr="001205D7">
        <w:rPr>
          <w:rStyle w:val="ad"/>
          <w:rFonts w:eastAsia="Montserrat"/>
          <w:color w:val="273350"/>
          <w:sz w:val="28"/>
          <w:szCs w:val="28"/>
          <w:shd w:val="clear" w:color="auto" w:fill="FFFFFF"/>
        </w:rPr>
        <w:t xml:space="preserve"> </w:t>
      </w:r>
      <w:r w:rsidRPr="00737269">
        <w:rPr>
          <w:rFonts w:ascii="Times New Roman" w:hAnsi="Times New Roman" w:cs="Times New Roman"/>
          <w:color w:val="000000"/>
          <w:sz w:val="28"/>
          <w:szCs w:val="28"/>
        </w:rPr>
        <w:t>(67342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, Забайкальский край, Нерчинский район, </w:t>
      </w:r>
      <w:r>
        <w:rPr>
          <w:rFonts w:ascii="Times New Roman" w:hAnsi="Times New Roman" w:cs="Times New Roman"/>
          <w:color w:val="000000"/>
          <w:sz w:val="28"/>
          <w:szCs w:val="28"/>
        </w:rPr>
        <w:t>с. Березово</w:t>
      </w:r>
      <w:r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color w:val="000000"/>
          <w:sz w:val="28"/>
          <w:szCs w:val="28"/>
        </w:rPr>
        <w:t>Центральная</w:t>
      </w:r>
      <w:r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д.9</w:t>
      </w:r>
      <w:r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;  ОГРН: </w:t>
      </w:r>
      <w:r>
        <w:rPr>
          <w:rFonts w:ascii="Times New Roman" w:hAnsi="Times New Roman" w:cs="Times New Roman"/>
          <w:color w:val="000000"/>
          <w:sz w:val="28"/>
          <w:szCs w:val="28"/>
        </w:rPr>
        <w:t>1107513000297</w:t>
      </w:r>
      <w:r w:rsidRPr="00737269">
        <w:rPr>
          <w:rFonts w:ascii="Times New Roman" w:hAnsi="Times New Roman" w:cs="Times New Roman"/>
          <w:color w:val="000000"/>
          <w:sz w:val="28"/>
          <w:szCs w:val="28"/>
        </w:rPr>
        <w:t>;  ИНН</w:t>
      </w:r>
      <w:r w:rsidR="009D567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 751300</w:t>
      </w:r>
      <w:r>
        <w:rPr>
          <w:rFonts w:ascii="Times New Roman" w:hAnsi="Times New Roman" w:cs="Times New Roman"/>
          <w:color w:val="000000"/>
          <w:sz w:val="28"/>
          <w:szCs w:val="28"/>
        </w:rPr>
        <w:t>6480</w:t>
      </w:r>
      <w:r w:rsidRPr="0073726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путем присоединения в качестве структурного подразделения к Муниципальному бюджетному общеобразовательному учреждению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«С</w:t>
      </w:r>
      <w:r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редняя общеобразовательная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казачья </w:t>
      </w:r>
      <w:r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школа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села Знаменка» </w:t>
      </w:r>
      <w:r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(67342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Забайкальский край, Нерчинский </w:t>
      </w:r>
      <w:r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район,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r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. З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наменка</w:t>
      </w:r>
      <w:r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ул. Набережная,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д.10</w:t>
      </w:r>
      <w:r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; ОГРН:</w:t>
      </w:r>
      <w:r w:rsidR="009D567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1027500647900</w:t>
      </w:r>
      <w:r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; ИНН</w:t>
      </w:r>
      <w:r w:rsidR="009D567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7513004324</w:t>
      </w:r>
      <w:r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).</w:t>
      </w:r>
    </w:p>
    <w:p w:rsidR="00F20675" w:rsidRDefault="00F20675" w:rsidP="00F20675">
      <w:pPr>
        <w:pStyle w:val="a5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Установить, что </w:t>
      </w:r>
      <w:r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муниципально</w:t>
      </w:r>
      <w:r w:rsidR="008932D9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бюджетно</w:t>
      </w:r>
      <w:r w:rsidR="008932D9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общеобразовательно</w:t>
      </w:r>
      <w:r w:rsidR="008932D9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учреждени</w:t>
      </w:r>
      <w:r w:rsidR="008932D9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«Средняя общеобразовательная казачья школа села Знаменка» 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является правопреемником по правам и обязанностям присоединяемого к нему </w:t>
      </w:r>
      <w:r w:rsidR="009D5679" w:rsidRPr="00F20675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муниципально</w:t>
      </w:r>
      <w:r w:rsidR="009D5679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го</w:t>
      </w:r>
      <w:r w:rsidR="009D5679" w:rsidRPr="00F20675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бюджетно</w:t>
      </w:r>
      <w:r w:rsidR="009D5679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го</w:t>
      </w:r>
      <w:r w:rsidR="009D5679" w:rsidRPr="00F20675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общеобразовательно</w:t>
      </w:r>
      <w:r w:rsidR="009D5679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го</w:t>
      </w:r>
      <w:r w:rsidR="009D5679" w:rsidRPr="00F20675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учреждени</w:t>
      </w:r>
      <w:r w:rsidR="009D5679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я</w:t>
      </w:r>
      <w:r w:rsidR="009D5679" w:rsidRPr="00F20675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начальная общеобразовательная школа села Березово</w:t>
      </w:r>
      <w:r w:rsidR="009D5679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.</w:t>
      </w:r>
    </w:p>
    <w:p w:rsidR="00EF68F3" w:rsidRPr="00737269" w:rsidRDefault="00D468E9" w:rsidP="00EF68F3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color w:val="000000"/>
          <w:sz w:val="28"/>
          <w:szCs w:val="28"/>
        </w:rPr>
        <w:t>Определить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B5322" w:rsidRPr="00737269" w:rsidRDefault="00737269" w:rsidP="00F9028F">
      <w:pPr>
        <w:pStyle w:val="a5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>аименование муниципальн</w:t>
      </w:r>
      <w:r w:rsidR="007B5322" w:rsidRPr="00737269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7B5322" w:rsidRPr="00737269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 xml:space="preserve"> после завершения процесса реорганизации: </w:t>
      </w:r>
    </w:p>
    <w:p w:rsidR="00F9028F" w:rsidRDefault="00F9028F" w:rsidP="00F902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- филиал </w:t>
      </w:r>
      <w:r w:rsidR="00AD5CDE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муниципального бюджетного общеобразовательного учреждения «Средняя общеобразовательная казачья школа села Знаменка» </w:t>
      </w:r>
      <w:r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5CDE" w:rsidRPr="00AD5CDE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муниципально</w:t>
      </w:r>
      <w:r w:rsidR="00AD5CDE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AD5CDE" w:rsidRPr="00AD5CDE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бюджетно</w:t>
      </w:r>
      <w:r w:rsidR="00AD5CDE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AD5CDE" w:rsidRPr="00AD5CDE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дошкольно</w:t>
      </w:r>
      <w:r w:rsidR="00AD5CDE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AD5CDE" w:rsidRPr="00AD5CDE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образовательно</w:t>
      </w:r>
      <w:r w:rsidR="00AD5CDE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AD5CDE" w:rsidRPr="00AD5CDE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учреждени</w:t>
      </w:r>
      <w:r w:rsidR="00AD5CDE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AD5CDE" w:rsidRPr="00AD5CDE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детский сад с. Знаменка</w:t>
      </w:r>
      <w:r w:rsidR="00FF6CDD" w:rsidRPr="00AD5CDE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FF6CDD" w:rsidRPr="00737269">
        <w:rPr>
          <w:rFonts w:ascii="Times New Roman" w:eastAsia="Times New Roman" w:hAnsi="Times New Roman" w:cs="Times New Roman"/>
          <w:sz w:val="28"/>
          <w:szCs w:val="28"/>
        </w:rPr>
        <w:t xml:space="preserve"> краткое название:  </w:t>
      </w:r>
      <w:r w:rsidR="00FF6CDD" w:rsidRPr="00AD5CDE">
        <w:rPr>
          <w:rFonts w:ascii="Times New Roman" w:eastAsia="Times New Roman" w:hAnsi="Times New Roman" w:cs="Times New Roman"/>
          <w:sz w:val="28"/>
          <w:szCs w:val="28"/>
        </w:rPr>
        <w:t xml:space="preserve">филиал </w:t>
      </w:r>
      <w:r w:rsidR="00AD5CDE" w:rsidRPr="00AD5CDE">
        <w:rPr>
          <w:rFonts w:ascii="Times New Roman" w:hAnsi="Times New Roman" w:cs="Times New Roman"/>
          <w:sz w:val="28"/>
          <w:szCs w:val="28"/>
        </w:rPr>
        <w:t xml:space="preserve">МБОУ «СОКШ с. Знаменка» </w:t>
      </w:r>
      <w:r w:rsidR="00FF6CDD" w:rsidRPr="0073726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07D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5CDE" w:rsidRPr="00AD5CDE">
        <w:rPr>
          <w:rFonts w:ascii="Times New Roman" w:hAnsi="Times New Roman" w:cs="Times New Roman"/>
          <w:sz w:val="28"/>
          <w:szCs w:val="28"/>
        </w:rPr>
        <w:t>детский сад с. Знаменка</w:t>
      </w:r>
      <w:r w:rsidRPr="00AD5CD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D5CDE" w:rsidRDefault="00AD5CDE" w:rsidP="00F902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D5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филиал </w:t>
      </w:r>
      <w:r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муниципального бюджетного общеобразовательного учреждения «Средняя общеобразовательная казачья школа села Знаменка» </w:t>
      </w:r>
      <w:r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7D58" w:rsidRPr="00043323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«начальная общеобразовательная школа села Кангил»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, краткое название:  филиал </w:t>
      </w:r>
      <w:r w:rsidR="00807D58" w:rsidRPr="00AD5CDE">
        <w:rPr>
          <w:rFonts w:ascii="Times New Roman" w:hAnsi="Times New Roman" w:cs="Times New Roman"/>
          <w:sz w:val="28"/>
          <w:szCs w:val="28"/>
        </w:rPr>
        <w:t xml:space="preserve">МБОУ «СОКШ с. Знаменка» 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– НОШ с. </w:t>
      </w:r>
      <w:r w:rsidR="00807D58">
        <w:rPr>
          <w:rFonts w:ascii="Times New Roman" w:eastAsia="Times New Roman" w:hAnsi="Times New Roman" w:cs="Times New Roman"/>
          <w:sz w:val="28"/>
          <w:szCs w:val="28"/>
        </w:rPr>
        <w:t>Кангил;</w:t>
      </w:r>
    </w:p>
    <w:p w:rsidR="00807D58" w:rsidRDefault="00807D58" w:rsidP="00807D5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D5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филиал </w:t>
      </w:r>
      <w:r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муниципального бюджетного общеобразовательного учреждения «Средняя общеобразовательная казачья школа села Знаменка» </w:t>
      </w:r>
      <w:r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675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начальная общеобразовательная школа села Березово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, краткое название:  филиал </w:t>
      </w:r>
      <w:r w:rsidRPr="00AD5CDE">
        <w:rPr>
          <w:rFonts w:ascii="Times New Roman" w:hAnsi="Times New Roman" w:cs="Times New Roman"/>
          <w:sz w:val="28"/>
          <w:szCs w:val="28"/>
        </w:rPr>
        <w:t xml:space="preserve">МБОУ «СОКШ с. Знаменка» 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– НОШ с. </w:t>
      </w:r>
      <w:r>
        <w:rPr>
          <w:rFonts w:ascii="Times New Roman" w:eastAsia="Times New Roman" w:hAnsi="Times New Roman" w:cs="Times New Roman"/>
          <w:sz w:val="28"/>
          <w:szCs w:val="28"/>
        </w:rPr>
        <w:t>Березово</w:t>
      </w:r>
      <w:r w:rsidR="00B310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68F3" w:rsidRPr="00737269" w:rsidRDefault="00EF68F3" w:rsidP="00EF68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461425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6839" w:rsidRPr="00737269">
        <w:rPr>
          <w:rFonts w:ascii="Times New Roman" w:eastAsia="Times New Roman" w:hAnsi="Times New Roman" w:cs="Times New Roman"/>
          <w:sz w:val="28"/>
          <w:szCs w:val="28"/>
        </w:rPr>
        <w:t xml:space="preserve">Принимающим 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учреждением, в которое будут переводиться несовершеннолетние обучающиеся </w:t>
      </w:r>
      <w:r w:rsidR="00356058" w:rsidRPr="00737269">
        <w:rPr>
          <w:rFonts w:ascii="Times New Roman" w:eastAsia="Times New Roman" w:hAnsi="Times New Roman" w:cs="Times New Roman"/>
          <w:sz w:val="28"/>
          <w:szCs w:val="28"/>
        </w:rPr>
        <w:t>МБОУ НОШ с.</w:t>
      </w:r>
      <w:r w:rsidR="008277A4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032">
        <w:rPr>
          <w:rFonts w:ascii="Times New Roman" w:eastAsia="Times New Roman" w:hAnsi="Times New Roman" w:cs="Times New Roman"/>
          <w:sz w:val="28"/>
          <w:szCs w:val="28"/>
        </w:rPr>
        <w:t>Кангил</w:t>
      </w:r>
      <w:r w:rsidR="00356058" w:rsidRPr="007372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31032">
        <w:rPr>
          <w:rFonts w:ascii="Times New Roman" w:eastAsia="Times New Roman" w:hAnsi="Times New Roman" w:cs="Times New Roman"/>
          <w:sz w:val="28"/>
          <w:szCs w:val="28"/>
        </w:rPr>
        <w:t xml:space="preserve">МБОУ НОШ с. Березово, </w:t>
      </w:r>
      <w:r w:rsidR="00356058" w:rsidRPr="00737269">
        <w:rPr>
          <w:rFonts w:ascii="Times New Roman" w:eastAsia="Times New Roman" w:hAnsi="Times New Roman" w:cs="Times New Roman"/>
          <w:sz w:val="28"/>
          <w:szCs w:val="28"/>
        </w:rPr>
        <w:t xml:space="preserve">воспитанники МБДОУ детский сад </w:t>
      </w:r>
      <w:r w:rsidR="00B31032">
        <w:rPr>
          <w:rFonts w:ascii="Times New Roman" w:eastAsia="Times New Roman" w:hAnsi="Times New Roman" w:cs="Times New Roman"/>
          <w:sz w:val="28"/>
          <w:szCs w:val="28"/>
        </w:rPr>
        <w:t>с. Знаменка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с письменного согласия их родителей (законных представителей), совершеннолетние обучающиеся с и</w:t>
      </w:r>
      <w:r w:rsidR="007752FF" w:rsidRPr="00737269">
        <w:rPr>
          <w:rFonts w:ascii="Times New Roman" w:eastAsia="Times New Roman" w:hAnsi="Times New Roman" w:cs="Times New Roman"/>
          <w:sz w:val="28"/>
          <w:szCs w:val="28"/>
        </w:rPr>
        <w:t>х письменного согласия</w:t>
      </w:r>
      <w:r w:rsidR="004A6839" w:rsidRPr="00737269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B31032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муниципально</w:t>
      </w:r>
      <w:r w:rsidR="00B3103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B31032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бюджетно</w:t>
      </w:r>
      <w:r w:rsidR="00B3103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B31032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общеобразовательно</w:t>
      </w:r>
      <w:r w:rsidR="00B3103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B31032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учреждени</w:t>
      </w:r>
      <w:r w:rsidR="00B31032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B31032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«Средняя общеобразовательная казачья школа села Знаменка»</w:t>
      </w:r>
      <w:r w:rsidR="003A02DE" w:rsidRPr="007372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6F15" w:rsidRPr="00737269" w:rsidRDefault="00EF68F3" w:rsidP="00461425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sz w:val="28"/>
          <w:szCs w:val="28"/>
        </w:rPr>
        <w:t>Утвердить прилагаемый Перечень мероприятий по реорганиза</w:t>
      </w:r>
      <w:r w:rsidR="00DE2B5E" w:rsidRPr="00737269">
        <w:rPr>
          <w:rFonts w:ascii="Times New Roman" w:eastAsia="Times New Roman" w:hAnsi="Times New Roman" w:cs="Times New Roman"/>
          <w:sz w:val="28"/>
          <w:szCs w:val="28"/>
        </w:rPr>
        <w:t>ции М</w:t>
      </w:r>
      <w:r w:rsidR="00356058" w:rsidRPr="00737269">
        <w:rPr>
          <w:rFonts w:ascii="Times New Roman" w:eastAsia="Times New Roman" w:hAnsi="Times New Roman" w:cs="Times New Roman"/>
          <w:sz w:val="28"/>
          <w:szCs w:val="28"/>
        </w:rPr>
        <w:t>Б</w:t>
      </w:r>
      <w:r w:rsidR="00DE2B5E" w:rsidRPr="00737269">
        <w:rPr>
          <w:rFonts w:ascii="Times New Roman" w:eastAsia="Times New Roman" w:hAnsi="Times New Roman" w:cs="Times New Roman"/>
          <w:sz w:val="28"/>
          <w:szCs w:val="28"/>
        </w:rPr>
        <w:t>ОУ</w:t>
      </w:r>
    </w:p>
    <w:p w:rsidR="00EF68F3" w:rsidRPr="00737269" w:rsidRDefault="00356058" w:rsidP="004A6F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sz w:val="28"/>
          <w:szCs w:val="28"/>
        </w:rPr>
        <w:t>НОШ с.</w:t>
      </w:r>
      <w:r w:rsidR="00C15FEF">
        <w:rPr>
          <w:rFonts w:ascii="Times New Roman" w:eastAsia="Times New Roman" w:hAnsi="Times New Roman" w:cs="Times New Roman"/>
          <w:sz w:val="28"/>
          <w:szCs w:val="28"/>
        </w:rPr>
        <w:t xml:space="preserve"> Кангил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15FEF">
        <w:rPr>
          <w:rFonts w:ascii="Times New Roman" w:eastAsia="Times New Roman" w:hAnsi="Times New Roman" w:cs="Times New Roman"/>
          <w:sz w:val="28"/>
          <w:szCs w:val="28"/>
        </w:rPr>
        <w:t xml:space="preserve">МБОУ НОШ с. Березово, 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МБДОУ детский сад </w:t>
      </w:r>
      <w:r w:rsidR="00C15FEF">
        <w:rPr>
          <w:rFonts w:ascii="Times New Roman" w:eastAsia="Times New Roman" w:hAnsi="Times New Roman" w:cs="Times New Roman"/>
          <w:sz w:val="28"/>
          <w:szCs w:val="28"/>
        </w:rPr>
        <w:t xml:space="preserve">с. Знаменка </w:t>
      </w:r>
      <w:r w:rsidR="00DE2B5E" w:rsidRPr="00737269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 xml:space="preserve"> присоединения</w:t>
      </w:r>
      <w:r w:rsidR="003A02DE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3A02DE" w:rsidRPr="00737269">
        <w:rPr>
          <w:rFonts w:ascii="Times New Roman" w:eastAsia="Times New Roman" w:hAnsi="Times New Roman" w:cs="Times New Roman"/>
          <w:sz w:val="28"/>
          <w:szCs w:val="28"/>
          <w:lang w:bidi="ru-RU"/>
        </w:rPr>
        <w:t>в качестве филиала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 xml:space="preserve"> к  М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>Б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="00C15FE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C15FE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5FEF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C15FEF">
        <w:rPr>
          <w:rFonts w:ascii="Times New Roman" w:eastAsia="Times New Roman" w:hAnsi="Times New Roman" w:cs="Times New Roman"/>
          <w:sz w:val="28"/>
          <w:szCs w:val="28"/>
        </w:rPr>
        <w:t>наменка»</w:t>
      </w:r>
      <w:r w:rsidR="00EF68F3" w:rsidRPr="007372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184" w:rsidRDefault="007615D3" w:rsidP="0086601A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4184">
        <w:rPr>
          <w:rFonts w:ascii="Times New Roman" w:hAnsi="Times New Roman" w:cs="Times New Roman"/>
          <w:sz w:val="28"/>
          <w:szCs w:val="28"/>
        </w:rPr>
        <w:t>Руководител</w:t>
      </w:r>
      <w:r w:rsidR="00356058" w:rsidRPr="00734184">
        <w:rPr>
          <w:rFonts w:ascii="Times New Roman" w:hAnsi="Times New Roman" w:cs="Times New Roman"/>
          <w:sz w:val="28"/>
          <w:szCs w:val="28"/>
        </w:rPr>
        <w:t>ям</w:t>
      </w:r>
      <w:r w:rsidRPr="00734184">
        <w:rPr>
          <w:rFonts w:ascii="Times New Roman" w:hAnsi="Times New Roman" w:cs="Times New Roman"/>
          <w:sz w:val="28"/>
          <w:szCs w:val="28"/>
        </w:rPr>
        <w:t xml:space="preserve"> </w:t>
      </w:r>
      <w:r w:rsidR="00356058" w:rsidRPr="00734184">
        <w:rPr>
          <w:rFonts w:ascii="Times New Roman" w:hAnsi="Times New Roman" w:cs="Times New Roman"/>
          <w:sz w:val="28"/>
          <w:szCs w:val="28"/>
          <w:lang w:bidi="ru-RU"/>
        </w:rPr>
        <w:t>МБОУ НОШ с.</w:t>
      </w:r>
      <w:r w:rsidR="002F5A49" w:rsidRPr="0073418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90E53" w:rsidRPr="00734184">
        <w:rPr>
          <w:rFonts w:ascii="Times New Roman" w:hAnsi="Times New Roman" w:cs="Times New Roman"/>
          <w:sz w:val="28"/>
          <w:szCs w:val="28"/>
          <w:lang w:bidi="ru-RU"/>
        </w:rPr>
        <w:t>Кангил</w:t>
      </w:r>
      <w:r w:rsidR="00356058" w:rsidRPr="00734184">
        <w:rPr>
          <w:rFonts w:ascii="Times New Roman" w:hAnsi="Times New Roman" w:cs="Times New Roman"/>
          <w:sz w:val="28"/>
          <w:szCs w:val="28"/>
          <w:lang w:bidi="ru-RU"/>
        </w:rPr>
        <w:t xml:space="preserve"> (</w:t>
      </w:r>
      <w:r w:rsidR="00C90E53" w:rsidRPr="00734184">
        <w:rPr>
          <w:rFonts w:ascii="Times New Roman" w:hAnsi="Times New Roman" w:cs="Times New Roman"/>
          <w:sz w:val="28"/>
          <w:szCs w:val="28"/>
          <w:lang w:bidi="ru-RU"/>
        </w:rPr>
        <w:t>Е. А. Казакова</w:t>
      </w:r>
      <w:r w:rsidR="00356058" w:rsidRPr="00734184">
        <w:rPr>
          <w:rFonts w:ascii="Times New Roman" w:hAnsi="Times New Roman" w:cs="Times New Roman"/>
          <w:sz w:val="28"/>
          <w:szCs w:val="28"/>
          <w:lang w:bidi="ru-RU"/>
        </w:rPr>
        <w:t xml:space="preserve">), </w:t>
      </w:r>
      <w:r w:rsidR="00C90E53" w:rsidRPr="00734184">
        <w:rPr>
          <w:rFonts w:ascii="Times New Roman" w:hAnsi="Times New Roman" w:cs="Times New Roman"/>
          <w:sz w:val="28"/>
          <w:szCs w:val="28"/>
          <w:lang w:bidi="ru-RU"/>
        </w:rPr>
        <w:t xml:space="preserve"> МБОУ НОШ с. Березово (Т. А. Казанцева), </w:t>
      </w:r>
      <w:r w:rsidR="00356058" w:rsidRPr="00734184">
        <w:rPr>
          <w:rFonts w:ascii="Times New Roman" w:hAnsi="Times New Roman" w:cs="Times New Roman"/>
          <w:sz w:val="28"/>
          <w:szCs w:val="28"/>
          <w:lang w:bidi="ru-RU"/>
        </w:rPr>
        <w:t xml:space="preserve">МБДОУ детский сад </w:t>
      </w:r>
      <w:r w:rsidR="00C90E53" w:rsidRPr="00734184">
        <w:rPr>
          <w:rFonts w:ascii="Times New Roman" w:hAnsi="Times New Roman" w:cs="Times New Roman"/>
          <w:sz w:val="28"/>
          <w:szCs w:val="28"/>
          <w:lang w:bidi="ru-RU"/>
        </w:rPr>
        <w:t>с.</w:t>
      </w:r>
      <w:r w:rsidR="00737269" w:rsidRPr="0073418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56058" w:rsidRPr="00734184">
        <w:rPr>
          <w:rFonts w:ascii="Times New Roman" w:hAnsi="Times New Roman" w:cs="Times New Roman"/>
          <w:sz w:val="28"/>
          <w:szCs w:val="28"/>
          <w:lang w:bidi="ru-RU"/>
        </w:rPr>
        <w:t>З</w:t>
      </w:r>
      <w:r w:rsidR="00C90E53" w:rsidRPr="00734184">
        <w:rPr>
          <w:rFonts w:ascii="Times New Roman" w:hAnsi="Times New Roman" w:cs="Times New Roman"/>
          <w:sz w:val="28"/>
          <w:szCs w:val="28"/>
          <w:lang w:bidi="ru-RU"/>
        </w:rPr>
        <w:t>наменка</w:t>
      </w:r>
      <w:r w:rsidR="00356058" w:rsidRPr="00734184">
        <w:rPr>
          <w:rFonts w:ascii="Times New Roman" w:hAnsi="Times New Roman" w:cs="Times New Roman"/>
          <w:sz w:val="28"/>
          <w:szCs w:val="28"/>
          <w:lang w:bidi="ru-RU"/>
        </w:rPr>
        <w:t xml:space="preserve"> (</w:t>
      </w:r>
      <w:r w:rsidR="00C90E53" w:rsidRPr="00734184">
        <w:rPr>
          <w:rFonts w:ascii="Times New Roman" w:hAnsi="Times New Roman" w:cs="Times New Roman"/>
          <w:sz w:val="28"/>
          <w:szCs w:val="28"/>
          <w:lang w:bidi="ru-RU"/>
        </w:rPr>
        <w:t>О. В. Толпыгина</w:t>
      </w:r>
      <w:r w:rsidR="00356058" w:rsidRPr="00734184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="00734184" w:rsidRPr="00734184">
        <w:rPr>
          <w:rFonts w:ascii="Times New Roman" w:hAnsi="Times New Roman" w:cs="Times New Roman"/>
          <w:sz w:val="28"/>
          <w:szCs w:val="28"/>
        </w:rPr>
        <w:t>.</w:t>
      </w:r>
    </w:p>
    <w:p w:rsidR="00642A1F" w:rsidRPr="00734184" w:rsidRDefault="00734184" w:rsidP="007341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</w:t>
      </w:r>
      <w:r w:rsidR="00642A1F" w:rsidRPr="00734184">
        <w:rPr>
          <w:rFonts w:ascii="Times New Roman" w:eastAsia="Times New Roman" w:hAnsi="Times New Roman" w:cs="Times New Roman"/>
          <w:sz w:val="28"/>
          <w:szCs w:val="28"/>
        </w:rPr>
        <w:t xml:space="preserve">Обеспечить соблюдение прав обучающихся </w:t>
      </w:r>
      <w:r w:rsidR="00DE433E" w:rsidRPr="00734184">
        <w:rPr>
          <w:rFonts w:ascii="Times New Roman" w:eastAsia="Times New Roman" w:hAnsi="Times New Roman" w:cs="Times New Roman"/>
          <w:sz w:val="28"/>
          <w:szCs w:val="28"/>
        </w:rPr>
        <w:t>МБОУ НОШ с.</w:t>
      </w:r>
      <w:r w:rsidR="002F5A49" w:rsidRPr="007341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11F3" w:rsidRPr="00734184">
        <w:rPr>
          <w:rFonts w:ascii="Times New Roman" w:eastAsia="Times New Roman" w:hAnsi="Times New Roman" w:cs="Times New Roman"/>
          <w:sz w:val="28"/>
          <w:szCs w:val="28"/>
        </w:rPr>
        <w:t>Кангил</w:t>
      </w:r>
      <w:r w:rsidR="00DE433E" w:rsidRPr="0073418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911F3" w:rsidRPr="00734184">
        <w:rPr>
          <w:rFonts w:ascii="Times New Roman" w:eastAsia="Times New Roman" w:hAnsi="Times New Roman" w:cs="Times New Roman"/>
          <w:sz w:val="28"/>
          <w:szCs w:val="28"/>
        </w:rPr>
        <w:t xml:space="preserve">МБОУ НОШ с. Березово, </w:t>
      </w:r>
      <w:r w:rsidR="00856224" w:rsidRPr="00734184">
        <w:rPr>
          <w:rFonts w:ascii="Times New Roman" w:eastAsia="Times New Roman" w:hAnsi="Times New Roman" w:cs="Times New Roman"/>
          <w:sz w:val="28"/>
          <w:szCs w:val="28"/>
        </w:rPr>
        <w:t xml:space="preserve">воспитанников </w:t>
      </w:r>
      <w:r w:rsidR="00DE433E" w:rsidRPr="00734184">
        <w:rPr>
          <w:rFonts w:ascii="Times New Roman" w:eastAsia="Times New Roman" w:hAnsi="Times New Roman" w:cs="Times New Roman"/>
          <w:sz w:val="28"/>
          <w:szCs w:val="28"/>
        </w:rPr>
        <w:t>МБДОУ детский сад</w:t>
      </w:r>
      <w:r w:rsidR="00856224" w:rsidRPr="007341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11F3" w:rsidRPr="00734184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2F5A49" w:rsidRPr="007341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6224" w:rsidRPr="0073418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4911F3" w:rsidRPr="00734184">
        <w:rPr>
          <w:rFonts w:ascii="Times New Roman" w:eastAsia="Times New Roman" w:hAnsi="Times New Roman" w:cs="Times New Roman"/>
          <w:sz w:val="28"/>
          <w:szCs w:val="28"/>
        </w:rPr>
        <w:t>наменка</w:t>
      </w:r>
      <w:r w:rsidR="00642A1F" w:rsidRPr="007341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A49" w:rsidRPr="00734184">
        <w:rPr>
          <w:rFonts w:ascii="Times New Roman" w:eastAsia="Times New Roman" w:hAnsi="Times New Roman" w:cs="Times New Roman"/>
          <w:sz w:val="28"/>
          <w:szCs w:val="28"/>
        </w:rPr>
        <w:lastRenderedPageBreak/>
        <w:t>при</w:t>
      </w:r>
      <w:r w:rsidR="00642A1F" w:rsidRPr="00734184">
        <w:rPr>
          <w:rFonts w:ascii="Times New Roman" w:eastAsia="Times New Roman" w:hAnsi="Times New Roman" w:cs="Times New Roman"/>
          <w:sz w:val="28"/>
          <w:szCs w:val="28"/>
        </w:rPr>
        <w:t xml:space="preserve"> перевод</w:t>
      </w:r>
      <w:r w:rsidR="002F5A49" w:rsidRPr="00734184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642A1F" w:rsidRPr="0073418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D2ACB" w:rsidRPr="00734184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муниципальное бюджетное общеобразовательное учреждение «Средняя общеобразовательная казачья школа села Знаменка»</w:t>
      </w:r>
      <w:r w:rsidR="00ED2ACB" w:rsidRPr="007341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5A49" w:rsidRPr="00737269" w:rsidRDefault="00734184" w:rsidP="004A6F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4A6F15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 w:rsid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15B7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В сроки</w:t>
      </w:r>
      <w:r w:rsidR="002F5A4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порядке, установленным</w:t>
      </w:r>
      <w:r w:rsidR="001915B7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трудовым законодательством Российской Федерации, уведомить работников о предстоящем </w:t>
      </w:r>
      <w:r w:rsidR="001915B7" w:rsidRPr="00737269">
        <w:rPr>
          <w:rFonts w:ascii="Times New Roman" w:eastAsia="Times New Roman" w:hAnsi="Times New Roman" w:cs="Times New Roman"/>
          <w:sz w:val="28"/>
          <w:szCs w:val="28"/>
        </w:rPr>
        <w:t>увольнении</w:t>
      </w:r>
      <w:r w:rsidR="00BB7DA1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A49" w:rsidRPr="00737269">
        <w:rPr>
          <w:rFonts w:ascii="Times New Roman" w:eastAsia="Times New Roman" w:hAnsi="Times New Roman" w:cs="Times New Roman"/>
          <w:sz w:val="28"/>
          <w:szCs w:val="28"/>
        </w:rPr>
        <w:t>(</w:t>
      </w:r>
      <w:r w:rsidR="00BB7DA1" w:rsidRPr="00737269">
        <w:rPr>
          <w:rFonts w:ascii="Times New Roman" w:eastAsia="Times New Roman" w:hAnsi="Times New Roman" w:cs="Times New Roman"/>
          <w:sz w:val="28"/>
          <w:szCs w:val="28"/>
        </w:rPr>
        <w:t>переводе</w:t>
      </w:r>
      <w:r w:rsidR="002F5A49" w:rsidRPr="00737269">
        <w:rPr>
          <w:rFonts w:ascii="Times New Roman" w:eastAsia="Times New Roman" w:hAnsi="Times New Roman" w:cs="Times New Roman"/>
          <w:sz w:val="28"/>
          <w:szCs w:val="28"/>
        </w:rPr>
        <w:t>)</w:t>
      </w:r>
      <w:r w:rsidR="001915B7" w:rsidRPr="00737269">
        <w:rPr>
          <w:rFonts w:ascii="Times New Roman" w:eastAsia="Times New Roman" w:hAnsi="Times New Roman" w:cs="Times New Roman"/>
          <w:sz w:val="28"/>
          <w:szCs w:val="28"/>
        </w:rPr>
        <w:t xml:space="preserve"> в связи с </w:t>
      </w:r>
      <w:r w:rsidR="007615D3" w:rsidRPr="00737269">
        <w:rPr>
          <w:rFonts w:ascii="Times New Roman" w:eastAsia="Times New Roman" w:hAnsi="Times New Roman" w:cs="Times New Roman"/>
          <w:sz w:val="28"/>
          <w:szCs w:val="28"/>
        </w:rPr>
        <w:t>реорганизацией</w:t>
      </w:r>
      <w:r w:rsidR="002F5A49" w:rsidRPr="007372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15B7" w:rsidRPr="00737269" w:rsidRDefault="00734184" w:rsidP="004A6F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4A6F15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.3.</w:t>
      </w:r>
      <w:r w:rsid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5A4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915B7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беспечить проведение комплекса организационных мероприятий, с соблюдением</w:t>
      </w:r>
      <w:r w:rsidR="00366A35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5A4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всех </w:t>
      </w:r>
      <w:r w:rsidR="00366A35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трудовых и социальных гарантий.</w:t>
      </w:r>
    </w:p>
    <w:p w:rsidR="004A6F15" w:rsidRPr="00737269" w:rsidRDefault="00734184" w:rsidP="004A6F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A6F15" w:rsidRPr="00737269">
        <w:rPr>
          <w:rFonts w:ascii="Times New Roman" w:hAnsi="Times New Roman" w:cs="Times New Roman"/>
          <w:sz w:val="28"/>
          <w:szCs w:val="28"/>
        </w:rPr>
        <w:t xml:space="preserve">. </w:t>
      </w:r>
      <w:r w:rsidR="004A6F15" w:rsidRPr="00737269">
        <w:rPr>
          <w:rFonts w:ascii="Times New Roman" w:hAnsi="Times New Roman" w:cs="Times New Roman"/>
          <w:sz w:val="28"/>
          <w:szCs w:val="28"/>
          <w:lang w:bidi="ru-RU"/>
        </w:rPr>
        <w:t>Управлению образования администрации Нерчинского муниципального округа (Н. В. Ораева):</w:t>
      </w:r>
    </w:p>
    <w:p w:rsidR="004A6F15" w:rsidRPr="00737269" w:rsidRDefault="00734184" w:rsidP="007752F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7</w:t>
      </w:r>
      <w:r w:rsidR="004A6F15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.1. </w:t>
      </w:r>
      <w:r w:rsidR="00737269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1915B7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существить </w:t>
      </w:r>
      <w:r w:rsidR="006F4765" w:rsidRPr="00737269">
        <w:rPr>
          <w:rFonts w:ascii="Times New Roman" w:hAnsi="Times New Roman" w:cs="Times New Roman"/>
          <w:sz w:val="28"/>
          <w:szCs w:val="28"/>
          <w:lang w:bidi="ru-RU"/>
        </w:rPr>
        <w:t>контроль</w:t>
      </w:r>
      <w:r w:rsidR="006F4765" w:rsidRPr="00737269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461425" w:rsidRPr="00737269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прав </w:t>
      </w:r>
      <w:r w:rsidR="00870997" w:rsidRPr="00737269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="0087099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Муниципально</w:t>
      </w:r>
      <w:r w:rsidR="00870997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87099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бюджетно</w:t>
      </w:r>
      <w:r w:rsidR="00870997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87099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70997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дошкольного о</w:t>
      </w:r>
      <w:r w:rsidR="0087099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бразовательно</w:t>
      </w:r>
      <w:r w:rsidR="00870997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87099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учреждени</w:t>
      </w:r>
      <w:r w:rsidR="00870997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="00870997" w:rsidRPr="007372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70997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детский сад с. Знаменка</w:t>
      </w:r>
      <w:r w:rsidR="00870997" w:rsidRPr="00737269">
        <w:rPr>
          <w:rFonts w:ascii="Times New Roman" w:hAnsi="Times New Roman" w:cs="Times New Roman"/>
          <w:sz w:val="28"/>
          <w:szCs w:val="28"/>
        </w:rPr>
        <w:t xml:space="preserve"> </w:t>
      </w:r>
      <w:r w:rsidR="004A6F15" w:rsidRPr="00737269">
        <w:rPr>
          <w:rFonts w:ascii="Times New Roman" w:eastAsia="Times New Roman" w:hAnsi="Times New Roman" w:cs="Times New Roman"/>
          <w:sz w:val="28"/>
          <w:szCs w:val="28"/>
        </w:rPr>
        <w:t xml:space="preserve">при переводе в </w:t>
      </w:r>
      <w:r w:rsidR="0087099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муниципально</w:t>
      </w:r>
      <w:r w:rsidR="00870997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87099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бюджетно</w:t>
      </w:r>
      <w:r w:rsidR="00870997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87099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общеобразовательно</w:t>
      </w:r>
      <w:r w:rsidR="00870997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87099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учреждени</w:t>
      </w:r>
      <w:r w:rsidR="00870997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="00870997"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«Средняя общеобразовательная казачья школа села Знаменка»</w:t>
      </w:r>
      <w:r w:rsidR="0087099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4184" w:rsidRDefault="00734184" w:rsidP="007752FF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4A6F15" w:rsidRPr="00737269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4A6F15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существить </w:t>
      </w:r>
      <w:r w:rsidR="006F4765" w:rsidRPr="00737269">
        <w:rPr>
          <w:rFonts w:ascii="Times New Roman" w:hAnsi="Times New Roman" w:cs="Times New Roman"/>
          <w:sz w:val="28"/>
          <w:szCs w:val="28"/>
          <w:lang w:bidi="ru-RU"/>
        </w:rPr>
        <w:t>контроль</w:t>
      </w:r>
      <w:r w:rsidR="006F4765" w:rsidRPr="00737269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прав обучающихся </w:t>
      </w:r>
      <w:r w:rsidRPr="00043323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муниципально</w:t>
      </w:r>
      <w:r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го</w:t>
      </w:r>
      <w:r w:rsidRPr="00043323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бюджетно</w:t>
      </w:r>
      <w:r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го</w:t>
      </w:r>
      <w:r w:rsidRPr="00043323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общеобразовательно</w:t>
      </w:r>
      <w:r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го</w:t>
      </w:r>
      <w:r w:rsidRPr="00043323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учреждени</w:t>
      </w:r>
      <w:r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я</w:t>
      </w:r>
      <w:r w:rsidRPr="00043323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«начальная общеобразовательная школа села Кангил»</w:t>
      </w:r>
      <w:r w:rsidRPr="007341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 xml:space="preserve">и перевод их в </w:t>
      </w:r>
      <w:r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муниципально</w:t>
      </w:r>
      <w:r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бюджетно</w:t>
      </w:r>
      <w:r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общеобразовательно</w:t>
      </w:r>
      <w:r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учреждени</w:t>
      </w:r>
      <w:r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«Средняя общеобразовательная казачья школа села Знаменка»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1425" w:rsidRDefault="00734184" w:rsidP="007752FF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7.3. </w:t>
      </w:r>
      <w:r w:rsidR="00737269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4A6F15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существить </w:t>
      </w:r>
      <w:r w:rsidR="006F4765" w:rsidRPr="00737269">
        <w:rPr>
          <w:rFonts w:ascii="Times New Roman" w:hAnsi="Times New Roman" w:cs="Times New Roman"/>
          <w:sz w:val="28"/>
          <w:szCs w:val="28"/>
          <w:lang w:bidi="ru-RU"/>
        </w:rPr>
        <w:t>контроль</w:t>
      </w:r>
      <w:r w:rsidR="006F4765" w:rsidRPr="00737269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4A6F15" w:rsidRPr="00737269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прав </w:t>
      </w:r>
      <w:r w:rsidR="00870997" w:rsidRPr="00737269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Pr="00F20675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муниципально</w:t>
      </w:r>
      <w:r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го</w:t>
      </w:r>
      <w:r w:rsidRPr="00F20675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бюджетно</w:t>
      </w:r>
      <w:r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го</w:t>
      </w:r>
      <w:r w:rsidRPr="00F20675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общеобразовательно</w:t>
      </w:r>
      <w:r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го</w:t>
      </w:r>
      <w:r w:rsidRPr="00F20675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учреждени</w:t>
      </w:r>
      <w:r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я</w:t>
      </w:r>
      <w:r w:rsidRPr="00F20675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начальная общеобразовательная школа села Березово</w:t>
      </w:r>
      <w:r w:rsidRPr="001205D7">
        <w:rPr>
          <w:rStyle w:val="ad"/>
          <w:rFonts w:eastAsia="Montserrat"/>
          <w:color w:val="273350"/>
          <w:sz w:val="28"/>
          <w:szCs w:val="28"/>
          <w:shd w:val="clear" w:color="auto" w:fill="FFFFFF"/>
        </w:rPr>
        <w:t xml:space="preserve"> </w:t>
      </w:r>
      <w:r w:rsidR="00461425" w:rsidRPr="00737269">
        <w:rPr>
          <w:rFonts w:ascii="Times New Roman" w:eastAsia="Times New Roman" w:hAnsi="Times New Roman" w:cs="Times New Roman"/>
          <w:sz w:val="28"/>
          <w:szCs w:val="28"/>
        </w:rPr>
        <w:t xml:space="preserve">и перевод их в </w:t>
      </w:r>
      <w:r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муниципально</w:t>
      </w:r>
      <w:r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бюджетно</w:t>
      </w:r>
      <w:r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общеобразовательно</w:t>
      </w:r>
      <w:r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учреждени</w:t>
      </w:r>
      <w:r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е</w:t>
      </w:r>
      <w:r w:rsidRPr="00491CAA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 xml:space="preserve"> «Средняя общеобразовательная казачья школа села Знаменка»</w:t>
      </w:r>
      <w:r w:rsidRPr="007372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52FF" w:rsidRPr="00737269" w:rsidRDefault="00734184" w:rsidP="007752FF">
      <w:pPr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7</w:t>
      </w:r>
      <w:r w:rsidR="00461425" w:rsidRPr="00737269">
        <w:rPr>
          <w:rFonts w:ascii="Times New Roman" w:hAnsi="Times New Roman" w:cs="Times New Roman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sz w:val="28"/>
          <w:szCs w:val="28"/>
          <w:lang w:bidi="ru-RU"/>
        </w:rPr>
        <w:t>4</w:t>
      </w:r>
      <w:r w:rsidR="00461425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="00737269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1915B7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существить контроль по увольнению </w:t>
      </w:r>
      <w:r w:rsidR="004A6F15" w:rsidRPr="00737269">
        <w:rPr>
          <w:rFonts w:ascii="Times New Roman" w:hAnsi="Times New Roman" w:cs="Times New Roman"/>
          <w:sz w:val="28"/>
          <w:szCs w:val="28"/>
          <w:lang w:bidi="ru-RU"/>
        </w:rPr>
        <w:t xml:space="preserve">(переводу) </w:t>
      </w:r>
      <w:r w:rsidR="001915B7" w:rsidRPr="00737269">
        <w:rPr>
          <w:rFonts w:ascii="Times New Roman" w:hAnsi="Times New Roman" w:cs="Times New Roman"/>
          <w:sz w:val="28"/>
          <w:szCs w:val="28"/>
          <w:lang w:bidi="ru-RU"/>
        </w:rPr>
        <w:t>работников и оказать содействие в возможном трудоустройстве высвобождаемых работников</w:t>
      </w:r>
      <w:r w:rsidR="001C6043" w:rsidRPr="00737269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1915B7" w:rsidRPr="00737269">
        <w:rPr>
          <w:rFonts w:ascii="Times New Roman" w:hAnsi="Times New Roman" w:cs="Times New Roman"/>
          <w:color w:val="FF0000"/>
          <w:sz w:val="28"/>
          <w:szCs w:val="28"/>
          <w:lang w:bidi="ru-RU"/>
        </w:rPr>
        <w:t xml:space="preserve"> </w:t>
      </w:r>
    </w:p>
    <w:p w:rsidR="001241BF" w:rsidRPr="00737269" w:rsidRDefault="00734184" w:rsidP="007372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7269">
        <w:rPr>
          <w:rFonts w:ascii="Times New Roman" w:hAnsi="Times New Roman" w:cs="Times New Roman"/>
          <w:sz w:val="28"/>
          <w:szCs w:val="28"/>
        </w:rPr>
        <w:t xml:space="preserve">. </w:t>
      </w:r>
      <w:r w:rsidR="004A6839" w:rsidRPr="00737269">
        <w:rPr>
          <w:rFonts w:ascii="Times New Roman" w:hAnsi="Times New Roman" w:cs="Times New Roman"/>
          <w:sz w:val="28"/>
          <w:szCs w:val="28"/>
        </w:rPr>
        <w:t>Настоящее постановление опубликовать на официальном сайте Нерчинского муниципального округа в информационно-телекоммуникационной сети «Интернет» (</w:t>
      </w:r>
      <w:hyperlink r:id="rId9" w:history="1">
        <w:r w:rsidR="00737269" w:rsidRPr="00737269">
          <w:rPr>
            <w:rStyle w:val="a6"/>
            <w:rFonts w:ascii="Times New Roman" w:hAnsi="Times New Roman" w:cs="Times New Roman"/>
            <w:sz w:val="28"/>
            <w:szCs w:val="28"/>
          </w:rPr>
          <w:t>https://npa-nerchinsk.ru</w:t>
        </w:r>
      </w:hyperlink>
      <w:r w:rsidR="004A6839" w:rsidRPr="00737269">
        <w:rPr>
          <w:rFonts w:ascii="Times New Roman" w:hAnsi="Times New Roman" w:cs="Times New Roman"/>
          <w:sz w:val="28"/>
          <w:szCs w:val="28"/>
        </w:rPr>
        <w:t>).</w:t>
      </w:r>
    </w:p>
    <w:p w:rsidR="001241BF" w:rsidRPr="00737269" w:rsidRDefault="00734184" w:rsidP="00124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A02DE" w:rsidRPr="00737269">
        <w:rPr>
          <w:rFonts w:ascii="Times New Roman" w:hAnsi="Times New Roman" w:cs="Times New Roman"/>
          <w:sz w:val="28"/>
          <w:szCs w:val="28"/>
        </w:rPr>
        <w:t>.</w:t>
      </w:r>
      <w:r w:rsidR="0031303A" w:rsidRPr="00737269">
        <w:rPr>
          <w:rFonts w:ascii="Times New Roman" w:hAnsi="Times New Roman" w:cs="Times New Roman"/>
          <w:sz w:val="28"/>
          <w:szCs w:val="28"/>
        </w:rPr>
        <w:t xml:space="preserve"> </w:t>
      </w:r>
      <w:r w:rsidR="001241BF" w:rsidRPr="00737269">
        <w:rPr>
          <w:rFonts w:ascii="Times New Roman" w:eastAsia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 </w:t>
      </w:r>
      <w:r w:rsidR="00BB7DA1" w:rsidRPr="00737269">
        <w:rPr>
          <w:rFonts w:ascii="Times New Roman" w:eastAsia="Times New Roman" w:hAnsi="Times New Roman" w:cs="Times New Roman"/>
          <w:sz w:val="28"/>
          <w:szCs w:val="28"/>
        </w:rPr>
        <w:t>заместителя главы по социальным вопросам администрации Нерчинского муниципального округа Н.Г.</w:t>
      </w:r>
      <w:r w:rsidR="00532A9D" w:rsidRPr="00737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DA1" w:rsidRPr="00737269">
        <w:rPr>
          <w:rFonts w:ascii="Times New Roman" w:eastAsia="Times New Roman" w:hAnsi="Times New Roman" w:cs="Times New Roman"/>
          <w:sz w:val="28"/>
          <w:szCs w:val="28"/>
        </w:rPr>
        <w:t>Зорину.</w:t>
      </w:r>
    </w:p>
    <w:p w:rsidR="001C6043" w:rsidRPr="00737269" w:rsidRDefault="001C6043" w:rsidP="001C6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720D" w:rsidRPr="00737269" w:rsidRDefault="00BB7DA1" w:rsidP="007F72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 xml:space="preserve">Глава Нерчинского </w:t>
      </w:r>
    </w:p>
    <w:p w:rsidR="007F720D" w:rsidRPr="00737269" w:rsidRDefault="007F720D" w:rsidP="007F72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269">
        <w:rPr>
          <w:rFonts w:ascii="Times New Roman" w:hAnsi="Times New Roman" w:cs="Times New Roman"/>
          <w:sz w:val="28"/>
          <w:szCs w:val="28"/>
        </w:rPr>
        <w:t xml:space="preserve">муниципального   округа                                                             С.А. Комогорцев                        </w:t>
      </w:r>
    </w:p>
    <w:p w:rsidR="007F720D" w:rsidRPr="00737269" w:rsidRDefault="004912DA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4912DA" w:rsidRPr="00737269" w:rsidRDefault="004912DA" w:rsidP="007F72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</w:t>
      </w:r>
      <w:r w:rsidR="007F720D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</w:t>
      </w:r>
    </w:p>
    <w:p w:rsidR="004912DA" w:rsidRPr="00737269" w:rsidRDefault="00BB7DA1" w:rsidP="00491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Нерчинского </w:t>
      </w:r>
      <w:r w:rsidR="004912DA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</w:t>
      </w: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округа</w:t>
      </w:r>
      <w:r w:rsidR="004912DA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912DA" w:rsidRPr="00737269" w:rsidRDefault="00DF5646" w:rsidP="00491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от «</w:t>
      </w:r>
      <w:r w:rsidR="00B31D7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C86F17"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B31D79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F720D"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г. №_____</w:t>
      </w:r>
    </w:p>
    <w:p w:rsidR="004912DA" w:rsidRPr="00737269" w:rsidRDefault="004912DA" w:rsidP="004912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12DA" w:rsidRPr="00737269" w:rsidRDefault="004912DA" w:rsidP="007F7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мероприятий</w:t>
      </w:r>
    </w:p>
    <w:p w:rsidR="004912DA" w:rsidRPr="00737269" w:rsidRDefault="004912DA" w:rsidP="007F7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37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F46675" w:rsidRPr="006137C4">
        <w:rPr>
          <w:rFonts w:ascii="Times New Roman" w:hAnsi="Times New Roman" w:cs="Times New Roman"/>
          <w:sz w:val="28"/>
          <w:szCs w:val="28"/>
        </w:rPr>
        <w:t>реорганизации</w:t>
      </w:r>
      <w:r w:rsidR="00F46675" w:rsidRPr="00613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675" w:rsidRPr="00F46675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муниципального бюджетного общеобразовательного учреждения «Средняя общеобразовательная казачья школа села Знаменка» в форме присоединения  к  нему муниципального бюджетного дошкольного образовательного учреждения детский сад с. Знаменка</w:t>
      </w:r>
      <w:r w:rsidR="00F46675" w:rsidRPr="00F4667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46675" w:rsidRPr="00F46675">
        <w:rPr>
          <w:rStyle w:val="ad"/>
          <w:rFonts w:ascii="Times New Roman" w:eastAsia="Montserrat" w:hAnsi="Times New Roman" w:cs="Times New Roman"/>
          <w:b w:val="0"/>
          <w:color w:val="273350"/>
          <w:sz w:val="28"/>
          <w:szCs w:val="28"/>
          <w:shd w:val="clear" w:color="auto" w:fill="FFFFFF"/>
        </w:rPr>
        <w:t>муниципального бюджетного общеобразовательного учреждения «начальная общеобразовательная школа села Кангил», муниципального бюджетного общеобразовательного учреждения начальная общеобразовательная школа села Березово</w:t>
      </w:r>
    </w:p>
    <w:p w:rsidR="004912DA" w:rsidRPr="00737269" w:rsidRDefault="004912DA" w:rsidP="00491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3827"/>
        <w:gridCol w:w="1985"/>
      </w:tblGrid>
      <w:tr w:rsidR="004912DA" w:rsidRPr="00737269" w:rsidTr="0086601A">
        <w:trPr>
          <w:trHeight w:val="718"/>
        </w:trPr>
        <w:tc>
          <w:tcPr>
            <w:tcW w:w="675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119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shd w:val="clear" w:color="auto" w:fill="auto"/>
          </w:tcPr>
          <w:p w:rsidR="004912DA" w:rsidRPr="00737269" w:rsidRDefault="004912DA" w:rsidP="00C93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выполнения</w:t>
            </w:r>
          </w:p>
        </w:tc>
        <w:tc>
          <w:tcPr>
            <w:tcW w:w="1985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Ответственное лицо</w:t>
            </w:r>
          </w:p>
        </w:tc>
      </w:tr>
      <w:tr w:rsidR="004912DA" w:rsidRPr="00737269" w:rsidTr="0086601A">
        <w:tc>
          <w:tcPr>
            <w:tcW w:w="675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tabs>
                <w:tab w:val="left" w:pos="17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Уведомление органа, осуществляющего государственную регистрацию юридических лиц, о начале процедуры реорганизации</w:t>
            </w:r>
          </w:p>
        </w:tc>
        <w:tc>
          <w:tcPr>
            <w:tcW w:w="3827" w:type="dxa"/>
            <w:shd w:val="clear" w:color="auto" w:fill="auto"/>
          </w:tcPr>
          <w:p w:rsidR="004912DA" w:rsidRPr="00737269" w:rsidRDefault="004912DA" w:rsidP="007B3F84">
            <w:pPr>
              <w:pStyle w:val="ConsPlusTitle"/>
              <w:widowControl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 w:bidi="ru-RU"/>
              </w:rPr>
            </w:pPr>
            <w:r w:rsidRPr="0073726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3 (три) рабочих дня с момента подписания</w:t>
            </w:r>
            <w:r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 постановления </w:t>
            </w:r>
            <w:r w:rsidR="007B3F84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а</w:t>
            </w:r>
            <w:r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дминистрации </w:t>
            </w:r>
            <w:r w:rsidR="007F7472"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Нерчинского м</w:t>
            </w:r>
            <w:r w:rsidR="007458A5"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униципального </w:t>
            </w:r>
            <w:r w:rsidR="007F7472"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округа</w:t>
            </w:r>
            <w:r w:rsidR="007458A5" w:rsidRPr="007B3F8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7B3F84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7B3F84" w:rsidRPr="007B3F8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реорганизации </w:t>
            </w:r>
            <w:r w:rsidR="007B3F84" w:rsidRPr="007B3F84">
              <w:rPr>
                <w:rStyle w:val="ad"/>
                <w:rFonts w:ascii="Times New Roman" w:eastAsia="Montserrat" w:hAnsi="Times New Roman" w:cs="Times New Roman"/>
                <w:color w:val="273350"/>
                <w:sz w:val="28"/>
                <w:szCs w:val="28"/>
                <w:shd w:val="clear" w:color="auto" w:fill="FFFFFF"/>
              </w:rPr>
              <w:t>муниципального бюджетного общеобразовательного учреждения «Средняя общеобразовательная казачья школа села Знаменка» в форме присоединения  к  нему муниципального бюджетного дошкольного</w:t>
            </w:r>
            <w:r w:rsidR="007B3F84" w:rsidRPr="007B3F84">
              <w:rPr>
                <w:rStyle w:val="ad"/>
                <w:rFonts w:ascii="Times New Roman" w:eastAsia="Montserrat" w:hAnsi="Times New Roman" w:cs="Times New Roman"/>
                <w:b/>
                <w:color w:val="273350"/>
                <w:sz w:val="28"/>
                <w:szCs w:val="28"/>
                <w:shd w:val="clear" w:color="auto" w:fill="FFFFFF"/>
              </w:rPr>
              <w:t xml:space="preserve"> </w:t>
            </w:r>
            <w:r w:rsidR="007B3F84" w:rsidRPr="007B3F84">
              <w:rPr>
                <w:rStyle w:val="ad"/>
                <w:rFonts w:ascii="Times New Roman" w:eastAsia="Montserrat" w:hAnsi="Times New Roman" w:cs="Times New Roman"/>
                <w:color w:val="273350"/>
                <w:sz w:val="28"/>
                <w:szCs w:val="28"/>
                <w:shd w:val="clear" w:color="auto" w:fill="FFFFFF"/>
              </w:rPr>
              <w:t>образовательного учреждения детский сад с. Знаменка</w:t>
            </w:r>
            <w:r w:rsidR="007B3F84" w:rsidRPr="007B3F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B3F84" w:rsidRPr="007B3F84">
              <w:rPr>
                <w:rStyle w:val="ad"/>
                <w:rFonts w:ascii="Times New Roman" w:eastAsia="Montserrat" w:hAnsi="Times New Roman" w:cs="Times New Roman"/>
                <w:color w:val="273350"/>
                <w:sz w:val="28"/>
                <w:szCs w:val="28"/>
                <w:shd w:val="clear" w:color="auto" w:fill="FFFFFF"/>
              </w:rPr>
              <w:t>муниципального бюджетного общеобразовательного учреждения «начальная общеобразовательная школа села Кангил», муниципального</w:t>
            </w:r>
            <w:r w:rsidR="007B3F84" w:rsidRPr="007B3F84">
              <w:rPr>
                <w:rStyle w:val="ad"/>
                <w:rFonts w:ascii="Times New Roman" w:eastAsia="Montserrat" w:hAnsi="Times New Roman" w:cs="Times New Roman"/>
                <w:b/>
                <w:color w:val="273350"/>
                <w:sz w:val="28"/>
                <w:szCs w:val="28"/>
                <w:shd w:val="clear" w:color="auto" w:fill="FFFFFF"/>
              </w:rPr>
              <w:t xml:space="preserve"> </w:t>
            </w:r>
            <w:r w:rsidR="007B3F84">
              <w:rPr>
                <w:rStyle w:val="ad"/>
                <w:rFonts w:ascii="Times New Roman" w:eastAsia="Montserrat" w:hAnsi="Times New Roman" w:cs="Times New Roman"/>
                <w:b/>
                <w:color w:val="273350"/>
                <w:sz w:val="28"/>
                <w:szCs w:val="28"/>
                <w:shd w:val="clear" w:color="auto" w:fill="FFFFFF"/>
              </w:rPr>
              <w:t>б</w:t>
            </w:r>
            <w:r w:rsidR="007B3F84" w:rsidRPr="007B3F84">
              <w:rPr>
                <w:rStyle w:val="ad"/>
                <w:rFonts w:ascii="Times New Roman" w:eastAsia="Montserrat" w:hAnsi="Times New Roman" w:cs="Times New Roman"/>
                <w:color w:val="273350"/>
                <w:sz w:val="28"/>
                <w:szCs w:val="28"/>
                <w:shd w:val="clear" w:color="auto" w:fill="FFFFFF"/>
              </w:rPr>
              <w:t>юджетного общеобразовательного учреждения начальная общеобразовательная школа села Березово</w:t>
            </w:r>
            <w:r w:rsidR="007B3F84">
              <w:rPr>
                <w:rStyle w:val="ad"/>
                <w:rFonts w:ascii="Times New Roman" w:eastAsia="Montserrat" w:hAnsi="Times New Roman" w:cs="Times New Roman"/>
                <w:color w:val="27335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6C7BCC" w:rsidRDefault="0065107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Бронникова С. В.</w:t>
            </w:r>
          </w:p>
          <w:p w:rsidR="00651071" w:rsidRDefault="0065107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Толпыгина О. В.</w:t>
            </w:r>
          </w:p>
          <w:p w:rsidR="00651071" w:rsidRDefault="0065107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Казакова Е. А.</w:t>
            </w:r>
          </w:p>
          <w:p w:rsidR="00651071" w:rsidRPr="00737269" w:rsidRDefault="0065107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Казанцева Т. А.</w:t>
            </w:r>
          </w:p>
        </w:tc>
      </w:tr>
      <w:tr w:rsidR="004912DA" w:rsidRPr="00737269" w:rsidTr="0086601A">
        <w:tc>
          <w:tcPr>
            <w:tcW w:w="675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3119" w:type="dxa"/>
            <w:shd w:val="clear" w:color="auto" w:fill="auto"/>
          </w:tcPr>
          <w:p w:rsidR="004912DA" w:rsidRPr="00737269" w:rsidRDefault="004912DA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Уведомление </w:t>
            </w:r>
            <w:r w:rsidR="00BF70F4" w:rsidRPr="00BF70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F70F4" w:rsidRPr="00BF70F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Клиентской службы Социального фонда России (СФР) в Нерчинском районе Забайкальского края»</w:t>
            </w:r>
            <w:r w:rsidR="00BF70F4" w:rsidRPr="00BF70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внебюджетных фондов о предсто</w:t>
            </w:r>
            <w:r w:rsidR="00366A35"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ящей реорганизации муниципального  учреждения</w:t>
            </w:r>
          </w:p>
        </w:tc>
        <w:tc>
          <w:tcPr>
            <w:tcW w:w="3827" w:type="dxa"/>
            <w:shd w:val="clear" w:color="auto" w:fill="auto"/>
          </w:tcPr>
          <w:p w:rsidR="004912DA" w:rsidRPr="00737269" w:rsidRDefault="004912DA" w:rsidP="00737269">
            <w:pPr>
              <w:pStyle w:val="ConsPlusTitle"/>
              <w:widowControl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 w:bidi="ru-RU"/>
              </w:rPr>
            </w:pPr>
            <w:r w:rsidRPr="0073726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3 (три) дня с момента подписания</w:t>
            </w:r>
            <w:r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 постановления администрации </w:t>
            </w:r>
            <w:r w:rsidR="006C7BCC"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Нерчинского м</w:t>
            </w:r>
            <w:r w:rsidR="007458A5"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униципального </w:t>
            </w:r>
            <w:r w:rsidR="006C7BCC"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>округа</w:t>
            </w:r>
            <w:r w:rsidR="007458A5" w:rsidRPr="00737269"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</w:rPr>
              <w:t xml:space="preserve">  </w:t>
            </w:r>
            <w:r w:rsidR="0086601A" w:rsidRPr="0086601A">
              <w:rPr>
                <w:rFonts w:ascii="Times New Roman" w:hAnsi="Times New Roman" w:cs="Times New Roman"/>
                <w:b w:val="0"/>
                <w:sz w:val="28"/>
                <w:szCs w:val="28"/>
              </w:rPr>
              <w:t>«О реорганизации муниципального бюджетного общеобразовательного учреждения «Средняя общеобразовательная казачья школа села Знаменка» в форме присоединения  к  нему муниципального бюджетного дошкольного образовательного учреждения детский сад с. Знаменка, муниципального бюджетного общеобразовательного учреждения «начальная общеобразовательная школа села Кангил», муниципального бюджетного общеобразовательного учреждения начальная общеобразовательная школа села Березово»</w:t>
            </w:r>
          </w:p>
        </w:tc>
        <w:tc>
          <w:tcPr>
            <w:tcW w:w="1985" w:type="dxa"/>
            <w:shd w:val="clear" w:color="auto" w:fill="auto"/>
          </w:tcPr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Бронникова С. В.</w:t>
            </w:r>
          </w:p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Толпыгина О. В.</w:t>
            </w:r>
          </w:p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Казакова Е. А.</w:t>
            </w:r>
          </w:p>
          <w:p w:rsidR="004912DA" w:rsidRPr="00737269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Казанцева Т. А.</w:t>
            </w:r>
          </w:p>
        </w:tc>
      </w:tr>
      <w:tr w:rsidR="00A27D81" w:rsidRPr="00737269" w:rsidTr="0086601A">
        <w:tc>
          <w:tcPr>
            <w:tcW w:w="675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A27D81" w:rsidRPr="00737269" w:rsidRDefault="00A27D81" w:rsidP="0043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Публикация уведомления о реорганизации в средствах массовой информации, в которых опубликовываются данные о государственной регистрации юридических лиц «Вестник государственной регистрации»</w:t>
            </w:r>
          </w:p>
        </w:tc>
        <w:tc>
          <w:tcPr>
            <w:tcW w:w="3827" w:type="dxa"/>
            <w:shd w:val="clear" w:color="auto" w:fill="auto"/>
          </w:tcPr>
          <w:p w:rsidR="00A27D81" w:rsidRPr="00737269" w:rsidRDefault="00A27D81" w:rsidP="0043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 внесения в ЕГРЮЛ записи о начале процедуры реорганизации (Уведомление публикуется дважды, 1 раз в месяц)</w:t>
            </w:r>
          </w:p>
          <w:p w:rsidR="00A27D81" w:rsidRPr="00737269" w:rsidRDefault="00A27D81" w:rsidP="00435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Бронникова С. В.</w:t>
            </w:r>
          </w:p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Толпыгина О. В.</w:t>
            </w:r>
          </w:p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Казакова Е. А.</w:t>
            </w:r>
          </w:p>
          <w:p w:rsidR="00A27D81" w:rsidRPr="00737269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Казанцева Т. А.</w:t>
            </w:r>
          </w:p>
        </w:tc>
      </w:tr>
      <w:tr w:rsidR="00A27D81" w:rsidRPr="00737269" w:rsidTr="0086601A">
        <w:tc>
          <w:tcPr>
            <w:tcW w:w="675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A27D81" w:rsidRPr="00737269" w:rsidRDefault="00A27D81" w:rsidP="00FA17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372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Внесение в Единый федеральный реестр сведений о фактах деятельности юридического лица информации </w:t>
            </w:r>
            <w:r w:rsidRPr="007372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(уведомления)  с указанием сведений о юридическом лице, форме реорганизации, описания порядка, сроков и условий для предъявления требований его кредиторами, иных сведений, предусмотренных федеральным законом. </w:t>
            </w:r>
          </w:p>
        </w:tc>
        <w:tc>
          <w:tcPr>
            <w:tcW w:w="3827" w:type="dxa"/>
            <w:shd w:val="clear" w:color="auto" w:fill="auto"/>
          </w:tcPr>
          <w:p w:rsidR="00A27D81" w:rsidRPr="00737269" w:rsidRDefault="00A27D81" w:rsidP="00FA1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 позднее 3 (трех) рабочих дней с момента внесения в ЕГРЮЛ записи о начале процедуры реорганизации</w:t>
            </w:r>
          </w:p>
        </w:tc>
        <w:tc>
          <w:tcPr>
            <w:tcW w:w="1985" w:type="dxa"/>
            <w:shd w:val="clear" w:color="auto" w:fill="auto"/>
          </w:tcPr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Бронникова С. В.</w:t>
            </w:r>
          </w:p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Толпыгина О. В.</w:t>
            </w:r>
          </w:p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Казакова Е. А.</w:t>
            </w:r>
          </w:p>
          <w:p w:rsidR="00A27D81" w:rsidRPr="00737269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Казанцева Т.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А.</w:t>
            </w:r>
          </w:p>
        </w:tc>
      </w:tr>
      <w:tr w:rsidR="00A27D81" w:rsidRPr="00737269" w:rsidTr="0086601A">
        <w:tc>
          <w:tcPr>
            <w:tcW w:w="675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119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Уведомление в письменной форме кредиторов о начале реорганизации </w:t>
            </w:r>
          </w:p>
        </w:tc>
        <w:tc>
          <w:tcPr>
            <w:tcW w:w="3827" w:type="dxa"/>
            <w:shd w:val="clear" w:color="auto" w:fill="auto"/>
          </w:tcPr>
          <w:p w:rsidR="00A27D81" w:rsidRPr="00737269" w:rsidRDefault="00A27D81" w:rsidP="0050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позднее </w:t>
            </w:r>
            <w:r w:rsidR="0050183F"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50183F"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трех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50183F"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рабочих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дней с даты направления уведомления о начале процедуры реорганизации в орган, осуществляющий государственную регистрацию юридических лиц</w:t>
            </w:r>
          </w:p>
        </w:tc>
        <w:tc>
          <w:tcPr>
            <w:tcW w:w="1985" w:type="dxa"/>
            <w:shd w:val="clear" w:color="auto" w:fill="auto"/>
          </w:tcPr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Бронникова С. В.</w:t>
            </w:r>
          </w:p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Толпыгина О. В.</w:t>
            </w:r>
          </w:p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Казакова Е. А.</w:t>
            </w:r>
          </w:p>
          <w:p w:rsidR="00A27D81" w:rsidRPr="00737269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Казанцева Т. А.</w:t>
            </w:r>
          </w:p>
        </w:tc>
      </w:tr>
      <w:tr w:rsidR="00A27D81" w:rsidRPr="00737269" w:rsidTr="0086601A">
        <w:tc>
          <w:tcPr>
            <w:tcW w:w="675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A27D81" w:rsidRPr="00737269" w:rsidRDefault="00A27D81" w:rsidP="00C6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hAnsi="Times New Roman" w:cs="Times New Roman"/>
                <w:sz w:val="28"/>
                <w:szCs w:val="28"/>
              </w:rPr>
              <w:t>Проведение сверки задолженности перед кредиторами, дебиторами.</w:t>
            </w: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Оформ</w:t>
            </w:r>
            <w:r w:rsidR="00C6655A"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ление </w:t>
            </w: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ними акт</w:t>
            </w:r>
            <w:r w:rsidR="00C6655A"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сверки взаимозачетов</w:t>
            </w:r>
          </w:p>
        </w:tc>
        <w:tc>
          <w:tcPr>
            <w:tcW w:w="3827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hAnsi="Times New Roman" w:cs="Times New Roman"/>
                <w:sz w:val="28"/>
                <w:szCs w:val="28"/>
              </w:rPr>
              <w:t>3 (три) рабочих дня после даты принятия решения о реорганизации</w:t>
            </w:r>
          </w:p>
        </w:tc>
        <w:tc>
          <w:tcPr>
            <w:tcW w:w="1985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ЦБ </w:t>
            </w:r>
            <w:r w:rsidR="00116C57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учреждений образования</w:t>
            </w:r>
          </w:p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Бронникова С. В.</w:t>
            </w:r>
          </w:p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Толпыгина О. В.</w:t>
            </w:r>
          </w:p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Казакова Е. А.</w:t>
            </w:r>
          </w:p>
          <w:p w:rsidR="00A27D81" w:rsidRPr="00737269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Казанцева Т. А.</w:t>
            </w:r>
          </w:p>
        </w:tc>
      </w:tr>
      <w:tr w:rsidR="00A27D81" w:rsidRPr="00737269" w:rsidTr="0086601A">
        <w:tc>
          <w:tcPr>
            <w:tcW w:w="675" w:type="dxa"/>
            <w:shd w:val="clear" w:color="auto" w:fill="auto"/>
          </w:tcPr>
          <w:p w:rsidR="00A27D81" w:rsidRPr="00737269" w:rsidRDefault="00A27D81" w:rsidP="00C0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A27D81" w:rsidRPr="00737269" w:rsidRDefault="00A27D81" w:rsidP="00C0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инвентаризации имущества и финансовых обязательств </w:t>
            </w:r>
            <w:r w:rsidR="00116C57"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НОШ с.</w:t>
            </w:r>
            <w:r w:rsidR="00116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Кангил</w:t>
            </w:r>
            <w:r w:rsidR="00116C57"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116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МБОУ НОШ с. Березово,</w:t>
            </w:r>
            <w:r w:rsidR="00116C57"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МБДОУ детский сад </w:t>
            </w:r>
            <w:r w:rsidR="00116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Знаменка</w:t>
            </w:r>
            <w:r w:rsidR="00116C57"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оформление документов по итогам инвентаризации</w:t>
            </w:r>
          </w:p>
        </w:tc>
        <w:tc>
          <w:tcPr>
            <w:tcW w:w="3827" w:type="dxa"/>
            <w:shd w:val="clear" w:color="auto" w:fill="auto"/>
          </w:tcPr>
          <w:p w:rsidR="00A27D81" w:rsidRPr="00737269" w:rsidRDefault="00A27D81" w:rsidP="00C0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позднее месяца с даты внесения записи в ЕГРЮЛ о начале процедуры реорганизации учреждений</w:t>
            </w:r>
          </w:p>
        </w:tc>
        <w:tc>
          <w:tcPr>
            <w:tcW w:w="1985" w:type="dxa"/>
            <w:shd w:val="clear" w:color="auto" w:fill="auto"/>
          </w:tcPr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Толпыгина О. В.</w:t>
            </w:r>
          </w:p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Казакова Е. А.</w:t>
            </w:r>
          </w:p>
          <w:p w:rsidR="00A27D81" w:rsidRPr="00737269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Казанцева Т. А.</w:t>
            </w:r>
          </w:p>
        </w:tc>
      </w:tr>
      <w:tr w:rsidR="00A27D81" w:rsidRPr="00737269" w:rsidTr="0086601A">
        <w:tc>
          <w:tcPr>
            <w:tcW w:w="675" w:type="dxa"/>
            <w:shd w:val="clear" w:color="auto" w:fill="auto"/>
          </w:tcPr>
          <w:p w:rsidR="00A27D81" w:rsidRPr="00737269" w:rsidRDefault="00A27D81" w:rsidP="00FC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A27D81" w:rsidRPr="00737269" w:rsidRDefault="00A27D81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Уведомление в соответствии с требованиями действующего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трудового законодательства работников </w:t>
            </w: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>о реорганизации МБОУ НОШ с.</w:t>
            </w:r>
            <w:r w:rsidR="00116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Кангил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116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МБОУ НОШ с. Березово,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МБДОУ детский сад </w:t>
            </w:r>
            <w:r w:rsidR="00116C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Знаменка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осуществление всех необходимых мероприятий, предусмотренных требованиями трудового законодательства в отношении работников. </w:t>
            </w:r>
          </w:p>
        </w:tc>
        <w:tc>
          <w:tcPr>
            <w:tcW w:w="3827" w:type="dxa"/>
            <w:shd w:val="clear" w:color="auto" w:fill="auto"/>
          </w:tcPr>
          <w:p w:rsidR="00A27D81" w:rsidRPr="00737269" w:rsidRDefault="00A27D81" w:rsidP="00FC6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 позднее 10 дней с даты внесения записи в ЕГРЮЛ о начале процедуры реорганизации учреждений</w:t>
            </w:r>
          </w:p>
        </w:tc>
        <w:tc>
          <w:tcPr>
            <w:tcW w:w="1985" w:type="dxa"/>
            <w:shd w:val="clear" w:color="auto" w:fill="auto"/>
          </w:tcPr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Толпыгина О. В.</w:t>
            </w:r>
          </w:p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Казакова Е. А.</w:t>
            </w:r>
          </w:p>
          <w:p w:rsidR="00A27D81" w:rsidRPr="00737269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Казанцева Т.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А.</w:t>
            </w:r>
          </w:p>
        </w:tc>
      </w:tr>
      <w:tr w:rsidR="00A27D81" w:rsidRPr="00737269" w:rsidTr="0086601A">
        <w:tc>
          <w:tcPr>
            <w:tcW w:w="675" w:type="dxa"/>
            <w:shd w:val="clear" w:color="auto" w:fill="auto"/>
          </w:tcPr>
          <w:p w:rsidR="00A27D81" w:rsidRPr="00737269" w:rsidRDefault="00A27D81" w:rsidP="00E04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3119" w:type="dxa"/>
            <w:shd w:val="clear" w:color="auto" w:fill="auto"/>
          </w:tcPr>
          <w:p w:rsidR="00A27D81" w:rsidRPr="00737269" w:rsidRDefault="00A27D81" w:rsidP="00E04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 представление на утверждение в Комитет экономики и имущественных отношений администрации Нерчинского муниципального округа в установленном законом порядке разделительных балансов, передаточных актов.</w:t>
            </w:r>
          </w:p>
        </w:tc>
        <w:tc>
          <w:tcPr>
            <w:tcW w:w="3827" w:type="dxa"/>
            <w:shd w:val="clear" w:color="auto" w:fill="auto"/>
          </w:tcPr>
          <w:p w:rsidR="00A27D81" w:rsidRPr="00737269" w:rsidRDefault="00A27D81" w:rsidP="00E04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позднее 2-х недель после завершения процедуры инвентаризации</w:t>
            </w:r>
          </w:p>
        </w:tc>
        <w:tc>
          <w:tcPr>
            <w:tcW w:w="1985" w:type="dxa"/>
            <w:shd w:val="clear" w:color="auto" w:fill="auto"/>
          </w:tcPr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Бронникова С. В.</w:t>
            </w:r>
          </w:p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Толпыгина О. В.</w:t>
            </w:r>
          </w:p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Казакова Е. А.</w:t>
            </w:r>
          </w:p>
          <w:p w:rsidR="00A27D81" w:rsidRPr="00737269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Казанцева Т. А.</w:t>
            </w:r>
          </w:p>
        </w:tc>
      </w:tr>
      <w:tr w:rsidR="00A27D81" w:rsidRPr="00737269" w:rsidTr="0086601A">
        <w:tc>
          <w:tcPr>
            <w:tcW w:w="675" w:type="dxa"/>
            <w:shd w:val="clear" w:color="auto" w:fill="auto"/>
          </w:tcPr>
          <w:p w:rsidR="00A27D81" w:rsidRPr="00737269" w:rsidRDefault="00A27D81" w:rsidP="00B1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A27D81" w:rsidRPr="00737269" w:rsidRDefault="00A27D81" w:rsidP="00B1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передачи имущества реорганизуемого юридического лица. </w:t>
            </w:r>
          </w:p>
        </w:tc>
        <w:tc>
          <w:tcPr>
            <w:tcW w:w="3827" w:type="dxa"/>
            <w:shd w:val="clear" w:color="auto" w:fill="auto"/>
          </w:tcPr>
          <w:p w:rsidR="00A27D81" w:rsidRPr="00737269" w:rsidRDefault="00A27D81" w:rsidP="00B11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Бронникова С. В.</w:t>
            </w:r>
          </w:p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Толпыгина О. В.</w:t>
            </w:r>
          </w:p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Казакова Е. А.</w:t>
            </w:r>
          </w:p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Казанцева Т. А.</w:t>
            </w:r>
          </w:p>
          <w:p w:rsidR="00A27D81" w:rsidRPr="00737269" w:rsidRDefault="00A27D81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Комитет по имуществу и земельным отношениям</w:t>
            </w:r>
          </w:p>
        </w:tc>
      </w:tr>
      <w:tr w:rsidR="00A27D81" w:rsidRPr="00737269" w:rsidTr="0086601A">
        <w:tc>
          <w:tcPr>
            <w:tcW w:w="675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Разработать и представить на утверждение в Управление </w:t>
            </w: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образования администрации Нерчинского муниципального округа новую редакцию Устава.</w:t>
            </w:r>
            <w:r w:rsidRPr="0073726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 позднее 2-х месяцев, с даты внесения записи в ЕГРЮЛ о начале процедуры реорганизации учреждения</w:t>
            </w:r>
          </w:p>
        </w:tc>
        <w:tc>
          <w:tcPr>
            <w:tcW w:w="1985" w:type="dxa"/>
            <w:shd w:val="clear" w:color="auto" w:fill="auto"/>
          </w:tcPr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Бронникова С. В.</w:t>
            </w:r>
          </w:p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D81" w:rsidRPr="00737269" w:rsidTr="0086601A">
        <w:tc>
          <w:tcPr>
            <w:tcW w:w="675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119" w:type="dxa"/>
            <w:shd w:val="clear" w:color="auto" w:fill="auto"/>
          </w:tcPr>
          <w:p w:rsidR="00A27D81" w:rsidRPr="00737269" w:rsidRDefault="00A27D81" w:rsidP="0017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Разработать и утвердить новое штатное расписание.</w:t>
            </w:r>
          </w:p>
        </w:tc>
        <w:tc>
          <w:tcPr>
            <w:tcW w:w="3827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позднее двух месяцев, с даты внесения записи в ЕГРЮЛ о начале процедуры реорганизации учреждения</w:t>
            </w:r>
          </w:p>
        </w:tc>
        <w:tc>
          <w:tcPr>
            <w:tcW w:w="1985" w:type="dxa"/>
            <w:shd w:val="clear" w:color="auto" w:fill="auto"/>
          </w:tcPr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Бронникова С. В.</w:t>
            </w:r>
          </w:p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D81" w:rsidRPr="00737269" w:rsidTr="0086601A">
        <w:tc>
          <w:tcPr>
            <w:tcW w:w="675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A27D81" w:rsidRPr="00737269" w:rsidRDefault="00A27D81" w:rsidP="007F7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Подготовить и направить в орган, осуществляющий государственную регистрацию юридических лиц, заявления о государственной регистрации в связи с завершением реорганизации юридического лица.</w:t>
            </w:r>
          </w:p>
        </w:tc>
        <w:tc>
          <w:tcPr>
            <w:tcW w:w="3827" w:type="dxa"/>
            <w:shd w:val="clear" w:color="auto" w:fill="auto"/>
          </w:tcPr>
          <w:p w:rsidR="00A27D81" w:rsidRPr="00737269" w:rsidRDefault="00A27D81" w:rsidP="00C3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истечении месяца от даты второй публикации, но не ранее трех месяцев с момента внесения записи в ЕГРЮЛ о начале процедуры реорганизации.</w:t>
            </w:r>
          </w:p>
        </w:tc>
        <w:tc>
          <w:tcPr>
            <w:tcW w:w="1985" w:type="dxa"/>
            <w:shd w:val="clear" w:color="auto" w:fill="auto"/>
          </w:tcPr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Бронникова С. В.</w:t>
            </w:r>
          </w:p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27D81" w:rsidRPr="00737269" w:rsidTr="0086601A">
        <w:tc>
          <w:tcPr>
            <w:tcW w:w="675" w:type="dxa"/>
            <w:shd w:val="clear" w:color="auto" w:fill="auto"/>
          </w:tcPr>
          <w:p w:rsidR="00A27D81" w:rsidRPr="00737269" w:rsidRDefault="00A27D81" w:rsidP="00A27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119" w:type="dxa"/>
            <w:shd w:val="clear" w:color="auto" w:fill="auto"/>
          </w:tcPr>
          <w:p w:rsidR="00A27D81" w:rsidRPr="00737269" w:rsidRDefault="00A27D81" w:rsidP="00C358F6">
            <w:pPr>
              <w:widowControl w:val="0"/>
              <w:tabs>
                <w:tab w:val="left" w:pos="173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кадровой работы по формированию штата. Обеспечение внесения записей в трудовые книжки и оформление дополнительных соглашений с работниками реорганизуемого юридического лица, осуществление передачи документации по личному составу (личные карточки форма Т – 2 и трудовые книжки).</w:t>
            </w:r>
          </w:p>
        </w:tc>
        <w:tc>
          <w:tcPr>
            <w:tcW w:w="3827" w:type="dxa"/>
            <w:shd w:val="clear" w:color="auto" w:fill="auto"/>
          </w:tcPr>
          <w:p w:rsidR="00A27D81" w:rsidRPr="00737269" w:rsidRDefault="00A27D81" w:rsidP="00491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истечении двух месяцев с даты внесения записи в ЕГРЮЛ о начале процедуры реорганизации учреждения</w:t>
            </w:r>
          </w:p>
        </w:tc>
        <w:tc>
          <w:tcPr>
            <w:tcW w:w="1985" w:type="dxa"/>
            <w:shd w:val="clear" w:color="auto" w:fill="auto"/>
          </w:tcPr>
          <w:p w:rsidR="00116C57" w:rsidRDefault="00116C57" w:rsidP="00116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Бронникова С. В.</w:t>
            </w:r>
          </w:p>
          <w:p w:rsidR="00A27D81" w:rsidRPr="00737269" w:rsidRDefault="00A27D81" w:rsidP="006C7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912DA" w:rsidRPr="00737269" w:rsidRDefault="004912DA" w:rsidP="00491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912DA" w:rsidRPr="00737269" w:rsidRDefault="004E19A3" w:rsidP="004E19A3">
      <w:pPr>
        <w:pStyle w:val="a5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737269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4912DA" w:rsidRDefault="004912DA" w:rsidP="00461425">
      <w:pPr>
        <w:pStyle w:val="a5"/>
        <w:ind w:left="360"/>
        <w:jc w:val="both"/>
        <w:rPr>
          <w:sz w:val="26"/>
          <w:szCs w:val="26"/>
        </w:rPr>
      </w:pPr>
    </w:p>
    <w:p w:rsidR="004912DA" w:rsidRDefault="004912DA" w:rsidP="00461425">
      <w:pPr>
        <w:pStyle w:val="a5"/>
        <w:ind w:left="360"/>
        <w:jc w:val="both"/>
        <w:rPr>
          <w:sz w:val="26"/>
          <w:szCs w:val="26"/>
        </w:rPr>
      </w:pPr>
    </w:p>
    <w:p w:rsidR="00BF5A51" w:rsidRPr="001C6043" w:rsidRDefault="00BF5A51">
      <w:pPr>
        <w:rPr>
          <w:sz w:val="26"/>
          <w:szCs w:val="26"/>
        </w:rPr>
      </w:pPr>
    </w:p>
    <w:sectPr w:rsidR="00BF5A51" w:rsidRPr="001C6043" w:rsidSect="007372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A8B" w:rsidRDefault="00783A8B" w:rsidP="00B31D79">
      <w:pPr>
        <w:spacing w:after="0" w:line="240" w:lineRule="auto"/>
      </w:pPr>
      <w:r>
        <w:separator/>
      </w:r>
    </w:p>
  </w:endnote>
  <w:endnote w:type="continuationSeparator" w:id="0">
    <w:p w:rsidR="00783A8B" w:rsidRDefault="00783A8B" w:rsidP="00B3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ontserrat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A8B" w:rsidRDefault="00783A8B" w:rsidP="00B31D79">
      <w:pPr>
        <w:spacing w:after="0" w:line="240" w:lineRule="auto"/>
      </w:pPr>
      <w:r>
        <w:separator/>
      </w:r>
    </w:p>
  </w:footnote>
  <w:footnote w:type="continuationSeparator" w:id="0">
    <w:p w:rsidR="00783A8B" w:rsidRDefault="00783A8B" w:rsidP="00B31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006F5"/>
    <w:multiLevelType w:val="multilevel"/>
    <w:tmpl w:val="974CD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2D820469"/>
    <w:multiLevelType w:val="hybridMultilevel"/>
    <w:tmpl w:val="310CED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86984"/>
    <w:multiLevelType w:val="multilevel"/>
    <w:tmpl w:val="974CD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610B1F6A"/>
    <w:multiLevelType w:val="multilevel"/>
    <w:tmpl w:val="974CD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6E364BFC"/>
    <w:multiLevelType w:val="multilevel"/>
    <w:tmpl w:val="974CD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7391"/>
    <w:rsid w:val="000352F8"/>
    <w:rsid w:val="00043323"/>
    <w:rsid w:val="00057AA0"/>
    <w:rsid w:val="00065CF3"/>
    <w:rsid w:val="000C3E43"/>
    <w:rsid w:val="00116C57"/>
    <w:rsid w:val="001241BF"/>
    <w:rsid w:val="00171731"/>
    <w:rsid w:val="00172A5B"/>
    <w:rsid w:val="001915B7"/>
    <w:rsid w:val="001B1D7C"/>
    <w:rsid w:val="001C6043"/>
    <w:rsid w:val="001D360D"/>
    <w:rsid w:val="00251155"/>
    <w:rsid w:val="00262066"/>
    <w:rsid w:val="00284BB7"/>
    <w:rsid w:val="002C02EE"/>
    <w:rsid w:val="002F2071"/>
    <w:rsid w:val="002F5A49"/>
    <w:rsid w:val="0031303A"/>
    <w:rsid w:val="00356058"/>
    <w:rsid w:val="00366A35"/>
    <w:rsid w:val="00380DC4"/>
    <w:rsid w:val="003A02DE"/>
    <w:rsid w:val="003A087B"/>
    <w:rsid w:val="003B6359"/>
    <w:rsid w:val="003C44C5"/>
    <w:rsid w:val="003C6D50"/>
    <w:rsid w:val="003E5973"/>
    <w:rsid w:val="00400BA8"/>
    <w:rsid w:val="00436AD1"/>
    <w:rsid w:val="004517D2"/>
    <w:rsid w:val="00457142"/>
    <w:rsid w:val="00461425"/>
    <w:rsid w:val="00462C74"/>
    <w:rsid w:val="00466741"/>
    <w:rsid w:val="00486B50"/>
    <w:rsid w:val="004911F3"/>
    <w:rsid w:val="004912DA"/>
    <w:rsid w:val="00491CAA"/>
    <w:rsid w:val="004A6839"/>
    <w:rsid w:val="004A6F15"/>
    <w:rsid w:val="004D48CB"/>
    <w:rsid w:val="004D56DC"/>
    <w:rsid w:val="004D720E"/>
    <w:rsid w:val="004E19A3"/>
    <w:rsid w:val="0050183F"/>
    <w:rsid w:val="00532A9D"/>
    <w:rsid w:val="00546B01"/>
    <w:rsid w:val="00562437"/>
    <w:rsid w:val="00580230"/>
    <w:rsid w:val="005834F3"/>
    <w:rsid w:val="005B6187"/>
    <w:rsid w:val="005E6736"/>
    <w:rsid w:val="00603639"/>
    <w:rsid w:val="00605192"/>
    <w:rsid w:val="006137C4"/>
    <w:rsid w:val="00642A1F"/>
    <w:rsid w:val="00651071"/>
    <w:rsid w:val="00687AA7"/>
    <w:rsid w:val="006B2AB9"/>
    <w:rsid w:val="006C0AF6"/>
    <w:rsid w:val="006C7BCC"/>
    <w:rsid w:val="006E7BFB"/>
    <w:rsid w:val="006F3DB2"/>
    <w:rsid w:val="006F4765"/>
    <w:rsid w:val="00720B27"/>
    <w:rsid w:val="00734184"/>
    <w:rsid w:val="00737269"/>
    <w:rsid w:val="007458A5"/>
    <w:rsid w:val="007467D2"/>
    <w:rsid w:val="00753E25"/>
    <w:rsid w:val="007615D3"/>
    <w:rsid w:val="00767391"/>
    <w:rsid w:val="007752FF"/>
    <w:rsid w:val="00783A8B"/>
    <w:rsid w:val="007A29F0"/>
    <w:rsid w:val="007B3F84"/>
    <w:rsid w:val="007B5322"/>
    <w:rsid w:val="007E06D5"/>
    <w:rsid w:val="007F720D"/>
    <w:rsid w:val="007F7472"/>
    <w:rsid w:val="00800E05"/>
    <w:rsid w:val="00807D58"/>
    <w:rsid w:val="0081090D"/>
    <w:rsid w:val="0082347D"/>
    <w:rsid w:val="008277A4"/>
    <w:rsid w:val="00856224"/>
    <w:rsid w:val="0086601A"/>
    <w:rsid w:val="00870997"/>
    <w:rsid w:val="008932D9"/>
    <w:rsid w:val="008D1C3B"/>
    <w:rsid w:val="009064D1"/>
    <w:rsid w:val="009224BB"/>
    <w:rsid w:val="00984415"/>
    <w:rsid w:val="00985E69"/>
    <w:rsid w:val="009A6355"/>
    <w:rsid w:val="009D5679"/>
    <w:rsid w:val="009E268D"/>
    <w:rsid w:val="00A17D5D"/>
    <w:rsid w:val="00A27D81"/>
    <w:rsid w:val="00A609FB"/>
    <w:rsid w:val="00A828EF"/>
    <w:rsid w:val="00A87118"/>
    <w:rsid w:val="00A94A29"/>
    <w:rsid w:val="00AB2628"/>
    <w:rsid w:val="00AD5CDE"/>
    <w:rsid w:val="00B31032"/>
    <w:rsid w:val="00B31D79"/>
    <w:rsid w:val="00B4001E"/>
    <w:rsid w:val="00B91EC5"/>
    <w:rsid w:val="00BB7DA1"/>
    <w:rsid w:val="00BC2038"/>
    <w:rsid w:val="00BC753F"/>
    <w:rsid w:val="00BD113D"/>
    <w:rsid w:val="00BE1FC7"/>
    <w:rsid w:val="00BF5A51"/>
    <w:rsid w:val="00BF70F4"/>
    <w:rsid w:val="00C15FEF"/>
    <w:rsid w:val="00C358F6"/>
    <w:rsid w:val="00C54E68"/>
    <w:rsid w:val="00C6655A"/>
    <w:rsid w:val="00C86F17"/>
    <w:rsid w:val="00C90E53"/>
    <w:rsid w:val="00C93B0C"/>
    <w:rsid w:val="00C960EB"/>
    <w:rsid w:val="00C97AC5"/>
    <w:rsid w:val="00CB0464"/>
    <w:rsid w:val="00D02DC6"/>
    <w:rsid w:val="00D11067"/>
    <w:rsid w:val="00D37077"/>
    <w:rsid w:val="00D468E9"/>
    <w:rsid w:val="00D4777B"/>
    <w:rsid w:val="00D55F9B"/>
    <w:rsid w:val="00D93053"/>
    <w:rsid w:val="00DC49CF"/>
    <w:rsid w:val="00DE2B5E"/>
    <w:rsid w:val="00DE433E"/>
    <w:rsid w:val="00DF5646"/>
    <w:rsid w:val="00E91D71"/>
    <w:rsid w:val="00ED2ACB"/>
    <w:rsid w:val="00EE0F4D"/>
    <w:rsid w:val="00EE21B2"/>
    <w:rsid w:val="00EF68F3"/>
    <w:rsid w:val="00EF7264"/>
    <w:rsid w:val="00F20675"/>
    <w:rsid w:val="00F2127C"/>
    <w:rsid w:val="00F41084"/>
    <w:rsid w:val="00F46675"/>
    <w:rsid w:val="00F54A38"/>
    <w:rsid w:val="00F9028F"/>
    <w:rsid w:val="00FF3164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137D8-E2DA-4257-BA68-295F8759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5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39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915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915B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C02E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2C02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C02EE"/>
    <w:rPr>
      <w:rFonts w:ascii="Consolas" w:eastAsiaTheme="minorEastAsia" w:hAnsi="Consolas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F68F3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3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1D7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31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1D79"/>
    <w:rPr>
      <w:rFonts w:eastAsiaTheme="minorEastAsia"/>
      <w:lang w:eastAsia="ru-RU"/>
    </w:rPr>
  </w:style>
  <w:style w:type="paragraph" w:styleId="ac">
    <w:name w:val="No Spacing"/>
    <w:uiPriority w:val="1"/>
    <w:qFormat/>
    <w:rsid w:val="004A6839"/>
    <w:pPr>
      <w:spacing w:after="0" w:line="240" w:lineRule="auto"/>
    </w:pPr>
    <w:rPr>
      <w:rFonts w:eastAsiaTheme="minorEastAsia"/>
      <w:lang w:eastAsia="ru-RU"/>
    </w:rPr>
  </w:style>
  <w:style w:type="character" w:styleId="ad">
    <w:name w:val="Strong"/>
    <w:basedOn w:val="a0"/>
    <w:qFormat/>
    <w:rsid w:val="00613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pa-nerch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AE173-0523-47B9-B4B6-93D9C78F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9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ГершеновичТС</cp:lastModifiedBy>
  <cp:revision>48</cp:revision>
  <cp:lastPrinted>2026-06-18T05:20:00Z</cp:lastPrinted>
  <dcterms:created xsi:type="dcterms:W3CDTF">2026-06-02T06:21:00Z</dcterms:created>
  <dcterms:modified xsi:type="dcterms:W3CDTF">2026-06-18T05:20:00Z</dcterms:modified>
</cp:coreProperties>
</file>