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273" w:rsidRDefault="005D2273" w:rsidP="005D2273">
      <w:pPr>
        <w:pStyle w:val="a3"/>
        <w:jc w:val="right"/>
        <w:rPr>
          <w:b/>
          <w:szCs w:val="28"/>
        </w:rPr>
      </w:pPr>
      <w:r>
        <w:rPr>
          <w:b/>
          <w:szCs w:val="28"/>
        </w:rPr>
        <w:t>Проект</w:t>
      </w:r>
    </w:p>
    <w:p w:rsidR="00D03E39" w:rsidRDefault="00D03E39" w:rsidP="005D2273">
      <w:pPr>
        <w:pStyle w:val="a3"/>
        <w:jc w:val="center"/>
        <w:rPr>
          <w:b/>
          <w:szCs w:val="28"/>
        </w:rPr>
      </w:pPr>
      <w:r w:rsidRPr="007679F8">
        <w:rPr>
          <w:noProof/>
          <w:szCs w:val="28"/>
        </w:rPr>
        <w:drawing>
          <wp:inline distT="0" distB="0" distL="0" distR="0">
            <wp:extent cx="763270" cy="9061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78" cy="906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273" w:rsidRPr="007679F8" w:rsidRDefault="005D2273" w:rsidP="00D03E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6588" w:rsidRPr="007679F8" w:rsidRDefault="003D6588" w:rsidP="003D65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9F8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НЕРЧИНСКОГО </w:t>
      </w:r>
      <w:r w:rsidRPr="007679F8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ОКРУГА</w:t>
      </w:r>
      <w:r w:rsidRPr="007679F8">
        <w:rPr>
          <w:rFonts w:ascii="Times New Roman" w:hAnsi="Times New Roman" w:cs="Times New Roman"/>
          <w:b/>
          <w:sz w:val="28"/>
          <w:szCs w:val="28"/>
        </w:rPr>
        <w:t xml:space="preserve"> ЗАБАЙКАЛЬСКОГО КРАЯ </w:t>
      </w:r>
    </w:p>
    <w:p w:rsidR="003D6588" w:rsidRPr="007679F8" w:rsidRDefault="003D6588" w:rsidP="003D6588">
      <w:pPr>
        <w:pStyle w:val="2"/>
        <w:jc w:val="left"/>
        <w:rPr>
          <w:b w:val="0"/>
          <w:spacing w:val="20"/>
          <w:sz w:val="28"/>
          <w:szCs w:val="28"/>
        </w:rPr>
      </w:pPr>
    </w:p>
    <w:p w:rsidR="003D6588" w:rsidRPr="00817CC9" w:rsidRDefault="003D6588" w:rsidP="003D6588">
      <w:pPr>
        <w:pStyle w:val="2"/>
        <w:rPr>
          <w:color w:val="000000" w:themeColor="text1"/>
          <w:spacing w:val="20"/>
          <w:sz w:val="28"/>
          <w:szCs w:val="28"/>
        </w:rPr>
      </w:pPr>
      <w:r w:rsidRPr="00817CC9">
        <w:rPr>
          <w:color w:val="000000" w:themeColor="text1"/>
          <w:spacing w:val="20"/>
          <w:sz w:val="28"/>
          <w:szCs w:val="28"/>
        </w:rPr>
        <w:t>ПОСТАНОВЛЕНИЕ</w:t>
      </w:r>
    </w:p>
    <w:p w:rsidR="00D03E39" w:rsidRPr="007679F8" w:rsidRDefault="00D03E39" w:rsidP="00D03E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3E39" w:rsidRPr="007679F8" w:rsidRDefault="00CA50C2" w:rsidP="00D03E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79F8">
        <w:rPr>
          <w:rFonts w:ascii="Times New Roman" w:hAnsi="Times New Roman" w:cs="Times New Roman"/>
          <w:sz w:val="28"/>
          <w:szCs w:val="28"/>
        </w:rPr>
        <w:t xml:space="preserve">       </w:t>
      </w:r>
      <w:r w:rsidR="00D03E39" w:rsidRPr="007679F8">
        <w:rPr>
          <w:rFonts w:ascii="Times New Roman" w:hAnsi="Times New Roman" w:cs="Times New Roman"/>
          <w:sz w:val="28"/>
          <w:szCs w:val="28"/>
        </w:rPr>
        <w:t xml:space="preserve">  </w:t>
      </w:r>
      <w:r w:rsidR="00110E33">
        <w:rPr>
          <w:rFonts w:ascii="Times New Roman" w:hAnsi="Times New Roman" w:cs="Times New Roman"/>
          <w:sz w:val="28"/>
          <w:szCs w:val="28"/>
        </w:rPr>
        <w:t>августа</w:t>
      </w:r>
      <w:r w:rsidR="005F0C93">
        <w:rPr>
          <w:rFonts w:ascii="Times New Roman" w:hAnsi="Times New Roman" w:cs="Times New Roman"/>
          <w:sz w:val="28"/>
          <w:szCs w:val="28"/>
        </w:rPr>
        <w:t xml:space="preserve"> </w:t>
      </w:r>
      <w:r w:rsidR="00D03E39" w:rsidRPr="007679F8">
        <w:rPr>
          <w:rFonts w:ascii="Times New Roman" w:hAnsi="Times New Roman" w:cs="Times New Roman"/>
          <w:sz w:val="28"/>
          <w:szCs w:val="28"/>
        </w:rPr>
        <w:t>202</w:t>
      </w:r>
      <w:r w:rsidR="00D44697">
        <w:rPr>
          <w:rFonts w:ascii="Times New Roman" w:hAnsi="Times New Roman" w:cs="Times New Roman"/>
          <w:sz w:val="28"/>
          <w:szCs w:val="28"/>
        </w:rPr>
        <w:t>6</w:t>
      </w:r>
      <w:r w:rsidR="00D03E39" w:rsidRPr="007679F8">
        <w:rPr>
          <w:rFonts w:ascii="Times New Roman" w:hAnsi="Times New Roman" w:cs="Times New Roman"/>
          <w:sz w:val="28"/>
          <w:szCs w:val="28"/>
        </w:rPr>
        <w:t xml:space="preserve"> года       </w:t>
      </w:r>
      <w:r w:rsidRPr="007679F8">
        <w:rPr>
          <w:rFonts w:ascii="Times New Roman" w:hAnsi="Times New Roman" w:cs="Times New Roman"/>
          <w:sz w:val="28"/>
          <w:szCs w:val="28"/>
        </w:rPr>
        <w:t xml:space="preserve">   </w:t>
      </w:r>
      <w:r w:rsidR="00D03E39" w:rsidRPr="007679F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679F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03E39" w:rsidRPr="007679F8">
        <w:rPr>
          <w:rFonts w:ascii="Times New Roman" w:hAnsi="Times New Roman" w:cs="Times New Roman"/>
          <w:sz w:val="28"/>
          <w:szCs w:val="28"/>
        </w:rPr>
        <w:t xml:space="preserve">                                                 № </w:t>
      </w:r>
    </w:p>
    <w:p w:rsidR="00D03E39" w:rsidRPr="007679F8" w:rsidRDefault="00D03E39" w:rsidP="00D03E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679F8">
        <w:rPr>
          <w:rFonts w:ascii="Times New Roman" w:hAnsi="Times New Roman" w:cs="Times New Roman"/>
          <w:sz w:val="28"/>
          <w:szCs w:val="28"/>
        </w:rPr>
        <w:t>г. Нерчинск</w:t>
      </w:r>
    </w:p>
    <w:p w:rsidR="00D03E39" w:rsidRPr="007679F8" w:rsidRDefault="00D03E39" w:rsidP="00D03E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3E39" w:rsidRPr="007679F8" w:rsidRDefault="00D03E39" w:rsidP="00D03E39">
      <w:pPr>
        <w:pStyle w:val="40"/>
        <w:shd w:val="clear" w:color="auto" w:fill="auto"/>
        <w:spacing w:line="310" w:lineRule="exac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7679F8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 установлении публичного сервитута</w:t>
      </w:r>
    </w:p>
    <w:p w:rsidR="00D03E39" w:rsidRPr="007679F8" w:rsidRDefault="00D03E39" w:rsidP="00D03E39">
      <w:pPr>
        <w:pStyle w:val="40"/>
        <w:shd w:val="clear" w:color="auto" w:fill="auto"/>
        <w:spacing w:line="310" w:lineRule="exac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7679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интересах </w:t>
      </w:r>
      <w:r w:rsidR="005F0C93">
        <w:rPr>
          <w:rFonts w:ascii="Times New Roman" w:hAnsi="Times New Roman" w:cs="Times New Roman"/>
          <w:color w:val="000000"/>
          <w:sz w:val="28"/>
          <w:szCs w:val="28"/>
          <w:lang w:bidi="ru-RU"/>
        </w:rPr>
        <w:t>П</w:t>
      </w:r>
      <w:r w:rsidRPr="007679F8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АО «</w:t>
      </w:r>
      <w:r w:rsidR="005F0C93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Ростелеком</w:t>
      </w:r>
      <w:r w:rsidRPr="007679F8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</w:p>
    <w:p w:rsidR="00D03E39" w:rsidRPr="007679F8" w:rsidRDefault="00D03E39" w:rsidP="00D03E39">
      <w:pPr>
        <w:pStyle w:val="40"/>
        <w:shd w:val="clear" w:color="auto" w:fill="auto"/>
        <w:spacing w:line="310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783776" w:rsidRPr="007679F8" w:rsidRDefault="00783776" w:rsidP="00EE0B50">
      <w:pPr>
        <w:pStyle w:val="40"/>
        <w:shd w:val="clear" w:color="auto" w:fill="auto"/>
        <w:spacing w:line="31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776">
        <w:rPr>
          <w:rFonts w:ascii="Times New Roman" w:eastAsia="Times New Roman" w:hAnsi="Times New Roman" w:cs="Times New Roman"/>
          <w:color w:val="000000"/>
          <w:sz w:val="28"/>
          <w:szCs w:val="22"/>
          <w:lang w:eastAsia="en-US"/>
        </w:rPr>
        <w:t>Руководствуясь статьей 3.3. Федерал</w:t>
      </w:r>
      <w:bookmarkStart w:id="0" w:name="_GoBack"/>
      <w:bookmarkEnd w:id="0"/>
      <w:r w:rsidRPr="00783776">
        <w:rPr>
          <w:rFonts w:ascii="Times New Roman" w:eastAsia="Times New Roman" w:hAnsi="Times New Roman" w:cs="Times New Roman"/>
          <w:color w:val="000000"/>
          <w:sz w:val="28"/>
          <w:szCs w:val="22"/>
          <w:lang w:eastAsia="en-US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2"/>
          <w:lang w:eastAsia="en-US"/>
        </w:rPr>
        <w:t xml:space="preserve">ого </w:t>
      </w:r>
      <w:r w:rsidRPr="00783776">
        <w:rPr>
          <w:rFonts w:ascii="Times New Roman" w:eastAsia="Times New Roman" w:hAnsi="Times New Roman" w:cs="Times New Roman"/>
          <w:color w:val="000000"/>
          <w:sz w:val="28"/>
          <w:szCs w:val="22"/>
          <w:lang w:eastAsia="en-US"/>
        </w:rPr>
        <w:t xml:space="preserve">закона от 25 октября 2001 </w:t>
      </w:r>
      <w:r w:rsidRPr="00783776">
        <w:rPr>
          <w:rFonts w:ascii="Times New Roman" w:eastAsia="Times New Roman" w:hAnsi="Times New Roman" w:cs="Times New Roman"/>
          <w:noProof/>
          <w:color w:val="000000"/>
          <w:sz w:val="28"/>
          <w:szCs w:val="22"/>
        </w:rPr>
        <w:drawing>
          <wp:inline distT="0" distB="0" distL="0" distR="0">
            <wp:extent cx="114300" cy="200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7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3776">
        <w:rPr>
          <w:rFonts w:ascii="Times New Roman" w:eastAsia="Times New Roman" w:hAnsi="Times New Roman" w:cs="Times New Roman"/>
          <w:color w:val="000000"/>
          <w:sz w:val="28"/>
          <w:szCs w:val="22"/>
          <w:lang w:eastAsia="en-US"/>
        </w:rPr>
        <w:t>года № 137-ФЗ «О введении в действие Земельного кодекса Российской Федерации», в соответствии со статьей 23, статьями 39.37.-39.</w:t>
      </w:r>
      <w:r w:rsidR="00AA3875">
        <w:rPr>
          <w:rFonts w:ascii="Times New Roman" w:eastAsia="Times New Roman" w:hAnsi="Times New Roman" w:cs="Times New Roman"/>
          <w:color w:val="000000"/>
          <w:sz w:val="28"/>
          <w:szCs w:val="22"/>
          <w:lang w:eastAsia="en-US"/>
        </w:rPr>
        <w:t>50</w:t>
      </w:r>
      <w:r w:rsidRPr="00783776">
        <w:rPr>
          <w:rFonts w:ascii="Times New Roman" w:eastAsia="Times New Roman" w:hAnsi="Times New Roman" w:cs="Times New Roman"/>
          <w:color w:val="000000"/>
          <w:sz w:val="28"/>
          <w:szCs w:val="22"/>
          <w:lang w:eastAsia="en-US"/>
        </w:rPr>
        <w:t>. Земельного кодекса Р</w:t>
      </w:r>
      <w:r>
        <w:rPr>
          <w:rFonts w:ascii="Times New Roman" w:eastAsia="Times New Roman" w:hAnsi="Times New Roman" w:cs="Times New Roman"/>
          <w:color w:val="000000"/>
          <w:sz w:val="28"/>
          <w:szCs w:val="22"/>
          <w:lang w:eastAsia="en-US"/>
        </w:rPr>
        <w:t>о</w:t>
      </w:r>
      <w:r w:rsidRPr="00783776">
        <w:rPr>
          <w:rFonts w:ascii="Times New Roman" w:eastAsia="Times New Roman" w:hAnsi="Times New Roman" w:cs="Times New Roman"/>
          <w:color w:val="000000"/>
          <w:sz w:val="28"/>
          <w:szCs w:val="22"/>
          <w:lang w:eastAsia="en-US"/>
        </w:rPr>
        <w:t>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2"/>
          <w:lang w:eastAsia="en-US"/>
        </w:rPr>
        <w:t xml:space="preserve"> федерации,</w:t>
      </w:r>
      <w:r w:rsidRPr="00783776">
        <w:rPr>
          <w:rFonts w:ascii="Times New Roman" w:eastAsia="Times New Roman" w:hAnsi="Times New Roman" w:cs="Times New Roman"/>
          <w:color w:val="000000"/>
          <w:sz w:val="28"/>
          <w:szCs w:val="22"/>
          <w:lang w:eastAsia="en-US"/>
        </w:rPr>
        <w:t xml:space="preserve"> </w:t>
      </w:r>
      <w:r w:rsidR="005D2273" w:rsidRPr="005D2273">
        <w:rPr>
          <w:rFonts w:ascii="Times New Roman" w:hAnsi="Times New Roman" w:cs="Times New Roman"/>
          <w:sz w:val="28"/>
          <w:szCs w:val="28"/>
        </w:rPr>
        <w:t>рассмотрев ходатайство публичного акционерного общества «Ростелеком» об установлении публичного сервитута для размещения антенно-мачтовой опоры высотой до 40 м по объекту «Установка АМС БС в Забайкальском крае Российской Федерации» по проекту «Устранение цифрового неравенства (УЦН 2.0)»</w:t>
      </w:r>
      <w:r w:rsidRPr="007679F8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Нерчинского </w:t>
      </w:r>
      <w:r w:rsidRPr="007679F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7679F8">
        <w:rPr>
          <w:rFonts w:ascii="Times New Roman" w:hAnsi="Times New Roman" w:cs="Times New Roman"/>
          <w:sz w:val="28"/>
          <w:szCs w:val="28"/>
        </w:rPr>
        <w:t xml:space="preserve"> </w:t>
      </w:r>
      <w:r w:rsidRPr="007679F8">
        <w:rPr>
          <w:rFonts w:ascii="Times New Roman" w:hAnsi="Times New Roman" w:cs="Times New Roman"/>
          <w:sz w:val="28"/>
          <w:szCs w:val="28"/>
          <w:lang w:bidi="ru-RU"/>
        </w:rPr>
        <w:t xml:space="preserve"> ПОСТАНОВ</w:t>
      </w:r>
      <w:r w:rsidR="00AA3875">
        <w:rPr>
          <w:rFonts w:ascii="Times New Roman" w:hAnsi="Times New Roman" w:cs="Times New Roman"/>
          <w:sz w:val="28"/>
          <w:szCs w:val="28"/>
          <w:lang w:bidi="ru-RU"/>
        </w:rPr>
        <w:t>ИЛА</w:t>
      </w:r>
      <w:r w:rsidRPr="007679F8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783776" w:rsidRDefault="00783776" w:rsidP="00EE0B50">
      <w:pPr>
        <w:pStyle w:val="40"/>
        <w:shd w:val="clear" w:color="auto" w:fill="auto"/>
        <w:tabs>
          <w:tab w:val="left" w:pos="0"/>
        </w:tabs>
        <w:spacing w:line="31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3776">
        <w:rPr>
          <w:rFonts w:ascii="Times New Roman" w:hAnsi="Times New Roman" w:cs="Times New Roman"/>
          <w:sz w:val="28"/>
          <w:szCs w:val="28"/>
        </w:rPr>
        <w:t>1.</w:t>
      </w:r>
      <w:r w:rsidR="00EE0B50">
        <w:rPr>
          <w:rFonts w:ascii="Times New Roman" w:hAnsi="Times New Roman" w:cs="Times New Roman"/>
          <w:sz w:val="28"/>
          <w:szCs w:val="28"/>
        </w:rPr>
        <w:t xml:space="preserve"> </w:t>
      </w:r>
      <w:r w:rsidRPr="00783776">
        <w:rPr>
          <w:rFonts w:ascii="Times New Roman" w:hAnsi="Times New Roman" w:cs="Times New Roman"/>
          <w:sz w:val="28"/>
          <w:szCs w:val="28"/>
        </w:rPr>
        <w:t>Утвердит</w:t>
      </w:r>
      <w:r w:rsidR="005F0C93">
        <w:rPr>
          <w:rFonts w:ascii="Times New Roman" w:hAnsi="Times New Roman" w:cs="Times New Roman"/>
          <w:sz w:val="28"/>
          <w:szCs w:val="28"/>
        </w:rPr>
        <w:t xml:space="preserve">ь границы публичного сервитута 16 </w:t>
      </w:r>
      <w:proofErr w:type="spellStart"/>
      <w:r w:rsidR="005F0C93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5F0C93">
        <w:rPr>
          <w:rFonts w:ascii="Times New Roman" w:hAnsi="Times New Roman" w:cs="Times New Roman"/>
          <w:sz w:val="28"/>
          <w:szCs w:val="28"/>
        </w:rPr>
        <w:t xml:space="preserve">. на земельный участок в кадастровом квартале 75:12:120101, местоположение: Забайкальский край Нерчинский район село Верхний </w:t>
      </w:r>
      <w:proofErr w:type="spellStart"/>
      <w:r w:rsidR="005F0C93">
        <w:rPr>
          <w:rFonts w:ascii="Times New Roman" w:hAnsi="Times New Roman" w:cs="Times New Roman"/>
          <w:sz w:val="28"/>
          <w:szCs w:val="28"/>
        </w:rPr>
        <w:t>Умыкэй</w:t>
      </w:r>
      <w:proofErr w:type="spellEnd"/>
      <w:r w:rsidR="005F0C93">
        <w:rPr>
          <w:rFonts w:ascii="Times New Roman" w:hAnsi="Times New Roman" w:cs="Times New Roman"/>
          <w:sz w:val="28"/>
          <w:szCs w:val="28"/>
        </w:rPr>
        <w:t xml:space="preserve">, для размещения антенно-мачтовой опоры высотой до 40 м. по проекту «Устранения цифрового неравенства (УЦН 2.0)» </w:t>
      </w:r>
      <w:r w:rsidR="00BA69D8">
        <w:rPr>
          <w:rFonts w:ascii="Times New Roman" w:hAnsi="Times New Roman" w:cs="Times New Roman"/>
          <w:sz w:val="28"/>
          <w:szCs w:val="28"/>
        </w:rPr>
        <w:t>(</w:t>
      </w:r>
      <w:r w:rsidR="005F0C93">
        <w:rPr>
          <w:rFonts w:ascii="Times New Roman" w:hAnsi="Times New Roman" w:cs="Times New Roman"/>
          <w:sz w:val="28"/>
          <w:szCs w:val="28"/>
        </w:rPr>
        <w:t>приложение схема расположения границ публичного сервитута</w:t>
      </w:r>
      <w:r w:rsidR="00BA69D8">
        <w:rPr>
          <w:rFonts w:ascii="Times New Roman" w:hAnsi="Times New Roman" w:cs="Times New Roman"/>
          <w:sz w:val="28"/>
          <w:szCs w:val="28"/>
        </w:rPr>
        <w:t>).</w:t>
      </w:r>
    </w:p>
    <w:p w:rsidR="00C4151B" w:rsidRPr="007679F8" w:rsidRDefault="00783776" w:rsidP="00EE0B50">
      <w:pPr>
        <w:pStyle w:val="40"/>
        <w:shd w:val="clear" w:color="auto" w:fill="auto"/>
        <w:tabs>
          <w:tab w:val="left" w:pos="851"/>
        </w:tabs>
        <w:spacing w:line="31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BA69D8" w:rsidRPr="00BA69D8">
        <w:rPr>
          <w:rFonts w:ascii="Times New Roman" w:hAnsi="Times New Roman" w:cs="Times New Roman"/>
          <w:sz w:val="28"/>
        </w:rPr>
        <w:t xml:space="preserve">Установить публичный сервитут площадью 16 </w:t>
      </w:r>
      <w:proofErr w:type="spellStart"/>
      <w:r w:rsidR="00BA69D8" w:rsidRPr="00BA69D8">
        <w:rPr>
          <w:rFonts w:ascii="Times New Roman" w:hAnsi="Times New Roman" w:cs="Times New Roman"/>
          <w:sz w:val="28"/>
        </w:rPr>
        <w:t>кв.м</w:t>
      </w:r>
      <w:proofErr w:type="spellEnd"/>
      <w:r w:rsidR="00BA69D8" w:rsidRPr="00BA69D8">
        <w:rPr>
          <w:rFonts w:ascii="Times New Roman" w:hAnsi="Times New Roman" w:cs="Times New Roman"/>
          <w:sz w:val="28"/>
        </w:rPr>
        <w:t xml:space="preserve">. на основании ходатайство публичного акционерного общества «Ростелеком» (115172, г. Москва, ул. Гончарная, д.30, ОГРН 1027700198767, ИНН 7707049388) на земельный участок в кадастровом квартале </w:t>
      </w:r>
      <w:r w:rsidR="00BA69D8">
        <w:rPr>
          <w:rFonts w:ascii="Times New Roman" w:hAnsi="Times New Roman" w:cs="Times New Roman"/>
          <w:sz w:val="28"/>
          <w:szCs w:val="28"/>
        </w:rPr>
        <w:t>75:12:120101</w:t>
      </w:r>
      <w:r w:rsidR="00BA69D8" w:rsidRPr="00BA69D8">
        <w:rPr>
          <w:rFonts w:ascii="Times New Roman" w:hAnsi="Times New Roman" w:cs="Times New Roman"/>
          <w:sz w:val="28"/>
        </w:rPr>
        <w:t xml:space="preserve">, </w:t>
      </w:r>
      <w:r w:rsidR="00BA69D8">
        <w:rPr>
          <w:rFonts w:ascii="Times New Roman" w:hAnsi="Times New Roman" w:cs="Times New Roman"/>
          <w:sz w:val="28"/>
          <w:szCs w:val="28"/>
        </w:rPr>
        <w:t xml:space="preserve">местоположение: Забайкальский край Нерчинский район село Верхний </w:t>
      </w:r>
      <w:proofErr w:type="spellStart"/>
      <w:r w:rsidR="00BA69D8">
        <w:rPr>
          <w:rFonts w:ascii="Times New Roman" w:hAnsi="Times New Roman" w:cs="Times New Roman"/>
          <w:sz w:val="28"/>
          <w:szCs w:val="28"/>
        </w:rPr>
        <w:t>Умыкэй</w:t>
      </w:r>
      <w:proofErr w:type="spellEnd"/>
      <w:r w:rsidR="00BA69D8" w:rsidRPr="00BA69D8">
        <w:rPr>
          <w:rFonts w:ascii="Times New Roman" w:hAnsi="Times New Roman" w:cs="Times New Roman"/>
          <w:sz w:val="28"/>
        </w:rPr>
        <w:t>, для размещения антенно-мачтовой опоры высотой до 40 м по объекту «Установка АМС БС в Забайкальском крае Российской Федерации» по проекту. «Устранение цифрового неравенства (УЦН 2.0)».</w:t>
      </w:r>
      <w:r w:rsidR="00C4151B" w:rsidRPr="00BA69D8">
        <w:rPr>
          <w:rFonts w:ascii="Times New Roman" w:hAnsi="Times New Roman" w:cs="Times New Roman"/>
          <w:sz w:val="28"/>
        </w:rPr>
        <w:t xml:space="preserve"> </w:t>
      </w:r>
    </w:p>
    <w:p w:rsidR="00D03E39" w:rsidRPr="0043354A" w:rsidRDefault="00C4151B" w:rsidP="00AA3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354A">
        <w:rPr>
          <w:rFonts w:ascii="Times New Roman" w:hAnsi="Times New Roman" w:cs="Times New Roman"/>
          <w:sz w:val="28"/>
          <w:szCs w:val="28"/>
        </w:rPr>
        <w:t>3</w:t>
      </w:r>
      <w:r w:rsidR="00D03E39" w:rsidRPr="0043354A">
        <w:rPr>
          <w:rFonts w:ascii="Times New Roman" w:hAnsi="Times New Roman" w:cs="Times New Roman"/>
          <w:sz w:val="28"/>
          <w:szCs w:val="28"/>
        </w:rPr>
        <w:t>.</w:t>
      </w:r>
      <w:r w:rsidR="00D03E39" w:rsidRPr="007679F8">
        <w:rPr>
          <w:rFonts w:ascii="Times New Roman" w:hAnsi="Times New Roman" w:cs="Times New Roman"/>
          <w:spacing w:val="2"/>
          <w:shd w:val="clear" w:color="auto" w:fill="FFFFFF"/>
        </w:rPr>
        <w:t xml:space="preserve"> </w:t>
      </w:r>
      <w:r w:rsidR="0043354A" w:rsidRPr="0043354A">
        <w:rPr>
          <w:rFonts w:ascii="Times New Roman" w:hAnsi="Times New Roman" w:cs="Times New Roman"/>
          <w:sz w:val="28"/>
          <w:szCs w:val="28"/>
        </w:rPr>
        <w:t xml:space="preserve">Публичному акционерному обществу «Ростелеком» </w:t>
      </w:r>
      <w:r w:rsidR="00AA3875">
        <w:rPr>
          <w:rFonts w:ascii="Times New Roman" w:hAnsi="Times New Roman" w:cs="Times New Roman"/>
          <w:sz w:val="28"/>
          <w:szCs w:val="28"/>
        </w:rPr>
        <w:t>п</w:t>
      </w:r>
      <w:r w:rsidR="0043354A" w:rsidRPr="0043354A">
        <w:rPr>
          <w:rFonts w:ascii="Times New Roman" w:hAnsi="Times New Roman" w:cs="Times New Roman"/>
          <w:sz w:val="28"/>
          <w:szCs w:val="28"/>
        </w:rPr>
        <w:t>осле прекращения действия публичного сервитута</w:t>
      </w:r>
      <w:r w:rsidR="00AA3875">
        <w:rPr>
          <w:rFonts w:ascii="Times New Roman" w:hAnsi="Times New Roman" w:cs="Times New Roman"/>
          <w:sz w:val="28"/>
          <w:szCs w:val="28"/>
        </w:rPr>
        <w:t>,</w:t>
      </w:r>
      <w:r w:rsidR="0043354A" w:rsidRPr="0043354A">
        <w:rPr>
          <w:rFonts w:ascii="Times New Roman" w:hAnsi="Times New Roman" w:cs="Times New Roman"/>
          <w:sz w:val="28"/>
          <w:szCs w:val="28"/>
        </w:rPr>
        <w:t xml:space="preserve"> приве</w:t>
      </w:r>
      <w:r w:rsidR="00AA3875">
        <w:rPr>
          <w:rFonts w:ascii="Times New Roman" w:hAnsi="Times New Roman" w:cs="Times New Roman"/>
          <w:sz w:val="28"/>
          <w:szCs w:val="28"/>
        </w:rPr>
        <w:t>сти</w:t>
      </w:r>
      <w:r w:rsidR="0043354A" w:rsidRPr="0043354A">
        <w:rPr>
          <w:rFonts w:ascii="Times New Roman" w:hAnsi="Times New Roman" w:cs="Times New Roman"/>
          <w:sz w:val="28"/>
          <w:szCs w:val="28"/>
        </w:rPr>
        <w:t xml:space="preserve"> част</w:t>
      </w:r>
      <w:r w:rsidR="00AA3875">
        <w:rPr>
          <w:rFonts w:ascii="Times New Roman" w:hAnsi="Times New Roman" w:cs="Times New Roman"/>
          <w:sz w:val="28"/>
          <w:szCs w:val="28"/>
        </w:rPr>
        <w:t>ь</w:t>
      </w:r>
      <w:r w:rsidR="0043354A" w:rsidRPr="0043354A">
        <w:rPr>
          <w:rFonts w:ascii="Times New Roman" w:hAnsi="Times New Roman" w:cs="Times New Roman"/>
          <w:sz w:val="28"/>
          <w:szCs w:val="28"/>
        </w:rPr>
        <w:t xml:space="preserve"> обремененн</w:t>
      </w:r>
      <w:r w:rsidR="00AA3875">
        <w:rPr>
          <w:rFonts w:ascii="Times New Roman" w:hAnsi="Times New Roman" w:cs="Times New Roman"/>
          <w:sz w:val="28"/>
          <w:szCs w:val="28"/>
        </w:rPr>
        <w:t>ого</w:t>
      </w:r>
      <w:r w:rsidR="0043354A" w:rsidRPr="0043354A">
        <w:rPr>
          <w:rFonts w:ascii="Times New Roman" w:hAnsi="Times New Roman" w:cs="Times New Roman"/>
          <w:sz w:val="28"/>
          <w:szCs w:val="28"/>
        </w:rPr>
        <w:t xml:space="preserve"> публичным сервитутом земельного участка, в состояние</w:t>
      </w:r>
      <w:r w:rsidR="00AA3875">
        <w:rPr>
          <w:rFonts w:ascii="Times New Roman" w:hAnsi="Times New Roman" w:cs="Times New Roman"/>
          <w:sz w:val="28"/>
          <w:szCs w:val="28"/>
        </w:rPr>
        <w:t xml:space="preserve"> пригодное </w:t>
      </w:r>
      <w:r w:rsidR="00AB5BB6">
        <w:rPr>
          <w:rFonts w:ascii="Times New Roman" w:hAnsi="Times New Roman" w:cs="Times New Roman"/>
          <w:sz w:val="28"/>
          <w:szCs w:val="28"/>
        </w:rPr>
        <w:t>для его использования</w:t>
      </w:r>
      <w:r w:rsidR="0043354A" w:rsidRPr="0043354A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AA3875">
        <w:rPr>
          <w:rFonts w:ascii="Times New Roman" w:hAnsi="Times New Roman" w:cs="Times New Roman"/>
          <w:sz w:val="28"/>
          <w:szCs w:val="28"/>
        </w:rPr>
        <w:t xml:space="preserve">видом </w:t>
      </w:r>
      <w:r w:rsidR="0043354A" w:rsidRPr="0043354A">
        <w:rPr>
          <w:rFonts w:ascii="Times New Roman" w:hAnsi="Times New Roman" w:cs="Times New Roman"/>
          <w:sz w:val="28"/>
          <w:szCs w:val="28"/>
        </w:rPr>
        <w:t>разрешенн</w:t>
      </w:r>
      <w:r w:rsidR="00AA3875">
        <w:rPr>
          <w:rFonts w:ascii="Times New Roman" w:hAnsi="Times New Roman" w:cs="Times New Roman"/>
          <w:sz w:val="28"/>
          <w:szCs w:val="28"/>
        </w:rPr>
        <w:t>ого</w:t>
      </w:r>
      <w:r w:rsidR="0043354A" w:rsidRPr="0043354A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AA3875">
        <w:rPr>
          <w:rFonts w:ascii="Times New Roman" w:hAnsi="Times New Roman" w:cs="Times New Roman"/>
          <w:sz w:val="28"/>
          <w:szCs w:val="28"/>
        </w:rPr>
        <w:t>я,</w:t>
      </w:r>
      <w:r w:rsidR="0043354A" w:rsidRPr="0043354A">
        <w:rPr>
          <w:rFonts w:ascii="Times New Roman" w:hAnsi="Times New Roman" w:cs="Times New Roman"/>
          <w:sz w:val="28"/>
          <w:szCs w:val="28"/>
        </w:rPr>
        <w:t xml:space="preserve"> в срок не позднее чем</w:t>
      </w:r>
      <w:r w:rsidR="00AA3875">
        <w:rPr>
          <w:rFonts w:ascii="Times New Roman" w:hAnsi="Times New Roman" w:cs="Times New Roman"/>
          <w:sz w:val="28"/>
          <w:szCs w:val="28"/>
        </w:rPr>
        <w:t xml:space="preserve"> 3</w:t>
      </w:r>
      <w:r w:rsidR="0043354A" w:rsidRPr="0043354A">
        <w:rPr>
          <w:rFonts w:ascii="Times New Roman" w:hAnsi="Times New Roman" w:cs="Times New Roman"/>
          <w:sz w:val="28"/>
          <w:szCs w:val="28"/>
        </w:rPr>
        <w:t xml:space="preserve"> </w:t>
      </w:r>
      <w:r w:rsidR="00AA3875">
        <w:rPr>
          <w:rFonts w:ascii="Times New Roman" w:hAnsi="Times New Roman" w:cs="Times New Roman"/>
          <w:sz w:val="28"/>
          <w:szCs w:val="28"/>
        </w:rPr>
        <w:t>(</w:t>
      </w:r>
      <w:r w:rsidR="0043354A" w:rsidRPr="0043354A">
        <w:rPr>
          <w:rFonts w:ascii="Times New Roman" w:hAnsi="Times New Roman" w:cs="Times New Roman"/>
          <w:sz w:val="28"/>
          <w:szCs w:val="28"/>
        </w:rPr>
        <w:t>три</w:t>
      </w:r>
      <w:r w:rsidR="00AA3875">
        <w:rPr>
          <w:rFonts w:ascii="Times New Roman" w:hAnsi="Times New Roman" w:cs="Times New Roman"/>
          <w:sz w:val="28"/>
          <w:szCs w:val="28"/>
        </w:rPr>
        <w:t>)</w:t>
      </w:r>
      <w:r w:rsidR="0043354A" w:rsidRPr="0043354A">
        <w:rPr>
          <w:rFonts w:ascii="Times New Roman" w:hAnsi="Times New Roman" w:cs="Times New Roman"/>
          <w:sz w:val="28"/>
          <w:szCs w:val="28"/>
        </w:rPr>
        <w:t xml:space="preserve"> месяца</w:t>
      </w:r>
      <w:r w:rsidR="00AA3875">
        <w:rPr>
          <w:rFonts w:ascii="Times New Roman" w:hAnsi="Times New Roman" w:cs="Times New Roman"/>
          <w:sz w:val="28"/>
          <w:szCs w:val="28"/>
        </w:rPr>
        <w:t>,</w:t>
      </w:r>
      <w:r w:rsidR="0043354A" w:rsidRPr="0043354A">
        <w:rPr>
          <w:rFonts w:ascii="Times New Roman" w:hAnsi="Times New Roman" w:cs="Times New Roman"/>
          <w:sz w:val="28"/>
          <w:szCs w:val="28"/>
        </w:rPr>
        <w:t xml:space="preserve"> после завершения на земельном участке деятельности, для обеспечения которой установлен публичный сервитут.</w:t>
      </w:r>
    </w:p>
    <w:p w:rsidR="00D03E39" w:rsidRPr="0043354A" w:rsidRDefault="00AA3875" w:rsidP="003D65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D03E39" w:rsidRPr="0043354A">
        <w:rPr>
          <w:rFonts w:ascii="Times New Roman" w:hAnsi="Times New Roman" w:cs="Times New Roman"/>
          <w:sz w:val="28"/>
          <w:szCs w:val="28"/>
        </w:rPr>
        <w:t>.</w:t>
      </w:r>
      <w:r w:rsidR="00C0190E" w:rsidRPr="0043354A">
        <w:rPr>
          <w:rFonts w:ascii="Times New Roman" w:hAnsi="Times New Roman" w:cs="Times New Roman"/>
          <w:sz w:val="28"/>
          <w:szCs w:val="28"/>
        </w:rPr>
        <w:t xml:space="preserve"> </w:t>
      </w:r>
      <w:r w:rsidR="0043354A" w:rsidRPr="0043354A">
        <w:rPr>
          <w:rFonts w:ascii="Times New Roman" w:hAnsi="Times New Roman" w:cs="Times New Roman"/>
          <w:sz w:val="28"/>
          <w:szCs w:val="28"/>
        </w:rPr>
        <w:t>Публичное акционерное общество «Ростелеком» вправе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43354A" w:rsidRPr="0043354A">
        <w:rPr>
          <w:rFonts w:ascii="Times New Roman" w:hAnsi="Times New Roman" w:cs="Times New Roman"/>
          <w:sz w:val="28"/>
          <w:szCs w:val="28"/>
        </w:rPr>
        <w:t>риступить к осуществлению публичного сервитута</w:t>
      </w:r>
      <w:r w:rsidR="00F53A05">
        <w:rPr>
          <w:rFonts w:ascii="Times New Roman" w:hAnsi="Times New Roman" w:cs="Times New Roman"/>
          <w:sz w:val="28"/>
          <w:szCs w:val="28"/>
        </w:rPr>
        <w:t>,</w:t>
      </w:r>
      <w:r w:rsidR="0043354A" w:rsidRPr="0043354A">
        <w:rPr>
          <w:rFonts w:ascii="Times New Roman" w:hAnsi="Times New Roman" w:cs="Times New Roman"/>
          <w:sz w:val="28"/>
          <w:szCs w:val="28"/>
        </w:rPr>
        <w:t xml:space="preserve"> со дня заключения соглашения об его осуществлении, но не ранее </w:t>
      </w:r>
      <w:r w:rsidR="00F53A05">
        <w:rPr>
          <w:rFonts w:ascii="Times New Roman" w:hAnsi="Times New Roman" w:cs="Times New Roman"/>
          <w:sz w:val="28"/>
          <w:szCs w:val="28"/>
        </w:rPr>
        <w:t>чем</w:t>
      </w:r>
      <w:r w:rsidR="0043354A" w:rsidRPr="0043354A">
        <w:rPr>
          <w:rFonts w:ascii="Times New Roman" w:hAnsi="Times New Roman" w:cs="Times New Roman"/>
          <w:sz w:val="28"/>
          <w:szCs w:val="28"/>
        </w:rPr>
        <w:t xml:space="preserve"> внесени</w:t>
      </w:r>
      <w:r w:rsidR="00AB5BB6">
        <w:rPr>
          <w:rFonts w:ascii="Times New Roman" w:hAnsi="Times New Roman" w:cs="Times New Roman"/>
          <w:sz w:val="28"/>
          <w:szCs w:val="28"/>
        </w:rPr>
        <w:t>е</w:t>
      </w:r>
      <w:r w:rsidR="0043354A" w:rsidRPr="0043354A">
        <w:rPr>
          <w:rFonts w:ascii="Times New Roman" w:hAnsi="Times New Roman" w:cs="Times New Roman"/>
          <w:sz w:val="28"/>
          <w:szCs w:val="28"/>
        </w:rPr>
        <w:t xml:space="preserve"> сведений о публичном сервитуте в Единый государственный реестр недвижимости</w:t>
      </w:r>
      <w:r w:rsidR="00F53A05">
        <w:rPr>
          <w:rFonts w:ascii="Times New Roman" w:hAnsi="Times New Roman" w:cs="Times New Roman"/>
          <w:sz w:val="28"/>
          <w:szCs w:val="28"/>
        </w:rPr>
        <w:t>.</w:t>
      </w:r>
    </w:p>
    <w:p w:rsidR="006044A2" w:rsidRDefault="00F53A05" w:rsidP="003D65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</w:t>
      </w:r>
      <w:r w:rsidR="00EE0B50" w:rsidRPr="0043354A">
        <w:rPr>
          <w:rFonts w:ascii="Times New Roman" w:hAnsi="Times New Roman" w:cs="Times New Roman"/>
          <w:sz w:val="28"/>
          <w:szCs w:val="28"/>
        </w:rPr>
        <w:t>.</w:t>
      </w:r>
      <w:r w:rsidR="003D6588">
        <w:rPr>
          <w:rFonts w:ascii="Times New Roman" w:hAnsi="Times New Roman" w:cs="Times New Roman"/>
          <w:sz w:val="28"/>
          <w:szCs w:val="28"/>
        </w:rPr>
        <w:t xml:space="preserve"> </w:t>
      </w:r>
      <w:r w:rsidR="002816FB" w:rsidRPr="0043354A">
        <w:rPr>
          <w:rFonts w:ascii="Times New Roman" w:hAnsi="Times New Roman" w:cs="Times New Roman"/>
          <w:sz w:val="28"/>
          <w:szCs w:val="28"/>
        </w:rPr>
        <w:t>Публичное акционерное общество «Ростелеком» устанавл</w:t>
      </w:r>
      <w:r w:rsidR="002816FB">
        <w:rPr>
          <w:rFonts w:ascii="Times New Roman" w:hAnsi="Times New Roman" w:cs="Times New Roman"/>
          <w:sz w:val="28"/>
          <w:szCs w:val="28"/>
        </w:rPr>
        <w:t>ивает</w:t>
      </w:r>
      <w:r w:rsidR="0043354A" w:rsidRPr="0043354A">
        <w:rPr>
          <w:rFonts w:ascii="Times New Roman" w:hAnsi="Times New Roman" w:cs="Times New Roman"/>
          <w:sz w:val="28"/>
          <w:szCs w:val="28"/>
        </w:rPr>
        <w:t xml:space="preserve"> границ</w:t>
      </w:r>
      <w:r w:rsidR="002816FB">
        <w:rPr>
          <w:rFonts w:ascii="Times New Roman" w:hAnsi="Times New Roman" w:cs="Times New Roman"/>
          <w:sz w:val="28"/>
          <w:szCs w:val="28"/>
        </w:rPr>
        <w:t>ы</w:t>
      </w:r>
      <w:r w:rsidR="0043354A" w:rsidRPr="0043354A">
        <w:rPr>
          <w:rFonts w:ascii="Times New Roman" w:hAnsi="Times New Roman" w:cs="Times New Roman"/>
          <w:sz w:val="28"/>
          <w:szCs w:val="28"/>
        </w:rPr>
        <w:t xml:space="preserve"> публичного сервитута</w:t>
      </w:r>
      <w:r w:rsidR="00D93839">
        <w:rPr>
          <w:rFonts w:ascii="Times New Roman" w:hAnsi="Times New Roman" w:cs="Times New Roman"/>
          <w:sz w:val="28"/>
          <w:szCs w:val="28"/>
        </w:rPr>
        <w:t xml:space="preserve"> для осуществления деятельности</w:t>
      </w:r>
      <w:r w:rsidR="0043354A" w:rsidRPr="0043354A">
        <w:rPr>
          <w:rFonts w:ascii="Times New Roman" w:hAnsi="Times New Roman" w:cs="Times New Roman"/>
          <w:sz w:val="28"/>
          <w:szCs w:val="28"/>
        </w:rPr>
        <w:t>, в соответствии с требованиями законодательства Росс</w:t>
      </w:r>
      <w:r w:rsidR="00D93839">
        <w:rPr>
          <w:rFonts w:ascii="Times New Roman" w:hAnsi="Times New Roman" w:cs="Times New Roman"/>
          <w:sz w:val="28"/>
          <w:szCs w:val="28"/>
        </w:rPr>
        <w:t>ийской Федерации</w:t>
      </w:r>
      <w:r w:rsidR="0043354A" w:rsidRPr="0043354A">
        <w:rPr>
          <w:rFonts w:ascii="Times New Roman" w:hAnsi="Times New Roman" w:cs="Times New Roman"/>
          <w:sz w:val="28"/>
          <w:szCs w:val="28"/>
        </w:rPr>
        <w:t>.</w:t>
      </w:r>
    </w:p>
    <w:p w:rsidR="0018526D" w:rsidRPr="002D2DAE" w:rsidRDefault="0018526D" w:rsidP="003D6588">
      <w:pPr>
        <w:spacing w:after="0"/>
        <w:jc w:val="both"/>
        <w:rPr>
          <w:rFonts w:ascii="Times New Roman" w:hAnsi="Times New Roman" w:cs="Times New Roman"/>
          <w:color w:val="000000"/>
          <w:lang w:val="x-none" w:bidi="ru-RU"/>
        </w:rPr>
      </w:pPr>
      <w:r>
        <w:rPr>
          <w:rFonts w:ascii="Times New Roman" w:hAnsi="Times New Roman" w:cs="Times New Roman"/>
          <w:sz w:val="28"/>
          <w:szCs w:val="28"/>
        </w:rPr>
        <w:tab/>
        <w:t>6. Настоящее постановление опубликовать на официальном сайте Нерчинского муниципального округа в информационно-телекоммуникационной сети «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Интернет»  (</w:t>
      </w:r>
      <w:proofErr w:type="gramEnd"/>
      <w:hyperlink r:id="rId10" w:tgtFrame="_blank" w:history="1">
        <w:r w:rsidRPr="007679F8">
          <w:rPr>
            <w:rStyle w:val="ac"/>
            <w:rFonts w:ascii="Times New Roman" w:hAnsi="Times New Roman" w:cs="Times New Roman"/>
            <w:sz w:val="28"/>
            <w:szCs w:val="28"/>
          </w:rPr>
          <w:t>http://npa-nerchinsk.ru</w:t>
        </w:r>
      </w:hyperlink>
      <w:r>
        <w:rPr>
          <w:rStyle w:val="ac"/>
          <w:rFonts w:ascii="Times New Roman" w:hAnsi="Times New Roman" w:cs="Times New Roman"/>
          <w:sz w:val="28"/>
          <w:szCs w:val="28"/>
        </w:rPr>
        <w:t>).</w:t>
      </w:r>
    </w:p>
    <w:p w:rsidR="00D03E39" w:rsidRPr="007679F8" w:rsidRDefault="0018526D" w:rsidP="003D6588">
      <w:pPr>
        <w:pStyle w:val="30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="003F4AAF" w:rsidRPr="007679F8">
        <w:rPr>
          <w:rFonts w:ascii="Times New Roman" w:hAnsi="Times New Roman" w:cs="Times New Roman"/>
          <w:b w:val="0"/>
          <w:sz w:val="28"/>
          <w:szCs w:val="28"/>
        </w:rPr>
        <w:t>. Постановление вступает в силу на следующий день после</w:t>
      </w:r>
      <w:r w:rsidR="003F4AAF" w:rsidRPr="007679F8">
        <w:rPr>
          <w:rFonts w:ascii="Times New Roman" w:hAnsi="Times New Roman" w:cs="Times New Roman"/>
          <w:b w:val="0"/>
          <w:sz w:val="28"/>
          <w:szCs w:val="28"/>
        </w:rPr>
        <w:br/>
      </w:r>
      <w:r w:rsidR="007850F4">
        <w:rPr>
          <w:rFonts w:ascii="Times New Roman" w:hAnsi="Times New Roman" w:cs="Times New Roman"/>
          <w:b w:val="0"/>
          <w:sz w:val="28"/>
          <w:szCs w:val="28"/>
        </w:rPr>
        <w:t>дня его о</w:t>
      </w:r>
      <w:r w:rsidR="003F4AAF" w:rsidRPr="007679F8">
        <w:rPr>
          <w:rFonts w:ascii="Times New Roman" w:hAnsi="Times New Roman" w:cs="Times New Roman"/>
          <w:b w:val="0"/>
          <w:sz w:val="28"/>
          <w:szCs w:val="28"/>
        </w:rPr>
        <w:t>фициально</w:t>
      </w:r>
      <w:r w:rsidR="007850F4">
        <w:rPr>
          <w:rFonts w:ascii="Times New Roman" w:hAnsi="Times New Roman" w:cs="Times New Roman"/>
          <w:b w:val="0"/>
          <w:sz w:val="28"/>
          <w:szCs w:val="28"/>
        </w:rPr>
        <w:t>го</w:t>
      </w:r>
      <w:r w:rsidR="003F4AAF" w:rsidRPr="007679F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850F4">
        <w:rPr>
          <w:rFonts w:ascii="Times New Roman" w:hAnsi="Times New Roman" w:cs="Times New Roman"/>
          <w:b w:val="0"/>
          <w:sz w:val="28"/>
          <w:szCs w:val="28"/>
        </w:rPr>
        <w:t>опубликования</w:t>
      </w:r>
      <w:r w:rsidR="003F4AAF" w:rsidRPr="007679F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03E39" w:rsidRPr="007679F8" w:rsidRDefault="00D03E39" w:rsidP="00D03E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E39" w:rsidRDefault="00D03E39" w:rsidP="00D03E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6588" w:rsidRPr="00D03E39" w:rsidRDefault="003D6588" w:rsidP="00D03E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6588" w:rsidRPr="003D6588" w:rsidRDefault="003D6588" w:rsidP="003D6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6588">
        <w:rPr>
          <w:rFonts w:ascii="Times New Roman" w:hAnsi="Times New Roman" w:cs="Times New Roman"/>
          <w:sz w:val="28"/>
          <w:szCs w:val="28"/>
        </w:rPr>
        <w:t xml:space="preserve">Глава Нерчинского </w:t>
      </w:r>
    </w:p>
    <w:p w:rsidR="003D6588" w:rsidRPr="003D6588" w:rsidRDefault="003D6588" w:rsidP="003D6588">
      <w:pPr>
        <w:spacing w:after="0"/>
      </w:pPr>
      <w:r w:rsidRPr="003D6588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 </w:t>
      </w:r>
      <w:proofErr w:type="spellStart"/>
      <w:r w:rsidRPr="003D6588">
        <w:rPr>
          <w:rFonts w:ascii="Times New Roman" w:hAnsi="Times New Roman" w:cs="Times New Roman"/>
          <w:sz w:val="28"/>
          <w:szCs w:val="28"/>
        </w:rPr>
        <w:t>Комогорцев</w:t>
      </w:r>
      <w:proofErr w:type="spellEnd"/>
      <w:r w:rsidRPr="003D6588">
        <w:rPr>
          <w:rFonts w:ascii="Times New Roman" w:hAnsi="Times New Roman" w:cs="Times New Roman"/>
          <w:sz w:val="28"/>
          <w:szCs w:val="28"/>
        </w:rPr>
        <w:t xml:space="preserve"> С.А. </w:t>
      </w:r>
    </w:p>
    <w:p w:rsidR="00D03E39" w:rsidRDefault="00D03E39" w:rsidP="00D03E39">
      <w:r>
        <w:t xml:space="preserve"> </w:t>
      </w:r>
    </w:p>
    <w:p w:rsidR="00D03E39" w:rsidRDefault="00D03E39" w:rsidP="00D03E39"/>
    <w:p w:rsidR="00895B9E" w:rsidRDefault="00895B9E"/>
    <w:p w:rsidR="009625A2" w:rsidRDefault="009625A2"/>
    <w:p w:rsidR="009625A2" w:rsidRDefault="009625A2"/>
    <w:p w:rsidR="009625A2" w:rsidRDefault="009625A2"/>
    <w:p w:rsidR="009625A2" w:rsidRDefault="009625A2"/>
    <w:p w:rsidR="009625A2" w:rsidRDefault="009625A2"/>
    <w:p w:rsidR="009625A2" w:rsidRDefault="009625A2"/>
    <w:p w:rsidR="009625A2" w:rsidRDefault="009625A2"/>
    <w:p w:rsidR="009625A2" w:rsidRDefault="009625A2"/>
    <w:p w:rsidR="009625A2" w:rsidRDefault="009625A2"/>
    <w:p w:rsidR="00E74096" w:rsidRDefault="00E74096"/>
    <w:sectPr w:rsidR="00E74096" w:rsidSect="00C0190E">
      <w:headerReference w:type="default" r:id="rId11"/>
      <w:pgSz w:w="11910" w:h="16840"/>
      <w:pgMar w:top="709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2A5" w:rsidRDefault="00FE22A5" w:rsidP="00D03E39">
      <w:pPr>
        <w:spacing w:after="0" w:line="240" w:lineRule="auto"/>
      </w:pPr>
      <w:r>
        <w:separator/>
      </w:r>
    </w:p>
  </w:endnote>
  <w:endnote w:type="continuationSeparator" w:id="0">
    <w:p w:rsidR="00FE22A5" w:rsidRDefault="00FE22A5" w:rsidP="00D03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2A5" w:rsidRDefault="00FE22A5" w:rsidP="00D03E39">
      <w:pPr>
        <w:spacing w:after="0" w:line="240" w:lineRule="auto"/>
      </w:pPr>
      <w:r>
        <w:separator/>
      </w:r>
    </w:p>
  </w:footnote>
  <w:footnote w:type="continuationSeparator" w:id="0">
    <w:p w:rsidR="00FE22A5" w:rsidRDefault="00FE22A5" w:rsidP="00D03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4E9" w:rsidRDefault="00CA50C2" w:rsidP="009C538F">
    <w:pPr>
      <w:pStyle w:val="a3"/>
      <w:spacing w:line="14" w:lineRule="auto"/>
      <w:jc w:val="right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3361690</wp:posOffset>
              </wp:positionH>
              <wp:positionV relativeFrom="page">
                <wp:posOffset>408305</wp:posOffset>
              </wp:positionV>
              <wp:extent cx="1194435" cy="3822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4435" cy="382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4E9" w:rsidRPr="00D03E39" w:rsidRDefault="00FE22A5" w:rsidP="00D03E3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64.7pt;margin-top:32.15pt;width:94.05pt;height:30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" filled="f" stroked="f">
              <v:textbox inset="0,0,0,0">
                <w:txbxContent>
                  <w:p w:rsidR="002804E9" w:rsidRPr="00D03E39" w:rsidRDefault="00960224" w:rsidP="00D03E39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34057F"/>
    <w:multiLevelType w:val="hybridMultilevel"/>
    <w:tmpl w:val="BF2C74E0"/>
    <w:lvl w:ilvl="0" w:tplc="9AC024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E39"/>
    <w:rsid w:val="00014CA1"/>
    <w:rsid w:val="00021B14"/>
    <w:rsid w:val="00023243"/>
    <w:rsid w:val="000664B3"/>
    <w:rsid w:val="00082128"/>
    <w:rsid w:val="000D6986"/>
    <w:rsid w:val="00110E33"/>
    <w:rsid w:val="00150790"/>
    <w:rsid w:val="0018526D"/>
    <w:rsid w:val="001A2F2A"/>
    <w:rsid w:val="001F2B4F"/>
    <w:rsid w:val="00225FF1"/>
    <w:rsid w:val="0024023C"/>
    <w:rsid w:val="00257180"/>
    <w:rsid w:val="002816FB"/>
    <w:rsid w:val="002D2B97"/>
    <w:rsid w:val="002D2BDD"/>
    <w:rsid w:val="002D2DAE"/>
    <w:rsid w:val="002E1D5D"/>
    <w:rsid w:val="002E4DD7"/>
    <w:rsid w:val="00316F46"/>
    <w:rsid w:val="00325831"/>
    <w:rsid w:val="003572A0"/>
    <w:rsid w:val="00370C26"/>
    <w:rsid w:val="00372357"/>
    <w:rsid w:val="003842A9"/>
    <w:rsid w:val="003A6459"/>
    <w:rsid w:val="003B5431"/>
    <w:rsid w:val="003C1DDA"/>
    <w:rsid w:val="003C27C6"/>
    <w:rsid w:val="003D6588"/>
    <w:rsid w:val="003F4AAF"/>
    <w:rsid w:val="0041431E"/>
    <w:rsid w:val="004320A6"/>
    <w:rsid w:val="0043354A"/>
    <w:rsid w:val="0045690E"/>
    <w:rsid w:val="004623EC"/>
    <w:rsid w:val="005C54DB"/>
    <w:rsid w:val="005D2273"/>
    <w:rsid w:val="005F0C93"/>
    <w:rsid w:val="006044A2"/>
    <w:rsid w:val="00641A07"/>
    <w:rsid w:val="00653C10"/>
    <w:rsid w:val="00670EA5"/>
    <w:rsid w:val="00690033"/>
    <w:rsid w:val="006C54AC"/>
    <w:rsid w:val="007223EC"/>
    <w:rsid w:val="00752F01"/>
    <w:rsid w:val="007659C7"/>
    <w:rsid w:val="00767299"/>
    <w:rsid w:val="007679F8"/>
    <w:rsid w:val="00783776"/>
    <w:rsid w:val="007850F4"/>
    <w:rsid w:val="0079788E"/>
    <w:rsid w:val="007A29E5"/>
    <w:rsid w:val="007C2A63"/>
    <w:rsid w:val="00851202"/>
    <w:rsid w:val="00894065"/>
    <w:rsid w:val="00895B9E"/>
    <w:rsid w:val="008A5988"/>
    <w:rsid w:val="008D0C8A"/>
    <w:rsid w:val="009006DE"/>
    <w:rsid w:val="00930DD0"/>
    <w:rsid w:val="0094784A"/>
    <w:rsid w:val="00952263"/>
    <w:rsid w:val="00960224"/>
    <w:rsid w:val="009625A2"/>
    <w:rsid w:val="009833E3"/>
    <w:rsid w:val="009C2A08"/>
    <w:rsid w:val="009C538F"/>
    <w:rsid w:val="009C656B"/>
    <w:rsid w:val="00A117D9"/>
    <w:rsid w:val="00A4002D"/>
    <w:rsid w:val="00AA2BF0"/>
    <w:rsid w:val="00AA3875"/>
    <w:rsid w:val="00AA7781"/>
    <w:rsid w:val="00AB5BB6"/>
    <w:rsid w:val="00AE3913"/>
    <w:rsid w:val="00AF03B3"/>
    <w:rsid w:val="00B34FE9"/>
    <w:rsid w:val="00B71AAE"/>
    <w:rsid w:val="00B76EE8"/>
    <w:rsid w:val="00BA69D8"/>
    <w:rsid w:val="00C0190E"/>
    <w:rsid w:val="00C4151B"/>
    <w:rsid w:val="00C4215C"/>
    <w:rsid w:val="00C56C15"/>
    <w:rsid w:val="00C626BA"/>
    <w:rsid w:val="00C65094"/>
    <w:rsid w:val="00C72B8A"/>
    <w:rsid w:val="00CA50C2"/>
    <w:rsid w:val="00CF1756"/>
    <w:rsid w:val="00D03E39"/>
    <w:rsid w:val="00D44697"/>
    <w:rsid w:val="00D93839"/>
    <w:rsid w:val="00DA15DC"/>
    <w:rsid w:val="00DB705F"/>
    <w:rsid w:val="00E17DD5"/>
    <w:rsid w:val="00E74096"/>
    <w:rsid w:val="00E77C29"/>
    <w:rsid w:val="00EE0B50"/>
    <w:rsid w:val="00F32F5D"/>
    <w:rsid w:val="00F52299"/>
    <w:rsid w:val="00F53A05"/>
    <w:rsid w:val="00FE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6FFD5C-E056-4C52-8239-55F29180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F01"/>
  </w:style>
  <w:style w:type="paragraph" w:styleId="2">
    <w:name w:val="heading 2"/>
    <w:basedOn w:val="a"/>
    <w:next w:val="a"/>
    <w:link w:val="20"/>
    <w:qFormat/>
    <w:rsid w:val="00D03E3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03E39"/>
    <w:rPr>
      <w:rFonts w:ascii="Times New Roman" w:eastAsia="Times New Roman" w:hAnsi="Times New Roman" w:cs="Times New Roman"/>
      <w:b/>
      <w:sz w:val="40"/>
      <w:szCs w:val="20"/>
    </w:rPr>
  </w:style>
  <w:style w:type="paragraph" w:styleId="a3">
    <w:name w:val="Body Text"/>
    <w:basedOn w:val="a"/>
    <w:link w:val="a4"/>
    <w:rsid w:val="00D03E3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D03E39"/>
    <w:rPr>
      <w:rFonts w:ascii="Times New Roman" w:eastAsia="Times New Roman" w:hAnsi="Times New Roman" w:cs="Times New Roman"/>
      <w:sz w:val="28"/>
      <w:szCs w:val="20"/>
    </w:rPr>
  </w:style>
  <w:style w:type="character" w:customStyle="1" w:styleId="4">
    <w:name w:val="Основной текст (4)_"/>
    <w:link w:val="40"/>
    <w:rsid w:val="00D03E39"/>
    <w:rPr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E39"/>
    <w:pPr>
      <w:widowControl w:val="0"/>
      <w:shd w:val="clear" w:color="auto" w:fill="FFFFFF"/>
      <w:spacing w:after="0" w:line="317" w:lineRule="exact"/>
      <w:jc w:val="center"/>
    </w:pPr>
    <w:rPr>
      <w:sz w:val="26"/>
      <w:szCs w:val="26"/>
    </w:rPr>
  </w:style>
  <w:style w:type="paragraph" w:styleId="a5">
    <w:name w:val="Normal (Web)"/>
    <w:basedOn w:val="a"/>
    <w:uiPriority w:val="99"/>
    <w:unhideWhenUsed/>
    <w:rsid w:val="00D03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link w:val="30"/>
    <w:rsid w:val="00D03E39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3E39"/>
    <w:pPr>
      <w:widowControl w:val="0"/>
      <w:shd w:val="clear" w:color="auto" w:fill="FFFFFF"/>
      <w:spacing w:after="0" w:line="313" w:lineRule="exact"/>
      <w:ind w:hanging="960"/>
      <w:jc w:val="center"/>
    </w:pPr>
    <w:rPr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D03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3E3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D0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3E39"/>
  </w:style>
  <w:style w:type="paragraph" w:styleId="aa">
    <w:name w:val="footer"/>
    <w:basedOn w:val="a"/>
    <w:link w:val="ab"/>
    <w:uiPriority w:val="99"/>
    <w:semiHidden/>
    <w:unhideWhenUsed/>
    <w:rsid w:val="00D0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3E39"/>
  </w:style>
  <w:style w:type="character" w:styleId="ac">
    <w:name w:val="Hyperlink"/>
    <w:basedOn w:val="a0"/>
    <w:uiPriority w:val="99"/>
    <w:unhideWhenUsed/>
    <w:rsid w:val="003F4A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npa-nerchinsk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76E66-0DA9-4E9F-90B5-1905C8E3E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1366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nerch_oit@mail.ru</cp:lastModifiedBy>
  <cp:revision>4</cp:revision>
  <cp:lastPrinted>2026-08-12T12:03:00Z</cp:lastPrinted>
  <dcterms:created xsi:type="dcterms:W3CDTF">2026-06-29T07:13:00Z</dcterms:created>
  <dcterms:modified xsi:type="dcterms:W3CDTF">2026-08-13T08:19:00Z</dcterms:modified>
</cp:coreProperties>
</file>