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33" w:rsidRPr="007D4BAD" w:rsidRDefault="002B1133" w:rsidP="008D7A02">
      <w:pPr>
        <w:pStyle w:val="a3"/>
        <w:tabs>
          <w:tab w:val="left" w:pos="2127"/>
        </w:tabs>
        <w:jc w:val="center"/>
        <w:rPr>
          <w:color w:val="000000" w:themeColor="text1"/>
        </w:rPr>
      </w:pPr>
      <w:r w:rsidRPr="007D4BAD">
        <w:rPr>
          <w:noProof/>
          <w:color w:val="000000" w:themeColor="text1"/>
        </w:rPr>
        <w:drawing>
          <wp:inline distT="0" distB="0" distL="0" distR="0">
            <wp:extent cx="571500" cy="609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133" w:rsidRPr="007D4BAD" w:rsidRDefault="002B1133" w:rsidP="008D7A02">
      <w:pPr>
        <w:pStyle w:val="a3"/>
        <w:tabs>
          <w:tab w:val="left" w:pos="2127"/>
        </w:tabs>
        <w:jc w:val="center"/>
        <w:rPr>
          <w:b/>
          <w:color w:val="000000" w:themeColor="text1"/>
        </w:rPr>
      </w:pPr>
      <w:r w:rsidRPr="007D4BAD">
        <w:rPr>
          <w:b/>
          <w:color w:val="000000" w:themeColor="text1"/>
        </w:rPr>
        <w:t>АДМИНИСТРАЦИЯ НЕРЧИНСКОГО МУНИЦИПАЛЬНОГО ОКРУГА</w:t>
      </w:r>
    </w:p>
    <w:p w:rsidR="002B1133" w:rsidRPr="007D4BAD" w:rsidRDefault="002B1133" w:rsidP="008D7A02">
      <w:pPr>
        <w:pStyle w:val="a3"/>
        <w:tabs>
          <w:tab w:val="left" w:pos="2127"/>
        </w:tabs>
        <w:jc w:val="center"/>
        <w:rPr>
          <w:b/>
          <w:color w:val="000000" w:themeColor="text1"/>
        </w:rPr>
      </w:pPr>
      <w:r w:rsidRPr="007D4BAD">
        <w:rPr>
          <w:b/>
          <w:color w:val="000000" w:themeColor="text1"/>
        </w:rPr>
        <w:t xml:space="preserve">ЗАБАЙКАЛЬСКОГО КРАЯ </w:t>
      </w:r>
    </w:p>
    <w:p w:rsidR="002B1133" w:rsidRPr="007D4BAD" w:rsidRDefault="002B1133" w:rsidP="008D7A02">
      <w:pPr>
        <w:pStyle w:val="a3"/>
        <w:tabs>
          <w:tab w:val="left" w:pos="2127"/>
        </w:tabs>
        <w:jc w:val="center"/>
        <w:rPr>
          <w:b/>
          <w:color w:val="000000" w:themeColor="text1"/>
          <w:spacing w:val="62"/>
          <w:sz w:val="32"/>
          <w:szCs w:val="32"/>
        </w:rPr>
      </w:pPr>
    </w:p>
    <w:p w:rsidR="002B1133" w:rsidRPr="007D4BAD" w:rsidRDefault="002B1133" w:rsidP="008D7A02">
      <w:pPr>
        <w:pStyle w:val="a3"/>
        <w:tabs>
          <w:tab w:val="left" w:pos="2127"/>
        </w:tabs>
        <w:jc w:val="center"/>
        <w:rPr>
          <w:b/>
          <w:color w:val="000000" w:themeColor="text1"/>
          <w:spacing w:val="62"/>
        </w:rPr>
      </w:pPr>
      <w:r w:rsidRPr="007D4BAD">
        <w:rPr>
          <w:b/>
          <w:color w:val="000000" w:themeColor="text1"/>
          <w:spacing w:val="62"/>
        </w:rPr>
        <w:t xml:space="preserve">ПОСТАНОВЛЕНИЕ </w:t>
      </w:r>
    </w:p>
    <w:p w:rsidR="002B1133" w:rsidRPr="007D4BAD" w:rsidRDefault="002B1133" w:rsidP="008D7A02">
      <w:pPr>
        <w:pStyle w:val="a3"/>
        <w:tabs>
          <w:tab w:val="left" w:pos="2127"/>
        </w:tabs>
        <w:jc w:val="center"/>
        <w:rPr>
          <w:b/>
          <w:color w:val="000000" w:themeColor="text1"/>
          <w:spacing w:val="62"/>
        </w:rPr>
      </w:pPr>
    </w:p>
    <w:p w:rsidR="002B1133" w:rsidRPr="007D4BAD" w:rsidRDefault="002B1133" w:rsidP="008D7A02">
      <w:pPr>
        <w:pStyle w:val="a3"/>
        <w:tabs>
          <w:tab w:val="left" w:pos="2127"/>
        </w:tabs>
        <w:rPr>
          <w:color w:val="000000" w:themeColor="text1"/>
        </w:rPr>
      </w:pPr>
      <w:r w:rsidRPr="007D4BAD">
        <w:rPr>
          <w:color w:val="000000" w:themeColor="text1"/>
        </w:rPr>
        <w:t xml:space="preserve">      «</w:t>
      </w:r>
      <w:r w:rsidR="0004326B">
        <w:rPr>
          <w:color w:val="000000" w:themeColor="text1"/>
        </w:rPr>
        <w:t xml:space="preserve">       </w:t>
      </w:r>
      <w:r w:rsidRPr="007D4BAD">
        <w:rPr>
          <w:color w:val="000000" w:themeColor="text1"/>
        </w:rPr>
        <w:t xml:space="preserve">» </w:t>
      </w:r>
      <w:r w:rsidR="0004326B">
        <w:rPr>
          <w:color w:val="000000" w:themeColor="text1"/>
        </w:rPr>
        <w:t xml:space="preserve">          </w:t>
      </w:r>
      <w:r w:rsidRPr="007D4BAD">
        <w:rPr>
          <w:color w:val="000000" w:themeColor="text1"/>
        </w:rPr>
        <w:t xml:space="preserve"> </w:t>
      </w:r>
      <w:r w:rsidR="0004326B">
        <w:rPr>
          <w:color w:val="000000" w:themeColor="text1"/>
        </w:rPr>
        <w:t xml:space="preserve"> </w:t>
      </w:r>
      <w:r w:rsidRPr="007D4BAD">
        <w:rPr>
          <w:color w:val="000000" w:themeColor="text1"/>
        </w:rPr>
        <w:t xml:space="preserve">2026 года                                                                  № ___ </w:t>
      </w:r>
    </w:p>
    <w:p w:rsidR="002B1133" w:rsidRPr="007D4BAD" w:rsidRDefault="002B1133" w:rsidP="008D7A02">
      <w:pPr>
        <w:pStyle w:val="a3"/>
        <w:tabs>
          <w:tab w:val="left" w:pos="2127"/>
        </w:tabs>
        <w:jc w:val="center"/>
        <w:rPr>
          <w:color w:val="000000" w:themeColor="text1"/>
        </w:rPr>
      </w:pPr>
    </w:p>
    <w:p w:rsidR="002B1133" w:rsidRPr="007D4BAD" w:rsidRDefault="002B1133" w:rsidP="008D7A02">
      <w:pPr>
        <w:pStyle w:val="a3"/>
        <w:tabs>
          <w:tab w:val="left" w:pos="2127"/>
        </w:tabs>
        <w:jc w:val="center"/>
        <w:rPr>
          <w:color w:val="000000" w:themeColor="text1"/>
        </w:rPr>
      </w:pPr>
      <w:r w:rsidRPr="007D4BAD">
        <w:rPr>
          <w:color w:val="000000" w:themeColor="text1"/>
        </w:rPr>
        <w:t>г. Нерчинск</w:t>
      </w:r>
    </w:p>
    <w:p w:rsidR="003C561C" w:rsidRPr="00137B08" w:rsidRDefault="003C561C" w:rsidP="008D7A02">
      <w:pPr>
        <w:pStyle w:val="a3"/>
        <w:tabs>
          <w:tab w:val="left" w:pos="2127"/>
        </w:tabs>
        <w:jc w:val="center"/>
        <w:rPr>
          <w:color w:val="000000" w:themeColor="text1"/>
        </w:rPr>
      </w:pPr>
    </w:p>
    <w:p w:rsidR="0004326B" w:rsidRPr="00137B08" w:rsidRDefault="0004326B" w:rsidP="0004326B">
      <w:pPr>
        <w:pStyle w:val="a9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137B08">
        <w:rPr>
          <w:b/>
          <w:bCs/>
          <w:color w:val="000000" w:themeColor="text1"/>
          <w:sz w:val="28"/>
          <w:szCs w:val="28"/>
        </w:rPr>
        <w:t>О</w:t>
      </w:r>
      <w:r w:rsidR="008C0A23" w:rsidRPr="00137B08">
        <w:rPr>
          <w:b/>
          <w:bCs/>
          <w:color w:val="000000" w:themeColor="text1"/>
          <w:sz w:val="28"/>
          <w:szCs w:val="28"/>
        </w:rPr>
        <w:t xml:space="preserve"> Совете по развитию инвестиционной и предпринимательской деятельности </w:t>
      </w:r>
      <w:r w:rsidR="00186B8C" w:rsidRPr="00137B08">
        <w:rPr>
          <w:b/>
          <w:bCs/>
          <w:color w:val="000000" w:themeColor="text1"/>
          <w:sz w:val="28"/>
          <w:szCs w:val="28"/>
        </w:rPr>
        <w:t xml:space="preserve">Нерчинского муниципального округа </w:t>
      </w:r>
    </w:p>
    <w:p w:rsidR="008C0A23" w:rsidRPr="00137B08" w:rsidRDefault="008C0A23" w:rsidP="0004326B">
      <w:pPr>
        <w:pStyle w:val="a9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04326B" w:rsidRPr="00137B08" w:rsidRDefault="005A2E21" w:rsidP="0004326B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137B08">
        <w:rPr>
          <w:color w:val="000000" w:themeColor="text1"/>
          <w:sz w:val="28"/>
          <w:szCs w:val="28"/>
        </w:rPr>
        <w:t>Руководствуясь пунктом 33 ч.1 статьи 16 Федерального Закона от 06.10.2003 года № 131–ФЗ «Об общих принципах организации местного самоуправления в Российской Федерации», в соответствии со статьёй 11 Федерального закона от 24.07.2007 года № 209-ФЗ «О развитии малого и среднего предпринимательства в Российской Федерации», в</w:t>
      </w:r>
      <w:r w:rsidR="0004326B" w:rsidRPr="00137B08">
        <w:rPr>
          <w:color w:val="000000" w:themeColor="text1"/>
          <w:sz w:val="28"/>
          <w:szCs w:val="28"/>
        </w:rPr>
        <w:t xml:space="preserve"> соответствии с</w:t>
      </w:r>
      <w:r w:rsidR="008C0A23" w:rsidRPr="00137B08">
        <w:rPr>
          <w:color w:val="000000" w:themeColor="text1"/>
          <w:sz w:val="28"/>
          <w:szCs w:val="28"/>
        </w:rPr>
        <w:t>о Стандартом деятельности муниципальных образований Забайкальского края по обеспечению благоприятного инвестиционного климата муниципальных образований Забайкальского края</w:t>
      </w:r>
      <w:proofErr w:type="gramEnd"/>
      <w:r w:rsidR="008C0A23" w:rsidRPr="00137B08">
        <w:rPr>
          <w:color w:val="000000" w:themeColor="text1"/>
          <w:sz w:val="28"/>
          <w:szCs w:val="28"/>
        </w:rPr>
        <w:t xml:space="preserve"> (муниципального инвестиционного стандарта) утвержденного распоряжением Губернатора Забайкальского края от 17 марта 2026 года</w:t>
      </w:r>
      <w:r w:rsidRPr="00137B08">
        <w:rPr>
          <w:color w:val="000000" w:themeColor="text1"/>
          <w:sz w:val="28"/>
          <w:szCs w:val="28"/>
        </w:rPr>
        <w:t xml:space="preserve"> </w:t>
      </w:r>
      <w:r w:rsidR="008C0A23" w:rsidRPr="00137B08">
        <w:rPr>
          <w:color w:val="000000" w:themeColor="text1"/>
          <w:sz w:val="28"/>
          <w:szCs w:val="28"/>
        </w:rPr>
        <w:t xml:space="preserve">№ 212-р, </w:t>
      </w:r>
      <w:r w:rsidR="00924B30" w:rsidRPr="00137B08">
        <w:rPr>
          <w:color w:val="000000" w:themeColor="text1"/>
          <w:sz w:val="28"/>
          <w:szCs w:val="28"/>
        </w:rPr>
        <w:t xml:space="preserve">администрация </w:t>
      </w:r>
      <w:r w:rsidR="00924B30" w:rsidRPr="00137B08">
        <w:rPr>
          <w:bCs/>
          <w:color w:val="000000" w:themeColor="text1"/>
          <w:sz w:val="28"/>
          <w:szCs w:val="28"/>
        </w:rPr>
        <w:t xml:space="preserve">Нерчинского муниципального округа </w:t>
      </w:r>
      <w:r w:rsidR="00381294" w:rsidRPr="00137B08">
        <w:rPr>
          <w:b/>
          <w:bCs/>
          <w:color w:val="000000" w:themeColor="text1"/>
          <w:sz w:val="28"/>
          <w:szCs w:val="28"/>
        </w:rPr>
        <w:t>постановляет</w:t>
      </w:r>
      <w:r w:rsidR="0004326B" w:rsidRPr="00137B08">
        <w:rPr>
          <w:color w:val="000000" w:themeColor="text1"/>
          <w:sz w:val="28"/>
          <w:szCs w:val="28"/>
        </w:rPr>
        <w:t>:</w:t>
      </w:r>
    </w:p>
    <w:p w:rsidR="008C0A23" w:rsidRPr="00137B08" w:rsidRDefault="0004326B" w:rsidP="0004326B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37B08">
        <w:rPr>
          <w:color w:val="000000" w:themeColor="text1"/>
          <w:sz w:val="28"/>
          <w:szCs w:val="28"/>
        </w:rPr>
        <w:t xml:space="preserve">1. Утвердить </w:t>
      </w:r>
      <w:r w:rsidR="008C0A23" w:rsidRPr="00137B08">
        <w:rPr>
          <w:color w:val="000000" w:themeColor="text1"/>
          <w:sz w:val="28"/>
          <w:szCs w:val="28"/>
        </w:rPr>
        <w:t xml:space="preserve">состав Совета по развитию инвестиционной и предпринимательской деятельности </w:t>
      </w:r>
      <w:r w:rsidR="005403A4" w:rsidRPr="00137B08">
        <w:rPr>
          <w:bCs/>
          <w:color w:val="000000" w:themeColor="text1"/>
          <w:sz w:val="28"/>
          <w:szCs w:val="28"/>
        </w:rPr>
        <w:t xml:space="preserve">Нерчинского муниципального округа </w:t>
      </w:r>
      <w:r w:rsidR="008C0A23" w:rsidRPr="00137B08">
        <w:rPr>
          <w:color w:val="000000" w:themeColor="text1"/>
          <w:sz w:val="28"/>
          <w:szCs w:val="28"/>
        </w:rPr>
        <w:t>(приложение № 1 к настоящему постановлению).</w:t>
      </w:r>
    </w:p>
    <w:p w:rsidR="008C0A23" w:rsidRPr="00137B08" w:rsidRDefault="008C0A23" w:rsidP="0004326B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37B08">
        <w:rPr>
          <w:color w:val="000000" w:themeColor="text1"/>
          <w:sz w:val="28"/>
          <w:szCs w:val="28"/>
        </w:rPr>
        <w:t xml:space="preserve">2. Утвердить Порядок деятельности Совета по развитию инвестиционной и предпринимательской деятельности </w:t>
      </w:r>
      <w:r w:rsidR="00EC053F" w:rsidRPr="00137B08">
        <w:rPr>
          <w:bCs/>
          <w:color w:val="000000" w:themeColor="text1"/>
          <w:sz w:val="28"/>
          <w:szCs w:val="28"/>
        </w:rPr>
        <w:t xml:space="preserve">Нерчинского муниципального округа </w:t>
      </w:r>
      <w:r w:rsidRPr="00137B08">
        <w:rPr>
          <w:color w:val="000000" w:themeColor="text1"/>
          <w:sz w:val="28"/>
          <w:szCs w:val="28"/>
        </w:rPr>
        <w:t>(приложение № 2 к настоящему постановлению)</w:t>
      </w:r>
      <w:r w:rsidR="00601930" w:rsidRPr="00137B08">
        <w:rPr>
          <w:color w:val="000000" w:themeColor="text1"/>
          <w:sz w:val="28"/>
          <w:szCs w:val="28"/>
        </w:rPr>
        <w:t>.</w:t>
      </w:r>
    </w:p>
    <w:p w:rsidR="00601930" w:rsidRPr="00137B08" w:rsidRDefault="00601930" w:rsidP="00601930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 w:themeColor="text1"/>
          <w:sz w:val="28"/>
          <w:szCs w:val="28"/>
        </w:rPr>
      </w:pPr>
      <w:r w:rsidRPr="00137B08">
        <w:rPr>
          <w:color w:val="000000" w:themeColor="text1"/>
          <w:sz w:val="28"/>
          <w:szCs w:val="28"/>
        </w:rPr>
        <w:t xml:space="preserve">3. Признать утратившим силу постановление администрации Нерчинского муниципального округа </w:t>
      </w:r>
      <w:r w:rsidR="00B845AC" w:rsidRPr="00137B08">
        <w:rPr>
          <w:color w:val="000000" w:themeColor="text1"/>
          <w:sz w:val="28"/>
          <w:szCs w:val="28"/>
        </w:rPr>
        <w:t xml:space="preserve">от 20.04.2026 </w:t>
      </w:r>
      <w:r w:rsidRPr="00137B08">
        <w:rPr>
          <w:color w:val="000000" w:themeColor="text1"/>
          <w:sz w:val="28"/>
          <w:szCs w:val="28"/>
        </w:rPr>
        <w:t xml:space="preserve">года № </w:t>
      </w:r>
      <w:r w:rsidR="00B845AC" w:rsidRPr="00137B08">
        <w:rPr>
          <w:color w:val="000000" w:themeColor="text1"/>
          <w:sz w:val="28"/>
          <w:szCs w:val="28"/>
        </w:rPr>
        <w:t xml:space="preserve">46 </w:t>
      </w:r>
      <w:r w:rsidRPr="00137B08">
        <w:rPr>
          <w:color w:val="000000" w:themeColor="text1"/>
          <w:sz w:val="28"/>
          <w:szCs w:val="28"/>
        </w:rPr>
        <w:t>«Об утверждении</w:t>
      </w:r>
      <w:r w:rsidRPr="00137B08">
        <w:rPr>
          <w:bCs/>
          <w:color w:val="000000" w:themeColor="text1"/>
          <w:sz w:val="28"/>
          <w:szCs w:val="28"/>
        </w:rPr>
        <w:t xml:space="preserve"> Положения </w:t>
      </w:r>
      <w:r w:rsidRPr="00137B08">
        <w:rPr>
          <w:color w:val="000000" w:themeColor="text1"/>
          <w:sz w:val="28"/>
          <w:szCs w:val="28"/>
        </w:rPr>
        <w:t>о Совете по развитию предпринимательской деятельности при администрации Нерчинского муниципального округа Забайкальского края».</w:t>
      </w:r>
    </w:p>
    <w:p w:rsidR="0004326B" w:rsidRPr="00137B08" w:rsidRDefault="00601930" w:rsidP="0004326B">
      <w:pPr>
        <w:spacing w:after="0" w:line="32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4326B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опубликовать на официальном сайте Нерчинского муниципального округа в информационно-телекоммуникационной сети «Интернет» (https://npa-nerchinsk.ru).</w:t>
      </w:r>
    </w:p>
    <w:p w:rsidR="0004326B" w:rsidRPr="00137B08" w:rsidRDefault="00601930" w:rsidP="0004326B">
      <w:pPr>
        <w:spacing w:after="0" w:line="32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4326B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. Постановление вступает в силу на следующий день, после дня его официального опубликования.</w:t>
      </w:r>
    </w:p>
    <w:p w:rsidR="0004326B" w:rsidRPr="00137B08" w:rsidRDefault="0004326B" w:rsidP="0004326B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04326B" w:rsidRPr="00137B08" w:rsidRDefault="0004326B" w:rsidP="0004326B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04326B" w:rsidRPr="00137B08" w:rsidRDefault="0004326B" w:rsidP="0004326B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37B08">
        <w:rPr>
          <w:color w:val="000000" w:themeColor="text1"/>
          <w:sz w:val="28"/>
          <w:szCs w:val="28"/>
        </w:rPr>
        <w:t xml:space="preserve">Глава </w:t>
      </w:r>
      <w:proofErr w:type="gramStart"/>
      <w:r w:rsidRPr="00137B08">
        <w:rPr>
          <w:color w:val="000000" w:themeColor="text1"/>
          <w:sz w:val="28"/>
          <w:szCs w:val="28"/>
        </w:rPr>
        <w:t>Нерчинского</w:t>
      </w:r>
      <w:proofErr w:type="gramEnd"/>
    </w:p>
    <w:p w:rsidR="005A2E21" w:rsidRPr="00137B08" w:rsidRDefault="00924B30" w:rsidP="005A2E2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37B08">
        <w:rPr>
          <w:color w:val="000000" w:themeColor="text1"/>
          <w:sz w:val="28"/>
          <w:szCs w:val="28"/>
        </w:rPr>
        <w:t>муниципального округ</w:t>
      </w:r>
      <w:r w:rsidR="0004326B" w:rsidRPr="00137B08">
        <w:rPr>
          <w:color w:val="000000" w:themeColor="text1"/>
          <w:sz w:val="28"/>
          <w:szCs w:val="28"/>
        </w:rPr>
        <w:t>а</w:t>
      </w:r>
      <w:r w:rsidR="0004326B" w:rsidRPr="00137B08">
        <w:rPr>
          <w:color w:val="000000" w:themeColor="text1"/>
          <w:sz w:val="28"/>
          <w:szCs w:val="28"/>
        </w:rPr>
        <w:tab/>
      </w:r>
      <w:r w:rsidR="0004326B" w:rsidRPr="00137B08">
        <w:rPr>
          <w:color w:val="000000" w:themeColor="text1"/>
          <w:sz w:val="28"/>
          <w:szCs w:val="28"/>
        </w:rPr>
        <w:tab/>
      </w:r>
      <w:r w:rsidR="0004326B" w:rsidRPr="00137B08">
        <w:rPr>
          <w:color w:val="000000" w:themeColor="text1"/>
          <w:sz w:val="28"/>
          <w:szCs w:val="28"/>
        </w:rPr>
        <w:tab/>
      </w:r>
      <w:r w:rsidR="0004326B" w:rsidRPr="00137B08">
        <w:rPr>
          <w:color w:val="000000" w:themeColor="text1"/>
          <w:sz w:val="28"/>
          <w:szCs w:val="28"/>
        </w:rPr>
        <w:tab/>
      </w:r>
      <w:r w:rsidR="0004326B" w:rsidRPr="00137B08">
        <w:rPr>
          <w:color w:val="000000" w:themeColor="text1"/>
          <w:sz w:val="28"/>
          <w:szCs w:val="28"/>
        </w:rPr>
        <w:tab/>
      </w:r>
      <w:r w:rsidR="0004326B" w:rsidRPr="00137B08">
        <w:rPr>
          <w:color w:val="000000" w:themeColor="text1"/>
          <w:sz w:val="28"/>
          <w:szCs w:val="28"/>
        </w:rPr>
        <w:tab/>
        <w:t xml:space="preserve">С.А. </w:t>
      </w:r>
      <w:proofErr w:type="spellStart"/>
      <w:r w:rsidR="0004326B" w:rsidRPr="00137B08">
        <w:rPr>
          <w:color w:val="000000" w:themeColor="text1"/>
          <w:sz w:val="28"/>
          <w:szCs w:val="28"/>
        </w:rPr>
        <w:t>Комогорцев</w:t>
      </w:r>
      <w:proofErr w:type="spellEnd"/>
    </w:p>
    <w:p w:rsidR="00B845AC" w:rsidRPr="00137B08" w:rsidRDefault="00B845A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color w:val="000000" w:themeColor="text1"/>
        </w:rPr>
        <w:br w:type="page"/>
      </w:r>
    </w:p>
    <w:p w:rsidR="008C0A23" w:rsidRPr="00137B08" w:rsidRDefault="008C0A23" w:rsidP="005A2E21">
      <w:pPr>
        <w:pStyle w:val="a9"/>
        <w:spacing w:before="0" w:beforeAutospacing="0" w:after="0" w:afterAutospacing="0"/>
        <w:jc w:val="right"/>
        <w:rPr>
          <w:color w:val="000000" w:themeColor="text1"/>
        </w:rPr>
      </w:pPr>
      <w:r w:rsidRPr="00137B08">
        <w:rPr>
          <w:color w:val="000000" w:themeColor="text1"/>
        </w:rPr>
        <w:lastRenderedPageBreak/>
        <w:t xml:space="preserve">Приложение № 1 </w:t>
      </w:r>
    </w:p>
    <w:p w:rsidR="0004326B" w:rsidRPr="00137B08" w:rsidRDefault="00601930" w:rsidP="0004326B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УТВЕРЖДЕНО</w:t>
      </w:r>
    </w:p>
    <w:p w:rsidR="0004326B" w:rsidRPr="00137B08" w:rsidRDefault="0004326B" w:rsidP="0004326B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постановлением администрации</w:t>
      </w:r>
    </w:p>
    <w:p w:rsidR="0004326B" w:rsidRPr="00137B08" w:rsidRDefault="0004326B" w:rsidP="0004326B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Нерчинского муниципального </w:t>
      </w:r>
    </w:p>
    <w:p w:rsidR="0004326B" w:rsidRPr="00137B08" w:rsidRDefault="0004326B" w:rsidP="0004326B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</w:p>
    <w:p w:rsidR="0004326B" w:rsidRPr="00137B08" w:rsidRDefault="0004326B" w:rsidP="0004326B">
      <w:pPr>
        <w:tabs>
          <w:tab w:val="left" w:pos="2127"/>
        </w:tabs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от «___ » _________2026 г.   № ___</w:t>
      </w:r>
    </w:p>
    <w:p w:rsidR="0004326B" w:rsidRPr="00137B08" w:rsidRDefault="0004326B" w:rsidP="000432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326B" w:rsidRPr="00137B08" w:rsidRDefault="0004326B" w:rsidP="000432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326B" w:rsidRPr="00137B08" w:rsidRDefault="0004326B" w:rsidP="0004326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Состав</w:t>
      </w:r>
    </w:p>
    <w:p w:rsidR="0004326B" w:rsidRPr="00137B08" w:rsidRDefault="008C0A23" w:rsidP="008C0A2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Совета по развитию инвестиционной и предпринимательской деятельности</w:t>
      </w:r>
    </w:p>
    <w:p w:rsidR="008C0A23" w:rsidRPr="00137B08" w:rsidRDefault="008C0A23" w:rsidP="008C0A2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b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35"/>
      </w:tblGrid>
      <w:tr w:rsidR="008C0A23" w:rsidRPr="00137B08" w:rsidTr="00601930">
        <w:tc>
          <w:tcPr>
            <w:tcW w:w="3936" w:type="dxa"/>
          </w:tcPr>
          <w:p w:rsidR="008C0A23" w:rsidRPr="00137B08" w:rsidRDefault="008C0A23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Комогорцев</w:t>
            </w:r>
            <w:proofErr w:type="spellEnd"/>
            <w:r w:rsidR="00B302A7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Сергей Александрович</w:t>
            </w:r>
          </w:p>
        </w:tc>
        <w:tc>
          <w:tcPr>
            <w:tcW w:w="5635" w:type="dxa"/>
          </w:tcPr>
          <w:p w:rsidR="008C0A23" w:rsidRPr="00137B08" w:rsidRDefault="008C0A23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Нерчинского муниципального округа, председатель Совета по развитию инвестиционной и предпринимательской деятельности (далее – Совет)</w:t>
            </w:r>
            <w:r w:rsidR="00B302A7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20F69" w:rsidRPr="00137B08" w:rsidTr="00601930">
        <w:tc>
          <w:tcPr>
            <w:tcW w:w="3936" w:type="dxa"/>
          </w:tcPr>
          <w:p w:rsidR="00D20F69" w:rsidRPr="00137B08" w:rsidRDefault="00D20F69" w:rsidP="009B51F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Паршиков</w:t>
            </w: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br/>
              <w:t xml:space="preserve">Владимир Николаевич </w:t>
            </w:r>
          </w:p>
        </w:tc>
        <w:tc>
          <w:tcPr>
            <w:tcW w:w="5635" w:type="dxa"/>
          </w:tcPr>
          <w:p w:rsidR="00D20F69" w:rsidRPr="00137B08" w:rsidRDefault="00D20F69" w:rsidP="009B51F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заместитель главы Нерчинского муниципального округа по развитию инфраструктуры, дорожной деятельности и связи, 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председателя Совета</w:t>
            </w: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D20F69" w:rsidRPr="00137B08" w:rsidRDefault="00D20F69" w:rsidP="009B51F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8C0A23" w:rsidRPr="00137B08" w:rsidTr="00601930">
        <w:tc>
          <w:tcPr>
            <w:tcW w:w="3936" w:type="dxa"/>
          </w:tcPr>
          <w:p w:rsidR="008C0A23" w:rsidRPr="00137B08" w:rsidRDefault="008C0A23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Протасов</w:t>
            </w:r>
            <w:r w:rsidR="00B302A7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Борис Николаевич</w:t>
            </w:r>
          </w:p>
        </w:tc>
        <w:tc>
          <w:tcPr>
            <w:tcW w:w="5635" w:type="dxa"/>
          </w:tcPr>
          <w:p w:rsidR="008C0A23" w:rsidRPr="00137B08" w:rsidRDefault="008C0A23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первый заместитель главы Нерчинского муниципального округа по экономике и развитию сельских территорий, </w:t>
            </w:r>
            <w:r w:rsidR="001E464E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нвестиционный уполномоченный</w:t>
            </w:r>
            <w:r w:rsidR="001E464E" w:rsidRPr="00137B0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1E464E" w:rsidRPr="00137B0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в Нерчинском муниципальном округе Забайкальского края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заместитель председателя Совета</w:t>
            </w:r>
            <w:r w:rsidR="00B302A7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01930" w:rsidRPr="00137B08" w:rsidTr="00601930">
        <w:tc>
          <w:tcPr>
            <w:tcW w:w="3936" w:type="dxa"/>
          </w:tcPr>
          <w:p w:rsidR="00601930" w:rsidRPr="00137B08" w:rsidRDefault="00601930" w:rsidP="009B51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Чикичёва</w:t>
            </w:r>
            <w:proofErr w:type="spellEnd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Елена Андреевна</w:t>
            </w:r>
          </w:p>
        </w:tc>
        <w:tc>
          <w:tcPr>
            <w:tcW w:w="5635" w:type="dxa"/>
          </w:tcPr>
          <w:p w:rsidR="00601930" w:rsidRPr="00137B08" w:rsidRDefault="00601930" w:rsidP="0060193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ведущий специалист комитета экономики и имущественных отношений, секретарь Совета. </w:t>
            </w:r>
          </w:p>
          <w:p w:rsidR="00601930" w:rsidRPr="00137B08" w:rsidRDefault="00601930" w:rsidP="009B51F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8C0A23" w:rsidRPr="00137B08" w:rsidTr="00601930">
        <w:tc>
          <w:tcPr>
            <w:tcW w:w="3936" w:type="dxa"/>
          </w:tcPr>
          <w:p w:rsidR="008C0A23" w:rsidRPr="00137B08" w:rsidRDefault="008C0A23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Совета</w:t>
            </w:r>
            <w:r w:rsidR="00B302A7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35" w:type="dxa"/>
          </w:tcPr>
          <w:p w:rsidR="008C0A23" w:rsidRPr="00137B08" w:rsidRDefault="008C0A23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F4AFA" w:rsidRPr="00137B08" w:rsidTr="00601930">
        <w:tc>
          <w:tcPr>
            <w:tcW w:w="3936" w:type="dxa"/>
          </w:tcPr>
          <w:p w:rsidR="00EF4AFA" w:rsidRPr="00137B08" w:rsidRDefault="00EF4AFA" w:rsidP="00EF4AF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Иванов 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Илья Владимирович</w:t>
            </w:r>
          </w:p>
          <w:p w:rsidR="00EF4AFA" w:rsidRPr="00137B08" w:rsidRDefault="00EF4AFA" w:rsidP="00EF4AF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35" w:type="dxa"/>
          </w:tcPr>
          <w:p w:rsidR="00EF4AFA" w:rsidRPr="00137B08" w:rsidRDefault="00EF4AFA" w:rsidP="00EF4A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ООО «</w:t>
            </w: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Нерчинсктопливснаб</w:t>
            </w:r>
            <w:proofErr w:type="spellEnd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(по согласованию);</w:t>
            </w:r>
          </w:p>
        </w:tc>
      </w:tr>
      <w:tr w:rsidR="00B302A7" w:rsidRPr="00137B08" w:rsidTr="00601930">
        <w:tc>
          <w:tcPr>
            <w:tcW w:w="3936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Кокушина</w:t>
            </w:r>
            <w:proofErr w:type="spellEnd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  <w:t>Жанна Николаевна</w:t>
            </w:r>
          </w:p>
        </w:tc>
        <w:tc>
          <w:tcPr>
            <w:tcW w:w="5635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директор ГУК «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Нерчинский краеведческий музей»</w:t>
            </w:r>
            <w:r w:rsidR="001666C4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заместитель председателя Совета Нерчинского муниципального округа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302A7" w:rsidRPr="00137B08" w:rsidTr="00601930">
        <w:tc>
          <w:tcPr>
            <w:tcW w:w="3936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Кульгаева</w:t>
            </w:r>
            <w:proofErr w:type="spellEnd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Марина Александровна</w:t>
            </w:r>
          </w:p>
        </w:tc>
        <w:tc>
          <w:tcPr>
            <w:tcW w:w="5635" w:type="dxa"/>
          </w:tcPr>
          <w:p w:rsidR="00B302A7" w:rsidRPr="00137B08" w:rsidRDefault="00B302A7" w:rsidP="005A2E21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137B08">
              <w:rPr>
                <w:color w:val="000000" w:themeColor="text1"/>
                <w:sz w:val="28"/>
                <w:szCs w:val="28"/>
              </w:rPr>
              <w:t>индивидуальный предприниматель</w:t>
            </w:r>
            <w:r w:rsidR="00601930" w:rsidRPr="00137B08">
              <w:rPr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</w:tc>
      </w:tr>
    </w:tbl>
    <w:p w:rsidR="005403A4" w:rsidRPr="00137B08" w:rsidRDefault="005403A4">
      <w:pPr>
        <w:rPr>
          <w:color w:val="000000" w:themeColor="text1"/>
        </w:rPr>
      </w:pPr>
      <w:r w:rsidRPr="00137B08">
        <w:rPr>
          <w:color w:val="000000" w:themeColor="text1"/>
        </w:rPr>
        <w:br w:type="page"/>
      </w:r>
    </w:p>
    <w:tbl>
      <w:tblPr>
        <w:tblStyle w:val="ab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35"/>
      </w:tblGrid>
      <w:tr w:rsidR="00EF4AFA" w:rsidRPr="00137B08" w:rsidTr="00601930">
        <w:tc>
          <w:tcPr>
            <w:tcW w:w="3936" w:type="dxa"/>
          </w:tcPr>
          <w:p w:rsidR="00B845AC" w:rsidRPr="00137B08" w:rsidRDefault="00B845AC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  <w:p w:rsidR="00B845AC" w:rsidRPr="00137B08" w:rsidRDefault="00B845AC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37B08">
              <w:rPr>
                <w:color w:val="000000" w:themeColor="text1"/>
                <w:sz w:val="28"/>
                <w:szCs w:val="28"/>
              </w:rPr>
              <w:t>Лисичникова</w:t>
            </w:r>
            <w:proofErr w:type="spellEnd"/>
            <w:r w:rsidRPr="00137B08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37B08">
              <w:rPr>
                <w:color w:val="000000" w:themeColor="text1"/>
                <w:sz w:val="28"/>
                <w:szCs w:val="28"/>
              </w:rPr>
              <w:br/>
              <w:t>Ирина Владимировна</w:t>
            </w:r>
          </w:p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35" w:type="dxa"/>
          </w:tcPr>
          <w:p w:rsidR="00B845AC" w:rsidRPr="00137B08" w:rsidRDefault="00B845AC" w:rsidP="00601930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  <w:p w:rsidR="00B845AC" w:rsidRPr="00137B08" w:rsidRDefault="00B845AC" w:rsidP="00601930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  <w:p w:rsidR="00601930" w:rsidRPr="00137B08" w:rsidRDefault="00EF4AFA" w:rsidP="00601930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137B08">
              <w:rPr>
                <w:color w:val="000000" w:themeColor="text1"/>
                <w:sz w:val="28"/>
                <w:szCs w:val="28"/>
              </w:rPr>
              <w:t>индивидуальный предприниматель</w:t>
            </w:r>
            <w:r w:rsidR="00601930" w:rsidRPr="00137B08">
              <w:rPr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4AFA" w:rsidRPr="00137B08" w:rsidTr="00601930">
        <w:tc>
          <w:tcPr>
            <w:tcW w:w="3936" w:type="dxa"/>
          </w:tcPr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137B08">
              <w:rPr>
                <w:color w:val="000000" w:themeColor="text1"/>
                <w:sz w:val="28"/>
                <w:szCs w:val="28"/>
              </w:rPr>
              <w:t xml:space="preserve">Мальцев </w:t>
            </w:r>
            <w:r w:rsidRPr="00137B08">
              <w:rPr>
                <w:color w:val="000000" w:themeColor="text1"/>
                <w:sz w:val="28"/>
                <w:szCs w:val="28"/>
              </w:rPr>
              <w:br/>
              <w:t>Игорь Михайлович</w:t>
            </w:r>
          </w:p>
        </w:tc>
        <w:tc>
          <w:tcPr>
            <w:tcW w:w="5635" w:type="dxa"/>
          </w:tcPr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137B08">
              <w:rPr>
                <w:color w:val="000000" w:themeColor="text1"/>
                <w:sz w:val="28"/>
                <w:szCs w:val="28"/>
              </w:rPr>
              <w:t>индивидуальный предприниматель (по согласованию);</w:t>
            </w:r>
          </w:p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4AFA" w:rsidRPr="00137B08" w:rsidTr="00601930">
        <w:tc>
          <w:tcPr>
            <w:tcW w:w="3936" w:type="dxa"/>
          </w:tcPr>
          <w:p w:rsidR="00EF4AFA" w:rsidRPr="00137B08" w:rsidRDefault="00EF4AFA" w:rsidP="009B51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Мутина</w:t>
            </w:r>
            <w:proofErr w:type="spellEnd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Виктория Александровна</w:t>
            </w:r>
          </w:p>
        </w:tc>
        <w:tc>
          <w:tcPr>
            <w:tcW w:w="5635" w:type="dxa"/>
          </w:tcPr>
          <w:p w:rsidR="00EF4AFA" w:rsidRPr="00137B08" w:rsidRDefault="00EF4AFA" w:rsidP="009B51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комитета экономики и имущественных отношений;</w:t>
            </w:r>
          </w:p>
          <w:p w:rsidR="00EF4AFA" w:rsidRPr="00137B08" w:rsidRDefault="00EF4AFA" w:rsidP="009B51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F4AFA" w:rsidRPr="00137B08" w:rsidTr="00601930">
        <w:tc>
          <w:tcPr>
            <w:tcW w:w="3936" w:type="dxa"/>
          </w:tcPr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37B08">
              <w:rPr>
                <w:color w:val="000000" w:themeColor="text1"/>
                <w:sz w:val="28"/>
                <w:szCs w:val="28"/>
              </w:rPr>
              <w:t>Парвизи</w:t>
            </w:r>
            <w:proofErr w:type="spellEnd"/>
            <w:r w:rsidRPr="00137B08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37B08">
              <w:rPr>
                <w:color w:val="000000" w:themeColor="text1"/>
                <w:sz w:val="28"/>
                <w:szCs w:val="28"/>
              </w:rPr>
              <w:br/>
            </w:r>
            <w:proofErr w:type="spellStart"/>
            <w:r w:rsidRPr="00137B08">
              <w:rPr>
                <w:color w:val="000000" w:themeColor="text1"/>
                <w:sz w:val="28"/>
                <w:szCs w:val="28"/>
              </w:rPr>
              <w:t>Махмадмурод</w:t>
            </w:r>
            <w:proofErr w:type="spellEnd"/>
          </w:p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35" w:type="dxa"/>
          </w:tcPr>
          <w:p w:rsidR="00601930" w:rsidRPr="00137B08" w:rsidRDefault="00EF4AFA" w:rsidP="00601930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137B08">
              <w:rPr>
                <w:color w:val="000000" w:themeColor="text1"/>
                <w:sz w:val="28"/>
                <w:szCs w:val="28"/>
              </w:rPr>
              <w:t>индивидуальный предприниматель</w:t>
            </w:r>
            <w:r w:rsidR="00601930" w:rsidRPr="00137B08">
              <w:rPr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:rsidR="00EF4AFA" w:rsidRPr="00137B08" w:rsidRDefault="00EF4AFA" w:rsidP="009B51F2">
            <w:pPr>
              <w:pStyle w:val="Style8"/>
              <w:spacing w:line="240" w:lineRule="auto"/>
              <w:ind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302A7" w:rsidRPr="00137B08" w:rsidTr="00601930">
        <w:tc>
          <w:tcPr>
            <w:tcW w:w="3936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Перебоев</w:t>
            </w: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br/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Александр Владимирович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35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директор ООО «СПК Нерчинск»</w:t>
            </w:r>
            <w:r w:rsidR="001E464E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(по согласованию)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B302A7" w:rsidRPr="00137B08" w:rsidTr="00601930">
        <w:tc>
          <w:tcPr>
            <w:tcW w:w="3936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Плотников</w:t>
            </w: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br/>
              <w:t>Сергей Александрович</w:t>
            </w:r>
          </w:p>
        </w:tc>
        <w:tc>
          <w:tcPr>
            <w:tcW w:w="5635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руководитель ООО «</w:t>
            </w:r>
            <w:proofErr w:type="spellStart"/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Гуднесс</w:t>
            </w:r>
            <w:proofErr w:type="spellEnd"/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фудс</w:t>
            </w:r>
            <w:proofErr w:type="spellEnd"/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Нерчинск»</w:t>
            </w:r>
            <w:r w:rsidR="001E464E"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1E464E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(по согласованию)</w:t>
            </w: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B302A7" w:rsidRPr="00137B08" w:rsidTr="00601930">
        <w:tc>
          <w:tcPr>
            <w:tcW w:w="3936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Полуэктов</w:t>
            </w:r>
            <w:r w:rsidRPr="00137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br/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Станислав Сергеевич</w:t>
            </w:r>
          </w:p>
        </w:tc>
        <w:tc>
          <w:tcPr>
            <w:tcW w:w="5635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генеральный директор ООО «</w:t>
            </w: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Энергон</w:t>
            </w:r>
            <w:proofErr w:type="spellEnd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  <w:r w:rsidR="001E464E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(по согласованию)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302A7" w:rsidRPr="00137B08" w:rsidTr="00601930">
        <w:tc>
          <w:tcPr>
            <w:tcW w:w="3936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Туранов</w:t>
            </w:r>
            <w:proofErr w:type="spellEnd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Дмитрий Алексеевич</w:t>
            </w:r>
          </w:p>
        </w:tc>
        <w:tc>
          <w:tcPr>
            <w:tcW w:w="5635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глава крестьянского (фермерского) хозяйства</w:t>
            </w:r>
            <w:r w:rsidR="001E464E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(по согласованию)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B302A7" w:rsidRPr="00137B08" w:rsidTr="00601930">
        <w:tc>
          <w:tcPr>
            <w:tcW w:w="3936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Федоров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Виталий Павлович  </w:t>
            </w:r>
          </w:p>
        </w:tc>
        <w:tc>
          <w:tcPr>
            <w:tcW w:w="5635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генеральный директор ООО «</w:t>
            </w: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НерчинскМеталлГрупп</w:t>
            </w:r>
            <w:proofErr w:type="spellEnd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1E464E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E464E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(по согласованию)</w:t>
            </w: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F4AFA" w:rsidRPr="00137B08" w:rsidTr="00601930">
        <w:tc>
          <w:tcPr>
            <w:tcW w:w="3936" w:type="dxa"/>
          </w:tcPr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137B08">
              <w:rPr>
                <w:color w:val="000000" w:themeColor="text1"/>
                <w:sz w:val="28"/>
                <w:szCs w:val="28"/>
              </w:rPr>
              <w:t xml:space="preserve">Цаплин </w:t>
            </w:r>
            <w:r w:rsidRPr="00137B08">
              <w:rPr>
                <w:color w:val="000000" w:themeColor="text1"/>
                <w:sz w:val="28"/>
                <w:szCs w:val="28"/>
              </w:rPr>
              <w:br/>
              <w:t>Михаил Александрович</w:t>
            </w:r>
          </w:p>
          <w:p w:rsidR="00EF4AFA" w:rsidRPr="00137B08" w:rsidRDefault="00EF4AFA" w:rsidP="009B51F2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35" w:type="dxa"/>
          </w:tcPr>
          <w:p w:rsidR="00601930" w:rsidRPr="00137B08" w:rsidRDefault="00EF4AFA" w:rsidP="00601930">
            <w:pPr>
              <w:pStyle w:val="Style7"/>
              <w:widowControl/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137B08">
              <w:rPr>
                <w:color w:val="000000" w:themeColor="text1"/>
                <w:sz w:val="28"/>
                <w:szCs w:val="28"/>
              </w:rPr>
              <w:t>индивидуальный предприниматель</w:t>
            </w:r>
            <w:r w:rsidR="00601930" w:rsidRPr="00137B08">
              <w:rPr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:rsidR="00EF4AFA" w:rsidRPr="00137B08" w:rsidRDefault="00EF4AFA" w:rsidP="009B51F2">
            <w:pPr>
              <w:pStyle w:val="Style8"/>
              <w:spacing w:line="240" w:lineRule="auto"/>
              <w:ind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601930" w:rsidRPr="00137B08" w:rsidTr="00601930">
        <w:tc>
          <w:tcPr>
            <w:tcW w:w="3936" w:type="dxa"/>
          </w:tcPr>
          <w:p w:rsidR="00601930" w:rsidRPr="00137B08" w:rsidRDefault="00601930" w:rsidP="009B51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Чупрова </w:t>
            </w:r>
          </w:p>
          <w:p w:rsidR="00601930" w:rsidRPr="00137B08" w:rsidRDefault="00601930" w:rsidP="009B51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Мария Викторовна  </w:t>
            </w:r>
          </w:p>
        </w:tc>
        <w:tc>
          <w:tcPr>
            <w:tcW w:w="5635" w:type="dxa"/>
          </w:tcPr>
          <w:p w:rsidR="00601930" w:rsidRPr="00137B08" w:rsidRDefault="00601930" w:rsidP="009B51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комитета экономики и имущественных отношений, </w:t>
            </w:r>
          </w:p>
          <w:p w:rsidR="00F07120" w:rsidRPr="00137B08" w:rsidRDefault="00F07120" w:rsidP="009B51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302A7" w:rsidRPr="00137B08" w:rsidTr="00601930">
        <w:tc>
          <w:tcPr>
            <w:tcW w:w="3936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Эпов</w:t>
            </w:r>
            <w:proofErr w:type="spellEnd"/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Антон Сергеевич</w:t>
            </w:r>
          </w:p>
        </w:tc>
        <w:tc>
          <w:tcPr>
            <w:tcW w:w="5635" w:type="dxa"/>
          </w:tcPr>
          <w:p w:rsidR="00B302A7" w:rsidRPr="00137B08" w:rsidRDefault="00B302A7" w:rsidP="00B302A7">
            <w:pPr>
              <w:jc w:val="both"/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член </w:t>
            </w:r>
            <w:r w:rsidRPr="00137B08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Молодёжной палаты при Совете Нерчинского муниципального округа</w:t>
            </w:r>
            <w:r w:rsidR="001E464E" w:rsidRPr="00137B08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1E464E"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(по согласованию)</w:t>
            </w:r>
            <w:r w:rsidRPr="00137B08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B302A7" w:rsidRPr="00137B08" w:rsidTr="00601930">
        <w:tc>
          <w:tcPr>
            <w:tcW w:w="3936" w:type="dxa"/>
          </w:tcPr>
          <w:p w:rsidR="00B302A7" w:rsidRPr="00137B08" w:rsidRDefault="00B302A7" w:rsidP="00B845AC">
            <w:pPr>
              <w:pStyle w:val="ac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Представитель АО «Корпорация развития Забайкальского края</w:t>
            </w:r>
          </w:p>
        </w:tc>
        <w:tc>
          <w:tcPr>
            <w:tcW w:w="5635" w:type="dxa"/>
          </w:tcPr>
          <w:p w:rsidR="00B302A7" w:rsidRPr="00137B08" w:rsidRDefault="00B302A7" w:rsidP="00B302A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7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согласованию)</w:t>
            </w:r>
          </w:p>
        </w:tc>
      </w:tr>
    </w:tbl>
    <w:p w:rsidR="00B302A7" w:rsidRPr="00137B08" w:rsidRDefault="00B302A7" w:rsidP="000432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:rsidR="00B302A7" w:rsidRPr="00137B08" w:rsidRDefault="00B302A7" w:rsidP="000432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:rsidR="005A2E21" w:rsidRPr="00137B08" w:rsidRDefault="005A2E21" w:rsidP="001E464E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2E21" w:rsidRPr="00137B08" w:rsidRDefault="005A2E21" w:rsidP="001E464E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2E21" w:rsidRPr="00137B08" w:rsidRDefault="005A2E21" w:rsidP="001E464E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64E" w:rsidRPr="00137B08" w:rsidRDefault="00B845AC" w:rsidP="00FF7112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="001E464E"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 2 </w:t>
      </w:r>
    </w:p>
    <w:p w:rsidR="001E464E" w:rsidRPr="00137B08" w:rsidRDefault="00601930" w:rsidP="001E464E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УТВЕРЖДЕНО</w:t>
      </w:r>
    </w:p>
    <w:p w:rsidR="001E464E" w:rsidRPr="00137B08" w:rsidRDefault="001E464E" w:rsidP="001E464E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постановлением администрации</w:t>
      </w:r>
    </w:p>
    <w:p w:rsidR="001E464E" w:rsidRPr="00137B08" w:rsidRDefault="001E464E" w:rsidP="001E464E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Нерчинского муниципального </w:t>
      </w:r>
    </w:p>
    <w:p w:rsidR="001E464E" w:rsidRPr="00137B08" w:rsidRDefault="001E464E" w:rsidP="001E464E">
      <w:pPr>
        <w:tabs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</w:p>
    <w:p w:rsidR="001E464E" w:rsidRPr="00137B08" w:rsidRDefault="001E464E" w:rsidP="001E464E">
      <w:pPr>
        <w:tabs>
          <w:tab w:val="left" w:pos="2127"/>
        </w:tabs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от «___ » _________2026 г.   № ___</w:t>
      </w:r>
    </w:p>
    <w:p w:rsidR="0004326B" w:rsidRPr="00137B08" w:rsidRDefault="0004326B" w:rsidP="00043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4326B" w:rsidRPr="00137B08" w:rsidRDefault="003A15F6" w:rsidP="003A15F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деятельности Совета по развитию инвестиционной и предпринимательской деятельности</w:t>
      </w:r>
      <w:r w:rsidR="00784FD0" w:rsidRPr="00137B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Нерчинского муниципального округа</w:t>
      </w:r>
      <w:r w:rsidR="00784FD0" w:rsidRPr="00137B08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</w:p>
    <w:p w:rsidR="003A15F6" w:rsidRPr="00137B08" w:rsidRDefault="003A15F6" w:rsidP="003A1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3A15F6" w:rsidRPr="00137B08" w:rsidRDefault="003A15F6" w:rsidP="00421A4A">
      <w:pPr>
        <w:pStyle w:val="a7"/>
        <w:widowControl w:val="0"/>
        <w:tabs>
          <w:tab w:val="left" w:pos="3928"/>
        </w:tabs>
        <w:autoSpaceDE w:val="0"/>
        <w:autoSpaceDN w:val="0"/>
        <w:spacing w:after="240"/>
        <w:ind w:left="709"/>
        <w:contextualSpacing w:val="0"/>
        <w:jc w:val="center"/>
        <w:rPr>
          <w:b/>
          <w:color w:val="000000" w:themeColor="text1"/>
          <w:spacing w:val="-2"/>
          <w:sz w:val="28"/>
          <w:szCs w:val="28"/>
        </w:rPr>
      </w:pPr>
      <w:r w:rsidRPr="00137B08">
        <w:rPr>
          <w:b/>
          <w:color w:val="000000" w:themeColor="text1"/>
          <w:spacing w:val="-5"/>
          <w:sz w:val="28"/>
          <w:szCs w:val="28"/>
        </w:rPr>
        <w:t>1. Общие</w:t>
      </w:r>
      <w:r w:rsidRPr="00137B08">
        <w:rPr>
          <w:b/>
          <w:color w:val="000000" w:themeColor="text1"/>
          <w:spacing w:val="-11"/>
          <w:sz w:val="28"/>
          <w:szCs w:val="28"/>
        </w:rPr>
        <w:t xml:space="preserve"> </w:t>
      </w:r>
      <w:r w:rsidRPr="00137B08">
        <w:rPr>
          <w:b/>
          <w:color w:val="000000" w:themeColor="text1"/>
          <w:spacing w:val="-2"/>
          <w:sz w:val="28"/>
          <w:szCs w:val="28"/>
        </w:rPr>
        <w:t>положения</w:t>
      </w:r>
    </w:p>
    <w:p w:rsidR="003A15F6" w:rsidRPr="00137B08" w:rsidRDefault="00DE4745" w:rsidP="00DE4745">
      <w:pPr>
        <w:pStyle w:val="ac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1. </w:t>
      </w:r>
      <w:proofErr w:type="gramStart"/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 по развитию инвестиционной и предпринимательской деятельности (далее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Совет) является коллегиальным совещательным органом при главе 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Нер</w:t>
      </w:r>
      <w:r w:rsidR="004A3BB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чинского муниципального округа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обеспечивающим координацию и эффективное взаимодействие </w:t>
      </w:r>
      <w:r w:rsidR="00B845AC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Не</w:t>
      </w:r>
      <w:r w:rsidR="004A3BB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рчинского муниципального округа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субъектов предпринимательской и инвестиционной деятельности, осуществляющих свою деятельность на территории 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Нерчинского округа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(далее</w:t>
      </w:r>
      <w:r w:rsidR="00B845AC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округ)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,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по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вопросам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развития предпринимательства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инвестиционной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деятельности </w:t>
      </w:r>
      <w:r w:rsidR="00B845AC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Нерчинского муниципального округа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.</w:t>
      </w:r>
      <w:proofErr w:type="gramEnd"/>
    </w:p>
    <w:p w:rsidR="003A15F6" w:rsidRPr="00137B08" w:rsidRDefault="00DE4745" w:rsidP="00DE4745">
      <w:pPr>
        <w:pStyle w:val="ac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ab/>
        <w:t xml:space="preserve">2. 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Настоящий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Порядок определяет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основные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цели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создания,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задачи,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функции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полномочия</w:t>
      </w:r>
      <w:r w:rsidR="003A15F6" w:rsidRPr="00137B08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Совета,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состав,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структуру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порядок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работы</w:t>
      </w:r>
      <w:r w:rsidR="003A15F6" w:rsidRPr="00137B08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Совета.</w:t>
      </w:r>
    </w:p>
    <w:p w:rsidR="003A15F6" w:rsidRPr="00137B08" w:rsidRDefault="00DE4745" w:rsidP="00DE4745">
      <w:pPr>
        <w:pStyle w:val="ac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3.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своей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руководствуется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законодательством Российской Федерации и Забайкальского края, нормативными правовыми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актами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B845AC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Нерчинского муниципального округа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настоящим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Порядком.</w:t>
      </w:r>
    </w:p>
    <w:p w:rsidR="00C512F9" w:rsidRPr="00137B08" w:rsidRDefault="00C512F9" w:rsidP="00C512F9">
      <w:pPr>
        <w:pStyle w:val="a7"/>
        <w:widowControl w:val="0"/>
        <w:tabs>
          <w:tab w:val="left" w:pos="1700"/>
        </w:tabs>
        <w:autoSpaceDE w:val="0"/>
        <w:autoSpaceDN w:val="0"/>
        <w:ind w:left="709"/>
        <w:contextualSpacing w:val="0"/>
        <w:jc w:val="both"/>
        <w:rPr>
          <w:color w:val="000000" w:themeColor="text1"/>
          <w:sz w:val="28"/>
          <w:szCs w:val="28"/>
        </w:rPr>
      </w:pPr>
    </w:p>
    <w:p w:rsidR="003A15F6" w:rsidRPr="00137B08" w:rsidRDefault="00C512F9" w:rsidP="00C512F9">
      <w:pPr>
        <w:pStyle w:val="Heading2"/>
        <w:tabs>
          <w:tab w:val="left" w:pos="2263"/>
        </w:tabs>
        <w:ind w:left="709"/>
        <w:jc w:val="center"/>
        <w:rPr>
          <w:color w:val="000000" w:themeColor="text1"/>
          <w:sz w:val="28"/>
          <w:szCs w:val="28"/>
        </w:rPr>
      </w:pPr>
      <w:r w:rsidRPr="00137B08">
        <w:rPr>
          <w:color w:val="000000" w:themeColor="text1"/>
          <w:spacing w:val="-6"/>
          <w:sz w:val="28"/>
          <w:szCs w:val="28"/>
        </w:rPr>
        <w:t xml:space="preserve">2. </w:t>
      </w:r>
      <w:r w:rsidR="003A15F6" w:rsidRPr="00137B08">
        <w:rPr>
          <w:color w:val="000000" w:themeColor="text1"/>
          <w:spacing w:val="-6"/>
          <w:sz w:val="28"/>
          <w:szCs w:val="28"/>
        </w:rPr>
        <w:t>Цели,</w:t>
      </w:r>
      <w:r w:rsidR="003A15F6" w:rsidRPr="00137B08">
        <w:rPr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color w:val="000000" w:themeColor="text1"/>
          <w:spacing w:val="-6"/>
          <w:sz w:val="28"/>
          <w:szCs w:val="28"/>
        </w:rPr>
        <w:t>задачи,</w:t>
      </w:r>
      <w:r w:rsidR="003A15F6" w:rsidRPr="00137B08">
        <w:rPr>
          <w:color w:val="000000" w:themeColor="text1"/>
          <w:spacing w:val="-2"/>
          <w:sz w:val="28"/>
          <w:szCs w:val="28"/>
        </w:rPr>
        <w:t xml:space="preserve"> </w:t>
      </w:r>
      <w:r w:rsidR="003A15F6" w:rsidRPr="00137B08">
        <w:rPr>
          <w:color w:val="000000" w:themeColor="text1"/>
          <w:spacing w:val="-6"/>
          <w:sz w:val="28"/>
          <w:szCs w:val="28"/>
        </w:rPr>
        <w:t>функции</w:t>
      </w:r>
      <w:r w:rsidR="003A15F6" w:rsidRPr="00137B08">
        <w:rPr>
          <w:color w:val="000000" w:themeColor="text1"/>
          <w:spacing w:val="1"/>
          <w:sz w:val="28"/>
          <w:szCs w:val="28"/>
        </w:rPr>
        <w:t xml:space="preserve"> </w:t>
      </w:r>
      <w:r w:rsidR="003A15F6" w:rsidRPr="00137B08">
        <w:rPr>
          <w:color w:val="000000" w:themeColor="text1"/>
          <w:spacing w:val="-6"/>
          <w:sz w:val="28"/>
          <w:szCs w:val="28"/>
        </w:rPr>
        <w:t>деятельности</w:t>
      </w:r>
      <w:r w:rsidR="003A15F6" w:rsidRPr="00137B08">
        <w:rPr>
          <w:color w:val="000000" w:themeColor="text1"/>
          <w:spacing w:val="3"/>
          <w:sz w:val="28"/>
          <w:szCs w:val="28"/>
        </w:rPr>
        <w:t xml:space="preserve"> </w:t>
      </w:r>
      <w:r w:rsidR="003A15F6" w:rsidRPr="00137B08">
        <w:rPr>
          <w:color w:val="000000" w:themeColor="text1"/>
          <w:spacing w:val="-6"/>
          <w:sz w:val="28"/>
          <w:szCs w:val="28"/>
        </w:rPr>
        <w:t>Совета</w:t>
      </w:r>
    </w:p>
    <w:p w:rsidR="00C512F9" w:rsidRPr="00137B08" w:rsidRDefault="00C512F9" w:rsidP="00C512F9">
      <w:pPr>
        <w:pStyle w:val="Heading2"/>
        <w:tabs>
          <w:tab w:val="left" w:pos="2263"/>
        </w:tabs>
        <w:ind w:left="709"/>
        <w:jc w:val="both"/>
        <w:rPr>
          <w:color w:val="000000" w:themeColor="text1"/>
          <w:sz w:val="28"/>
          <w:szCs w:val="28"/>
        </w:rPr>
      </w:pPr>
    </w:p>
    <w:p w:rsidR="003A15F6" w:rsidRPr="00137B08" w:rsidRDefault="003A15F6" w:rsidP="00FF7112">
      <w:pPr>
        <w:pStyle w:val="ac"/>
        <w:ind w:firstLine="99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Целями</w:t>
      </w:r>
      <w:r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создания</w:t>
      </w:r>
      <w:r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</w:t>
      </w:r>
      <w:r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являются: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53339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ормирование благоприятных условий для развития предпринимательской и инвестиционной деятельности на территории 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5. </w:t>
      </w:r>
      <w:r w:rsidR="00533399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З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ащита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прав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законных интересов субъектов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предпринимательской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 инвестиционной деятельности, реализующих проекты на территории 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53339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ривлечение субъектов предпринимательской и инвестиционной деятельности</w:t>
      </w:r>
      <w:r w:rsidR="003A15F6" w:rsidRPr="00137B08">
        <w:rPr>
          <w:rFonts w:ascii="Times New Roman" w:hAnsi="Times New Roman" w:cs="Times New Roman"/>
          <w:color w:val="000000" w:themeColor="text1"/>
          <w:spacing w:val="76"/>
          <w:w w:val="15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A15F6" w:rsidRPr="00137B08">
        <w:rPr>
          <w:rFonts w:ascii="Times New Roman" w:hAnsi="Times New Roman" w:cs="Times New Roman"/>
          <w:color w:val="000000" w:themeColor="text1"/>
          <w:spacing w:val="8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выработке</w:t>
      </w:r>
      <w:r w:rsidR="003A15F6" w:rsidRPr="00137B08">
        <w:rPr>
          <w:rFonts w:ascii="Times New Roman" w:hAnsi="Times New Roman" w:cs="Times New Roman"/>
          <w:color w:val="000000" w:themeColor="text1"/>
          <w:spacing w:val="80"/>
          <w:w w:val="15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69"/>
          <w:w w:val="15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</w:t>
      </w:r>
      <w:r w:rsidR="003A15F6" w:rsidRPr="00137B08">
        <w:rPr>
          <w:rFonts w:ascii="Times New Roman" w:hAnsi="Times New Roman" w:cs="Times New Roman"/>
          <w:color w:val="000000" w:themeColor="text1"/>
          <w:spacing w:val="80"/>
          <w:w w:val="15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8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политики</w:t>
      </w:r>
      <w:r w:rsidR="003A15F6" w:rsidRPr="00137B08">
        <w:rPr>
          <w:rFonts w:ascii="Times New Roman" w:hAnsi="Times New Roman" w:cs="Times New Roman"/>
          <w:color w:val="000000" w:themeColor="text1"/>
          <w:spacing w:val="79"/>
          <w:w w:val="15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политики в области развития предпринимательства на территории муниципального о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15F6" w:rsidRPr="00137B08" w:rsidRDefault="003A15F6" w:rsidP="00FF7112">
      <w:pPr>
        <w:pStyle w:val="ac"/>
        <w:ind w:firstLine="99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Задачами</w:t>
      </w:r>
      <w:r w:rsidRPr="00137B0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</w:t>
      </w:r>
      <w:r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являются: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содействие развитию деловых отношений между гражданами, осуществляющими предпринимательскую деятельность, юридическими лицами, независимо от организационно-правовых форм и форм собственности, и </w:t>
      </w:r>
      <w:r w:rsidR="0079602F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ого округа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A15F6" w:rsidRPr="00137B08" w:rsidRDefault="00DE4745" w:rsidP="004974E6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привлечение субъектов предпринимательской и инвестиционной деятельности к решению социально-экономических проблем 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A15F6" w:rsidRPr="00137B08" w:rsidRDefault="00DE4745" w:rsidP="004974E6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участие в формировании направлений инвестиционной политики муниципального о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, ее приоритетов с учетом экономических, финансовых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иных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возможностей;</w:t>
      </w:r>
    </w:p>
    <w:p w:rsidR="003A15F6" w:rsidRPr="00137B08" w:rsidRDefault="00DE4745" w:rsidP="004974E6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общественной экспертизы проектов нормативных правовых актов муниципальн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ого округа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регулирующих развитие предпринимательства и реализацию инвестиционной политики на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территории</w:t>
      </w:r>
      <w:r w:rsidR="003A15F6" w:rsidRPr="00137B08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;</w:t>
      </w:r>
    </w:p>
    <w:p w:rsidR="003A15F6" w:rsidRPr="00137B08" w:rsidRDefault="00DE4745" w:rsidP="004974E6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стимулирование роста инвестиционной и предпринимательской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активности;</w:t>
      </w:r>
    </w:p>
    <w:p w:rsidR="003A15F6" w:rsidRPr="00137B08" w:rsidRDefault="003029C7" w:rsidP="003029C7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привлечение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инвестиций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для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развития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экономики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муниципального 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;</w:t>
      </w:r>
    </w:p>
    <w:p w:rsidR="00533399" w:rsidRPr="00137B08" w:rsidRDefault="00C61260" w:rsidP="00C61260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предложений для принятия решений главой муниципального 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9602F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развития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предпринимательства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политики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защиты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прав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законных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интересов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предпринимательства.</w:t>
      </w:r>
    </w:p>
    <w:p w:rsidR="0079602F" w:rsidRPr="00137B08" w:rsidRDefault="003E5CF1" w:rsidP="00FF711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ab/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Для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достижения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целей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соответствии с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возложенными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задачами Совет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осуществляет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следующие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функции: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содействие в реализации инвестиционных проектов,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сопровождаемых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на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уровне</w:t>
      </w:r>
      <w:r w:rsidR="003A15F6" w:rsidRPr="00137B08">
        <w:rPr>
          <w:rFonts w:ascii="Times New Roman" w:hAnsi="Times New Roman" w:cs="Times New Roman"/>
          <w:color w:val="000000" w:themeColor="text1"/>
          <w:spacing w:val="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рассмотрение и анализ инвестиционных проектов на предмет целесообразности их реализации на территории муниципального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;</w:t>
      </w:r>
    </w:p>
    <w:p w:rsidR="003A15F6" w:rsidRPr="00137B08" w:rsidRDefault="00DE4745" w:rsidP="003E5CF1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оценка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проектов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правовых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актов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, регламентирующих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предпринимательскую и инвестиционную деятельность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муниципальном</w:t>
      </w:r>
      <w:r w:rsidR="003A15F6" w:rsidRPr="00137B08">
        <w:rPr>
          <w:rFonts w:ascii="Times New Roman" w:hAnsi="Times New Roman" w:cs="Times New Roman"/>
          <w:color w:val="000000" w:themeColor="text1"/>
          <w:spacing w:val="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круге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рассмотрение и обобщение проблем субъектов предпринимательской и инвестиционной деятельности на территории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,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защита</w:t>
      </w:r>
      <w:r w:rsidR="003A15F6" w:rsidRPr="00137B08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прав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законных</w:t>
      </w:r>
      <w:r w:rsidR="003A15F6" w:rsidRPr="00137B08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интересов;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 предложений по проблемам, связанным с предпринимательской и инвестиционной деятельностью на территории муниципального о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по проблемам, возникающим при реализации инвестиционных проектов на территории муниципального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информирование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исполнительных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органов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Забайкальского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края и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аппарата Уполномоченного по защите прав предпринимателей в Забайкальском крае о наиболее актуальных проблемах развития малого и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среднего</w:t>
      </w:r>
      <w:r w:rsidR="003A15F6" w:rsidRPr="00137B08">
        <w:rPr>
          <w:rFonts w:ascii="Times New Roman" w:hAnsi="Times New Roman" w:cs="Times New Roman"/>
          <w:color w:val="000000" w:themeColor="text1"/>
          <w:spacing w:val="2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предпринимательства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на</w:t>
      </w:r>
      <w:r w:rsidR="003A15F6" w:rsidRPr="00137B08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территории</w:t>
      </w:r>
      <w:r w:rsidR="003A15F6" w:rsidRPr="00137B08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рассмотрение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инвестиционных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проектов,</w:t>
      </w:r>
      <w:r w:rsidR="003A15F6" w:rsidRPr="00137B08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а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также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результатов</w:t>
      </w:r>
      <w:r w:rsidR="003A15F6" w:rsidRPr="00137B08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их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реализации,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включая несостоявшиеся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неуспешные, анализ</w:t>
      </w:r>
      <w:r w:rsidR="003A15F6" w:rsidRPr="00137B08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причин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неудач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в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реализации;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привлечение субъектов предпринимательства к участию в мероприятиях в сфере предпринимательства и инвестиционной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деятельности;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выдвижение и поддержка инициатив, имеющих значение для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направленных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на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реализацию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мероприятий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в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сфере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развития</w:t>
      </w:r>
      <w:r w:rsidR="003A15F6" w:rsidRPr="00137B08">
        <w:rPr>
          <w:rFonts w:ascii="Times New Roman" w:hAnsi="Times New Roman" w:cs="Times New Roman"/>
          <w:color w:val="000000" w:themeColor="text1"/>
          <w:spacing w:val="2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предпринимательской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деятельности;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lastRenderedPageBreak/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проведение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общественной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экспертизы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проектов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муниципальных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правовых актов, затрагивающих вопросы осуществления предпринимательской и инвестиционной деятельности, а также проектов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программ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развития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субъектов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малого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среднего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предпринимательства;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отчетов о результатах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ми правовыми актами обязанности для субъектов предпринимательской и инвестиционной деятельности, и экспертизы муниципальных нормативных правовых актов,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затрагивающих вопросы осуществления предпринимательской и инвестиционной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деятельности;</w:t>
      </w:r>
      <w:proofErr w:type="gramEnd"/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рассмотрение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проекта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плана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создания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инвестиционных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объектов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объектов инженерной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инфраструктуры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муниципальном</w:t>
      </w:r>
      <w:r w:rsidR="003A15F6" w:rsidRPr="00137B08">
        <w:rPr>
          <w:rFonts w:ascii="Times New Roman" w:hAnsi="Times New Roman" w:cs="Times New Roman"/>
          <w:color w:val="000000" w:themeColor="text1"/>
          <w:spacing w:val="3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круге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;</w:t>
      </w:r>
    </w:p>
    <w:p w:rsidR="0079602F" w:rsidRPr="00137B08" w:rsidRDefault="00DE4745" w:rsidP="000D5ECB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привлечение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и инвестиционную деятельность, и выработка по данным вопросам </w:t>
      </w: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рекомендаций.</w:t>
      </w:r>
    </w:p>
    <w:p w:rsidR="003A15F6" w:rsidRPr="00137B08" w:rsidRDefault="000D5ECB" w:rsidP="00FF7112">
      <w:pPr>
        <w:widowControl w:val="0"/>
        <w:tabs>
          <w:tab w:val="left" w:pos="1134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9602F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ыработка рекомендаций по следующим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направлениям: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совершенствование действующего законодательства в области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предпринимательской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деятельности;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приоритетов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сфере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развития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предпринимательской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политики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поддержка инвестиционных процессов и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стимулирования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активности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на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территории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муниципального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образования;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F0850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proofErr w:type="spellStart"/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муниципально-частного</w:t>
      </w:r>
      <w:proofErr w:type="spellEnd"/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партнерства на территории 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вовлечение</w:t>
      </w:r>
      <w:r w:rsidR="003A15F6" w:rsidRPr="00137B08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оборот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имущества;</w:t>
      </w:r>
    </w:p>
    <w:p w:rsidR="003A15F6" w:rsidRPr="00137B08" w:rsidRDefault="00873ADE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взаимодействие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власти,</w:t>
      </w:r>
      <w:r w:rsidR="003A15F6" w:rsidRPr="00137B08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контрольно-надзорными органами в интересах субъектов предпринимательской и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деятельности</w:t>
      </w:r>
      <w:r w:rsidR="003A15F6" w:rsidRPr="00137B08">
        <w:rPr>
          <w:rFonts w:ascii="Times New Roman" w:hAnsi="Times New Roman" w:cs="Times New Roman"/>
          <w:color w:val="000000" w:themeColor="text1"/>
          <w:spacing w:val="2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на</w:t>
      </w:r>
      <w:r w:rsidR="003A15F6" w:rsidRPr="00137B08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территории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муниципального образования;</w:t>
      </w:r>
    </w:p>
    <w:p w:rsidR="003A15F6" w:rsidRPr="00137B08" w:rsidRDefault="000D5ECB" w:rsidP="000D5ECB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практика применения законодательства, регламентирующего защиту прав субъектов предпринимательской и инвестиционной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деятельности;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перечня муниципального имущества, которое предоставляется в аренду субъектам предпринимательской и 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налоговых преференций субъектам 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административных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барьеров, сдерживающих развитие экономики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совершенствование механизмов привлечения инвестиций в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экономику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муниципального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C512F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-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рассмотрение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иных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вопросов,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отнесенных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компетенции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Совета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соответствии</w:t>
      </w:r>
      <w:r w:rsidR="003A15F6" w:rsidRPr="00137B08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действующим</w:t>
      </w:r>
      <w:r w:rsidR="003A15F6" w:rsidRPr="00137B08">
        <w:rPr>
          <w:rFonts w:ascii="Times New Roman" w:hAnsi="Times New Roman" w:cs="Times New Roman"/>
          <w:color w:val="000000" w:themeColor="text1"/>
          <w:spacing w:val="2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законодательством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настоящим</w:t>
      </w:r>
      <w:r w:rsidR="003A15F6" w:rsidRPr="00137B08">
        <w:rPr>
          <w:rFonts w:ascii="Times New Roman" w:hAnsi="Times New Roman" w:cs="Times New Roman"/>
          <w:color w:val="000000" w:themeColor="text1"/>
          <w:spacing w:val="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Порядком.</w:t>
      </w:r>
    </w:p>
    <w:p w:rsidR="00C512F9" w:rsidRPr="00137B08" w:rsidRDefault="00C512F9" w:rsidP="00C512F9">
      <w:pPr>
        <w:pStyle w:val="a7"/>
        <w:widowControl w:val="0"/>
        <w:tabs>
          <w:tab w:val="left" w:pos="1708"/>
        </w:tabs>
        <w:autoSpaceDE w:val="0"/>
        <w:autoSpaceDN w:val="0"/>
        <w:ind w:left="709"/>
        <w:contextualSpacing w:val="0"/>
        <w:jc w:val="both"/>
        <w:rPr>
          <w:color w:val="000000" w:themeColor="text1"/>
          <w:sz w:val="28"/>
          <w:szCs w:val="28"/>
        </w:rPr>
      </w:pPr>
    </w:p>
    <w:p w:rsidR="00F678C1" w:rsidRPr="00137B08" w:rsidRDefault="00F678C1" w:rsidP="00E9753D">
      <w:pPr>
        <w:jc w:val="center"/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</w:pPr>
    </w:p>
    <w:p w:rsidR="00C512F9" w:rsidRPr="00137B08" w:rsidRDefault="00C512F9" w:rsidP="00E9753D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  <w:lang w:eastAsia="en-US"/>
        </w:rPr>
      </w:pPr>
      <w:r w:rsidRPr="00137B08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lastRenderedPageBreak/>
        <w:t xml:space="preserve">3. </w:t>
      </w:r>
      <w:r w:rsidR="003A15F6" w:rsidRPr="00137B08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>Полномочия</w:t>
      </w:r>
      <w:r w:rsidR="003A15F6" w:rsidRPr="00137B08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>Совета</w:t>
      </w:r>
    </w:p>
    <w:p w:rsidR="00CF0850" w:rsidRPr="00137B08" w:rsidRDefault="00E9753D" w:rsidP="00E9753D">
      <w:pPr>
        <w:pStyle w:val="a7"/>
        <w:widowControl w:val="0"/>
        <w:tabs>
          <w:tab w:val="left" w:pos="993"/>
        </w:tabs>
        <w:autoSpaceDE w:val="0"/>
        <w:autoSpaceDN w:val="0"/>
        <w:ind w:left="709"/>
        <w:contextualSpacing w:val="0"/>
        <w:jc w:val="both"/>
        <w:rPr>
          <w:color w:val="000000" w:themeColor="text1"/>
          <w:sz w:val="28"/>
          <w:szCs w:val="28"/>
        </w:rPr>
      </w:pPr>
      <w:r w:rsidRPr="00137B08">
        <w:rPr>
          <w:color w:val="000000" w:themeColor="text1"/>
          <w:sz w:val="28"/>
          <w:szCs w:val="28"/>
        </w:rPr>
        <w:tab/>
      </w:r>
      <w:r w:rsidR="003A15F6" w:rsidRPr="00137B08">
        <w:rPr>
          <w:color w:val="000000" w:themeColor="text1"/>
          <w:sz w:val="28"/>
          <w:szCs w:val="28"/>
        </w:rPr>
        <w:t xml:space="preserve">Совет в пределах своей компетенции для </w:t>
      </w:r>
      <w:r w:rsidR="00CF0850" w:rsidRPr="00137B08">
        <w:rPr>
          <w:color w:val="000000" w:themeColor="text1"/>
          <w:sz w:val="28"/>
          <w:szCs w:val="28"/>
        </w:rPr>
        <w:t>выполнения,</w:t>
      </w:r>
      <w:r w:rsidR="003A15F6" w:rsidRPr="00137B08">
        <w:rPr>
          <w:color w:val="000000" w:themeColor="text1"/>
          <w:sz w:val="28"/>
          <w:szCs w:val="28"/>
        </w:rPr>
        <w:t xml:space="preserve"> возложенных</w:t>
      </w:r>
      <w:r w:rsidR="003A15F6" w:rsidRPr="00137B08">
        <w:rPr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color w:val="000000" w:themeColor="text1"/>
          <w:sz w:val="28"/>
          <w:szCs w:val="28"/>
        </w:rPr>
        <w:t>на</w:t>
      </w:r>
      <w:r w:rsidR="003A15F6" w:rsidRPr="00137B08">
        <w:rPr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color w:val="000000" w:themeColor="text1"/>
          <w:sz w:val="28"/>
          <w:szCs w:val="28"/>
        </w:rPr>
        <w:t>него</w:t>
      </w:r>
      <w:r w:rsidR="003A15F6" w:rsidRPr="00137B08">
        <w:rPr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color w:val="000000" w:themeColor="text1"/>
          <w:sz w:val="28"/>
          <w:szCs w:val="28"/>
        </w:rPr>
        <w:t>функций</w:t>
      </w:r>
      <w:r w:rsidR="003A15F6" w:rsidRPr="00137B08">
        <w:rPr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color w:val="000000" w:themeColor="text1"/>
          <w:sz w:val="28"/>
          <w:szCs w:val="28"/>
        </w:rPr>
        <w:t>имеет</w:t>
      </w:r>
      <w:r w:rsidR="003A15F6" w:rsidRPr="00137B08">
        <w:rPr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color w:val="000000" w:themeColor="text1"/>
          <w:sz w:val="28"/>
          <w:szCs w:val="28"/>
        </w:rPr>
        <w:t>право: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вносить предложения по совершенствованию нормативной правовой базы муниципального о</w:t>
      </w:r>
      <w:r w:rsidR="00D208E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регулирования инвестиционной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рассматривать на своих заседаниях вопросы, относящиеся к компетенции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Совета,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принимать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ним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решения;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запрашивать и получать в установленном порядке от исполнительных органов Забайкал</w:t>
      </w:r>
      <w:r w:rsidR="00D208E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края, </w:t>
      </w:r>
      <w:r w:rsidR="00B845AC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CF0850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</w:t>
      </w:r>
      <w:r w:rsidR="00D208E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r w:rsidR="00D208E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организаций независимо от форм собственности информацию в пределах своей компетенции;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приглашать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на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свои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заседания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руководителей</w:t>
      </w:r>
      <w:r w:rsidR="003A15F6" w:rsidRPr="00137B08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должностных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лиц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исполнительных органов Забайкал</w:t>
      </w:r>
      <w:r w:rsidR="00D208E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края, </w:t>
      </w:r>
      <w:r w:rsidR="00B845AC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CF0850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</w:t>
      </w:r>
      <w:r w:rsidR="00D208E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ого округа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, иных органов и организаций;</w:t>
      </w:r>
    </w:p>
    <w:p w:rsidR="003A15F6" w:rsidRPr="00137B08" w:rsidRDefault="00DE4745" w:rsidP="00DE4745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создавать рабочие группы из числа членов Совета, привлекать для работы в них специалистов для решения вопросов, отнесенных к компетенции Совета.</w:t>
      </w:r>
    </w:p>
    <w:p w:rsidR="00D208E9" w:rsidRPr="00137B08" w:rsidRDefault="00D208E9" w:rsidP="00D208E9">
      <w:pPr>
        <w:pStyle w:val="a7"/>
        <w:widowControl w:val="0"/>
        <w:tabs>
          <w:tab w:val="left" w:pos="1701"/>
        </w:tabs>
        <w:autoSpaceDE w:val="0"/>
        <w:autoSpaceDN w:val="0"/>
        <w:ind w:left="709"/>
        <w:contextualSpacing w:val="0"/>
        <w:jc w:val="both"/>
        <w:rPr>
          <w:color w:val="000000" w:themeColor="text1"/>
          <w:sz w:val="28"/>
          <w:szCs w:val="28"/>
        </w:rPr>
      </w:pPr>
    </w:p>
    <w:p w:rsidR="003A15F6" w:rsidRPr="00137B08" w:rsidRDefault="00D208E9" w:rsidP="00D208E9">
      <w:pPr>
        <w:pStyle w:val="a7"/>
        <w:widowControl w:val="0"/>
        <w:tabs>
          <w:tab w:val="left" w:pos="277"/>
        </w:tabs>
        <w:autoSpaceDE w:val="0"/>
        <w:autoSpaceDN w:val="0"/>
        <w:ind w:left="709"/>
        <w:contextualSpacing w:val="0"/>
        <w:jc w:val="center"/>
        <w:rPr>
          <w:b/>
          <w:color w:val="000000" w:themeColor="text1"/>
          <w:spacing w:val="-6"/>
          <w:sz w:val="28"/>
          <w:szCs w:val="28"/>
        </w:rPr>
      </w:pPr>
      <w:r w:rsidRPr="00137B08">
        <w:rPr>
          <w:b/>
          <w:color w:val="000000" w:themeColor="text1"/>
          <w:sz w:val="28"/>
          <w:szCs w:val="28"/>
        </w:rPr>
        <w:t xml:space="preserve">4. </w:t>
      </w:r>
      <w:r w:rsidR="003A15F6" w:rsidRPr="00137B08">
        <w:rPr>
          <w:b/>
          <w:color w:val="000000" w:themeColor="text1"/>
          <w:sz w:val="28"/>
          <w:szCs w:val="28"/>
        </w:rPr>
        <w:t>Состав</w:t>
      </w:r>
      <w:r w:rsidR="003A15F6" w:rsidRPr="00137B08">
        <w:rPr>
          <w:b/>
          <w:color w:val="000000" w:themeColor="text1"/>
          <w:spacing w:val="27"/>
          <w:sz w:val="28"/>
          <w:szCs w:val="28"/>
        </w:rPr>
        <w:t xml:space="preserve"> </w:t>
      </w:r>
      <w:r w:rsidR="003A15F6" w:rsidRPr="00137B08">
        <w:rPr>
          <w:b/>
          <w:color w:val="000000" w:themeColor="text1"/>
          <w:sz w:val="28"/>
          <w:szCs w:val="28"/>
        </w:rPr>
        <w:t>и</w:t>
      </w:r>
      <w:r w:rsidR="003A15F6" w:rsidRPr="00137B08">
        <w:rPr>
          <w:b/>
          <w:color w:val="000000" w:themeColor="text1"/>
          <w:spacing w:val="13"/>
          <w:sz w:val="28"/>
          <w:szCs w:val="28"/>
        </w:rPr>
        <w:t xml:space="preserve"> </w:t>
      </w:r>
      <w:r w:rsidR="003A15F6" w:rsidRPr="00137B08">
        <w:rPr>
          <w:b/>
          <w:color w:val="000000" w:themeColor="text1"/>
          <w:sz w:val="28"/>
          <w:szCs w:val="28"/>
        </w:rPr>
        <w:t>структура</w:t>
      </w:r>
      <w:r w:rsidR="003A15F6" w:rsidRPr="00137B08">
        <w:rPr>
          <w:b/>
          <w:color w:val="000000" w:themeColor="text1"/>
          <w:spacing w:val="42"/>
          <w:sz w:val="28"/>
          <w:szCs w:val="28"/>
        </w:rPr>
        <w:t xml:space="preserve"> </w:t>
      </w:r>
      <w:r w:rsidR="003A15F6" w:rsidRPr="00137B08">
        <w:rPr>
          <w:b/>
          <w:color w:val="000000" w:themeColor="text1"/>
          <w:spacing w:val="-2"/>
          <w:sz w:val="28"/>
          <w:szCs w:val="28"/>
        </w:rPr>
        <w:t>Совета,</w:t>
      </w:r>
      <w:r w:rsidRPr="00137B08">
        <w:rPr>
          <w:b/>
          <w:color w:val="000000" w:themeColor="text1"/>
          <w:spacing w:val="-2"/>
          <w:sz w:val="28"/>
          <w:szCs w:val="28"/>
        </w:rPr>
        <w:t xml:space="preserve"> </w:t>
      </w:r>
      <w:r w:rsidR="003A15F6" w:rsidRPr="00137B08">
        <w:rPr>
          <w:b/>
          <w:color w:val="000000" w:themeColor="text1"/>
          <w:spacing w:val="-6"/>
          <w:sz w:val="28"/>
          <w:szCs w:val="28"/>
        </w:rPr>
        <w:t>порядок</w:t>
      </w:r>
      <w:r w:rsidR="003A15F6" w:rsidRPr="00137B08">
        <w:rPr>
          <w:b/>
          <w:color w:val="000000" w:themeColor="text1"/>
          <w:sz w:val="28"/>
          <w:szCs w:val="28"/>
        </w:rPr>
        <w:t xml:space="preserve"> </w:t>
      </w:r>
      <w:r w:rsidR="003A15F6" w:rsidRPr="00137B08">
        <w:rPr>
          <w:b/>
          <w:color w:val="000000" w:themeColor="text1"/>
          <w:spacing w:val="-6"/>
          <w:sz w:val="28"/>
          <w:szCs w:val="28"/>
        </w:rPr>
        <w:t>работы</w:t>
      </w:r>
      <w:r w:rsidR="003A15F6" w:rsidRPr="00137B08">
        <w:rPr>
          <w:b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b/>
          <w:color w:val="000000" w:themeColor="text1"/>
          <w:spacing w:val="-6"/>
          <w:sz w:val="28"/>
          <w:szCs w:val="28"/>
        </w:rPr>
        <w:t>Совета</w:t>
      </w:r>
    </w:p>
    <w:p w:rsidR="00D208E9" w:rsidRPr="00137B08" w:rsidRDefault="00D208E9" w:rsidP="00D208E9">
      <w:pPr>
        <w:pStyle w:val="a7"/>
        <w:widowControl w:val="0"/>
        <w:tabs>
          <w:tab w:val="left" w:pos="277"/>
        </w:tabs>
        <w:autoSpaceDE w:val="0"/>
        <w:autoSpaceDN w:val="0"/>
        <w:ind w:left="709"/>
        <w:contextualSpacing w:val="0"/>
        <w:jc w:val="center"/>
        <w:rPr>
          <w:b/>
          <w:color w:val="000000" w:themeColor="text1"/>
          <w:sz w:val="28"/>
          <w:szCs w:val="28"/>
        </w:rPr>
      </w:pPr>
    </w:p>
    <w:p w:rsidR="00D208E9" w:rsidRPr="00137B08" w:rsidRDefault="00C16CC8" w:rsidP="00341C58">
      <w:pPr>
        <w:pStyle w:val="ac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6394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7.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Организационно-техническое</w:t>
      </w:r>
      <w:r w:rsidR="003A15F6" w:rsidRPr="00137B08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информационно-аналитическое обеспечение деятельности Совета осуществляет </w:t>
      </w:r>
      <w:r w:rsidR="00D208E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комитет экономики и имущественных отношений администрации Нерчинского муниципального органа. 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8.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Члены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принимают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участие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его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работе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на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общественных началах.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 образуется в количестве не менее 15 человек и не более 30 человек.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структуру Совета входят председатель; два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заместителя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председателя;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секретарь;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члены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Председателем Совета является глава </w:t>
      </w:r>
      <w:r w:rsidR="00D20F6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Нерчинского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D20F69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Члены Совета участвуют в заседании с правом голоса, а</w:t>
      </w:r>
      <w:r w:rsidR="003A15F6" w:rsidRPr="00137B08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вправе возглавлять образуемые Советом рабочие и экспертные группы. </w:t>
      </w: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Состав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рабочих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экспертных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групп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утверждается</w:t>
      </w:r>
      <w:r w:rsidR="003A15F6" w:rsidRPr="00137B08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председателем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Персональный состав Совета утверждается главой</w:t>
      </w:r>
      <w:r w:rsidR="00D20F6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Нерчинского муниципального округа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.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Состав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может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меняться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процессе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его функционирования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учетом</w:t>
      </w:r>
      <w:r w:rsidR="003A15F6" w:rsidRPr="00137B08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рекомендаций</w:t>
      </w:r>
      <w:r w:rsidR="003A15F6" w:rsidRPr="00137B0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выхода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состава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="003A15F6" w:rsidRPr="00137B08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члена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является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заявление</w:t>
      </w:r>
      <w:r w:rsidR="003A15F6" w:rsidRPr="00137B08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выходе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из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состава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указанием причины.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15.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Член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Совета,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который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без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уважительной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причины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не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участвовал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в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заседаниях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более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месяцев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подряд,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исключ</w:t>
      </w: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ается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состава Совета по решению Совета, принятому на основании представления председателя 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16.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проводятся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не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реже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одного</w:t>
      </w:r>
      <w:r w:rsidR="003A15F6" w:rsidRPr="00137B08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раза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D20F69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>полугодие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заседания, проводимые вне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графика, являются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внеочередными.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17.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По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вопросам,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требующим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срочного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решения,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может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проводиться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заочное заседание Совета. При необходимости заседания Совета могут проводиться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форме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видеоконференции.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Заседание считается правомочным при присутствии более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половины членов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от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утвержденного</w:t>
      </w:r>
      <w:r w:rsidR="003A15F6" w:rsidRPr="00137B08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состава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Заседание Совета ведет председатель Совета, а в его отсутствие — один из заместителей председателя. Обязанности секретаря заседания выполняет секретарь Совета, а в его отсутствие, по решению Совета, — один из его членов.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20.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Председатель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осуществляет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руководство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работой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Совета,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ведет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Совета,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утверждает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планы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работы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Совета,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состав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экспертных групп, контролирует выполнение решений, принимаемых Советом. Председатель может возлагать часть своих полномочий на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заместителей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председателя 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председателя Совета принимает участие в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подготовке рабочих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материалов</w:t>
      </w:r>
      <w:r w:rsidR="003A15F6" w:rsidRPr="00137B08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для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заседаний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Совета,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координирует</w:t>
      </w:r>
      <w:r w:rsidR="003A15F6" w:rsidRPr="00137B08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работу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специалистов, рабочих и</w:t>
      </w:r>
      <w:r w:rsidR="003A15F6" w:rsidRPr="00137B08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экспертных групп, привлекаемых к подготовке и реализации решений Совета, по</w:t>
      </w:r>
      <w:r w:rsidR="003A15F6" w:rsidRPr="00137B08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поручению председателя Совета, на</w:t>
      </w:r>
      <w:r w:rsidR="003A15F6" w:rsidRPr="00137B08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его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отсутствия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выполняет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обязанности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председателя 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Секретарь Совета осуществляет работу по обеспечению деятельности Совета, организует заседания, обеспечивает членов Совета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необходимой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документацией,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справочными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материалами,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оповещает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членов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Совета о повестке дня заседания Совета, документах и материалах,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подлежащих</w:t>
      </w:r>
      <w:r w:rsidR="003A15F6" w:rsidRPr="00137B08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обсуждению,</w:t>
      </w:r>
      <w:r w:rsidR="003A15F6" w:rsidRPr="00137B08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ведет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оформляет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протокол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заседания</w:t>
      </w:r>
      <w:r w:rsidR="003A15F6" w:rsidRPr="00137B08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23.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Решения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принимаются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простым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большинством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голосов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от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числа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присутствующих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заседании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членов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Совета.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равенстве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голосов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решающим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является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голос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председательствующего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на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заседании.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24.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Принятые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Советом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решения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оформляются</w:t>
      </w:r>
      <w:r w:rsidR="003A15F6" w:rsidRPr="00137B0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протоколом,</w:t>
      </w:r>
      <w:r w:rsidR="003A15F6" w:rsidRPr="00137B08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который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подписывается председателем и секретарем Совета. Протокол заседания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хранится у</w:t>
      </w:r>
      <w:r w:rsidR="003A15F6" w:rsidRPr="00137B08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исполнительного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секретаря 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При несогласии с принятым решением член Совета вправе письменно изложить свое мнение, которое подлежит обязательному приобщению</w:t>
      </w:r>
      <w:r w:rsidR="003A15F6" w:rsidRPr="00137B08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протоколу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заседания.</w:t>
      </w:r>
      <w:r w:rsidR="003A15F6" w:rsidRPr="00137B08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отдельных</w:t>
      </w:r>
      <w:r w:rsidR="003A15F6" w:rsidRPr="00137B08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случаях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решения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 могут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приниматься</w:t>
      </w:r>
      <w:r w:rsidR="003A15F6" w:rsidRPr="00137B08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опросным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путем.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26.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Протоколы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иная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информация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деятельности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доводится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членов Совета и других заинтересованных лиц путем рассылки материалов в течение трех рабочих дней со дня подписания протокола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заседания</w:t>
      </w:r>
      <w:r w:rsidR="003A15F6" w:rsidRPr="00137B08">
        <w:rPr>
          <w:rFonts w:ascii="Times New Roman" w:hAnsi="Times New Roman" w:cs="Times New Roman"/>
          <w:color w:val="000000" w:themeColor="text1"/>
          <w:spacing w:val="-1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исполнительным</w:t>
      </w:r>
      <w:r w:rsidR="003A15F6" w:rsidRPr="00137B08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секретарем</w:t>
      </w:r>
      <w:r w:rsidR="003A15F6" w:rsidRPr="00137B0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Совета.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Копия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протокола</w:t>
      </w:r>
      <w:r w:rsidR="003A15F6" w:rsidRPr="00137B0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</w:t>
      </w:r>
      <w:r w:rsidR="003A15F6" w:rsidRPr="00137B08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Совета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течение</w:t>
      </w:r>
      <w:r w:rsidR="003A15F6" w:rsidRPr="00137B08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трех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="003A15F6" w:rsidRPr="00137B0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дней со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дня</w:t>
      </w:r>
      <w:r w:rsidR="003A15F6" w:rsidRPr="00137B08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подписания направляется в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экономического</w:t>
      </w:r>
      <w:r w:rsidR="003A15F6" w:rsidRPr="00137B08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Забайкальского края.</w:t>
      </w:r>
    </w:p>
    <w:p w:rsidR="003A15F6" w:rsidRPr="00137B08" w:rsidRDefault="00C16CC8" w:rsidP="00341C58">
      <w:pPr>
        <w:pStyle w:val="ac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28.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 Совета освещается на </w:t>
      </w:r>
      <w:proofErr w:type="gramStart"/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</w:t>
      </w:r>
      <w:proofErr w:type="gramEnd"/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информационном </w:t>
      </w:r>
      <w:proofErr w:type="spellStart"/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интернет-портале</w:t>
      </w:r>
      <w:proofErr w:type="spellEnd"/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</w:t>
      </w:r>
      <w:r w:rsidR="00D20F69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круга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 необходимости в других</w:t>
      </w:r>
      <w:r w:rsidR="003A15F6" w:rsidRPr="00137B08">
        <w:rPr>
          <w:rFonts w:ascii="Times New Roman" w:hAnsi="Times New Roman" w:cs="Times New Roman"/>
          <w:color w:val="000000" w:themeColor="text1"/>
          <w:spacing w:val="-19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средствах</w:t>
      </w:r>
      <w:r w:rsidR="003A15F6" w:rsidRPr="00137B08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массовой</w:t>
      </w:r>
      <w:r w:rsidR="003A15F6" w:rsidRPr="00137B08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="003A15F6" w:rsidRPr="00137B08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информации.</w:t>
      </w:r>
    </w:p>
    <w:p w:rsidR="00D20F69" w:rsidRPr="00137B08" w:rsidRDefault="00D20F69" w:rsidP="00492760">
      <w:pPr>
        <w:widowControl w:val="0"/>
        <w:tabs>
          <w:tab w:val="left" w:pos="1697"/>
        </w:tabs>
        <w:autoSpaceDE w:val="0"/>
        <w:autoSpaceDN w:val="0"/>
        <w:jc w:val="center"/>
        <w:rPr>
          <w:color w:val="000000" w:themeColor="text1"/>
          <w:sz w:val="28"/>
          <w:szCs w:val="28"/>
        </w:rPr>
      </w:pPr>
      <w:r w:rsidRPr="00137B08">
        <w:rPr>
          <w:color w:val="000000" w:themeColor="text1"/>
          <w:sz w:val="28"/>
          <w:szCs w:val="28"/>
        </w:rPr>
        <w:t>__________________</w:t>
      </w:r>
    </w:p>
    <w:sectPr w:rsidR="00D20F69" w:rsidRPr="00137B08" w:rsidSect="00492760">
      <w:headerReference w:type="default" r:id="rId8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A0F" w:rsidRDefault="006B0A0F" w:rsidP="00137B08">
      <w:pPr>
        <w:spacing w:after="0" w:line="240" w:lineRule="auto"/>
      </w:pPr>
      <w:r>
        <w:separator/>
      </w:r>
    </w:p>
  </w:endnote>
  <w:endnote w:type="continuationSeparator" w:id="0">
    <w:p w:rsidR="006B0A0F" w:rsidRDefault="006B0A0F" w:rsidP="00137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A0F" w:rsidRDefault="006B0A0F" w:rsidP="00137B08">
      <w:pPr>
        <w:spacing w:after="0" w:line="240" w:lineRule="auto"/>
      </w:pPr>
      <w:r>
        <w:separator/>
      </w:r>
    </w:p>
  </w:footnote>
  <w:footnote w:type="continuationSeparator" w:id="0">
    <w:p w:rsidR="006B0A0F" w:rsidRDefault="006B0A0F" w:rsidP="00137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B08" w:rsidRPr="00137B08" w:rsidRDefault="00137B08" w:rsidP="00137B08">
    <w:pPr>
      <w:pStyle w:val="ae"/>
      <w:jc w:val="right"/>
      <w:rPr>
        <w:rFonts w:ascii="Times New Roman" w:hAnsi="Times New Roman" w:cs="Times New Roman"/>
        <w:sz w:val="32"/>
        <w:szCs w:val="32"/>
      </w:rPr>
    </w:pPr>
    <w:r w:rsidRPr="00137B08"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BD64C06"/>
    <w:lvl w:ilvl="0">
      <w:numFmt w:val="bullet"/>
      <w:lvlText w:val="*"/>
      <w:lvlJc w:val="left"/>
    </w:lvl>
  </w:abstractNum>
  <w:abstractNum w:abstractNumId="1">
    <w:nsid w:val="0E9356EF"/>
    <w:multiLevelType w:val="hybridMultilevel"/>
    <w:tmpl w:val="48181A40"/>
    <w:lvl w:ilvl="0" w:tplc="0A0CD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95553D"/>
    <w:multiLevelType w:val="hybridMultilevel"/>
    <w:tmpl w:val="2DA8D288"/>
    <w:lvl w:ilvl="0" w:tplc="059464D8">
      <w:start w:val="4"/>
      <w:numFmt w:val="decimal"/>
      <w:lvlText w:val="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A530FFD"/>
    <w:multiLevelType w:val="hybridMultilevel"/>
    <w:tmpl w:val="FF389A0E"/>
    <w:lvl w:ilvl="0" w:tplc="96106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C67B9F"/>
    <w:multiLevelType w:val="hybridMultilevel"/>
    <w:tmpl w:val="ED5209EA"/>
    <w:lvl w:ilvl="0" w:tplc="05A0410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D7A6B"/>
    <w:multiLevelType w:val="hybridMultilevel"/>
    <w:tmpl w:val="2276501A"/>
    <w:lvl w:ilvl="0" w:tplc="059464D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EBF151C"/>
    <w:multiLevelType w:val="hybridMultilevel"/>
    <w:tmpl w:val="EC481B32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341720F0"/>
    <w:multiLevelType w:val="hybridMultilevel"/>
    <w:tmpl w:val="B8008A6A"/>
    <w:lvl w:ilvl="0" w:tplc="A13049B2">
      <w:start w:val="14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375C0E19"/>
    <w:multiLevelType w:val="singleLevel"/>
    <w:tmpl w:val="21E013A2"/>
    <w:lvl w:ilvl="0">
      <w:start w:val="1"/>
      <w:numFmt w:val="decimal"/>
      <w:lvlText w:val="2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9">
    <w:nsid w:val="3C681BA0"/>
    <w:multiLevelType w:val="singleLevel"/>
    <w:tmpl w:val="FBEE609C"/>
    <w:lvl w:ilvl="0">
      <w:start w:val="4"/>
      <w:numFmt w:val="decimal"/>
      <w:lvlText w:val="2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>
    <w:nsid w:val="445A650C"/>
    <w:multiLevelType w:val="hybridMultilevel"/>
    <w:tmpl w:val="B880A3CA"/>
    <w:lvl w:ilvl="0" w:tplc="059464D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61065DA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4675DD4"/>
    <w:multiLevelType w:val="hybridMultilevel"/>
    <w:tmpl w:val="CA128DB6"/>
    <w:lvl w:ilvl="0" w:tplc="2836F10A">
      <w:start w:val="1"/>
      <w:numFmt w:val="decimal"/>
      <w:lvlText w:val="%1."/>
      <w:lvlJc w:val="left"/>
      <w:pPr>
        <w:ind w:left="3928" w:hanging="277"/>
        <w:jc w:val="right"/>
      </w:pPr>
      <w:rPr>
        <w:rFonts w:hint="default"/>
        <w:spacing w:val="0"/>
        <w:w w:val="91"/>
        <w:lang w:val="ru-RU" w:eastAsia="en-US" w:bidi="ar-SA"/>
      </w:rPr>
    </w:lvl>
    <w:lvl w:ilvl="1" w:tplc="C50043E6">
      <w:numFmt w:val="bullet"/>
      <w:lvlText w:val="•"/>
      <w:lvlJc w:val="left"/>
      <w:pPr>
        <w:ind w:left="4520" w:hanging="277"/>
      </w:pPr>
      <w:rPr>
        <w:rFonts w:hint="default"/>
        <w:lang w:val="ru-RU" w:eastAsia="en-US" w:bidi="ar-SA"/>
      </w:rPr>
    </w:lvl>
    <w:lvl w:ilvl="2" w:tplc="4C5A7162">
      <w:numFmt w:val="bullet"/>
      <w:lvlText w:val="•"/>
      <w:lvlJc w:val="left"/>
      <w:pPr>
        <w:ind w:left="5121" w:hanging="277"/>
      </w:pPr>
      <w:rPr>
        <w:rFonts w:hint="default"/>
        <w:lang w:val="ru-RU" w:eastAsia="en-US" w:bidi="ar-SA"/>
      </w:rPr>
    </w:lvl>
    <w:lvl w:ilvl="3" w:tplc="191E180C">
      <w:numFmt w:val="bullet"/>
      <w:lvlText w:val="•"/>
      <w:lvlJc w:val="left"/>
      <w:pPr>
        <w:ind w:left="5721" w:hanging="277"/>
      </w:pPr>
      <w:rPr>
        <w:rFonts w:hint="default"/>
        <w:lang w:val="ru-RU" w:eastAsia="en-US" w:bidi="ar-SA"/>
      </w:rPr>
    </w:lvl>
    <w:lvl w:ilvl="4" w:tplc="08305CAA">
      <w:numFmt w:val="bullet"/>
      <w:lvlText w:val="•"/>
      <w:lvlJc w:val="left"/>
      <w:pPr>
        <w:ind w:left="6322" w:hanging="277"/>
      </w:pPr>
      <w:rPr>
        <w:rFonts w:hint="default"/>
        <w:lang w:val="ru-RU" w:eastAsia="en-US" w:bidi="ar-SA"/>
      </w:rPr>
    </w:lvl>
    <w:lvl w:ilvl="5" w:tplc="69BCCF6A">
      <w:numFmt w:val="bullet"/>
      <w:lvlText w:val="•"/>
      <w:lvlJc w:val="left"/>
      <w:pPr>
        <w:ind w:left="6922" w:hanging="277"/>
      </w:pPr>
      <w:rPr>
        <w:rFonts w:hint="default"/>
        <w:lang w:val="ru-RU" w:eastAsia="en-US" w:bidi="ar-SA"/>
      </w:rPr>
    </w:lvl>
    <w:lvl w:ilvl="6" w:tplc="C9EA9C68">
      <w:numFmt w:val="bullet"/>
      <w:lvlText w:val="•"/>
      <w:lvlJc w:val="left"/>
      <w:pPr>
        <w:ind w:left="7523" w:hanging="277"/>
      </w:pPr>
      <w:rPr>
        <w:rFonts w:hint="default"/>
        <w:lang w:val="ru-RU" w:eastAsia="en-US" w:bidi="ar-SA"/>
      </w:rPr>
    </w:lvl>
    <w:lvl w:ilvl="7" w:tplc="B2969514">
      <w:numFmt w:val="bullet"/>
      <w:lvlText w:val="•"/>
      <w:lvlJc w:val="left"/>
      <w:pPr>
        <w:ind w:left="8124" w:hanging="277"/>
      </w:pPr>
      <w:rPr>
        <w:rFonts w:hint="default"/>
        <w:lang w:val="ru-RU" w:eastAsia="en-US" w:bidi="ar-SA"/>
      </w:rPr>
    </w:lvl>
    <w:lvl w:ilvl="8" w:tplc="A6686778">
      <w:numFmt w:val="bullet"/>
      <w:lvlText w:val="•"/>
      <w:lvlJc w:val="left"/>
      <w:pPr>
        <w:ind w:left="8724" w:hanging="277"/>
      </w:pPr>
      <w:rPr>
        <w:rFonts w:hint="default"/>
        <w:lang w:val="ru-RU" w:eastAsia="en-US" w:bidi="ar-SA"/>
      </w:rPr>
    </w:lvl>
  </w:abstractNum>
  <w:abstractNum w:abstractNumId="12">
    <w:nsid w:val="47C06354"/>
    <w:multiLevelType w:val="hybridMultilevel"/>
    <w:tmpl w:val="B07886F0"/>
    <w:lvl w:ilvl="0" w:tplc="96106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324D90"/>
    <w:multiLevelType w:val="singleLevel"/>
    <w:tmpl w:val="87D432EC"/>
    <w:lvl w:ilvl="0">
      <w:start w:val="5"/>
      <w:numFmt w:val="decimal"/>
      <w:lvlText w:val="4.%1."/>
      <w:legacy w:legacy="1" w:legacySpace="0" w:legacyIndent="692"/>
      <w:lvlJc w:val="left"/>
      <w:rPr>
        <w:rFonts w:ascii="Times New Roman" w:hAnsi="Times New Roman" w:cs="Times New Roman" w:hint="default"/>
      </w:rPr>
    </w:lvl>
  </w:abstractNum>
  <w:abstractNum w:abstractNumId="14">
    <w:nsid w:val="4B8A2B5C"/>
    <w:multiLevelType w:val="hybridMultilevel"/>
    <w:tmpl w:val="6270F622"/>
    <w:lvl w:ilvl="0" w:tplc="0CE036CA">
      <w:start w:val="1"/>
      <w:numFmt w:val="decimal"/>
      <w:lvlText w:val="%1."/>
      <w:lvlJc w:val="left"/>
      <w:pPr>
        <w:ind w:left="285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9"/>
        <w:szCs w:val="29"/>
        <w:lang w:val="ru-RU" w:eastAsia="en-US" w:bidi="ar-SA"/>
      </w:rPr>
    </w:lvl>
    <w:lvl w:ilvl="1" w:tplc="4532E940">
      <w:start w:val="1"/>
      <w:numFmt w:val="decimal"/>
      <w:lvlText w:val="%2)"/>
      <w:lvlJc w:val="left"/>
      <w:pPr>
        <w:ind w:left="285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2" w:tplc="BDE0CECA">
      <w:numFmt w:val="bullet"/>
      <w:lvlText w:val="•"/>
      <w:lvlJc w:val="left"/>
      <w:pPr>
        <w:ind w:left="2209" w:hanging="497"/>
      </w:pPr>
      <w:rPr>
        <w:rFonts w:hint="default"/>
        <w:lang w:val="ru-RU" w:eastAsia="en-US" w:bidi="ar-SA"/>
      </w:rPr>
    </w:lvl>
    <w:lvl w:ilvl="3" w:tplc="AB323D14">
      <w:numFmt w:val="bullet"/>
      <w:lvlText w:val="•"/>
      <w:lvlJc w:val="left"/>
      <w:pPr>
        <w:ind w:left="3173" w:hanging="497"/>
      </w:pPr>
      <w:rPr>
        <w:rFonts w:hint="default"/>
        <w:lang w:val="ru-RU" w:eastAsia="en-US" w:bidi="ar-SA"/>
      </w:rPr>
    </w:lvl>
    <w:lvl w:ilvl="4" w:tplc="71CC2564">
      <w:numFmt w:val="bullet"/>
      <w:lvlText w:val="•"/>
      <w:lvlJc w:val="left"/>
      <w:pPr>
        <w:ind w:left="4138" w:hanging="497"/>
      </w:pPr>
      <w:rPr>
        <w:rFonts w:hint="default"/>
        <w:lang w:val="ru-RU" w:eastAsia="en-US" w:bidi="ar-SA"/>
      </w:rPr>
    </w:lvl>
    <w:lvl w:ilvl="5" w:tplc="D40C5D16">
      <w:numFmt w:val="bullet"/>
      <w:lvlText w:val="•"/>
      <w:lvlJc w:val="left"/>
      <w:pPr>
        <w:ind w:left="5102" w:hanging="497"/>
      </w:pPr>
      <w:rPr>
        <w:rFonts w:hint="default"/>
        <w:lang w:val="ru-RU" w:eastAsia="en-US" w:bidi="ar-SA"/>
      </w:rPr>
    </w:lvl>
    <w:lvl w:ilvl="6" w:tplc="91B0B168">
      <w:numFmt w:val="bullet"/>
      <w:lvlText w:val="•"/>
      <w:lvlJc w:val="left"/>
      <w:pPr>
        <w:ind w:left="6067" w:hanging="497"/>
      </w:pPr>
      <w:rPr>
        <w:rFonts w:hint="default"/>
        <w:lang w:val="ru-RU" w:eastAsia="en-US" w:bidi="ar-SA"/>
      </w:rPr>
    </w:lvl>
    <w:lvl w:ilvl="7" w:tplc="5ECC3394">
      <w:numFmt w:val="bullet"/>
      <w:lvlText w:val="•"/>
      <w:lvlJc w:val="left"/>
      <w:pPr>
        <w:ind w:left="7032" w:hanging="497"/>
      </w:pPr>
      <w:rPr>
        <w:rFonts w:hint="default"/>
        <w:lang w:val="ru-RU" w:eastAsia="en-US" w:bidi="ar-SA"/>
      </w:rPr>
    </w:lvl>
    <w:lvl w:ilvl="8" w:tplc="240A13B6">
      <w:numFmt w:val="bullet"/>
      <w:lvlText w:val="•"/>
      <w:lvlJc w:val="left"/>
      <w:pPr>
        <w:ind w:left="7996" w:hanging="497"/>
      </w:pPr>
      <w:rPr>
        <w:rFonts w:hint="default"/>
        <w:lang w:val="ru-RU" w:eastAsia="en-US" w:bidi="ar-SA"/>
      </w:rPr>
    </w:lvl>
  </w:abstractNum>
  <w:abstractNum w:abstractNumId="15">
    <w:nsid w:val="52BB20AC"/>
    <w:multiLevelType w:val="singleLevel"/>
    <w:tmpl w:val="2684E7BA"/>
    <w:lvl w:ilvl="0">
      <w:start w:val="2"/>
      <w:numFmt w:val="decimal"/>
      <w:lvlText w:val="4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16">
    <w:nsid w:val="5412718A"/>
    <w:multiLevelType w:val="hybridMultilevel"/>
    <w:tmpl w:val="D3643CD2"/>
    <w:lvl w:ilvl="0" w:tplc="6ADE5C5C">
      <w:start w:val="4"/>
      <w:numFmt w:val="decimal"/>
      <w:lvlText w:val="%1."/>
      <w:lvlJc w:val="left"/>
      <w:pPr>
        <w:ind w:left="644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4345A15"/>
    <w:multiLevelType w:val="hybridMultilevel"/>
    <w:tmpl w:val="310E62CE"/>
    <w:lvl w:ilvl="0" w:tplc="0419000F">
      <w:start w:val="1"/>
      <w:numFmt w:val="decimal"/>
      <w:lvlText w:val="%1."/>
      <w:lvlJc w:val="left"/>
      <w:pPr>
        <w:ind w:left="569" w:hanging="710"/>
      </w:pPr>
      <w:rPr>
        <w:rFonts w:hint="default"/>
        <w:b w:val="0"/>
        <w:bCs w:val="0"/>
        <w:i w:val="0"/>
        <w:iCs w:val="0"/>
        <w:spacing w:val="0"/>
        <w:w w:val="92"/>
        <w:sz w:val="29"/>
        <w:szCs w:val="29"/>
        <w:lang w:val="ru-RU" w:eastAsia="en-US" w:bidi="ar-SA"/>
      </w:rPr>
    </w:lvl>
    <w:lvl w:ilvl="1" w:tplc="4532E940">
      <w:start w:val="1"/>
      <w:numFmt w:val="decimal"/>
      <w:lvlText w:val="%2)"/>
      <w:lvlJc w:val="left"/>
      <w:pPr>
        <w:ind w:left="569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2" w:tplc="BDE0CECA">
      <w:numFmt w:val="bullet"/>
      <w:lvlText w:val="•"/>
      <w:lvlJc w:val="left"/>
      <w:pPr>
        <w:ind w:left="2493" w:hanging="497"/>
      </w:pPr>
      <w:rPr>
        <w:rFonts w:hint="default"/>
        <w:lang w:val="ru-RU" w:eastAsia="en-US" w:bidi="ar-SA"/>
      </w:rPr>
    </w:lvl>
    <w:lvl w:ilvl="3" w:tplc="AB323D14">
      <w:numFmt w:val="bullet"/>
      <w:lvlText w:val="•"/>
      <w:lvlJc w:val="left"/>
      <w:pPr>
        <w:ind w:left="3457" w:hanging="497"/>
      </w:pPr>
      <w:rPr>
        <w:rFonts w:hint="default"/>
        <w:lang w:val="ru-RU" w:eastAsia="en-US" w:bidi="ar-SA"/>
      </w:rPr>
    </w:lvl>
    <w:lvl w:ilvl="4" w:tplc="71CC2564">
      <w:numFmt w:val="bullet"/>
      <w:lvlText w:val="•"/>
      <w:lvlJc w:val="left"/>
      <w:pPr>
        <w:ind w:left="4422" w:hanging="497"/>
      </w:pPr>
      <w:rPr>
        <w:rFonts w:hint="default"/>
        <w:lang w:val="ru-RU" w:eastAsia="en-US" w:bidi="ar-SA"/>
      </w:rPr>
    </w:lvl>
    <w:lvl w:ilvl="5" w:tplc="D40C5D16">
      <w:numFmt w:val="bullet"/>
      <w:lvlText w:val="•"/>
      <w:lvlJc w:val="left"/>
      <w:pPr>
        <w:ind w:left="5386" w:hanging="497"/>
      </w:pPr>
      <w:rPr>
        <w:rFonts w:hint="default"/>
        <w:lang w:val="ru-RU" w:eastAsia="en-US" w:bidi="ar-SA"/>
      </w:rPr>
    </w:lvl>
    <w:lvl w:ilvl="6" w:tplc="91B0B168">
      <w:numFmt w:val="bullet"/>
      <w:lvlText w:val="•"/>
      <w:lvlJc w:val="left"/>
      <w:pPr>
        <w:ind w:left="6351" w:hanging="497"/>
      </w:pPr>
      <w:rPr>
        <w:rFonts w:hint="default"/>
        <w:lang w:val="ru-RU" w:eastAsia="en-US" w:bidi="ar-SA"/>
      </w:rPr>
    </w:lvl>
    <w:lvl w:ilvl="7" w:tplc="5ECC3394">
      <w:numFmt w:val="bullet"/>
      <w:lvlText w:val="•"/>
      <w:lvlJc w:val="left"/>
      <w:pPr>
        <w:ind w:left="7316" w:hanging="497"/>
      </w:pPr>
      <w:rPr>
        <w:rFonts w:hint="default"/>
        <w:lang w:val="ru-RU" w:eastAsia="en-US" w:bidi="ar-SA"/>
      </w:rPr>
    </w:lvl>
    <w:lvl w:ilvl="8" w:tplc="240A13B6">
      <w:numFmt w:val="bullet"/>
      <w:lvlText w:val="•"/>
      <w:lvlJc w:val="left"/>
      <w:pPr>
        <w:ind w:left="8280" w:hanging="497"/>
      </w:pPr>
      <w:rPr>
        <w:rFonts w:hint="default"/>
        <w:lang w:val="ru-RU" w:eastAsia="en-US" w:bidi="ar-SA"/>
      </w:rPr>
    </w:lvl>
  </w:abstractNum>
  <w:abstractNum w:abstractNumId="18">
    <w:nsid w:val="73BD6530"/>
    <w:multiLevelType w:val="hybridMultilevel"/>
    <w:tmpl w:val="37CACE2E"/>
    <w:lvl w:ilvl="0" w:tplc="059464D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61065DA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D0620E6"/>
    <w:multiLevelType w:val="singleLevel"/>
    <w:tmpl w:val="7ADE3220"/>
    <w:lvl w:ilvl="0">
      <w:start w:val="7"/>
      <w:numFmt w:val="decimal"/>
      <w:lvlText w:val="4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9"/>
  </w:num>
  <w:num w:numId="3">
    <w:abstractNumId w:val="0"/>
    <w:lvlOverride w:ilvl="0">
      <w:lvl w:ilvl="0">
        <w:numFmt w:val="bullet"/>
        <w:lvlText w:val="-"/>
        <w:legacy w:legacy="1" w:legacySpace="0" w:legacyIndent="356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16"/>
        <w:lvlJc w:val="left"/>
        <w:rPr>
          <w:rFonts w:ascii="Times New Roman" w:hAnsi="Times New Roman" w:hint="default"/>
        </w:rPr>
      </w:lvl>
    </w:lvlOverride>
  </w:num>
  <w:num w:numId="5">
    <w:abstractNumId w:val="15"/>
  </w:num>
  <w:num w:numId="6">
    <w:abstractNumId w:val="13"/>
  </w:num>
  <w:num w:numId="7">
    <w:abstractNumId w:val="19"/>
  </w:num>
  <w:num w:numId="8">
    <w:abstractNumId w:val="7"/>
  </w:num>
  <w:num w:numId="9">
    <w:abstractNumId w:val="1"/>
  </w:num>
  <w:num w:numId="10">
    <w:abstractNumId w:val="16"/>
  </w:num>
  <w:num w:numId="11">
    <w:abstractNumId w:val="14"/>
  </w:num>
  <w:num w:numId="12">
    <w:abstractNumId w:val="11"/>
  </w:num>
  <w:num w:numId="13">
    <w:abstractNumId w:val="5"/>
  </w:num>
  <w:num w:numId="14">
    <w:abstractNumId w:val="2"/>
  </w:num>
  <w:num w:numId="15">
    <w:abstractNumId w:val="10"/>
  </w:num>
  <w:num w:numId="16">
    <w:abstractNumId w:val="17"/>
  </w:num>
  <w:num w:numId="17">
    <w:abstractNumId w:val="6"/>
  </w:num>
  <w:num w:numId="18">
    <w:abstractNumId w:val="18"/>
  </w:num>
  <w:num w:numId="19">
    <w:abstractNumId w:val="12"/>
  </w:num>
  <w:num w:numId="20">
    <w:abstractNumId w:val="3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C561C"/>
    <w:rsid w:val="00032679"/>
    <w:rsid w:val="00035C90"/>
    <w:rsid w:val="0004326B"/>
    <w:rsid w:val="0004526E"/>
    <w:rsid w:val="00085CF6"/>
    <w:rsid w:val="000C3955"/>
    <w:rsid w:val="000D5ECB"/>
    <w:rsid w:val="000E38DC"/>
    <w:rsid w:val="00126159"/>
    <w:rsid w:val="00137B08"/>
    <w:rsid w:val="001666C4"/>
    <w:rsid w:val="00186B8C"/>
    <w:rsid w:val="001A594F"/>
    <w:rsid w:val="001B5F23"/>
    <w:rsid w:val="001D0526"/>
    <w:rsid w:val="001D4968"/>
    <w:rsid w:val="001E2332"/>
    <w:rsid w:val="001E464E"/>
    <w:rsid w:val="00207F2D"/>
    <w:rsid w:val="00240741"/>
    <w:rsid w:val="00242CD4"/>
    <w:rsid w:val="002A1816"/>
    <w:rsid w:val="002B1133"/>
    <w:rsid w:val="002D199B"/>
    <w:rsid w:val="002E4FBB"/>
    <w:rsid w:val="003016E2"/>
    <w:rsid w:val="003029C7"/>
    <w:rsid w:val="003154EF"/>
    <w:rsid w:val="00317B0D"/>
    <w:rsid w:val="00340FA5"/>
    <w:rsid w:val="00341C58"/>
    <w:rsid w:val="00345342"/>
    <w:rsid w:val="00370E82"/>
    <w:rsid w:val="00375A86"/>
    <w:rsid w:val="00381294"/>
    <w:rsid w:val="00383DB1"/>
    <w:rsid w:val="003A15F6"/>
    <w:rsid w:val="003C561C"/>
    <w:rsid w:val="003D0FE3"/>
    <w:rsid w:val="003D686A"/>
    <w:rsid w:val="003E54A0"/>
    <w:rsid w:val="003E5CF1"/>
    <w:rsid w:val="003F2862"/>
    <w:rsid w:val="00421A4A"/>
    <w:rsid w:val="00431C0C"/>
    <w:rsid w:val="00437080"/>
    <w:rsid w:val="00481AD3"/>
    <w:rsid w:val="00492760"/>
    <w:rsid w:val="004974E6"/>
    <w:rsid w:val="004A3BB6"/>
    <w:rsid w:val="004A74F1"/>
    <w:rsid w:val="004D2F3C"/>
    <w:rsid w:val="00523D4D"/>
    <w:rsid w:val="00533399"/>
    <w:rsid w:val="00535163"/>
    <w:rsid w:val="00537331"/>
    <w:rsid w:val="005403A4"/>
    <w:rsid w:val="005673CD"/>
    <w:rsid w:val="005712B8"/>
    <w:rsid w:val="00584E60"/>
    <w:rsid w:val="005976D3"/>
    <w:rsid w:val="005A1D76"/>
    <w:rsid w:val="005A2E21"/>
    <w:rsid w:val="005B28A0"/>
    <w:rsid w:val="005B6E3A"/>
    <w:rsid w:val="005E1E9D"/>
    <w:rsid w:val="00601930"/>
    <w:rsid w:val="00671C2A"/>
    <w:rsid w:val="00674682"/>
    <w:rsid w:val="006749CD"/>
    <w:rsid w:val="0068647E"/>
    <w:rsid w:val="006B0A0F"/>
    <w:rsid w:val="006C2ACE"/>
    <w:rsid w:val="006F0BFB"/>
    <w:rsid w:val="00713467"/>
    <w:rsid w:val="00717EB5"/>
    <w:rsid w:val="00724BE8"/>
    <w:rsid w:val="00730B76"/>
    <w:rsid w:val="00730EBC"/>
    <w:rsid w:val="00762370"/>
    <w:rsid w:val="00784FD0"/>
    <w:rsid w:val="0079602F"/>
    <w:rsid w:val="007A2DC2"/>
    <w:rsid w:val="007B2A40"/>
    <w:rsid w:val="007D09E4"/>
    <w:rsid w:val="007D4BAD"/>
    <w:rsid w:val="008276F1"/>
    <w:rsid w:val="0085382C"/>
    <w:rsid w:val="00855E83"/>
    <w:rsid w:val="008578C1"/>
    <w:rsid w:val="00873ADE"/>
    <w:rsid w:val="00873E0F"/>
    <w:rsid w:val="00894CDF"/>
    <w:rsid w:val="008A17CD"/>
    <w:rsid w:val="008C0A23"/>
    <w:rsid w:val="008D7A02"/>
    <w:rsid w:val="00924B30"/>
    <w:rsid w:val="0092513F"/>
    <w:rsid w:val="00933664"/>
    <w:rsid w:val="00944908"/>
    <w:rsid w:val="009628B7"/>
    <w:rsid w:val="00995B63"/>
    <w:rsid w:val="009D6394"/>
    <w:rsid w:val="009E0D22"/>
    <w:rsid w:val="00A82AE9"/>
    <w:rsid w:val="00AF71CA"/>
    <w:rsid w:val="00B25F28"/>
    <w:rsid w:val="00B302A7"/>
    <w:rsid w:val="00B61650"/>
    <w:rsid w:val="00B73627"/>
    <w:rsid w:val="00B845AC"/>
    <w:rsid w:val="00BA0C4F"/>
    <w:rsid w:val="00BA6B80"/>
    <w:rsid w:val="00BC3910"/>
    <w:rsid w:val="00C13914"/>
    <w:rsid w:val="00C16CC8"/>
    <w:rsid w:val="00C512F9"/>
    <w:rsid w:val="00C52293"/>
    <w:rsid w:val="00C61260"/>
    <w:rsid w:val="00CA7E2C"/>
    <w:rsid w:val="00CD761B"/>
    <w:rsid w:val="00CF0850"/>
    <w:rsid w:val="00CF6955"/>
    <w:rsid w:val="00D02342"/>
    <w:rsid w:val="00D049B4"/>
    <w:rsid w:val="00D208E9"/>
    <w:rsid w:val="00D20F69"/>
    <w:rsid w:val="00D33EF3"/>
    <w:rsid w:val="00D43CE6"/>
    <w:rsid w:val="00D65059"/>
    <w:rsid w:val="00D72C8D"/>
    <w:rsid w:val="00D83A07"/>
    <w:rsid w:val="00D94109"/>
    <w:rsid w:val="00DA3C41"/>
    <w:rsid w:val="00DE2759"/>
    <w:rsid w:val="00DE4745"/>
    <w:rsid w:val="00DE6D5D"/>
    <w:rsid w:val="00E074C4"/>
    <w:rsid w:val="00E4070A"/>
    <w:rsid w:val="00E5196B"/>
    <w:rsid w:val="00E57E1C"/>
    <w:rsid w:val="00E8566E"/>
    <w:rsid w:val="00E86AA5"/>
    <w:rsid w:val="00E91EE0"/>
    <w:rsid w:val="00E9753D"/>
    <w:rsid w:val="00EA0584"/>
    <w:rsid w:val="00EC053F"/>
    <w:rsid w:val="00ED0DA7"/>
    <w:rsid w:val="00EE7C1C"/>
    <w:rsid w:val="00EF4AFA"/>
    <w:rsid w:val="00F037FC"/>
    <w:rsid w:val="00F07120"/>
    <w:rsid w:val="00F46C2E"/>
    <w:rsid w:val="00F6564E"/>
    <w:rsid w:val="00F678C1"/>
    <w:rsid w:val="00F75149"/>
    <w:rsid w:val="00F852D2"/>
    <w:rsid w:val="00F930AF"/>
    <w:rsid w:val="00FA00DD"/>
    <w:rsid w:val="00FC7B37"/>
    <w:rsid w:val="00FF6081"/>
    <w:rsid w:val="00FF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4C4"/>
  </w:style>
  <w:style w:type="paragraph" w:styleId="2">
    <w:name w:val="heading 2"/>
    <w:basedOn w:val="a"/>
    <w:link w:val="20"/>
    <w:uiPriority w:val="9"/>
    <w:qFormat/>
    <w:rsid w:val="000432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C5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styleId="a3">
    <w:name w:val="Body Text"/>
    <w:basedOn w:val="a"/>
    <w:link w:val="a4"/>
    <w:uiPriority w:val="99"/>
    <w:rsid w:val="003C561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C561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3C5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561C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0E38DC"/>
    <w:pPr>
      <w:widowControl w:val="0"/>
      <w:autoSpaceDE w:val="0"/>
      <w:autoSpaceDN w:val="0"/>
      <w:adjustRightInd w:val="0"/>
      <w:spacing w:after="0" w:line="271" w:lineRule="exact"/>
      <w:ind w:firstLine="14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0E38DC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0E38DC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0E38D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7">
    <w:name w:val="Style7"/>
    <w:basedOn w:val="a"/>
    <w:uiPriority w:val="99"/>
    <w:rsid w:val="000E38DC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0E38DC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">
    <w:name w:val="Font Style16"/>
    <w:basedOn w:val="a0"/>
    <w:uiPriority w:val="99"/>
    <w:rsid w:val="000E38DC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3154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154EF"/>
    <w:pPr>
      <w:widowControl w:val="0"/>
      <w:autoSpaceDE w:val="0"/>
      <w:autoSpaceDN w:val="0"/>
      <w:adjustRightInd w:val="0"/>
      <w:spacing w:after="0" w:line="322" w:lineRule="exact"/>
      <w:ind w:firstLine="79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3154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3154EF"/>
    <w:rPr>
      <w:rFonts w:ascii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1"/>
    <w:qFormat/>
    <w:rsid w:val="002B11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8D7A0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4326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9">
    <w:name w:val="Normal (Web)"/>
    <w:basedOn w:val="a"/>
    <w:uiPriority w:val="99"/>
    <w:unhideWhenUsed/>
    <w:rsid w:val="00043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4326B"/>
    <w:rPr>
      <w:b/>
      <w:bCs/>
    </w:rPr>
  </w:style>
  <w:style w:type="table" w:styleId="ab">
    <w:name w:val="Table Grid"/>
    <w:basedOn w:val="a1"/>
    <w:uiPriority w:val="59"/>
    <w:rsid w:val="008C0A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basedOn w:val="a"/>
    <w:uiPriority w:val="1"/>
    <w:qFormat/>
    <w:rsid w:val="003A15F6"/>
    <w:pPr>
      <w:widowControl w:val="0"/>
      <w:autoSpaceDE w:val="0"/>
      <w:autoSpaceDN w:val="0"/>
      <w:spacing w:after="0" w:line="240" w:lineRule="auto"/>
      <w:ind w:left="1301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customStyle="1" w:styleId="Style8">
    <w:name w:val="Style8"/>
    <w:basedOn w:val="a"/>
    <w:rsid w:val="00EF4AFA"/>
    <w:pPr>
      <w:widowControl w:val="0"/>
      <w:autoSpaceDE w:val="0"/>
      <w:autoSpaceDN w:val="0"/>
      <w:adjustRightInd w:val="0"/>
      <w:spacing w:after="0" w:line="319" w:lineRule="exact"/>
      <w:ind w:firstLine="413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B845AC"/>
    <w:pPr>
      <w:spacing w:after="0" w:line="240" w:lineRule="auto"/>
    </w:pPr>
  </w:style>
  <w:style w:type="paragraph" w:customStyle="1" w:styleId="ad">
    <w:name w:val="Нормальный"/>
    <w:uiPriority w:val="99"/>
    <w:rsid w:val="00E86A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semiHidden/>
    <w:unhideWhenUsed/>
    <w:rsid w:val="00137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137B08"/>
  </w:style>
  <w:style w:type="paragraph" w:styleId="af0">
    <w:name w:val="footer"/>
    <w:basedOn w:val="a"/>
    <w:link w:val="af1"/>
    <w:uiPriority w:val="99"/>
    <w:semiHidden/>
    <w:unhideWhenUsed/>
    <w:rsid w:val="00137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37B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2467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Usserss</dc:creator>
  <cp:lastModifiedBy>user</cp:lastModifiedBy>
  <cp:revision>5</cp:revision>
  <cp:lastPrinted>2026-09-10T00:56:00Z</cp:lastPrinted>
  <dcterms:created xsi:type="dcterms:W3CDTF">2026-09-07T03:02:00Z</dcterms:created>
  <dcterms:modified xsi:type="dcterms:W3CDTF">2026-09-10T00:56:00Z</dcterms:modified>
</cp:coreProperties>
</file>