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A7E16" w14:textId="77777777" w:rsidR="00E95E1D" w:rsidRPr="00E95E1D" w:rsidRDefault="00E95E1D" w:rsidP="00E95E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5E1D">
        <w:rPr>
          <w:rFonts w:ascii="Times New Roman" w:hAnsi="Times New Roman" w:cs="Times New Roman"/>
          <w:sz w:val="28"/>
          <w:szCs w:val="28"/>
        </w:rPr>
        <w:t>Проект</w:t>
      </w:r>
    </w:p>
    <w:p w14:paraId="337A7E17" w14:textId="77777777" w:rsidR="00FB722B" w:rsidRDefault="00450B23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37A7E58" wp14:editId="337A7E59">
            <wp:extent cx="738680" cy="861848"/>
            <wp:effectExtent l="19050" t="0" r="427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80" cy="86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337A7E18" w14:textId="77777777" w:rsidR="00F634D2" w:rsidRPr="00FB722B" w:rsidRDefault="00450B23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7A7E19" w14:textId="77777777"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A7F8F">
        <w:rPr>
          <w:rFonts w:ascii="Times New Roman" w:hAnsi="Times New Roman" w:cs="Times New Roman"/>
          <w:b/>
          <w:sz w:val="28"/>
          <w:szCs w:val="28"/>
        </w:rPr>
        <w:t xml:space="preserve"> НЕРЧИНСКОГО </w:t>
      </w:r>
      <w:r w:rsidR="008A7F8F" w:rsidRPr="00FB722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FB72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F8F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337A7E1A" w14:textId="4EE32F2E"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B722B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14:paraId="337A7E1B" w14:textId="77777777" w:rsidR="00FB722B" w:rsidRPr="00FB722B" w:rsidRDefault="00FB722B" w:rsidP="00F12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7A7E1C" w14:textId="77777777" w:rsidR="00FB722B" w:rsidRPr="0029311E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32"/>
          <w:szCs w:val="32"/>
        </w:rPr>
      </w:pPr>
      <w:r w:rsidRPr="0029311E">
        <w:rPr>
          <w:rFonts w:ascii="Times New Roman" w:hAnsi="Times New Roman" w:cs="Times New Roman"/>
          <w:b/>
          <w:spacing w:val="44"/>
          <w:sz w:val="32"/>
          <w:szCs w:val="32"/>
        </w:rPr>
        <w:t>ПОСТАНОВЛЕНИЕ</w:t>
      </w:r>
    </w:p>
    <w:p w14:paraId="337A7E1D" w14:textId="77777777"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28"/>
          <w:szCs w:val="28"/>
        </w:rPr>
      </w:pPr>
    </w:p>
    <w:p w14:paraId="337A7E1E" w14:textId="77777777" w:rsidR="00FB722B" w:rsidRPr="00FB722B" w:rsidRDefault="00AA4BF0" w:rsidP="00FB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4"/>
          <w:sz w:val="28"/>
          <w:szCs w:val="28"/>
        </w:rPr>
        <w:t xml:space="preserve">    </w:t>
      </w:r>
      <w:r w:rsidR="008A7F8F">
        <w:rPr>
          <w:rFonts w:ascii="Times New Roman" w:hAnsi="Times New Roman" w:cs="Times New Roman"/>
          <w:sz w:val="28"/>
          <w:szCs w:val="28"/>
        </w:rPr>
        <w:t>сентября</w:t>
      </w:r>
      <w:r w:rsidR="0029311E">
        <w:rPr>
          <w:rFonts w:ascii="Times New Roman" w:hAnsi="Times New Roman" w:cs="Times New Roman"/>
          <w:sz w:val="28"/>
          <w:szCs w:val="28"/>
        </w:rPr>
        <w:t xml:space="preserve"> </w:t>
      </w:r>
      <w:r w:rsidR="006B648B">
        <w:rPr>
          <w:rFonts w:ascii="Times New Roman" w:hAnsi="Times New Roman" w:cs="Times New Roman"/>
          <w:sz w:val="28"/>
          <w:szCs w:val="28"/>
        </w:rPr>
        <w:t>20</w:t>
      </w:r>
      <w:r w:rsidR="00B95EB7">
        <w:rPr>
          <w:rFonts w:ascii="Times New Roman" w:hAnsi="Times New Roman" w:cs="Times New Roman"/>
          <w:sz w:val="28"/>
          <w:szCs w:val="28"/>
        </w:rPr>
        <w:t>2</w:t>
      </w:r>
      <w:r w:rsidR="008A7F8F">
        <w:rPr>
          <w:rFonts w:ascii="Times New Roman" w:hAnsi="Times New Roman" w:cs="Times New Roman"/>
          <w:sz w:val="28"/>
          <w:szCs w:val="28"/>
        </w:rPr>
        <w:t>6</w:t>
      </w:r>
      <w:r w:rsidR="00FB722B" w:rsidRPr="00FB722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B722B" w:rsidRPr="00FB722B">
        <w:rPr>
          <w:rFonts w:ascii="Times New Roman" w:hAnsi="Times New Roman" w:cs="Times New Roman"/>
          <w:sz w:val="28"/>
          <w:szCs w:val="28"/>
        </w:rPr>
        <w:t xml:space="preserve"> № </w:t>
      </w:r>
    </w:p>
    <w:p w14:paraId="337A7E1F" w14:textId="77777777" w:rsidR="00FB722B" w:rsidRDefault="00FB722B" w:rsidP="00F63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22B">
        <w:rPr>
          <w:rFonts w:ascii="Times New Roman" w:hAnsi="Times New Roman" w:cs="Times New Roman"/>
          <w:sz w:val="28"/>
          <w:szCs w:val="28"/>
        </w:rPr>
        <w:t>г. Нерчинск</w:t>
      </w:r>
    </w:p>
    <w:p w14:paraId="337A7E20" w14:textId="77777777" w:rsidR="00F634D2" w:rsidRPr="00F634D2" w:rsidRDefault="00F634D2" w:rsidP="00F63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7A7E21" w14:textId="1741B045" w:rsidR="008A7F8F" w:rsidRDefault="00FB722B" w:rsidP="00B95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="00DB6649"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="005903C5" w:rsidRPr="008A7F8F">
        <w:rPr>
          <w:rFonts w:ascii="Times New Roman" w:hAnsi="Times New Roman" w:cs="Times New Roman"/>
          <w:b/>
          <w:bCs/>
          <w:sz w:val="28"/>
          <w:szCs w:val="28"/>
        </w:rPr>
        <w:t>по предоставлению муниципальной услуги «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Предоставление земельных участков из земель сельскохозяйственного назначения, находящихся в муниципальной собственности и государственная собственность на которые не разграничена, для осуществления фермерским хозяйством его деятельности</w:t>
      </w:r>
      <w:r w:rsidR="005903C5" w:rsidRPr="008A7F8F">
        <w:rPr>
          <w:rFonts w:ascii="Times New Roman" w:hAnsi="Times New Roman" w:cs="Times New Roman"/>
          <w:b/>
          <w:bCs/>
          <w:sz w:val="28"/>
          <w:szCs w:val="28"/>
        </w:rPr>
        <w:t>», утверждённый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  <w:r w:rsidR="00E04B5A">
        <w:rPr>
          <w:rFonts w:ascii="Times New Roman" w:hAnsi="Times New Roman" w:cs="Times New Roman"/>
          <w:b/>
          <w:sz w:val="28"/>
          <w:szCs w:val="28"/>
        </w:rPr>
        <w:t>м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14:paraId="337A7E22" w14:textId="77777777" w:rsidR="00DB6649" w:rsidRPr="008A7F8F" w:rsidRDefault="008A7F8F" w:rsidP="00B95E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F8F">
        <w:rPr>
          <w:rFonts w:ascii="Times New Roman" w:hAnsi="Times New Roman" w:cs="Times New Roman"/>
          <w:b/>
          <w:sz w:val="28"/>
          <w:szCs w:val="28"/>
        </w:rPr>
        <w:t xml:space="preserve">Нерчинского 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8A7F8F">
        <w:rPr>
          <w:rFonts w:ascii="Times New Roman" w:hAnsi="Times New Roman" w:cs="Times New Roman"/>
          <w:b/>
          <w:sz w:val="28"/>
          <w:szCs w:val="28"/>
        </w:rPr>
        <w:t>округа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Pr="008A7F8F">
        <w:rPr>
          <w:rFonts w:ascii="Times New Roman" w:hAnsi="Times New Roman" w:cs="Times New Roman"/>
          <w:b/>
          <w:sz w:val="28"/>
          <w:szCs w:val="28"/>
        </w:rPr>
        <w:t>03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>.</w:t>
      </w:r>
      <w:r w:rsidRPr="008A7F8F">
        <w:rPr>
          <w:rFonts w:ascii="Times New Roman" w:hAnsi="Times New Roman" w:cs="Times New Roman"/>
          <w:b/>
          <w:sz w:val="28"/>
          <w:szCs w:val="28"/>
        </w:rPr>
        <w:t>08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>.20</w:t>
      </w:r>
      <w:r w:rsidRPr="008A7F8F">
        <w:rPr>
          <w:rFonts w:ascii="Times New Roman" w:hAnsi="Times New Roman" w:cs="Times New Roman"/>
          <w:b/>
          <w:sz w:val="28"/>
          <w:szCs w:val="28"/>
        </w:rPr>
        <w:t>26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года №1</w:t>
      </w:r>
      <w:r w:rsidRPr="008A7F8F">
        <w:rPr>
          <w:rFonts w:ascii="Times New Roman" w:hAnsi="Times New Roman" w:cs="Times New Roman"/>
          <w:b/>
          <w:sz w:val="28"/>
          <w:szCs w:val="28"/>
        </w:rPr>
        <w:t>04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7A7E23" w14:textId="77777777" w:rsidR="00B95EB7" w:rsidRDefault="00B95EB7" w:rsidP="00B95EB7">
      <w:pPr>
        <w:pStyle w:val="1"/>
        <w:shd w:val="clear" w:color="auto" w:fill="FFFFFF"/>
        <w:spacing w:before="0" w:beforeAutospacing="0" w:after="120" w:afterAutospacing="0"/>
        <w:ind w:firstLine="567"/>
        <w:jc w:val="both"/>
        <w:rPr>
          <w:b w:val="0"/>
          <w:sz w:val="28"/>
          <w:szCs w:val="28"/>
        </w:rPr>
      </w:pPr>
    </w:p>
    <w:p w14:paraId="337A7E24" w14:textId="77777777" w:rsidR="00B95EB7" w:rsidRPr="008B03B5" w:rsidRDefault="00B95EB7" w:rsidP="008A7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03B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="008B03B5" w:rsidRPr="008B03B5">
        <w:rPr>
          <w:rFonts w:ascii="Times New Roman" w:hAnsi="Times New Roman" w:cs="Times New Roman"/>
          <w:sz w:val="28"/>
          <w:szCs w:val="28"/>
        </w:rPr>
        <w:t>учитывая протест Прокуратуры Нерчинского района № 07-22б-2026 от 10.09.2026 года</w:t>
      </w:r>
      <w:r w:rsidR="008B03B5" w:rsidRPr="008B03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8B03B5" w:rsidRPr="008B03B5">
        <w:rPr>
          <w:rFonts w:ascii="Times New Roman" w:hAnsi="Times New Roman" w:cs="Times New Roman"/>
          <w:sz w:val="28"/>
          <w:szCs w:val="28"/>
        </w:rPr>
        <w:t>постановление администрации Нерчинского муниципального округа от 03.08.2026 года № 104 «Об утверждении административного регламента муниципальной услуги  «Предоставление земельных участков из земель сельскохозяйственного назначения, находящихся в муниципальной собственности и государственная собственность на которые не разграничена, для осуществления фермерским хозяйством его деятельности»</w:t>
      </w:r>
      <w:r w:rsidRPr="008B03B5">
        <w:rPr>
          <w:rFonts w:ascii="Times New Roman" w:hAnsi="Times New Roman" w:cs="Times New Roman"/>
          <w:sz w:val="28"/>
          <w:szCs w:val="28"/>
        </w:rPr>
        <w:t xml:space="preserve">, </w:t>
      </w:r>
      <w:r w:rsidR="008B03B5" w:rsidRPr="008B03B5">
        <w:rPr>
          <w:rFonts w:ascii="Times New Roman" w:hAnsi="Times New Roman" w:cs="Times New Roman"/>
          <w:bCs/>
          <w:sz w:val="28"/>
          <w:szCs w:val="28"/>
        </w:rPr>
        <w:t>руководствуясь</w:t>
      </w:r>
      <w:r w:rsidR="008B03B5" w:rsidRPr="008B03B5">
        <w:rPr>
          <w:rFonts w:ascii="Times New Roman" w:hAnsi="Times New Roman" w:cs="Times New Roman"/>
          <w:sz w:val="28"/>
          <w:szCs w:val="28"/>
        </w:rPr>
        <w:t xml:space="preserve"> </w:t>
      </w:r>
      <w:r w:rsidR="008A7F8F" w:rsidRPr="008B03B5">
        <w:rPr>
          <w:rFonts w:ascii="Times New Roman" w:hAnsi="Times New Roman" w:cs="Times New Roman"/>
          <w:sz w:val="28"/>
          <w:szCs w:val="28"/>
        </w:rPr>
        <w:t>Уставом Нерчинского муниципального округа, администрация Нерчинского муниципального округа ПОСТАНОВИЛА:</w:t>
      </w:r>
    </w:p>
    <w:p w14:paraId="337A7E25" w14:textId="77777777" w:rsidR="00535FA9" w:rsidRPr="008A7F8F" w:rsidRDefault="008A7F8F" w:rsidP="008A7F8F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5FA9" w:rsidRPr="008A7F8F">
        <w:rPr>
          <w:rFonts w:ascii="Times New Roman" w:hAnsi="Times New Roman" w:cs="Times New Roman"/>
          <w:bCs/>
          <w:sz w:val="28"/>
          <w:szCs w:val="28"/>
        </w:rPr>
        <w:t xml:space="preserve">. Внести изменения в </w:t>
      </w:r>
      <w:r w:rsidR="00092305" w:rsidRPr="008A7F8F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="00092305" w:rsidRPr="008A7F8F">
        <w:rPr>
          <w:rFonts w:ascii="Times New Roman" w:eastAsia="Times New Roman" w:hAnsi="Times New Roman" w:cs="Times New Roman"/>
          <w:bCs/>
          <w:sz w:val="28"/>
          <w:szCs w:val="28"/>
        </w:rPr>
        <w:t>по предоставлению муниципальной услуги «</w:t>
      </w:r>
      <w:r w:rsidRPr="008A7F8F">
        <w:rPr>
          <w:rFonts w:ascii="Times New Roman" w:hAnsi="Times New Roman" w:cs="Times New Roman"/>
          <w:sz w:val="28"/>
          <w:szCs w:val="28"/>
        </w:rPr>
        <w:t>Предоставление земельных участков из земель сельскохозяйственного назначения, находящихся в муниципальной собственности и государственная собственность на которые не разграничена, для осуществления фермерским хозяйством его деятельности</w:t>
      </w:r>
      <w:r w:rsidRPr="008A7F8F">
        <w:rPr>
          <w:rFonts w:ascii="Times New Roman" w:hAnsi="Times New Roman" w:cs="Times New Roman"/>
          <w:bCs/>
          <w:sz w:val="28"/>
          <w:szCs w:val="28"/>
        </w:rPr>
        <w:t>», утверждённый</w:t>
      </w:r>
      <w:r w:rsidRPr="008A7F8F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8B03B5">
        <w:rPr>
          <w:rFonts w:ascii="Times New Roman" w:hAnsi="Times New Roman" w:cs="Times New Roman"/>
          <w:sz w:val="28"/>
          <w:szCs w:val="28"/>
        </w:rPr>
        <w:t>м</w:t>
      </w:r>
      <w:r w:rsidRPr="008A7F8F">
        <w:rPr>
          <w:rFonts w:ascii="Times New Roman" w:hAnsi="Times New Roman" w:cs="Times New Roman"/>
          <w:sz w:val="28"/>
          <w:szCs w:val="28"/>
        </w:rPr>
        <w:t xml:space="preserve"> администрации Нерчинского муниципального округа от 03.08.2026 года №104</w:t>
      </w:r>
      <w:r w:rsidR="00092305" w:rsidRPr="008A7F8F">
        <w:rPr>
          <w:rFonts w:ascii="Times New Roman" w:hAnsi="Times New Roman" w:cs="Times New Roman"/>
          <w:sz w:val="28"/>
          <w:szCs w:val="28"/>
        </w:rPr>
        <w:t>.</w:t>
      </w:r>
    </w:p>
    <w:p w14:paraId="337A7E26" w14:textId="77777777" w:rsidR="00535FA9" w:rsidRPr="008A7F8F" w:rsidRDefault="008A7F8F" w:rsidP="008A7F8F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35FA9" w:rsidRPr="008A7F8F">
        <w:rPr>
          <w:rFonts w:ascii="Times New Roman" w:hAnsi="Times New Roman" w:cs="Times New Roman"/>
          <w:sz w:val="28"/>
          <w:szCs w:val="28"/>
        </w:rPr>
        <w:t xml:space="preserve">. Утвердить изменения </w:t>
      </w:r>
      <w:r w:rsidR="00092305" w:rsidRPr="008A7F8F">
        <w:rPr>
          <w:rFonts w:ascii="Times New Roman" w:hAnsi="Times New Roman" w:cs="Times New Roman"/>
          <w:bCs/>
          <w:sz w:val="28"/>
          <w:szCs w:val="28"/>
        </w:rPr>
        <w:t xml:space="preserve">в административный регламент </w:t>
      </w:r>
      <w:r w:rsidR="00092305" w:rsidRPr="008A7F8F">
        <w:rPr>
          <w:rFonts w:ascii="Times New Roman" w:eastAsia="Times New Roman" w:hAnsi="Times New Roman" w:cs="Times New Roman"/>
          <w:bCs/>
          <w:sz w:val="28"/>
          <w:szCs w:val="28"/>
        </w:rPr>
        <w:t>по предоставлению муниципальной услуги «</w:t>
      </w:r>
      <w:r w:rsidRPr="008A7F8F">
        <w:rPr>
          <w:rFonts w:ascii="Times New Roman" w:hAnsi="Times New Roman" w:cs="Times New Roman"/>
          <w:sz w:val="28"/>
          <w:szCs w:val="28"/>
        </w:rPr>
        <w:t>Предоставление земельных участков из земель сельскохозяйственного назначения, находящихся в муниципальной собственности и государственная собственность на которые не разграничена, для осуществления фермерским хозяйством его деятельности</w:t>
      </w:r>
      <w:r w:rsidRPr="008A7F8F">
        <w:rPr>
          <w:rFonts w:ascii="Times New Roman" w:hAnsi="Times New Roman" w:cs="Times New Roman"/>
          <w:bCs/>
          <w:sz w:val="28"/>
          <w:szCs w:val="28"/>
        </w:rPr>
        <w:t>», утверждённый</w:t>
      </w:r>
      <w:r w:rsidRPr="008A7F8F">
        <w:rPr>
          <w:rFonts w:ascii="Times New Roman" w:hAnsi="Times New Roman" w:cs="Times New Roman"/>
          <w:sz w:val="28"/>
          <w:szCs w:val="28"/>
        </w:rPr>
        <w:t xml:space="preserve"> </w:t>
      </w:r>
      <w:r w:rsidRPr="008A7F8F">
        <w:rPr>
          <w:rFonts w:ascii="Times New Roman" w:hAnsi="Times New Roman" w:cs="Times New Roman"/>
          <w:sz w:val="28"/>
          <w:szCs w:val="28"/>
        </w:rPr>
        <w:lastRenderedPageBreak/>
        <w:t>постановление</w:t>
      </w:r>
      <w:r w:rsidR="008B03B5">
        <w:rPr>
          <w:rFonts w:ascii="Times New Roman" w:hAnsi="Times New Roman" w:cs="Times New Roman"/>
          <w:sz w:val="28"/>
          <w:szCs w:val="28"/>
        </w:rPr>
        <w:t>м</w:t>
      </w:r>
      <w:r w:rsidRPr="008A7F8F">
        <w:rPr>
          <w:rFonts w:ascii="Times New Roman" w:hAnsi="Times New Roman" w:cs="Times New Roman"/>
          <w:sz w:val="28"/>
          <w:szCs w:val="28"/>
        </w:rPr>
        <w:t xml:space="preserve"> администрации Нерчинского муниципального округа от 03.08.2026 года №</w:t>
      </w:r>
      <w:r w:rsidR="00E95E1D" w:rsidRPr="008A7F8F">
        <w:rPr>
          <w:rFonts w:ascii="Times New Roman" w:hAnsi="Times New Roman" w:cs="Times New Roman"/>
          <w:sz w:val="28"/>
          <w:szCs w:val="28"/>
        </w:rPr>
        <w:t>104 (</w:t>
      </w:r>
      <w:r w:rsidR="00092305" w:rsidRPr="008A7F8F">
        <w:rPr>
          <w:rFonts w:ascii="Times New Roman" w:hAnsi="Times New Roman" w:cs="Times New Roman"/>
          <w:sz w:val="28"/>
          <w:szCs w:val="28"/>
        </w:rPr>
        <w:t xml:space="preserve">прилагается). </w:t>
      </w:r>
    </w:p>
    <w:p w14:paraId="337A7E27" w14:textId="77777777" w:rsidR="008A7F8F" w:rsidRPr="008A7F8F" w:rsidRDefault="008A7F8F" w:rsidP="00E95E1D">
      <w:pPr>
        <w:tabs>
          <w:tab w:val="left" w:pos="-1980"/>
          <w:tab w:val="left" w:pos="709"/>
        </w:tabs>
        <w:spacing w:before="120"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Pr="008A7F8F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8A7F8F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 Нерчинского муниципального округа в информационно-телекоммуникационной сети «Интернет» (</w:t>
      </w:r>
      <w:hyperlink r:id="rId8" w:history="1"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http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npa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nerchinsk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A7F8F">
        <w:rPr>
          <w:rFonts w:ascii="Times New Roman" w:hAnsi="Times New Roman" w:cs="Times New Roman"/>
          <w:sz w:val="28"/>
          <w:szCs w:val="28"/>
        </w:rPr>
        <w:t>).</w:t>
      </w:r>
    </w:p>
    <w:p w14:paraId="337A7E28" w14:textId="77777777" w:rsidR="008A7F8F" w:rsidRPr="008A7F8F" w:rsidRDefault="008A7F8F" w:rsidP="008A7F8F">
      <w:pPr>
        <w:tabs>
          <w:tab w:val="left" w:pos="709"/>
        </w:tabs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Pr="008A7F8F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8A7F8F">
        <w:rPr>
          <w:rFonts w:ascii="Times New Roman" w:hAnsi="Times New Roman" w:cs="Times New Roman"/>
          <w:sz w:val="28"/>
          <w:szCs w:val="28"/>
        </w:rPr>
        <w:t xml:space="preserve"> вступает в законную силу на следующий день после дня официального опубликования.</w:t>
      </w:r>
    </w:p>
    <w:p w14:paraId="337A7E29" w14:textId="77777777" w:rsidR="008A7F8F" w:rsidRPr="008A7F8F" w:rsidRDefault="008A7F8F" w:rsidP="008A7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7A7E2A" w14:textId="77777777" w:rsidR="008A7F8F" w:rsidRDefault="008A7F8F" w:rsidP="008A7F8F">
      <w:pPr>
        <w:spacing w:line="240" w:lineRule="atLeast"/>
        <w:ind w:firstLine="709"/>
        <w:jc w:val="both"/>
        <w:rPr>
          <w:sz w:val="28"/>
          <w:szCs w:val="28"/>
        </w:rPr>
      </w:pPr>
    </w:p>
    <w:p w14:paraId="337A7E2B" w14:textId="77777777" w:rsidR="008A7F8F" w:rsidRPr="006C0CBA" w:rsidRDefault="008A7F8F" w:rsidP="008A7F8F">
      <w:pPr>
        <w:pStyle w:val="ac"/>
        <w:tabs>
          <w:tab w:val="right" w:pos="9355"/>
        </w:tabs>
        <w:spacing w:after="0"/>
        <w:ind w:left="0"/>
        <w:rPr>
          <w:sz w:val="28"/>
          <w:szCs w:val="28"/>
        </w:rPr>
      </w:pPr>
      <w:r w:rsidRPr="006C0CBA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6C0CBA">
        <w:rPr>
          <w:sz w:val="28"/>
          <w:szCs w:val="28"/>
        </w:rPr>
        <w:t xml:space="preserve"> Нерчинского </w:t>
      </w:r>
    </w:p>
    <w:p w14:paraId="337A7E2C" w14:textId="77777777" w:rsidR="008A7F8F" w:rsidRPr="006C0CBA" w:rsidRDefault="008A7F8F" w:rsidP="008A7F8F">
      <w:pPr>
        <w:pStyle w:val="ac"/>
        <w:tabs>
          <w:tab w:val="right" w:pos="9355"/>
        </w:tabs>
        <w:spacing w:after="0"/>
        <w:ind w:left="0"/>
        <w:rPr>
          <w:sz w:val="28"/>
          <w:szCs w:val="28"/>
        </w:rPr>
      </w:pPr>
      <w:r w:rsidRPr="006C0CBA">
        <w:rPr>
          <w:sz w:val="28"/>
          <w:szCs w:val="28"/>
        </w:rPr>
        <w:t>муниципального округа</w:t>
      </w:r>
      <w:r w:rsidRPr="006C0CBA">
        <w:rPr>
          <w:sz w:val="28"/>
          <w:szCs w:val="28"/>
        </w:rPr>
        <w:tab/>
      </w:r>
      <w:proofErr w:type="spellStart"/>
      <w:r w:rsidRPr="006C0CBA">
        <w:rPr>
          <w:sz w:val="28"/>
          <w:szCs w:val="28"/>
        </w:rPr>
        <w:t>С.А.Комогорцев</w:t>
      </w:r>
      <w:proofErr w:type="spellEnd"/>
    </w:p>
    <w:p w14:paraId="337A7E2E" w14:textId="0D08F4B8" w:rsidR="00B95EB7" w:rsidRDefault="008A7F8F" w:rsidP="00504C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CBA">
        <w:rPr>
          <w:sz w:val="28"/>
          <w:szCs w:val="28"/>
        </w:rPr>
        <w:br w:type="page"/>
      </w:r>
    </w:p>
    <w:p w14:paraId="337A7E2F" w14:textId="77777777" w:rsidR="00535FA9" w:rsidRPr="007A4B30" w:rsidRDefault="00535FA9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337A7E30" w14:textId="77777777" w:rsidR="00535FA9" w:rsidRPr="007A4B30" w:rsidRDefault="00535FA9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>УТВЕРЖДЕНО</w:t>
      </w:r>
    </w:p>
    <w:p w14:paraId="337A7E31" w14:textId="77777777" w:rsidR="00831B96" w:rsidRDefault="00535FA9" w:rsidP="00831B96">
      <w:pPr>
        <w:tabs>
          <w:tab w:val="left" w:pos="798"/>
        </w:tabs>
        <w:spacing w:after="0" w:line="240" w:lineRule="auto"/>
        <w:ind w:left="566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831B96">
        <w:rPr>
          <w:rFonts w:ascii="Times New Roman" w:hAnsi="Times New Roman" w:cs="Times New Roman"/>
          <w:sz w:val="24"/>
          <w:szCs w:val="24"/>
        </w:rPr>
        <w:t xml:space="preserve">Нерчинского </w:t>
      </w:r>
      <w:r w:rsidRPr="007A4B30">
        <w:rPr>
          <w:rFonts w:ascii="Times New Roman" w:hAnsi="Times New Roman" w:cs="Times New Roman"/>
          <w:sz w:val="24"/>
          <w:szCs w:val="24"/>
        </w:rPr>
        <w:t>муниципального</w:t>
      </w:r>
    </w:p>
    <w:p w14:paraId="337A7E32" w14:textId="77777777" w:rsidR="00535FA9" w:rsidRPr="007A4B30" w:rsidRDefault="00535FA9" w:rsidP="00831B96">
      <w:pPr>
        <w:tabs>
          <w:tab w:val="left" w:pos="798"/>
        </w:tabs>
        <w:spacing w:after="0" w:line="240" w:lineRule="auto"/>
        <w:ind w:left="566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 </w:t>
      </w:r>
      <w:r w:rsidR="00831B96">
        <w:rPr>
          <w:rFonts w:ascii="Times New Roman" w:hAnsi="Times New Roman" w:cs="Times New Roman"/>
          <w:sz w:val="24"/>
          <w:szCs w:val="24"/>
        </w:rPr>
        <w:t>округа Забайкальского края</w:t>
      </w:r>
    </w:p>
    <w:p w14:paraId="337A7E33" w14:textId="77777777" w:rsidR="00535FA9" w:rsidRPr="00BF0FCC" w:rsidRDefault="00535FA9" w:rsidP="00535FA9">
      <w:pPr>
        <w:tabs>
          <w:tab w:val="left" w:pos="798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от   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7A4B30">
        <w:rPr>
          <w:rFonts w:ascii="Times New Roman" w:hAnsi="Times New Roman" w:cs="Times New Roman"/>
          <w:sz w:val="24"/>
          <w:szCs w:val="24"/>
        </w:rPr>
        <w:t xml:space="preserve">  20</w:t>
      </w:r>
      <w:r w:rsidR="00831B96">
        <w:rPr>
          <w:rFonts w:ascii="Times New Roman" w:hAnsi="Times New Roman" w:cs="Times New Roman"/>
          <w:sz w:val="24"/>
          <w:szCs w:val="24"/>
        </w:rPr>
        <w:t>26</w:t>
      </w:r>
      <w:proofErr w:type="gramEnd"/>
      <w:r w:rsidR="00831B96">
        <w:rPr>
          <w:rFonts w:ascii="Times New Roman" w:hAnsi="Times New Roman" w:cs="Times New Roman"/>
          <w:sz w:val="24"/>
          <w:szCs w:val="24"/>
        </w:rPr>
        <w:t xml:space="preserve"> </w:t>
      </w:r>
      <w:r w:rsidRPr="007A4B30">
        <w:rPr>
          <w:rFonts w:ascii="Times New Roman" w:hAnsi="Times New Roman" w:cs="Times New Roman"/>
          <w:sz w:val="24"/>
          <w:szCs w:val="24"/>
        </w:rPr>
        <w:t>года №</w:t>
      </w:r>
      <w:r w:rsidRPr="00BF0FCC">
        <w:rPr>
          <w:rFonts w:ascii="Times New Roman" w:hAnsi="Times New Roman" w:cs="Times New Roman"/>
          <w:sz w:val="28"/>
          <w:szCs w:val="28"/>
        </w:rPr>
        <w:t xml:space="preserve"> </w:t>
      </w:r>
      <w:r w:rsidRPr="00BF0FCC">
        <w:rPr>
          <w:rFonts w:ascii="Times New Roman" w:hAnsi="Times New Roman" w:cs="Times New Roman"/>
          <w:color w:val="FFFFFF" w:themeColor="background1"/>
          <w:sz w:val="28"/>
          <w:szCs w:val="28"/>
        </w:rPr>
        <w:t>113</w:t>
      </w:r>
    </w:p>
    <w:p w14:paraId="337A7E34" w14:textId="77777777" w:rsidR="00831B96" w:rsidRDefault="00535FA9" w:rsidP="00831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658">
        <w:rPr>
          <w:rFonts w:ascii="Times New Roman" w:hAnsi="Times New Roman" w:cs="Times New Roman"/>
          <w:b/>
          <w:bCs/>
          <w:sz w:val="28"/>
          <w:szCs w:val="28"/>
        </w:rPr>
        <w:t>Изменения в</w:t>
      </w:r>
      <w:r w:rsidRPr="00535F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2305" w:rsidRPr="0009230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="00092305" w:rsidRPr="00092305"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предоставлению муниципальной услуги «</w:t>
      </w:r>
      <w:r w:rsidR="00831B96" w:rsidRPr="00831B96">
        <w:rPr>
          <w:rFonts w:ascii="Times New Roman" w:hAnsi="Times New Roman" w:cs="Times New Roman"/>
          <w:b/>
          <w:sz w:val="28"/>
          <w:szCs w:val="28"/>
        </w:rPr>
        <w:t>Предоставление земельных участков из земель сельскохозяйственного назначения, находящихся в муниципальной собственности и государственная собственность на которые не разграничена, для осуществления фермерским хозяйством его деятельности</w:t>
      </w:r>
      <w:r w:rsidR="00831B96" w:rsidRPr="00831B96">
        <w:rPr>
          <w:rFonts w:ascii="Times New Roman" w:hAnsi="Times New Roman" w:cs="Times New Roman"/>
          <w:b/>
          <w:bCs/>
          <w:sz w:val="28"/>
          <w:szCs w:val="28"/>
        </w:rPr>
        <w:t>», утверждённый</w:t>
      </w:r>
      <w:r w:rsidR="00831B96" w:rsidRPr="00831B96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  <w:r w:rsidR="008B03B5">
        <w:rPr>
          <w:rFonts w:ascii="Times New Roman" w:hAnsi="Times New Roman" w:cs="Times New Roman"/>
          <w:b/>
          <w:sz w:val="28"/>
          <w:szCs w:val="28"/>
        </w:rPr>
        <w:t>м</w:t>
      </w:r>
      <w:r w:rsidR="00831B96" w:rsidRPr="00831B96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14:paraId="337A7E35" w14:textId="77777777" w:rsidR="00535FA9" w:rsidRDefault="00831B96" w:rsidP="00831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B96">
        <w:rPr>
          <w:rFonts w:ascii="Times New Roman" w:hAnsi="Times New Roman" w:cs="Times New Roman"/>
          <w:b/>
          <w:sz w:val="28"/>
          <w:szCs w:val="28"/>
        </w:rPr>
        <w:t>Нерчинского муниципального округа от 03.08.2026 года №104</w:t>
      </w:r>
    </w:p>
    <w:p w14:paraId="337A7E36" w14:textId="77777777" w:rsidR="00E30E4F" w:rsidRDefault="00E30E4F" w:rsidP="00831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A7E37" w14:textId="77777777" w:rsidR="0029311E" w:rsidRPr="00E30E4F" w:rsidRDefault="00E30E4F" w:rsidP="00E30E4F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0E4F">
        <w:rPr>
          <w:rFonts w:ascii="Times New Roman" w:hAnsi="Times New Roman" w:cs="Times New Roman"/>
          <w:sz w:val="28"/>
          <w:szCs w:val="28"/>
        </w:rPr>
        <w:t>В разделе 2 административного регламента «Стандарт предоставления муниципальной услуги»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0E4F">
        <w:rPr>
          <w:rFonts w:ascii="Times New Roman" w:hAnsi="Times New Roman" w:cs="Times New Roman"/>
          <w:sz w:val="28"/>
          <w:szCs w:val="28"/>
        </w:rPr>
        <w:t xml:space="preserve"> подраздел «Правовые основания для предоставления муниципальной услуги» исключить.</w:t>
      </w:r>
    </w:p>
    <w:p w14:paraId="337A7E38" w14:textId="77777777" w:rsidR="00E95E1D" w:rsidRDefault="00B23100" w:rsidP="00E95E1D">
      <w:pPr>
        <w:pStyle w:val="doktekstj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12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23100">
        <w:rPr>
          <w:sz w:val="28"/>
          <w:szCs w:val="28"/>
        </w:rPr>
        <w:t>В абзаце восемнадцатом пункта 3.2.</w:t>
      </w:r>
      <w:r w:rsidR="00E95E1D">
        <w:rPr>
          <w:sz w:val="28"/>
          <w:szCs w:val="28"/>
        </w:rPr>
        <w:t xml:space="preserve"> </w:t>
      </w:r>
      <w:r w:rsidRPr="00B23100">
        <w:rPr>
          <w:sz w:val="28"/>
          <w:szCs w:val="28"/>
        </w:rPr>
        <w:t>административного регламента слова «приказом Минэкономразвития России от 12.01.2015 №1 «Об утверждении перечня документов, подтверждающих право заявителя на приобретение земельного участка без проведения торгов»» заменить словами «</w:t>
      </w:r>
      <w:r>
        <w:rPr>
          <w:sz w:val="28"/>
          <w:szCs w:val="28"/>
        </w:rPr>
        <w:t>п</w:t>
      </w:r>
      <w:r w:rsidRPr="00B23100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B23100">
        <w:rPr>
          <w:sz w:val="28"/>
          <w:szCs w:val="28"/>
        </w:rPr>
        <w:t xml:space="preserve"> </w:t>
      </w:r>
      <w:proofErr w:type="spellStart"/>
      <w:r w:rsidRPr="00B23100">
        <w:rPr>
          <w:sz w:val="28"/>
          <w:szCs w:val="28"/>
        </w:rPr>
        <w:t>Росреестра</w:t>
      </w:r>
      <w:proofErr w:type="spellEnd"/>
      <w:r w:rsidRPr="00B23100">
        <w:rPr>
          <w:sz w:val="28"/>
          <w:szCs w:val="28"/>
        </w:rPr>
        <w:t xml:space="preserve"> от 02.09.2020</w:t>
      </w:r>
      <w:r>
        <w:rPr>
          <w:sz w:val="28"/>
          <w:szCs w:val="28"/>
        </w:rPr>
        <w:t xml:space="preserve"> года №</w:t>
      </w:r>
      <w:r w:rsidRPr="00B23100">
        <w:rPr>
          <w:sz w:val="28"/>
          <w:szCs w:val="28"/>
        </w:rPr>
        <w:t xml:space="preserve"> П/0321 «Об утверждении перечня документов, подтверждающих право заявителя на приобретение земельного участка без проведения торгов»».</w:t>
      </w:r>
    </w:p>
    <w:p w14:paraId="337A7E39" w14:textId="77777777" w:rsidR="00E30E4F" w:rsidRPr="00E95E1D" w:rsidRDefault="00E95E1D" w:rsidP="00E95E1D">
      <w:pPr>
        <w:pStyle w:val="doktekstj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120" w:afterAutospacing="0"/>
        <w:ind w:left="0" w:firstLine="567"/>
        <w:jc w:val="both"/>
        <w:textAlignment w:val="baseline"/>
        <w:rPr>
          <w:sz w:val="28"/>
          <w:szCs w:val="28"/>
        </w:rPr>
      </w:pPr>
      <w:r w:rsidRPr="00E95E1D">
        <w:rPr>
          <w:sz w:val="28"/>
          <w:szCs w:val="28"/>
        </w:rPr>
        <w:t>В абзаце шестом пункта 3.5. административного регламента слова «в срок, не превышающий 30 дней» заменить словами «в с</w:t>
      </w:r>
      <w:r w:rsidR="008B03B5">
        <w:rPr>
          <w:sz w:val="28"/>
          <w:szCs w:val="28"/>
        </w:rPr>
        <w:t>рок не более чем двадцать дней»</w:t>
      </w:r>
      <w:r w:rsidRPr="00E95E1D">
        <w:rPr>
          <w:sz w:val="28"/>
          <w:szCs w:val="28"/>
        </w:rPr>
        <w:t>.</w:t>
      </w:r>
    </w:p>
    <w:p w14:paraId="337A7E3A" w14:textId="77777777" w:rsidR="00E30E4F" w:rsidRPr="00E95E1D" w:rsidRDefault="00E30E4F" w:rsidP="00E30E4F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95E1D">
        <w:rPr>
          <w:rFonts w:ascii="Times New Roman" w:hAnsi="Times New Roman" w:cs="Times New Roman"/>
          <w:sz w:val="28"/>
          <w:szCs w:val="28"/>
        </w:rPr>
        <w:t>Раздел 4 административного регламента «</w:t>
      </w:r>
      <w:r w:rsidRPr="00E95E1D">
        <w:rPr>
          <w:rFonts w:ascii="Times New Roman" w:hAnsi="Times New Roman"/>
          <w:sz w:val="28"/>
          <w:szCs w:val="28"/>
        </w:rPr>
        <w:t>Формы контроля за исполнением административного регламента</w:t>
      </w:r>
      <w:r w:rsidRPr="00E95E1D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337A7E3B" w14:textId="77777777" w:rsidR="00E30E4F" w:rsidRPr="00E30E4F" w:rsidRDefault="00E30E4F" w:rsidP="00E30E4F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95E1D">
        <w:rPr>
          <w:rFonts w:ascii="Times New Roman" w:hAnsi="Times New Roman" w:cs="Times New Roman"/>
          <w:sz w:val="28"/>
          <w:szCs w:val="28"/>
        </w:rPr>
        <w:t>Раздел 5 административного регламента «</w:t>
      </w:r>
      <w:r w:rsidRPr="00E95E1D">
        <w:rPr>
          <w:rFonts w:ascii="Times New Roman" w:hAnsi="Times New Roman"/>
          <w:sz w:val="28"/>
          <w:szCs w:val="28"/>
        </w:rPr>
        <w:t>Досудебный порядок обжалования решения и действия</w:t>
      </w:r>
      <w:r w:rsidRPr="00E95E1D">
        <w:rPr>
          <w:rFonts w:ascii="Times New Roman" w:hAnsi="Times New Roman" w:cs="Times New Roman"/>
          <w:sz w:val="28"/>
          <w:szCs w:val="28"/>
        </w:rPr>
        <w:t xml:space="preserve"> </w:t>
      </w:r>
      <w:r w:rsidRPr="00E95E1D">
        <w:rPr>
          <w:rFonts w:ascii="Times New Roman" w:hAnsi="Times New Roman"/>
          <w:sz w:val="28"/>
          <w:szCs w:val="28"/>
        </w:rPr>
        <w:t>(бездействия) органа, представляющего муниципальную услугу,</w:t>
      </w:r>
      <w:r w:rsidRPr="00E95E1D">
        <w:rPr>
          <w:rFonts w:ascii="Times New Roman" w:hAnsi="Times New Roman" w:cs="Times New Roman"/>
          <w:sz w:val="28"/>
          <w:szCs w:val="28"/>
        </w:rPr>
        <w:t xml:space="preserve"> </w:t>
      </w:r>
      <w:r w:rsidRPr="00E95E1D">
        <w:rPr>
          <w:rFonts w:ascii="Times New Roman" w:hAnsi="Times New Roman"/>
          <w:sz w:val="28"/>
          <w:szCs w:val="28"/>
        </w:rPr>
        <w:t>а также должностных лиц и муниципальных служащих</w:t>
      </w:r>
      <w:r w:rsidRPr="00E30E4F">
        <w:rPr>
          <w:rFonts w:ascii="Times New Roman" w:hAnsi="Times New Roman"/>
          <w:sz w:val="28"/>
          <w:szCs w:val="28"/>
        </w:rPr>
        <w:t>,</w:t>
      </w:r>
      <w:r w:rsidRPr="00E30E4F">
        <w:rPr>
          <w:rFonts w:ascii="Times New Roman" w:hAnsi="Times New Roman" w:cs="Times New Roman"/>
          <w:sz w:val="28"/>
          <w:szCs w:val="28"/>
        </w:rPr>
        <w:t xml:space="preserve"> </w:t>
      </w:r>
      <w:r w:rsidRPr="00E30E4F">
        <w:rPr>
          <w:rFonts w:ascii="Times New Roman" w:hAnsi="Times New Roman"/>
          <w:sz w:val="28"/>
          <w:szCs w:val="28"/>
        </w:rPr>
        <w:t>обеспечивающих ее предоставление</w:t>
      </w:r>
      <w:r w:rsidRPr="00E30E4F">
        <w:rPr>
          <w:rFonts w:ascii="Times New Roman" w:hAnsi="Times New Roman" w:cs="Times New Roman"/>
          <w:sz w:val="28"/>
          <w:szCs w:val="28"/>
        </w:rPr>
        <w:t>»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7A7E3C" w14:textId="77777777" w:rsidR="00E30E4F" w:rsidRPr="00E30E4F" w:rsidRDefault="00E30E4F" w:rsidP="00E30E4F">
      <w:pPr>
        <w:pStyle w:val="doktekstj"/>
        <w:shd w:val="clear" w:color="auto" w:fill="FFFFFF"/>
        <w:spacing w:before="0" w:beforeAutospacing="0" w:after="120" w:afterAutospacing="0"/>
        <w:ind w:left="567"/>
        <w:jc w:val="both"/>
        <w:textAlignment w:val="baseline"/>
        <w:rPr>
          <w:sz w:val="28"/>
          <w:szCs w:val="28"/>
        </w:rPr>
      </w:pPr>
    </w:p>
    <w:p w14:paraId="337A7E3D" w14:textId="77777777" w:rsidR="00B0669E" w:rsidRDefault="00B0669E" w:rsidP="00B0669E">
      <w:pPr>
        <w:pStyle w:val="doktekstj"/>
        <w:shd w:val="clear" w:color="auto" w:fill="FFFFFF"/>
        <w:spacing w:before="0" w:beforeAutospacing="0" w:after="120" w:afterAutospacing="0"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_____________________</w:t>
      </w:r>
    </w:p>
    <w:p w14:paraId="337A7E3E" w14:textId="77777777" w:rsidR="00F95475" w:rsidRDefault="00F95475" w:rsidP="00B0669E">
      <w:pPr>
        <w:pStyle w:val="doktekstj"/>
        <w:shd w:val="clear" w:color="auto" w:fill="FFFFFF"/>
        <w:spacing w:before="0" w:beforeAutospacing="0" w:after="120" w:afterAutospacing="0"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3F" w14:textId="77777777"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0" w14:textId="77777777"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1" w14:textId="77777777"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2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3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4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5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6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7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8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9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A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B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C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D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E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4F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0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1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2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3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4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5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6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337A7E57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sectPr w:rsidR="00F95475" w:rsidSect="00092305">
      <w:headerReference w:type="default" r:id="rId9"/>
      <w:headerReference w:type="first" r:id="rId10"/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B1E80" w14:textId="77777777" w:rsidR="00FD1C0F" w:rsidRDefault="00FD1C0F">
      <w:pPr>
        <w:spacing w:after="0" w:line="240" w:lineRule="auto"/>
      </w:pPr>
      <w:r>
        <w:separator/>
      </w:r>
    </w:p>
  </w:endnote>
  <w:endnote w:type="continuationSeparator" w:id="0">
    <w:p w14:paraId="0D77E269" w14:textId="77777777" w:rsidR="00FD1C0F" w:rsidRDefault="00FD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0530B" w14:textId="77777777" w:rsidR="00FD1C0F" w:rsidRDefault="00FD1C0F">
      <w:pPr>
        <w:spacing w:after="0" w:line="240" w:lineRule="auto"/>
      </w:pPr>
      <w:r>
        <w:separator/>
      </w:r>
    </w:p>
  </w:footnote>
  <w:footnote w:type="continuationSeparator" w:id="0">
    <w:p w14:paraId="7655A575" w14:textId="77777777" w:rsidR="00FD1C0F" w:rsidRDefault="00FD1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A7E5E" w14:textId="77777777" w:rsidR="00870B3B" w:rsidRDefault="008F08B2">
    <w:pPr>
      <w:pStyle w:val="a6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7A7E61" wp14:editId="337A7E62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41300" cy="19431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A7E63" w14:textId="77777777" w:rsidR="00870B3B" w:rsidRDefault="00FD1C0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A3E04F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06.4pt;margin-top:20.45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+gDrQIAAKcFAAAOAAAAZHJzL2Uyb0RvYy54bWysVNtu2zAMfR+wfxD07vpSJY2NOkUbx8OA&#10;7gJ0+wBFlmNhtuRJSpxu2L+PkuOkl5dhmx8EWqIOecgjXt8cuhbtuTZCyRzHFxFGXDJVCbnN8dcv&#10;ZbDAyFgqK9oqyXP8yA2+Wb59cz30GU9Uo9qKawQg0mRDn+PG2j4LQ8Ma3lFzoXou4bBWuqMWfvU2&#10;rDQdAL1rwySK5uGgdNVrxbgxsFuMh3jp8euaM/uprg23qM0x5Gb9qv26cWu4vKbZVtO+EeyYBv2L&#10;LDoqJAQ9QRXUUrTT4hVUJ5hWRtX2gqkuVHUtGPccgE0cvWDz0NCeey5QHNOfymT+Hyz7uP+skahy&#10;TDCStIMWVYoZFzhxxRl6k4HPQw9e9nCnDtBkT9T094p9M0iqVUPllt9qrYaG0wqSi93N8MnVEcc4&#10;kM3wQVUQhe6s8kCHWneuclALBOjQpMdTY/jBIgabCYkvIzhhcBSn5DL2jQtpNl3utbHvuOqQM3Ks&#10;oe8enO7vjXXJ0GxycbGkKkXb+t638tkGOI47EBquujOXhG/lzzRK14v1ggQkma8DEhVFcFuuSDAv&#10;46tZcVmsVkX8y8WNSdaIquLShZlkFZM/a9tR4KMgTsIyqhWVg3MpGb3drFqN9hRkXfrPlxxOzm7h&#10;8zR8EYDLC0pxQqK7JA3K+eIqICWZBelVtAiiOL1L5xFJSVE+p3QvJP93SmjIcTpLZqOWzkm/4Bb5&#10;7zU3mnXCwuBoRZfjxcmJZk6Ba1n51loq2tF+UgqX/rkU0O6p0V6vTqKjWO1hcwAUJ+KNqh5BuVqB&#10;skCEMO3AaJT+gdEAkyPH5vuOao5R+16C+t2YmQw9GZvJoJLB1RxbjEZzZcdxtOu12DaAPL4vqW7h&#10;hdTCq/ecxfFdwTTwJI6Ty42bp//e6zxfl78BAAD//wMAUEsDBBQABgAIAAAAIQDLo9kO3wAAAAkB&#10;AAAPAAAAZHJzL2Rvd25yZXYueG1sTI/BTsMwEETvSPyDtUjcqJ2KBhqyqSoEJyREGg4cncRNrMbr&#10;ELtt+HuWEz3u7GjmTb6Z3SBOZgrWE0KyUCAMNb611CF8Vq93jyBC1NTqwZNB+DEBNsX1Va6z1p+p&#10;NKdd7ASHUMg0Qh/jmEkZmt44HRZ+NMS/vZ+cjnxOnWwnfeZwN8ilUql02hI39Ho0z71pDrujQ9h+&#10;Ufliv9/rj3Jf2qpaK3pLD4i3N/P2CUQ0c/w3wx8+o0PBTLU/UhvEgJAmS0aPCPdqDYIN6UqxUCM8&#10;JCuQRS4vFxS/AAAA//8DAFBLAQItABQABgAIAAAAIQC2gziS/gAAAOEBAAATAAAAAAAAAAAAAAAA&#10;AAAAAABbQ29udGVudF9UeXBlc10ueG1sUEsBAi0AFAAGAAgAAAAhADj9If/WAAAAlAEAAAsAAAAA&#10;AAAAAAAAAAAALwEAAF9yZWxzLy5yZWxzUEsBAi0AFAAGAAgAAAAhAFIP6AOtAgAApwUAAA4AAAAA&#10;AAAAAAAAAAAALgIAAGRycy9lMm9Eb2MueG1sUEsBAi0AFAAGAAgAAAAhAMuj2Q7fAAAACQEAAA8A&#10;AAAAAAAAAAAAAAAABwUAAGRycy9kb3ducmV2LnhtbFBLBQYAAAAABAAEAPMAAAATBgAAAAA=&#10;" filled="f" stroked="f">
              <v:textbox inset="0,0,0,0">
                <w:txbxContent>
                  <w:p w:rsidR="00870B3B" w:rsidRDefault="008F08B2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A7E5F" w14:textId="77777777" w:rsidR="00870B3B" w:rsidRDefault="00FD1C0F">
    <w:pPr>
      <w:pStyle w:val="aa"/>
      <w:jc w:val="center"/>
    </w:pPr>
  </w:p>
  <w:p w14:paraId="337A7E60" w14:textId="77777777" w:rsidR="00870B3B" w:rsidRDefault="008F08B2">
    <w:pPr>
      <w:pStyle w:val="aa"/>
    </w:pPr>
    <w: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0D2C5A"/>
    <w:multiLevelType w:val="hybridMultilevel"/>
    <w:tmpl w:val="CF3E101C"/>
    <w:lvl w:ilvl="0" w:tplc="AAE21108">
      <w:start w:val="1"/>
      <w:numFmt w:val="decimal"/>
      <w:lvlText w:val="%1."/>
      <w:lvlJc w:val="left"/>
      <w:pPr>
        <w:ind w:left="1587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671946"/>
    <w:multiLevelType w:val="hybridMultilevel"/>
    <w:tmpl w:val="F72C0A72"/>
    <w:lvl w:ilvl="0" w:tplc="FE7EEE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2B"/>
    <w:rsid w:val="00024D57"/>
    <w:rsid w:val="00062465"/>
    <w:rsid w:val="00080275"/>
    <w:rsid w:val="00092305"/>
    <w:rsid w:val="000930B9"/>
    <w:rsid w:val="0009447A"/>
    <w:rsid w:val="000C466B"/>
    <w:rsid w:val="000F2C9D"/>
    <w:rsid w:val="0013291C"/>
    <w:rsid w:val="00147AF0"/>
    <w:rsid w:val="001527BC"/>
    <w:rsid w:val="0020035C"/>
    <w:rsid w:val="00225BDF"/>
    <w:rsid w:val="002323A9"/>
    <w:rsid w:val="00245B06"/>
    <w:rsid w:val="00251AF2"/>
    <w:rsid w:val="00284AA2"/>
    <w:rsid w:val="0029311E"/>
    <w:rsid w:val="002C3552"/>
    <w:rsid w:val="002E00A6"/>
    <w:rsid w:val="003371E2"/>
    <w:rsid w:val="00350E89"/>
    <w:rsid w:val="00353C57"/>
    <w:rsid w:val="00353E43"/>
    <w:rsid w:val="0044393F"/>
    <w:rsid w:val="00444516"/>
    <w:rsid w:val="00450B23"/>
    <w:rsid w:val="004B09E3"/>
    <w:rsid w:val="004D0F84"/>
    <w:rsid w:val="00504CED"/>
    <w:rsid w:val="0051283E"/>
    <w:rsid w:val="0052716C"/>
    <w:rsid w:val="00535FA9"/>
    <w:rsid w:val="005555DA"/>
    <w:rsid w:val="005903C5"/>
    <w:rsid w:val="005A0BAD"/>
    <w:rsid w:val="005B7415"/>
    <w:rsid w:val="005D3146"/>
    <w:rsid w:val="005E06A5"/>
    <w:rsid w:val="005F62CB"/>
    <w:rsid w:val="00624C24"/>
    <w:rsid w:val="006415C3"/>
    <w:rsid w:val="00644C60"/>
    <w:rsid w:val="00695847"/>
    <w:rsid w:val="006B2D5F"/>
    <w:rsid w:val="006B3D59"/>
    <w:rsid w:val="006B648B"/>
    <w:rsid w:val="007376F4"/>
    <w:rsid w:val="007453E1"/>
    <w:rsid w:val="00746A3A"/>
    <w:rsid w:val="00795183"/>
    <w:rsid w:val="007A4EC3"/>
    <w:rsid w:val="007B394D"/>
    <w:rsid w:val="007B5BE6"/>
    <w:rsid w:val="0080667F"/>
    <w:rsid w:val="00807E5C"/>
    <w:rsid w:val="00811F03"/>
    <w:rsid w:val="0082396D"/>
    <w:rsid w:val="00831B96"/>
    <w:rsid w:val="0088052F"/>
    <w:rsid w:val="008A01ED"/>
    <w:rsid w:val="008A7F8F"/>
    <w:rsid w:val="008B03B5"/>
    <w:rsid w:val="008C5257"/>
    <w:rsid w:val="008C606F"/>
    <w:rsid w:val="008F08B2"/>
    <w:rsid w:val="00904C41"/>
    <w:rsid w:val="0094515D"/>
    <w:rsid w:val="00962A97"/>
    <w:rsid w:val="00981147"/>
    <w:rsid w:val="00A40C92"/>
    <w:rsid w:val="00A63FFE"/>
    <w:rsid w:val="00A661E4"/>
    <w:rsid w:val="00A74DD9"/>
    <w:rsid w:val="00AA4BF0"/>
    <w:rsid w:val="00AC1A91"/>
    <w:rsid w:val="00AF23B3"/>
    <w:rsid w:val="00B0669E"/>
    <w:rsid w:val="00B23100"/>
    <w:rsid w:val="00B41A36"/>
    <w:rsid w:val="00B73083"/>
    <w:rsid w:val="00B95EB7"/>
    <w:rsid w:val="00C5643A"/>
    <w:rsid w:val="00D039EC"/>
    <w:rsid w:val="00D54210"/>
    <w:rsid w:val="00DA2831"/>
    <w:rsid w:val="00DB6649"/>
    <w:rsid w:val="00DC00D5"/>
    <w:rsid w:val="00DC1148"/>
    <w:rsid w:val="00DC5D1C"/>
    <w:rsid w:val="00DC78E0"/>
    <w:rsid w:val="00DD0CA1"/>
    <w:rsid w:val="00E04B5A"/>
    <w:rsid w:val="00E25FD2"/>
    <w:rsid w:val="00E30B15"/>
    <w:rsid w:val="00E30E4F"/>
    <w:rsid w:val="00E82298"/>
    <w:rsid w:val="00E95E1D"/>
    <w:rsid w:val="00EC1275"/>
    <w:rsid w:val="00EC6BC9"/>
    <w:rsid w:val="00EF1C9E"/>
    <w:rsid w:val="00EF22AC"/>
    <w:rsid w:val="00F02D99"/>
    <w:rsid w:val="00F12CCB"/>
    <w:rsid w:val="00F634D2"/>
    <w:rsid w:val="00F82B3B"/>
    <w:rsid w:val="00F83293"/>
    <w:rsid w:val="00F94752"/>
    <w:rsid w:val="00F95475"/>
    <w:rsid w:val="00F96907"/>
    <w:rsid w:val="00FB722B"/>
    <w:rsid w:val="00FD1C0F"/>
    <w:rsid w:val="00FF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7E16"/>
  <w15:docId w15:val="{AB01E328-0026-464B-B0DE-F37A54D4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46"/>
  </w:style>
  <w:style w:type="paragraph" w:styleId="1">
    <w:name w:val="heading 1"/>
    <w:basedOn w:val="a"/>
    <w:link w:val="10"/>
    <w:uiPriority w:val="9"/>
    <w:qFormat/>
    <w:rsid w:val="00EF1C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22B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rsid w:val="00AA4BF0"/>
    <w:rPr>
      <w:rFonts w:cs="Times New Roman"/>
      <w:b/>
      <w:bCs/>
      <w:color w:val="008000"/>
    </w:rPr>
  </w:style>
  <w:style w:type="paragraph" w:customStyle="1" w:styleId="ConsPlusNormal">
    <w:name w:val="ConsPlusNormal"/>
    <w:link w:val="ConsPlusNormal0"/>
    <w:rsid w:val="000F2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F2C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6">
    <w:name w:val="Body Text"/>
    <w:basedOn w:val="a"/>
    <w:link w:val="a7"/>
    <w:uiPriority w:val="99"/>
    <w:rsid w:val="000F2C9D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0F2C9D"/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F83293"/>
  </w:style>
  <w:style w:type="character" w:styleId="a8">
    <w:name w:val="Hyperlink"/>
    <w:basedOn w:val="a0"/>
    <w:uiPriority w:val="99"/>
    <w:semiHidden/>
    <w:unhideWhenUsed/>
    <w:rsid w:val="007453E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F1C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b">
    <w:name w:val="cb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post">
    <w:name w:val="cbpost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">
    <w:name w:val="post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j">
    <w:name w:val="doktekstj"/>
    <w:basedOn w:val="a"/>
    <w:rsid w:val="0055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A7F8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8A7F8F"/>
    <w:rPr>
      <w:rFonts w:ascii="Times New Roman" w:eastAsia="Times New Roman" w:hAnsi="Times New Roman" w:cs="Times New Roman"/>
      <w:lang w:eastAsia="en-US"/>
    </w:rPr>
  </w:style>
  <w:style w:type="paragraph" w:styleId="ac">
    <w:name w:val="Body Text Indent"/>
    <w:basedOn w:val="a"/>
    <w:link w:val="ad"/>
    <w:uiPriority w:val="99"/>
    <w:unhideWhenUsed/>
    <w:rsid w:val="008A7F8F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8A7F8F"/>
    <w:rPr>
      <w:rFonts w:ascii="Times New Roman" w:eastAsia="Times New Roman" w:hAnsi="Times New Roman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E30E4F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a-nerchins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653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/>
      <vt:lpstr/>
      <vt:lpstr>ПРИЛОЖЕНИЕ </vt:lpstr>
      <vt:lpstr>УТВЕРЖДЕНО</vt:lpstr>
      <vt:lpstr>постановлением администрации Нерчинского муниципального</vt:lpstr>
      <vt:lpstr>округа Забайкальского края</vt:lpstr>
      <vt:lpstr>        В разделе 2 административного регламента «Стандарт предоставления муниципальной </vt:lpstr>
      <vt:lpstr>        Раздел 4 административного регламента «Формы контроля за исполнением администрат</vt:lpstr>
      <vt:lpstr>        Раздел 5 административного регламента «Досудебный порядок обжалования решения и </vt:lpstr>
    </vt:vector>
  </TitlesOfParts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SMEV</dc:creator>
  <cp:lastModifiedBy>Администрация МР</cp:lastModifiedBy>
  <cp:revision>6</cp:revision>
  <cp:lastPrinted>2026-09-16T06:46:00Z</cp:lastPrinted>
  <dcterms:created xsi:type="dcterms:W3CDTF">2026-09-16T07:27:00Z</dcterms:created>
  <dcterms:modified xsi:type="dcterms:W3CDTF">2026-09-23T03:41:00Z</dcterms:modified>
</cp:coreProperties>
</file>