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5D" w:rsidRDefault="00CA785D" w:rsidP="00CA785D">
      <w:pPr>
        <w:tabs>
          <w:tab w:val="left" w:pos="29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85D" w:rsidRDefault="00CA785D" w:rsidP="00CA785D">
      <w:pPr>
        <w:tabs>
          <w:tab w:val="left" w:pos="29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85D" w:rsidRDefault="00CA785D" w:rsidP="00CA785D">
      <w:pPr>
        <w:tabs>
          <w:tab w:val="left" w:pos="29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85D" w:rsidRDefault="00CA785D" w:rsidP="00CA785D">
      <w:pPr>
        <w:tabs>
          <w:tab w:val="left" w:pos="29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CA785D" w:rsidRDefault="00CA785D" w:rsidP="00CA785D">
      <w:pPr>
        <w:tabs>
          <w:tab w:val="left" w:pos="29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«НЕРЧИНСКИЙ РАЙОН» ЗАБАЙКАЛЬСКОГО КРАЯ</w:t>
      </w:r>
    </w:p>
    <w:p w:rsidR="00CA785D" w:rsidRDefault="00CA785D" w:rsidP="00CA785D">
      <w:pPr>
        <w:tabs>
          <w:tab w:val="left" w:pos="29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85D" w:rsidRDefault="00CA785D" w:rsidP="00CA785D">
      <w:pPr>
        <w:tabs>
          <w:tab w:val="left" w:pos="29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A785D" w:rsidRDefault="00CA785D" w:rsidP="00CA7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A785D" w:rsidRDefault="005619A8" w:rsidP="00C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785D">
        <w:rPr>
          <w:rFonts w:ascii="Times New Roman" w:hAnsi="Times New Roman" w:cs="Times New Roman"/>
          <w:sz w:val="28"/>
          <w:szCs w:val="28"/>
        </w:rPr>
        <w:t xml:space="preserve"> </w:t>
      </w:r>
      <w:r w:rsidR="005A0C17">
        <w:rPr>
          <w:rFonts w:ascii="Times New Roman" w:hAnsi="Times New Roman" w:cs="Times New Roman"/>
          <w:sz w:val="28"/>
          <w:szCs w:val="28"/>
        </w:rPr>
        <w:t xml:space="preserve">    </w:t>
      </w:r>
      <w:r w:rsidR="00CA785D">
        <w:rPr>
          <w:rFonts w:ascii="Times New Roman" w:hAnsi="Times New Roman" w:cs="Times New Roman"/>
          <w:sz w:val="28"/>
          <w:szCs w:val="28"/>
        </w:rPr>
        <w:t xml:space="preserve">  20</w:t>
      </w:r>
      <w:r w:rsidR="005673F1">
        <w:rPr>
          <w:rFonts w:ascii="Times New Roman" w:hAnsi="Times New Roman" w:cs="Times New Roman"/>
          <w:sz w:val="28"/>
          <w:szCs w:val="28"/>
        </w:rPr>
        <w:t>20</w:t>
      </w:r>
      <w:r w:rsidR="00CA785D">
        <w:rPr>
          <w:rFonts w:ascii="Times New Roman" w:hAnsi="Times New Roman" w:cs="Times New Roman"/>
          <w:sz w:val="28"/>
          <w:szCs w:val="28"/>
        </w:rPr>
        <w:t xml:space="preserve"> года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</w:p>
    <w:p w:rsidR="00CA785D" w:rsidRDefault="00CC2C42" w:rsidP="00CA785D">
      <w:pPr>
        <w:pStyle w:val="a3"/>
        <w:rPr>
          <w:b w:val="0"/>
          <w:sz w:val="28"/>
          <w:szCs w:val="28"/>
        </w:rPr>
      </w:pPr>
      <w:r>
        <w:rPr>
          <w:sz w:val="28"/>
          <w:szCs w:val="28"/>
        </w:rPr>
        <w:t xml:space="preserve">г. </w:t>
      </w:r>
      <w:r w:rsidR="00CA785D">
        <w:rPr>
          <w:sz w:val="28"/>
          <w:szCs w:val="28"/>
        </w:rPr>
        <w:t>Нерчинск</w:t>
      </w:r>
    </w:p>
    <w:p w:rsidR="00CA785D" w:rsidRDefault="00CA785D" w:rsidP="00CA7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85D" w:rsidRDefault="00CA785D" w:rsidP="00CA7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«Об утверждении муниципальной программы </w:t>
      </w:r>
    </w:p>
    <w:p w:rsidR="00CA785D" w:rsidRDefault="00CA785D" w:rsidP="00CA7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«Развитие субъектов малого и среднего предпринимательства в Нерчинском районе на 2017-2020 годы»» от 28 ноября 2016 года № 102</w:t>
      </w:r>
    </w:p>
    <w:p w:rsidR="00CA785D" w:rsidRDefault="00CA785D" w:rsidP="00CA7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85D" w:rsidRDefault="00CA785D" w:rsidP="00CA7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ст.179 Бюджетного кодекса Российской Федерации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«Нерчинский район» № 127 от 31.12.2015 года (в редакции от 22.03.2016 г</w:t>
      </w:r>
      <w:r w:rsidR="008321B6">
        <w:rPr>
          <w:rFonts w:ascii="Times New Roman" w:hAnsi="Times New Roman" w:cs="Times New Roman"/>
          <w:sz w:val="28"/>
          <w:szCs w:val="28"/>
        </w:rPr>
        <w:t>ода №18,</w:t>
      </w:r>
      <w:r w:rsidR="005619A8">
        <w:rPr>
          <w:rFonts w:ascii="Times New Roman" w:hAnsi="Times New Roman" w:cs="Times New Roman"/>
          <w:sz w:val="28"/>
          <w:szCs w:val="28"/>
        </w:rPr>
        <w:t xml:space="preserve"> от 08.02.2018 </w:t>
      </w:r>
      <w:r w:rsidR="008321B6">
        <w:rPr>
          <w:rFonts w:ascii="Times New Roman" w:hAnsi="Times New Roman" w:cs="Times New Roman"/>
          <w:sz w:val="28"/>
          <w:szCs w:val="28"/>
        </w:rPr>
        <w:t>года №27</w:t>
      </w:r>
      <w:r>
        <w:rPr>
          <w:rFonts w:ascii="Times New Roman" w:hAnsi="Times New Roman" w:cs="Times New Roman"/>
          <w:sz w:val="28"/>
          <w:szCs w:val="28"/>
        </w:rPr>
        <w:t xml:space="preserve">) «О порядке разработки и корректировки муниципальных программ муниципального района «Нерчинский район»,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CA785D" w:rsidRDefault="00CA785D" w:rsidP="00C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Внести изменения в муниципальную программу «Развитие субъектов малого и среднего предпринимательства в Нерчинском районе на 2017-2020 годы» (в редакции постановления администрации муниципального района «Нерчинский район» от 27.03.2017 года №39</w:t>
      </w:r>
      <w:r w:rsidR="001A2948">
        <w:rPr>
          <w:rFonts w:ascii="Times New Roman" w:hAnsi="Times New Roman" w:cs="Times New Roman"/>
          <w:sz w:val="28"/>
          <w:szCs w:val="28"/>
        </w:rPr>
        <w:t>, от 27.03.2018 года №52</w:t>
      </w:r>
      <w:r w:rsidR="005673F1">
        <w:rPr>
          <w:rFonts w:ascii="Times New Roman" w:hAnsi="Times New Roman" w:cs="Times New Roman"/>
          <w:sz w:val="28"/>
          <w:szCs w:val="28"/>
        </w:rPr>
        <w:t>, от 25.03.2019 г. №27</w:t>
      </w:r>
      <w:r>
        <w:rPr>
          <w:rFonts w:ascii="Times New Roman" w:hAnsi="Times New Roman" w:cs="Times New Roman"/>
          <w:sz w:val="28"/>
          <w:szCs w:val="28"/>
        </w:rPr>
        <w:t>) (прилагаются).</w:t>
      </w:r>
    </w:p>
    <w:p w:rsidR="00CA785D" w:rsidRDefault="00CA785D" w:rsidP="00C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 Утвердить прилагаемые изменения в муниципальную программу «Развитие субъектов малого и среднего предпринимательства в Нерчинском районе на 2017-2020 годы» (в редакции постановления администрации муниципального района «Нерчинский район» от 27.03.2017 года №39</w:t>
      </w:r>
      <w:r w:rsidR="001A2948">
        <w:rPr>
          <w:rFonts w:ascii="Times New Roman" w:hAnsi="Times New Roman" w:cs="Times New Roman"/>
          <w:sz w:val="28"/>
          <w:szCs w:val="28"/>
        </w:rPr>
        <w:t>, от 27.03.2018 года №52</w:t>
      </w:r>
      <w:r w:rsidR="005673F1">
        <w:rPr>
          <w:rFonts w:ascii="Times New Roman" w:hAnsi="Times New Roman" w:cs="Times New Roman"/>
          <w:sz w:val="28"/>
          <w:szCs w:val="28"/>
        </w:rPr>
        <w:t>, от 25.03.2019 г. № 27</w:t>
      </w:r>
      <w:r>
        <w:rPr>
          <w:rFonts w:ascii="Times New Roman" w:hAnsi="Times New Roman" w:cs="Times New Roman"/>
          <w:sz w:val="28"/>
          <w:szCs w:val="28"/>
        </w:rPr>
        <w:t>)</w:t>
      </w:r>
      <w:r w:rsidR="001A2948">
        <w:rPr>
          <w:rFonts w:ascii="Times New Roman" w:hAnsi="Times New Roman" w:cs="Times New Roman"/>
          <w:sz w:val="28"/>
          <w:szCs w:val="28"/>
        </w:rPr>
        <w:t>.</w:t>
      </w:r>
    </w:p>
    <w:p w:rsidR="00CA785D" w:rsidRPr="005619A8" w:rsidRDefault="00CA785D" w:rsidP="00C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3. </w:t>
      </w:r>
      <w:r w:rsidRPr="005619A8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</w:t>
      </w:r>
      <w:r w:rsidR="008321B6" w:rsidRPr="005619A8">
        <w:rPr>
          <w:rFonts w:ascii="Times New Roman" w:hAnsi="Times New Roman" w:cs="Times New Roman"/>
          <w:sz w:val="28"/>
          <w:szCs w:val="28"/>
        </w:rPr>
        <w:t xml:space="preserve">в газете «Нерчинская звезда» и </w:t>
      </w:r>
      <w:r w:rsidRPr="005619A8">
        <w:rPr>
          <w:rFonts w:ascii="Times New Roman" w:hAnsi="Times New Roman" w:cs="Times New Roman"/>
          <w:sz w:val="28"/>
          <w:szCs w:val="28"/>
        </w:rPr>
        <w:t xml:space="preserve">на </w:t>
      </w:r>
      <w:r w:rsidR="005619A8" w:rsidRPr="005619A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5619A8">
        <w:rPr>
          <w:rFonts w:ascii="Times New Roman" w:hAnsi="Times New Roman" w:cs="Times New Roman"/>
          <w:sz w:val="28"/>
          <w:szCs w:val="28"/>
        </w:rPr>
        <w:t>муниципального района «Нерчинский район»</w:t>
      </w:r>
      <w:r w:rsidR="005619A8" w:rsidRPr="005619A8">
        <w:rPr>
          <w:rFonts w:ascii="Times New Roman" w:hAnsi="Times New Roman" w:cs="Times New Roman"/>
          <w:sz w:val="28"/>
          <w:szCs w:val="28"/>
        </w:rPr>
        <w:t>.</w:t>
      </w:r>
    </w:p>
    <w:p w:rsidR="00CA785D" w:rsidRDefault="00CA785D" w:rsidP="00C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 даты  </w:t>
      </w:r>
      <w:r w:rsidR="005673F1">
        <w:rPr>
          <w:rFonts w:ascii="Times New Roman" w:hAnsi="Times New Roman" w:cs="Times New Roman"/>
          <w:sz w:val="28"/>
          <w:szCs w:val="28"/>
        </w:rPr>
        <w:t>опубликования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85D" w:rsidRDefault="00CA785D" w:rsidP="00C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A785D" w:rsidRDefault="00CA785D" w:rsidP="00CA7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85D" w:rsidRDefault="00CA785D" w:rsidP="00CA785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CA785D" w:rsidRDefault="00CA785D" w:rsidP="00CA785D">
      <w:pPr>
        <w:pStyle w:val="ConsPlusNormal"/>
        <w:widowControl/>
        <w:tabs>
          <w:tab w:val="left" w:pos="6915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«Нерчинский район»                                  </w:t>
      </w:r>
      <w:r w:rsidR="00605588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="00605588">
        <w:rPr>
          <w:rFonts w:ascii="Times New Roman" w:hAnsi="Times New Roman" w:cs="Times New Roman"/>
          <w:sz w:val="28"/>
          <w:szCs w:val="28"/>
        </w:rPr>
        <w:t>Слесаренко</w:t>
      </w:r>
      <w:proofErr w:type="spellEnd"/>
    </w:p>
    <w:p w:rsidR="00DB4FC4" w:rsidRDefault="00DB4FC4" w:rsidP="00CA785D">
      <w:pPr>
        <w:pStyle w:val="ConsPlusNormal"/>
        <w:widowControl/>
        <w:tabs>
          <w:tab w:val="left" w:pos="6915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4FC4" w:rsidRDefault="00DB4FC4" w:rsidP="00CA785D">
      <w:pPr>
        <w:pStyle w:val="ConsPlusNormal"/>
        <w:widowControl/>
        <w:tabs>
          <w:tab w:val="left" w:pos="6915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0B9C" w:rsidRDefault="00A70B9C" w:rsidP="00CA785D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  <w:sectPr w:rsidR="00A70B9C" w:rsidSect="00C448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85D" w:rsidRDefault="00CA785D" w:rsidP="001C33DD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</w:p>
    <w:p w:rsidR="00CA785D" w:rsidRDefault="00CA785D" w:rsidP="001C33DD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CA785D" w:rsidRDefault="00CA785D" w:rsidP="001C33DD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CA785D" w:rsidRDefault="00CA785D" w:rsidP="001C33DD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A785D" w:rsidRDefault="00CA785D" w:rsidP="001C33DD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«Нерчинский район»</w:t>
      </w:r>
    </w:p>
    <w:p w:rsidR="00CA785D" w:rsidRDefault="0070307E" w:rsidP="001C33DD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  .    . 2020</w:t>
      </w:r>
      <w:r w:rsidR="00CA785D">
        <w:rPr>
          <w:rFonts w:ascii="Times New Roman" w:hAnsi="Times New Roman" w:cs="Times New Roman"/>
          <w:sz w:val="24"/>
          <w:szCs w:val="24"/>
        </w:rPr>
        <w:t xml:space="preserve"> года № </w:t>
      </w:r>
    </w:p>
    <w:p w:rsidR="00CA785D" w:rsidRDefault="00CA785D" w:rsidP="00CA785D">
      <w:pPr>
        <w:spacing w:line="240" w:lineRule="auto"/>
        <w:ind w:left="5040"/>
        <w:rPr>
          <w:rFonts w:ascii="Times New Roman" w:hAnsi="Times New Roman" w:cs="Times New Roman"/>
          <w:sz w:val="28"/>
          <w:szCs w:val="28"/>
        </w:rPr>
      </w:pPr>
    </w:p>
    <w:p w:rsidR="00CA785D" w:rsidRDefault="00CA785D" w:rsidP="00CA78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внесенные в Приложение к постановлению администрации муниципального района «Нерчинский район»</w:t>
      </w:r>
    </w:p>
    <w:p w:rsidR="00CA785D" w:rsidRDefault="00CA785D" w:rsidP="00CA78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A785D" w:rsidRDefault="00CA785D" w:rsidP="002F0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субъектов малого и среднего предпринимательства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Нерчинском районе на 2017-2020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28 ноября 2016 года № 102 </w:t>
      </w:r>
    </w:p>
    <w:p w:rsidR="002F06F7" w:rsidRDefault="002F06F7" w:rsidP="002F0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85D" w:rsidRPr="000933D8" w:rsidRDefault="00CA785D" w:rsidP="00CA785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3D8">
        <w:rPr>
          <w:rFonts w:ascii="Times New Roman" w:hAnsi="Times New Roman" w:cs="Times New Roman"/>
          <w:sz w:val="28"/>
          <w:szCs w:val="28"/>
        </w:rPr>
        <w:t>В паспорт</w:t>
      </w:r>
      <w:r w:rsidR="00605588" w:rsidRPr="000933D8">
        <w:rPr>
          <w:rFonts w:ascii="Times New Roman" w:hAnsi="Times New Roman" w:cs="Times New Roman"/>
          <w:sz w:val="28"/>
          <w:szCs w:val="28"/>
        </w:rPr>
        <w:t>е</w:t>
      </w:r>
      <w:r w:rsidRPr="000933D8">
        <w:rPr>
          <w:rFonts w:ascii="Times New Roman" w:hAnsi="Times New Roman" w:cs="Times New Roman"/>
          <w:sz w:val="28"/>
          <w:szCs w:val="28"/>
        </w:rPr>
        <w:t xml:space="preserve"> </w:t>
      </w:r>
      <w:r w:rsidR="00605588" w:rsidRPr="000933D8">
        <w:rPr>
          <w:rFonts w:ascii="Times New Roman" w:hAnsi="Times New Roman" w:cs="Times New Roman"/>
          <w:sz w:val="28"/>
          <w:szCs w:val="28"/>
        </w:rPr>
        <w:t xml:space="preserve"> </w:t>
      </w:r>
      <w:r w:rsidRPr="000933D8">
        <w:rPr>
          <w:rFonts w:ascii="Times New Roman" w:hAnsi="Times New Roman" w:cs="Times New Roman"/>
          <w:sz w:val="28"/>
          <w:szCs w:val="28"/>
        </w:rPr>
        <w:t>Программы:</w:t>
      </w:r>
    </w:p>
    <w:p w:rsidR="00605588" w:rsidRPr="006F6AA6" w:rsidRDefault="00605588" w:rsidP="00605588">
      <w:pPr>
        <w:pStyle w:val="a5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AA6" w:rsidRPr="00405599" w:rsidRDefault="006F6AA6" w:rsidP="00605588">
      <w:pPr>
        <w:pStyle w:val="a5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405599">
        <w:rPr>
          <w:rFonts w:ascii="Times New Roman" w:hAnsi="Times New Roman" w:cs="Times New Roman"/>
          <w:sz w:val="28"/>
          <w:szCs w:val="28"/>
        </w:rPr>
        <w:t>Наименование Программы:</w:t>
      </w:r>
    </w:p>
    <w:p w:rsidR="006F6AA6" w:rsidRPr="00405599" w:rsidRDefault="006F6AA6" w:rsidP="006F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A6" w:rsidRPr="00405599" w:rsidRDefault="006F6AA6" w:rsidP="006F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9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6F6AA6" w:rsidRPr="00405599" w:rsidRDefault="006F6AA6" w:rsidP="00605588">
      <w:pPr>
        <w:pStyle w:val="a5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ook w:val="0000"/>
      </w:tblPr>
      <w:tblGrid>
        <w:gridCol w:w="4905"/>
        <w:gridCol w:w="9881"/>
      </w:tblGrid>
      <w:tr w:rsidR="006F6AA6" w:rsidRPr="00405599" w:rsidTr="002B3CB6">
        <w:trPr>
          <w:trHeight w:val="1012"/>
          <w:jc w:val="center"/>
        </w:trPr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AA6" w:rsidRPr="00405599" w:rsidRDefault="006F6AA6" w:rsidP="006F6A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AA6" w:rsidRPr="00405599" w:rsidRDefault="006F6AA6" w:rsidP="006F6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«Развитие субъектов малого и среднего предпринимательства в Нерчинском районе на 2017-2025 годы»</w:t>
            </w:r>
          </w:p>
          <w:p w:rsidR="006F6AA6" w:rsidRPr="00405599" w:rsidRDefault="006F6AA6" w:rsidP="006F6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Программа) </w:t>
            </w:r>
          </w:p>
        </w:tc>
      </w:tr>
    </w:tbl>
    <w:p w:rsidR="006F6AA6" w:rsidRDefault="006F6AA6" w:rsidP="00605588">
      <w:pPr>
        <w:pStyle w:val="a5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6F6AA6" w:rsidRPr="000933D8" w:rsidRDefault="006F6AA6" w:rsidP="00605588">
      <w:pPr>
        <w:pStyle w:val="a5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0933D8">
        <w:rPr>
          <w:rFonts w:ascii="Times New Roman" w:hAnsi="Times New Roman" w:cs="Times New Roman"/>
          <w:sz w:val="28"/>
          <w:szCs w:val="28"/>
        </w:rPr>
        <w:t>Сроки реализации Программы:</w:t>
      </w:r>
    </w:p>
    <w:p w:rsidR="006F6AA6" w:rsidRPr="000933D8" w:rsidRDefault="006F6AA6" w:rsidP="006F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A6" w:rsidRPr="000933D8" w:rsidRDefault="006F6AA6" w:rsidP="006F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3D8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6F6AA6" w:rsidRPr="000933D8" w:rsidRDefault="006F6AA6" w:rsidP="00605588">
      <w:pPr>
        <w:pStyle w:val="a5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749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4925"/>
        <w:gridCol w:w="9854"/>
      </w:tblGrid>
      <w:tr w:rsidR="006F6AA6" w:rsidRPr="000933D8" w:rsidTr="00407467">
        <w:trPr>
          <w:trHeight w:val="387"/>
          <w:jc w:val="center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AA6" w:rsidRPr="000933D8" w:rsidRDefault="006F6AA6" w:rsidP="006F6A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3D8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AA6" w:rsidRPr="000933D8" w:rsidRDefault="006F6AA6" w:rsidP="004074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933D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2017 – 2025 годы.</w:t>
            </w:r>
            <w:r w:rsidR="000A6ADB" w:rsidRPr="000933D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4F6872" w:rsidRPr="000933D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Программа реализуется в один этап.</w:t>
            </w:r>
          </w:p>
        </w:tc>
      </w:tr>
    </w:tbl>
    <w:p w:rsidR="006F6AA6" w:rsidRDefault="006F6AA6" w:rsidP="00605588">
      <w:pPr>
        <w:pStyle w:val="a5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AA6" w:rsidRPr="001C33DD" w:rsidRDefault="006F6AA6" w:rsidP="00605588">
      <w:pPr>
        <w:pStyle w:val="a5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85D" w:rsidRPr="00405599" w:rsidRDefault="00CA785D" w:rsidP="00C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599">
        <w:rPr>
          <w:rFonts w:ascii="Times New Roman" w:hAnsi="Times New Roman" w:cs="Times New Roman"/>
          <w:sz w:val="28"/>
          <w:szCs w:val="28"/>
        </w:rPr>
        <w:t>Объёмы и источники финансирования Программы:</w:t>
      </w:r>
      <w:r w:rsidR="001C33DD" w:rsidRPr="00405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3DD" w:rsidRPr="00405599" w:rsidRDefault="001C33DD" w:rsidP="00C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3DD" w:rsidRPr="00405599" w:rsidRDefault="001C33DD" w:rsidP="00C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9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1C33DD" w:rsidRPr="00405599" w:rsidRDefault="001C33DD" w:rsidP="00C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ook w:val="0000"/>
      </w:tblPr>
      <w:tblGrid>
        <w:gridCol w:w="4905"/>
        <w:gridCol w:w="9881"/>
      </w:tblGrid>
      <w:tr w:rsidR="0051002D" w:rsidRPr="00405599" w:rsidTr="001C33DD">
        <w:trPr>
          <w:trHeight w:val="410"/>
          <w:jc w:val="center"/>
        </w:trPr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02D" w:rsidRPr="00405599" w:rsidRDefault="0051002D" w:rsidP="00510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02D" w:rsidRPr="00405599" w:rsidRDefault="0051002D" w:rsidP="00510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из средств бюджета Нерчинского района составляет </w:t>
            </w:r>
            <w:r w:rsidR="004633A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05599" w:rsidRPr="004055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,0 тысяч рублей,</w:t>
            </w:r>
          </w:p>
          <w:p w:rsidR="0051002D" w:rsidRPr="00405599" w:rsidRDefault="0051002D" w:rsidP="00510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1C33DD" w:rsidRPr="00405599" w:rsidRDefault="001C33DD" w:rsidP="001C3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0 тысяч рублей; </w:t>
            </w:r>
          </w:p>
          <w:p w:rsidR="001C33DD" w:rsidRPr="00405599" w:rsidRDefault="001C33DD" w:rsidP="001C3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0 тысяч рублей; </w:t>
            </w:r>
          </w:p>
          <w:p w:rsidR="001C33DD" w:rsidRPr="00405599" w:rsidRDefault="001C33DD" w:rsidP="001C3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0 тысяч рублей; </w:t>
            </w:r>
          </w:p>
          <w:p w:rsidR="001C33DD" w:rsidRPr="00405599" w:rsidRDefault="001C33DD" w:rsidP="001C33DD">
            <w:pPr>
              <w:pStyle w:val="Default"/>
              <w:rPr>
                <w:sz w:val="28"/>
                <w:szCs w:val="28"/>
              </w:rPr>
            </w:pPr>
            <w:r w:rsidRPr="00405599">
              <w:rPr>
                <w:sz w:val="28"/>
                <w:szCs w:val="28"/>
              </w:rPr>
              <w:t>в 2020 году – 0  тысяч рублей;</w:t>
            </w:r>
          </w:p>
          <w:p w:rsidR="001C33DD" w:rsidRPr="00405599" w:rsidRDefault="001C33DD" w:rsidP="001C33DD">
            <w:pPr>
              <w:pStyle w:val="Default"/>
              <w:rPr>
                <w:sz w:val="28"/>
                <w:szCs w:val="28"/>
              </w:rPr>
            </w:pPr>
            <w:r w:rsidRPr="00405599">
              <w:rPr>
                <w:sz w:val="28"/>
                <w:szCs w:val="28"/>
              </w:rPr>
              <w:t xml:space="preserve">в 2021 году – </w:t>
            </w:r>
            <w:r w:rsidR="004633A6">
              <w:rPr>
                <w:sz w:val="28"/>
                <w:szCs w:val="28"/>
              </w:rPr>
              <w:t>400</w:t>
            </w:r>
            <w:r w:rsidRPr="00405599">
              <w:rPr>
                <w:sz w:val="28"/>
                <w:szCs w:val="28"/>
              </w:rPr>
              <w:t>,0 тысяч рублей;</w:t>
            </w:r>
          </w:p>
          <w:p w:rsidR="001C33DD" w:rsidRPr="00405599" w:rsidRDefault="001C33DD" w:rsidP="001C33DD">
            <w:pPr>
              <w:pStyle w:val="Default"/>
              <w:rPr>
                <w:sz w:val="28"/>
                <w:szCs w:val="28"/>
              </w:rPr>
            </w:pPr>
            <w:r w:rsidRPr="00405599">
              <w:rPr>
                <w:sz w:val="28"/>
                <w:szCs w:val="28"/>
              </w:rPr>
              <w:t xml:space="preserve">в 2022  году – </w:t>
            </w:r>
            <w:r w:rsidR="004633A6">
              <w:rPr>
                <w:sz w:val="28"/>
                <w:szCs w:val="28"/>
              </w:rPr>
              <w:t>60</w:t>
            </w:r>
            <w:r w:rsidR="00405599" w:rsidRPr="00405599">
              <w:rPr>
                <w:sz w:val="28"/>
                <w:szCs w:val="28"/>
              </w:rPr>
              <w:t>0,0</w:t>
            </w:r>
            <w:r w:rsidRPr="00405599">
              <w:rPr>
                <w:sz w:val="28"/>
                <w:szCs w:val="28"/>
              </w:rPr>
              <w:t xml:space="preserve"> тысяч рублей;</w:t>
            </w:r>
          </w:p>
          <w:p w:rsidR="001C33DD" w:rsidRPr="00405599" w:rsidRDefault="001C33DD" w:rsidP="001C3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 – </w:t>
            </w:r>
            <w:r w:rsidR="004633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00,0 тысяч рублей; </w:t>
            </w:r>
          </w:p>
          <w:p w:rsidR="001C33DD" w:rsidRPr="00405599" w:rsidRDefault="001C33DD" w:rsidP="001C3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 – </w:t>
            </w:r>
            <w:r w:rsidR="004633A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405599" w:rsidRPr="0040559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1C33DD" w:rsidRPr="00405599" w:rsidRDefault="001C33DD" w:rsidP="001C3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в 2025 году  –</w:t>
            </w:r>
            <w:r w:rsidR="004633A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405599" w:rsidRPr="0040559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 </w:t>
            </w:r>
          </w:p>
          <w:p w:rsidR="0051002D" w:rsidRPr="00405599" w:rsidRDefault="0051002D" w:rsidP="001C33D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15538F" w:rsidRDefault="0015538F" w:rsidP="004F6872">
      <w:pPr>
        <w:rPr>
          <w:rFonts w:ascii="Times New Roman" w:hAnsi="Times New Roman" w:cs="Times New Roman"/>
          <w:sz w:val="28"/>
          <w:szCs w:val="28"/>
        </w:rPr>
      </w:pPr>
    </w:p>
    <w:p w:rsidR="00560BD8" w:rsidRPr="00560BD8" w:rsidRDefault="0015538F" w:rsidP="00560BD8">
      <w:pPr>
        <w:pStyle w:val="Default"/>
        <w:numPr>
          <w:ilvl w:val="0"/>
          <w:numId w:val="1"/>
        </w:numPr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>В первом абзаце п. 3.</w:t>
      </w:r>
      <w:r w:rsidR="00560BD8" w:rsidRPr="00560BD8">
        <w:rPr>
          <w:sz w:val="28"/>
          <w:szCs w:val="28"/>
        </w:rPr>
        <w:t xml:space="preserve"> </w:t>
      </w:r>
      <w:r w:rsidR="00560BD8">
        <w:rPr>
          <w:sz w:val="28"/>
          <w:szCs w:val="28"/>
        </w:rPr>
        <w:t>Цель и задачи муниципальной Программы:</w:t>
      </w:r>
    </w:p>
    <w:p w:rsidR="00560BD8" w:rsidRDefault="00560BD8" w:rsidP="00560BD8">
      <w:pPr>
        <w:pStyle w:val="Default"/>
        <w:ind w:left="420"/>
        <w:rPr>
          <w:sz w:val="28"/>
          <w:szCs w:val="28"/>
        </w:rPr>
      </w:pPr>
    </w:p>
    <w:p w:rsidR="00560BD8" w:rsidRPr="000933D8" w:rsidRDefault="00560BD8" w:rsidP="00560BD8">
      <w:pPr>
        <w:pStyle w:val="Default"/>
        <w:ind w:left="420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33D8">
        <w:rPr>
          <w:sz w:val="28"/>
          <w:szCs w:val="28"/>
        </w:rPr>
        <w:t xml:space="preserve">Цифры </w:t>
      </w:r>
      <w:r w:rsidR="004633A6">
        <w:rPr>
          <w:sz w:val="28"/>
          <w:szCs w:val="28"/>
        </w:rPr>
        <w:t>«</w:t>
      </w:r>
      <w:r w:rsidRPr="000933D8">
        <w:rPr>
          <w:sz w:val="28"/>
          <w:szCs w:val="28"/>
        </w:rPr>
        <w:t>2017-2020</w:t>
      </w:r>
      <w:r w:rsidR="004633A6">
        <w:rPr>
          <w:sz w:val="28"/>
          <w:szCs w:val="28"/>
        </w:rPr>
        <w:t xml:space="preserve">» </w:t>
      </w:r>
      <w:r w:rsidRPr="000933D8">
        <w:rPr>
          <w:sz w:val="28"/>
          <w:szCs w:val="28"/>
        </w:rPr>
        <w:t xml:space="preserve"> заменить на </w:t>
      </w:r>
      <w:r w:rsidR="004633A6">
        <w:rPr>
          <w:sz w:val="28"/>
          <w:szCs w:val="28"/>
        </w:rPr>
        <w:t>«</w:t>
      </w:r>
      <w:r w:rsidRPr="000933D8">
        <w:rPr>
          <w:sz w:val="28"/>
          <w:szCs w:val="28"/>
        </w:rPr>
        <w:t>2017-2025</w:t>
      </w:r>
      <w:r w:rsidR="004633A6">
        <w:rPr>
          <w:sz w:val="28"/>
          <w:szCs w:val="28"/>
        </w:rPr>
        <w:t>»</w:t>
      </w:r>
      <w:r w:rsidRPr="000933D8">
        <w:rPr>
          <w:sz w:val="28"/>
          <w:szCs w:val="28"/>
        </w:rPr>
        <w:t xml:space="preserve"> </w:t>
      </w:r>
    </w:p>
    <w:p w:rsidR="004F6872" w:rsidRPr="00560BD8" w:rsidRDefault="004F6872" w:rsidP="00560BD8">
      <w:pPr>
        <w:rPr>
          <w:rFonts w:ascii="Times New Roman" w:hAnsi="Times New Roman" w:cs="Times New Roman"/>
          <w:sz w:val="28"/>
          <w:szCs w:val="28"/>
        </w:rPr>
      </w:pPr>
    </w:p>
    <w:p w:rsidR="004F6872" w:rsidRPr="00560BD8" w:rsidRDefault="004F6872" w:rsidP="00560BD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0BD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933D8" w:rsidRPr="00560B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60BD8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Pr="00560BD8">
        <w:rPr>
          <w:rFonts w:ascii="Times New Roman" w:hAnsi="Times New Roman" w:cs="Times New Roman"/>
          <w:sz w:val="28"/>
          <w:szCs w:val="28"/>
        </w:rPr>
        <w:t>. Сроки и этапы реализации муниципальной Программы:</w:t>
      </w:r>
    </w:p>
    <w:p w:rsidR="004F6872" w:rsidRPr="000933D8" w:rsidRDefault="000933D8" w:rsidP="000933D8">
      <w:pPr>
        <w:pStyle w:val="Default"/>
        <w:ind w:left="420"/>
        <w:rPr>
          <w:bCs/>
          <w:color w:val="auto"/>
          <w:sz w:val="28"/>
          <w:szCs w:val="28"/>
        </w:rPr>
      </w:pPr>
      <w:r w:rsidRPr="000933D8">
        <w:rPr>
          <w:sz w:val="28"/>
          <w:szCs w:val="28"/>
        </w:rPr>
        <w:t xml:space="preserve">Цифры </w:t>
      </w:r>
      <w:r w:rsidR="004633A6">
        <w:rPr>
          <w:sz w:val="28"/>
          <w:szCs w:val="28"/>
        </w:rPr>
        <w:t>«</w:t>
      </w:r>
      <w:r w:rsidRPr="000933D8">
        <w:rPr>
          <w:sz w:val="28"/>
          <w:szCs w:val="28"/>
        </w:rPr>
        <w:t>2017-2020</w:t>
      </w:r>
      <w:r w:rsidR="004633A6">
        <w:rPr>
          <w:sz w:val="28"/>
          <w:szCs w:val="28"/>
        </w:rPr>
        <w:t xml:space="preserve">» </w:t>
      </w:r>
      <w:r w:rsidRPr="000933D8">
        <w:rPr>
          <w:sz w:val="28"/>
          <w:szCs w:val="28"/>
        </w:rPr>
        <w:t xml:space="preserve"> заменить на </w:t>
      </w:r>
      <w:r w:rsidR="004633A6">
        <w:rPr>
          <w:sz w:val="28"/>
          <w:szCs w:val="28"/>
        </w:rPr>
        <w:t>«</w:t>
      </w:r>
      <w:r w:rsidR="004F6872" w:rsidRPr="000933D8">
        <w:rPr>
          <w:sz w:val="28"/>
          <w:szCs w:val="28"/>
        </w:rPr>
        <w:t>2017-2025</w:t>
      </w:r>
      <w:r w:rsidR="004633A6">
        <w:rPr>
          <w:sz w:val="28"/>
          <w:szCs w:val="28"/>
        </w:rPr>
        <w:t>»</w:t>
      </w:r>
      <w:r w:rsidR="004F6872" w:rsidRPr="000933D8">
        <w:rPr>
          <w:sz w:val="28"/>
          <w:szCs w:val="28"/>
        </w:rPr>
        <w:t xml:space="preserve"> </w:t>
      </w:r>
    </w:p>
    <w:p w:rsidR="004F6872" w:rsidRPr="004F6872" w:rsidRDefault="004F6872" w:rsidP="00CA7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02D" w:rsidRPr="004F6872" w:rsidRDefault="0051002D" w:rsidP="00CA7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85D" w:rsidRPr="00405599" w:rsidRDefault="00762880" w:rsidP="00560BD8">
      <w:pPr>
        <w:pStyle w:val="Default"/>
        <w:numPr>
          <w:ilvl w:val="0"/>
          <w:numId w:val="1"/>
        </w:numPr>
        <w:rPr>
          <w:bCs/>
          <w:color w:val="auto"/>
          <w:sz w:val="28"/>
          <w:szCs w:val="28"/>
        </w:rPr>
      </w:pPr>
      <w:r w:rsidRPr="00405599">
        <w:rPr>
          <w:sz w:val="28"/>
          <w:szCs w:val="28"/>
        </w:rPr>
        <w:t>П</w:t>
      </w:r>
      <w:r w:rsidR="00CA785D" w:rsidRPr="00405599">
        <w:rPr>
          <w:sz w:val="28"/>
          <w:szCs w:val="28"/>
        </w:rPr>
        <w:t>.6</w:t>
      </w:r>
      <w:r w:rsidR="00CA785D" w:rsidRPr="00405599">
        <w:rPr>
          <w:bCs/>
          <w:color w:val="auto"/>
          <w:sz w:val="28"/>
          <w:szCs w:val="28"/>
        </w:rPr>
        <w:t xml:space="preserve">  Ресурсное обесп</w:t>
      </w:r>
      <w:r w:rsidRPr="00405599">
        <w:rPr>
          <w:bCs/>
          <w:color w:val="auto"/>
          <w:sz w:val="28"/>
          <w:szCs w:val="28"/>
        </w:rPr>
        <w:t>ечение  муниципальной Программы:</w:t>
      </w:r>
    </w:p>
    <w:p w:rsidR="00FD7A85" w:rsidRPr="00405599" w:rsidRDefault="00FD7A85" w:rsidP="00762880">
      <w:pPr>
        <w:pStyle w:val="Default"/>
        <w:ind w:left="60"/>
        <w:rPr>
          <w:sz w:val="28"/>
          <w:szCs w:val="28"/>
        </w:rPr>
      </w:pPr>
    </w:p>
    <w:p w:rsidR="00762880" w:rsidRPr="00405599" w:rsidRDefault="00FD7A85" w:rsidP="00762880">
      <w:pPr>
        <w:pStyle w:val="Default"/>
        <w:ind w:left="60"/>
        <w:rPr>
          <w:sz w:val="28"/>
          <w:szCs w:val="28"/>
        </w:rPr>
      </w:pPr>
      <w:r w:rsidRPr="00405599">
        <w:rPr>
          <w:sz w:val="28"/>
          <w:szCs w:val="28"/>
        </w:rPr>
        <w:t>Изложить в новой редакции:</w:t>
      </w:r>
    </w:p>
    <w:p w:rsidR="00405599" w:rsidRPr="00405599" w:rsidRDefault="00405599" w:rsidP="00762880">
      <w:pPr>
        <w:pStyle w:val="Default"/>
        <w:ind w:left="60"/>
        <w:rPr>
          <w:bCs/>
          <w:color w:val="auto"/>
          <w:sz w:val="28"/>
          <w:szCs w:val="28"/>
        </w:rPr>
      </w:pPr>
    </w:p>
    <w:p w:rsidR="00387D58" w:rsidRPr="00405599" w:rsidRDefault="00387D58" w:rsidP="00387D58">
      <w:pPr>
        <w:pStyle w:val="Default"/>
        <w:ind w:left="420"/>
        <w:rPr>
          <w:bCs/>
          <w:color w:val="auto"/>
          <w:sz w:val="28"/>
          <w:szCs w:val="28"/>
        </w:rPr>
      </w:pPr>
      <w:r w:rsidRPr="00405599">
        <w:rPr>
          <w:sz w:val="28"/>
          <w:szCs w:val="28"/>
        </w:rPr>
        <w:t>Общий объем финансирования Программы из средств бюджета Нерч</w:t>
      </w:r>
      <w:r w:rsidR="0070307E" w:rsidRPr="00405599">
        <w:rPr>
          <w:sz w:val="28"/>
          <w:szCs w:val="28"/>
        </w:rPr>
        <w:t xml:space="preserve">инского района составляет – </w:t>
      </w:r>
      <w:r w:rsidR="004633A6">
        <w:rPr>
          <w:sz w:val="28"/>
          <w:szCs w:val="28"/>
        </w:rPr>
        <w:t>35</w:t>
      </w:r>
      <w:r w:rsidR="00560BD8">
        <w:rPr>
          <w:sz w:val="28"/>
          <w:szCs w:val="28"/>
        </w:rPr>
        <w:t>00,0</w:t>
      </w:r>
      <w:r w:rsidRPr="00405599">
        <w:rPr>
          <w:sz w:val="28"/>
          <w:szCs w:val="28"/>
        </w:rPr>
        <w:t xml:space="preserve"> тысяч рублей, в том числе:</w:t>
      </w:r>
    </w:p>
    <w:p w:rsidR="00FD7A85" w:rsidRPr="00405599" w:rsidRDefault="00FD7A85" w:rsidP="00FD7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599">
        <w:rPr>
          <w:rFonts w:ascii="Times New Roman" w:hAnsi="Times New Roman" w:cs="Times New Roman"/>
          <w:sz w:val="28"/>
          <w:szCs w:val="28"/>
        </w:rPr>
        <w:t xml:space="preserve">в 2017 году – 0 тысяч рублей; </w:t>
      </w:r>
    </w:p>
    <w:p w:rsidR="00FD7A85" w:rsidRPr="00405599" w:rsidRDefault="00FD7A85" w:rsidP="00FD7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599">
        <w:rPr>
          <w:rFonts w:ascii="Times New Roman" w:hAnsi="Times New Roman" w:cs="Times New Roman"/>
          <w:sz w:val="28"/>
          <w:szCs w:val="28"/>
        </w:rPr>
        <w:t xml:space="preserve">в 2018 году – 0 тысяч рублей; </w:t>
      </w:r>
    </w:p>
    <w:p w:rsidR="00FD7A85" w:rsidRPr="00405599" w:rsidRDefault="00FD7A85" w:rsidP="00FD7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599">
        <w:rPr>
          <w:rFonts w:ascii="Times New Roman" w:hAnsi="Times New Roman" w:cs="Times New Roman"/>
          <w:sz w:val="28"/>
          <w:szCs w:val="28"/>
        </w:rPr>
        <w:t xml:space="preserve">в 2019 году – 0 тысяч рублей; </w:t>
      </w:r>
    </w:p>
    <w:p w:rsidR="00FD7A85" w:rsidRPr="00405599" w:rsidRDefault="00FD7A85" w:rsidP="00FD7A85">
      <w:pPr>
        <w:pStyle w:val="Default"/>
        <w:rPr>
          <w:sz w:val="28"/>
          <w:szCs w:val="28"/>
        </w:rPr>
      </w:pPr>
      <w:r w:rsidRPr="00405599">
        <w:rPr>
          <w:sz w:val="28"/>
          <w:szCs w:val="28"/>
        </w:rPr>
        <w:t>в 2020 году – 0  тысяч рублей;</w:t>
      </w:r>
    </w:p>
    <w:p w:rsidR="00FD7A85" w:rsidRPr="00405599" w:rsidRDefault="00FD7A85" w:rsidP="00FD7A85">
      <w:pPr>
        <w:pStyle w:val="Default"/>
        <w:rPr>
          <w:sz w:val="28"/>
          <w:szCs w:val="28"/>
        </w:rPr>
      </w:pPr>
      <w:r w:rsidRPr="00405599">
        <w:rPr>
          <w:sz w:val="28"/>
          <w:szCs w:val="28"/>
        </w:rPr>
        <w:t xml:space="preserve">в 2021 году – </w:t>
      </w:r>
      <w:r w:rsidR="004633A6">
        <w:rPr>
          <w:sz w:val="28"/>
          <w:szCs w:val="28"/>
        </w:rPr>
        <w:t>400,0</w:t>
      </w:r>
      <w:r w:rsidRPr="00405599">
        <w:rPr>
          <w:sz w:val="28"/>
          <w:szCs w:val="28"/>
        </w:rPr>
        <w:t xml:space="preserve"> тысяч рублей;</w:t>
      </w:r>
    </w:p>
    <w:p w:rsidR="00FD7A85" w:rsidRPr="00405599" w:rsidRDefault="00FD7A85" w:rsidP="00FD7A85">
      <w:pPr>
        <w:pStyle w:val="Default"/>
        <w:rPr>
          <w:sz w:val="28"/>
          <w:szCs w:val="28"/>
        </w:rPr>
      </w:pPr>
      <w:r w:rsidRPr="00405599">
        <w:rPr>
          <w:sz w:val="28"/>
          <w:szCs w:val="28"/>
        </w:rPr>
        <w:t xml:space="preserve">в 2022  году – </w:t>
      </w:r>
      <w:r w:rsidR="004633A6">
        <w:rPr>
          <w:sz w:val="28"/>
          <w:szCs w:val="28"/>
        </w:rPr>
        <w:t>600,0</w:t>
      </w:r>
      <w:r w:rsidRPr="00405599">
        <w:rPr>
          <w:sz w:val="28"/>
          <w:szCs w:val="28"/>
        </w:rPr>
        <w:t xml:space="preserve"> тысяч рублей;</w:t>
      </w:r>
    </w:p>
    <w:p w:rsidR="00CA785D" w:rsidRPr="00405599" w:rsidRDefault="001A2948" w:rsidP="00C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99">
        <w:rPr>
          <w:rFonts w:ascii="Times New Roman" w:hAnsi="Times New Roman" w:cs="Times New Roman"/>
          <w:sz w:val="28"/>
          <w:szCs w:val="28"/>
        </w:rPr>
        <w:t>в 20</w:t>
      </w:r>
      <w:r w:rsidR="00FD7A85" w:rsidRPr="00405599">
        <w:rPr>
          <w:rFonts w:ascii="Times New Roman" w:hAnsi="Times New Roman" w:cs="Times New Roman"/>
          <w:sz w:val="28"/>
          <w:szCs w:val="28"/>
        </w:rPr>
        <w:t xml:space="preserve">23 </w:t>
      </w:r>
      <w:r w:rsidRPr="00405599">
        <w:rPr>
          <w:rFonts w:ascii="Times New Roman" w:hAnsi="Times New Roman" w:cs="Times New Roman"/>
          <w:sz w:val="28"/>
          <w:szCs w:val="28"/>
        </w:rPr>
        <w:t>году</w:t>
      </w:r>
      <w:r w:rsidR="00F73AF6" w:rsidRPr="00405599">
        <w:rPr>
          <w:rFonts w:ascii="Times New Roman" w:hAnsi="Times New Roman" w:cs="Times New Roman"/>
          <w:sz w:val="28"/>
          <w:szCs w:val="28"/>
        </w:rPr>
        <w:t xml:space="preserve"> </w:t>
      </w:r>
      <w:r w:rsidRPr="00405599">
        <w:rPr>
          <w:rFonts w:ascii="Times New Roman" w:hAnsi="Times New Roman" w:cs="Times New Roman"/>
          <w:sz w:val="28"/>
          <w:szCs w:val="28"/>
        </w:rPr>
        <w:t xml:space="preserve"> –</w:t>
      </w:r>
      <w:r w:rsidR="004633A6">
        <w:rPr>
          <w:rFonts w:ascii="Times New Roman" w:hAnsi="Times New Roman" w:cs="Times New Roman"/>
          <w:sz w:val="28"/>
          <w:szCs w:val="28"/>
        </w:rPr>
        <w:t xml:space="preserve"> 7</w:t>
      </w:r>
      <w:r w:rsidR="00FD7A85" w:rsidRPr="00405599">
        <w:rPr>
          <w:rFonts w:ascii="Times New Roman" w:hAnsi="Times New Roman" w:cs="Times New Roman"/>
          <w:sz w:val="28"/>
          <w:szCs w:val="28"/>
        </w:rPr>
        <w:t>00,</w:t>
      </w:r>
      <w:r w:rsidR="00CA785D" w:rsidRPr="00405599">
        <w:rPr>
          <w:rFonts w:ascii="Times New Roman" w:hAnsi="Times New Roman" w:cs="Times New Roman"/>
          <w:sz w:val="28"/>
          <w:szCs w:val="28"/>
        </w:rPr>
        <w:t xml:space="preserve">0 тысяч рублей; </w:t>
      </w:r>
    </w:p>
    <w:p w:rsidR="00FD7A85" w:rsidRPr="00405599" w:rsidRDefault="00CA785D" w:rsidP="00C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99">
        <w:rPr>
          <w:rFonts w:ascii="Times New Roman" w:hAnsi="Times New Roman" w:cs="Times New Roman"/>
          <w:sz w:val="28"/>
          <w:szCs w:val="28"/>
        </w:rPr>
        <w:t>в 20</w:t>
      </w:r>
      <w:r w:rsidR="001A2948" w:rsidRPr="00405599">
        <w:rPr>
          <w:rFonts w:ascii="Times New Roman" w:hAnsi="Times New Roman" w:cs="Times New Roman"/>
          <w:sz w:val="28"/>
          <w:szCs w:val="28"/>
        </w:rPr>
        <w:t>2</w:t>
      </w:r>
      <w:r w:rsidR="00FD7A85" w:rsidRPr="00405599">
        <w:rPr>
          <w:rFonts w:ascii="Times New Roman" w:hAnsi="Times New Roman" w:cs="Times New Roman"/>
          <w:sz w:val="28"/>
          <w:szCs w:val="28"/>
        </w:rPr>
        <w:t>4</w:t>
      </w:r>
      <w:r w:rsidR="0070307E" w:rsidRPr="00405599">
        <w:rPr>
          <w:rFonts w:ascii="Times New Roman" w:hAnsi="Times New Roman" w:cs="Times New Roman"/>
          <w:sz w:val="28"/>
          <w:szCs w:val="28"/>
        </w:rPr>
        <w:t xml:space="preserve"> году</w:t>
      </w:r>
      <w:r w:rsidR="00F73AF6" w:rsidRPr="00405599">
        <w:rPr>
          <w:rFonts w:ascii="Times New Roman" w:hAnsi="Times New Roman" w:cs="Times New Roman"/>
          <w:sz w:val="28"/>
          <w:szCs w:val="28"/>
        </w:rPr>
        <w:t xml:space="preserve"> </w:t>
      </w:r>
      <w:r w:rsidR="0070307E" w:rsidRPr="00405599">
        <w:rPr>
          <w:rFonts w:ascii="Times New Roman" w:hAnsi="Times New Roman" w:cs="Times New Roman"/>
          <w:sz w:val="28"/>
          <w:szCs w:val="28"/>
        </w:rPr>
        <w:t xml:space="preserve"> – </w:t>
      </w:r>
      <w:r w:rsidR="00405599" w:rsidRPr="00405599">
        <w:rPr>
          <w:rFonts w:ascii="Times New Roman" w:hAnsi="Times New Roman" w:cs="Times New Roman"/>
          <w:sz w:val="28"/>
          <w:szCs w:val="28"/>
        </w:rPr>
        <w:t>8</w:t>
      </w:r>
      <w:r w:rsidR="004633A6">
        <w:rPr>
          <w:rFonts w:ascii="Times New Roman" w:hAnsi="Times New Roman" w:cs="Times New Roman"/>
          <w:sz w:val="28"/>
          <w:szCs w:val="28"/>
        </w:rPr>
        <w:t>0</w:t>
      </w:r>
      <w:r w:rsidR="00FD7A85" w:rsidRPr="00405599">
        <w:rPr>
          <w:rFonts w:ascii="Times New Roman" w:hAnsi="Times New Roman" w:cs="Times New Roman"/>
          <w:sz w:val="28"/>
          <w:szCs w:val="28"/>
        </w:rPr>
        <w:t>0,</w:t>
      </w:r>
      <w:r w:rsidR="00BC322C" w:rsidRPr="00405599">
        <w:rPr>
          <w:rFonts w:ascii="Times New Roman" w:hAnsi="Times New Roman" w:cs="Times New Roman"/>
          <w:sz w:val="28"/>
          <w:szCs w:val="28"/>
        </w:rPr>
        <w:t>0</w:t>
      </w:r>
      <w:r w:rsidR="00FD7A85" w:rsidRPr="0040559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A70B9C" w:rsidRDefault="00FD7A85" w:rsidP="00C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99">
        <w:rPr>
          <w:rFonts w:ascii="Times New Roman" w:hAnsi="Times New Roman" w:cs="Times New Roman"/>
          <w:sz w:val="28"/>
          <w:szCs w:val="28"/>
        </w:rPr>
        <w:t>в 2025 году</w:t>
      </w:r>
      <w:r w:rsidR="00F73AF6" w:rsidRPr="00405599">
        <w:rPr>
          <w:rFonts w:ascii="Times New Roman" w:hAnsi="Times New Roman" w:cs="Times New Roman"/>
          <w:sz w:val="28"/>
          <w:szCs w:val="28"/>
        </w:rPr>
        <w:t xml:space="preserve"> </w:t>
      </w:r>
      <w:r w:rsidRPr="00405599">
        <w:rPr>
          <w:rFonts w:ascii="Times New Roman" w:hAnsi="Times New Roman" w:cs="Times New Roman"/>
          <w:sz w:val="28"/>
          <w:szCs w:val="28"/>
        </w:rPr>
        <w:t xml:space="preserve"> –</w:t>
      </w:r>
      <w:r w:rsidR="004633A6">
        <w:rPr>
          <w:rFonts w:ascii="Times New Roman" w:hAnsi="Times New Roman" w:cs="Times New Roman"/>
          <w:sz w:val="28"/>
          <w:szCs w:val="28"/>
        </w:rPr>
        <w:t>1000,0</w:t>
      </w:r>
      <w:r w:rsidRPr="00405599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r w:rsidR="00CA785D" w:rsidRPr="00405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B9C" w:rsidRDefault="00A70B9C" w:rsidP="00CA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D58" w:rsidRPr="00405599" w:rsidRDefault="00387D58" w:rsidP="00560BD8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5599">
        <w:rPr>
          <w:rFonts w:ascii="Times New Roman" w:hAnsi="Times New Roman" w:cs="Times New Roman"/>
          <w:sz w:val="28"/>
          <w:szCs w:val="28"/>
        </w:rPr>
        <w:t>В п. 8. Результативность реализации муниципальной Программы</w:t>
      </w:r>
      <w:r w:rsidR="00762880" w:rsidRPr="00405599">
        <w:rPr>
          <w:rFonts w:ascii="Times New Roman" w:hAnsi="Times New Roman" w:cs="Times New Roman"/>
          <w:sz w:val="28"/>
          <w:szCs w:val="28"/>
        </w:rPr>
        <w:t>:</w:t>
      </w:r>
    </w:p>
    <w:p w:rsidR="00A70B9C" w:rsidRPr="00405599" w:rsidRDefault="00A70B9C" w:rsidP="00D64C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0B9C" w:rsidRPr="00405599" w:rsidRDefault="00762880" w:rsidP="00D64C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5599">
        <w:rPr>
          <w:rFonts w:ascii="Times New Roman" w:hAnsi="Times New Roman" w:cs="Times New Roman"/>
          <w:sz w:val="28"/>
          <w:szCs w:val="28"/>
        </w:rPr>
        <w:t>Т</w:t>
      </w:r>
      <w:r w:rsidR="00A70B9C" w:rsidRPr="00405599">
        <w:rPr>
          <w:rFonts w:ascii="Times New Roman" w:hAnsi="Times New Roman" w:cs="Times New Roman"/>
          <w:sz w:val="28"/>
          <w:szCs w:val="28"/>
        </w:rPr>
        <w:t>аблицу изложить в новой редакции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6"/>
        <w:gridCol w:w="4607"/>
        <w:gridCol w:w="992"/>
        <w:gridCol w:w="993"/>
        <w:gridCol w:w="992"/>
        <w:gridCol w:w="992"/>
        <w:gridCol w:w="992"/>
        <w:gridCol w:w="851"/>
        <w:gridCol w:w="992"/>
        <w:gridCol w:w="851"/>
        <w:gridCol w:w="850"/>
        <w:gridCol w:w="928"/>
      </w:tblGrid>
      <w:tr w:rsidR="00A70B9C" w:rsidRPr="00405599" w:rsidTr="003E4EBA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Целевые  индикаторы</w:t>
            </w:r>
          </w:p>
        </w:tc>
        <w:tc>
          <w:tcPr>
            <w:tcW w:w="9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Показатели по  годам:</w:t>
            </w:r>
          </w:p>
        </w:tc>
      </w:tr>
      <w:tr w:rsidR="003E4EBA" w:rsidRPr="00405599" w:rsidTr="003E4EBA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9C" w:rsidRPr="00405599" w:rsidRDefault="00A70B9C" w:rsidP="00D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9C" w:rsidRPr="00405599" w:rsidRDefault="00A70B9C" w:rsidP="00D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70B9C" w:rsidRPr="00405599" w:rsidRDefault="003E4EBA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E4EBA" w:rsidRPr="00405599" w:rsidRDefault="003E4EBA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E4EBA" w:rsidRPr="00405599" w:rsidRDefault="003E4EBA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E4EBA" w:rsidRPr="00405599" w:rsidRDefault="003E4EBA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3E4EBA" w:rsidRPr="00405599" w:rsidRDefault="003E4EBA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3E4EBA" w:rsidRPr="00405599" w:rsidRDefault="003E4EBA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3E4EBA" w:rsidRPr="00405599" w:rsidTr="003E4EB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A70B9C" w:rsidP="00D64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малых  предприятий,  </w:t>
            </w: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B9C" w:rsidRPr="00405599" w:rsidRDefault="009F7299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B" w:rsidRPr="00405599" w:rsidRDefault="0055236B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BA" w:rsidRPr="00405599" w:rsidRDefault="009F7299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B" w:rsidRPr="00405599" w:rsidRDefault="0055236B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BA" w:rsidRPr="00405599" w:rsidRDefault="009F7299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B" w:rsidRPr="00405599" w:rsidRDefault="0055236B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BA" w:rsidRPr="00405599" w:rsidRDefault="009F7299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B" w:rsidRPr="00405599" w:rsidRDefault="0055236B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BA" w:rsidRPr="00405599" w:rsidRDefault="009F7299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B" w:rsidRPr="00405599" w:rsidRDefault="0055236B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BA" w:rsidRPr="00405599" w:rsidRDefault="009F7299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E4EBA" w:rsidRPr="00405599" w:rsidTr="003E4EB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A70B9C" w:rsidP="00D64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индивидуальных предпринимателей,</w:t>
            </w:r>
            <w:r w:rsidR="009F7299" w:rsidRPr="00405599">
              <w:rPr>
                <w:rFonts w:ascii="Times New Roman" w:hAnsi="Times New Roman" w:cs="Times New Roman"/>
                <w:sz w:val="24"/>
                <w:szCs w:val="24"/>
              </w:rPr>
              <w:t xml:space="preserve"> включая </w:t>
            </w:r>
            <w:proofErr w:type="spellStart"/>
            <w:r w:rsidR="009F7299" w:rsidRPr="0040559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BA" w:rsidRPr="00405599" w:rsidRDefault="003E4EBA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BA" w:rsidRPr="00405599" w:rsidRDefault="003E4EBA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BA" w:rsidRPr="00405599" w:rsidRDefault="003E4EBA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BA" w:rsidRPr="00405599" w:rsidRDefault="003E4EBA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BA" w:rsidRPr="00405599" w:rsidRDefault="003E4EBA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9C" w:rsidRPr="00405599" w:rsidRDefault="009F7299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B" w:rsidRPr="00405599" w:rsidRDefault="0055236B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36B" w:rsidRPr="00405599" w:rsidRDefault="0055236B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BA" w:rsidRPr="00405599" w:rsidRDefault="009F7299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B" w:rsidRPr="00405599" w:rsidRDefault="0055236B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36B" w:rsidRPr="00405599" w:rsidRDefault="0055236B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BA" w:rsidRPr="00405599" w:rsidRDefault="009F7299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B" w:rsidRPr="00405599" w:rsidRDefault="0055236B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36B" w:rsidRPr="00405599" w:rsidRDefault="0055236B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BA" w:rsidRPr="00405599" w:rsidRDefault="009F7299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B" w:rsidRPr="00405599" w:rsidRDefault="0055236B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36B" w:rsidRPr="00405599" w:rsidRDefault="0055236B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BA" w:rsidRPr="00405599" w:rsidRDefault="009F7299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B" w:rsidRPr="00405599" w:rsidRDefault="0055236B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36B" w:rsidRPr="00405599" w:rsidRDefault="0055236B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BA" w:rsidRPr="00405599" w:rsidRDefault="009F7299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3E4EBA" w:rsidRPr="00405599" w:rsidTr="003E4EB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A70B9C" w:rsidP="00D64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Среднесписочная  численность работников, занятых на малых предприятиях,</w:t>
            </w: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259" w:rsidRPr="00405599" w:rsidRDefault="00D73259" w:rsidP="00D6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  <w:p w:rsidR="00D73259" w:rsidRPr="00405599" w:rsidRDefault="00D73259" w:rsidP="00D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 xml:space="preserve">1100 </w:t>
            </w: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59" w:rsidRPr="00405599" w:rsidRDefault="00D73259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BA" w:rsidRPr="00405599" w:rsidRDefault="003E4EBA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F7299" w:rsidRPr="0040559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259" w:rsidRPr="00405599" w:rsidRDefault="00D73259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009F7299" w:rsidRPr="004055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259" w:rsidRPr="00405599" w:rsidRDefault="009F7299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A70B9C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259" w:rsidRPr="00405599" w:rsidRDefault="009F7299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eastAsia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59" w:rsidRPr="00405599" w:rsidRDefault="00D73259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B9C" w:rsidRPr="00405599" w:rsidRDefault="009F7299" w:rsidP="00D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eastAsia="Times New Roman" w:hAnsi="Times New Roman" w:cs="Times New Roman"/>
                <w:sz w:val="24"/>
                <w:szCs w:val="24"/>
              </w:rPr>
              <w:t>1470</w:t>
            </w:r>
          </w:p>
        </w:tc>
      </w:tr>
      <w:tr w:rsidR="003E4EBA" w:rsidRPr="00405599" w:rsidTr="003E4EB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предпринимательства, получивших</w:t>
            </w:r>
            <w:r w:rsidRPr="0040559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организационную, информационно-консультационную поддержку (единиц)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9F7299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B9C" w:rsidRPr="00405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4EBA" w:rsidRPr="00405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D73259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D73259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D73259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D73259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299" w:rsidRPr="00405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C" w:rsidRPr="00405599" w:rsidRDefault="00D73259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299" w:rsidRPr="00405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EBA" w:rsidRPr="00405599" w:rsidTr="007155C5">
        <w:trPr>
          <w:trHeight w:val="177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предпринимательства, получивших финансовую поддержку за счёт средств бюджета от общего количества субъектов малого и среднего предпринимательства (единиц)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9C" w:rsidRPr="00405599" w:rsidRDefault="00A70B9C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9C" w:rsidRPr="00405599" w:rsidRDefault="00D73259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9C" w:rsidRPr="00405599" w:rsidRDefault="00D73259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9C" w:rsidRPr="00405599" w:rsidRDefault="00D73259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9C" w:rsidRPr="00405599" w:rsidRDefault="009F7299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5" w:rsidRPr="00405599" w:rsidRDefault="007155C5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9C" w:rsidRPr="00405599" w:rsidRDefault="009F7299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87D58" w:rsidRPr="00560BD8" w:rsidRDefault="00387D58" w:rsidP="00560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85D" w:rsidRDefault="00CA785D" w:rsidP="00560BD8">
      <w:pPr>
        <w:pStyle w:val="ConsPlusNormal"/>
        <w:widowControl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Программе  изложить в новой редакции:</w:t>
      </w:r>
    </w:p>
    <w:p w:rsidR="00CA785D" w:rsidRDefault="00CA785D" w:rsidP="00633F3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785D" w:rsidRDefault="00CA785D" w:rsidP="00CA785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A785D" w:rsidRDefault="00CA785D" w:rsidP="00CA785D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C3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33DD">
        <w:rPr>
          <w:rFonts w:ascii="Times New Roman" w:hAnsi="Times New Roman" w:cs="Times New Roman"/>
          <w:sz w:val="24"/>
          <w:szCs w:val="24"/>
        </w:rPr>
        <w:t>(т</w:t>
      </w:r>
      <w:r>
        <w:rPr>
          <w:rFonts w:ascii="Times New Roman" w:hAnsi="Times New Roman" w:cs="Times New Roman"/>
          <w:sz w:val="24"/>
          <w:szCs w:val="24"/>
        </w:rPr>
        <w:t>ыс. рублей в ценах соответствующих лет)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5367"/>
        <w:gridCol w:w="958"/>
        <w:gridCol w:w="890"/>
        <w:gridCol w:w="825"/>
        <w:gridCol w:w="825"/>
        <w:gridCol w:w="923"/>
        <w:gridCol w:w="825"/>
        <w:gridCol w:w="826"/>
        <w:gridCol w:w="826"/>
        <w:gridCol w:w="823"/>
        <w:gridCol w:w="876"/>
      </w:tblGrid>
      <w:tr w:rsidR="004633A6" w:rsidTr="0050520D">
        <w:trPr>
          <w:trHeight w:val="20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финансовых  ресурсах</w:t>
            </w:r>
          </w:p>
        </w:tc>
      </w:tr>
      <w:tr w:rsidR="004633A6" w:rsidTr="0050520D">
        <w:trPr>
          <w:trHeight w:val="20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0D" w:rsidRDefault="0050520D" w:rsidP="00D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0D" w:rsidRDefault="0050520D" w:rsidP="00D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0D" w:rsidRDefault="0050520D" w:rsidP="00D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4633A6" w:rsidTr="00D64C19">
        <w:trPr>
          <w:trHeight w:val="987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0D" w:rsidRDefault="0050520D" w:rsidP="00D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0D" w:rsidRDefault="0050520D" w:rsidP="00D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0D" w:rsidRDefault="0050520D" w:rsidP="00D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4633A6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407467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407467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407467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407467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407467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633A6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Цель: «Формирование условий, способ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ствующих улучшению экономической деятельности субъектов малого и среднего пред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 xml:space="preserve">принимательства на территории района»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3A6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финансирование за счёт бюджета района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4633A6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9113D3" w:rsidRPr="00204307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4633A6" w:rsidP="004633A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="009113D3" w:rsidRPr="0020430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4633A6" w:rsidP="004633A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="00204307" w:rsidRPr="0020430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4633A6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04307" w:rsidRPr="00204307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204307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633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0430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4633A6" w:rsidP="004633A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="009113D3" w:rsidRPr="0020430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4633A6" w:rsidTr="00D64C19">
        <w:trPr>
          <w:trHeight w:val="71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D64C19" w:rsidRDefault="0050520D" w:rsidP="00D64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 малых  предприятий»  (единиц)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D64C19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D64C19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520D" w:rsidRPr="00204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D64C19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D64C19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10E2" w:rsidRPr="00204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D64C19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10E2" w:rsidRPr="00204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D64C19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D64C19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4633A6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9" w:rsidRDefault="0050520D" w:rsidP="00D64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зарегистрированных индивидуальных предпринимателей</w:t>
            </w:r>
            <w:r w:rsidR="00D64C19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</w:t>
            </w:r>
            <w:proofErr w:type="spellStart"/>
            <w:r w:rsidR="00D64C1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520D" w:rsidRDefault="00D64C19" w:rsidP="00D64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20D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  <w:p w:rsidR="00D64C19" w:rsidRPr="00D64C19" w:rsidRDefault="00D64C19" w:rsidP="00D64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10E2" w:rsidRPr="002043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9B10E2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9B10E2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9B10E2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9B10E2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4C19" w:rsidRPr="00204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9B10E2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4C19" w:rsidRPr="00204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33A6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«Среднесписочная  численность работников, занятых на малых предприятиях»</w:t>
            </w:r>
          </w:p>
          <w:p w:rsidR="0050520D" w:rsidRDefault="0050520D" w:rsidP="00D64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F774FF" w:rsidP="007B7815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815" w:rsidRPr="002043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7B7815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4FF" w:rsidRPr="00204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74FF"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F774FF" w:rsidP="007B7815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815" w:rsidRPr="00204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7B7815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4FF" w:rsidRPr="00204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74FF"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F774FF" w:rsidP="007B7815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815" w:rsidRPr="00204307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4633A6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Задача: «О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казание организационной, информационно-консультационной поддержки субъектам малого и среднего предпринимательства»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3A6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финансирование за счёт бюджета района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204307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204307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2C1"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204307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2C1"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204307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2C1"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204307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204307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633A6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«Информационно-методическое обеспечение органов местного самоуправления городских и сельских поселений района, субъектов малого и  среднего предпринимательства, в том числе начинающим предпринимателям, организаций, образующих инфраструктуру поддержки субъектов малого и среднего предпринимательства по вопросам поддержки и развития малого и среднего предпринимательства»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3A6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финансирование за счёт бюджета района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33A6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«Подготовка материалов для средств массовой информации, официального сайта муниципального района «Нерчинский район»»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3A6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финансирование за счёт бюджета района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33A6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«Оказание консультационной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организационной поддержки при проведении различных конкурсов с участием субъектов малого и среднего предпринимательства, в том числе Министерством экономического развития Забайкальского края»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3A6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финансирование за счёт бюджета района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33A6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«Содействие в организации работы Совета по развитию малого и среднего предпринимательства в Нерчинском районе»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3A6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финансирование за счёт бюджета района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9113D3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9113D3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9113D3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9113D3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9113D3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9113D3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9113D3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9113D3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9113D3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9113D3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33A6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«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Подведение итоговой деятельности  и материальное стимулирование субъектов малого предпринимательства, в том числе относящихся к агропромышленному комплексу»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3A6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финансирование за счёт бюджета района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143F5" w:rsidP="007B7815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13D3" w:rsidRPr="0020430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7B7815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0520D"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5143F5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13D3" w:rsidRPr="002043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5143F5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13D3" w:rsidRPr="002043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5143F5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13D3" w:rsidRPr="002043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5143F5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13D3" w:rsidRPr="002043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5143F5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13D3" w:rsidRPr="002043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33A6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«Число субъектов малого и среднего предпринимательства, получивших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организационную, информационно-консультационную поддержку» (единиц)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7B7815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52C1" w:rsidRPr="002043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7B7815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152C1"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7B7815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152C1"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33A6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Задача: «Оказание финансовой поддержки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субъектам малого и среднего предпринимательства, посредством 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частичного возмещения затрат для реализации проектов в приоритетных направлениях, определённых Программой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3A6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финансирование за счёт бюджета района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4633A6" w:rsidP="004633A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  <w:r w:rsidR="005143F5" w:rsidRPr="002043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5143F5" w:rsidP="004633A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3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13D3" w:rsidRPr="002043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4633A6" w:rsidP="004633A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4633A6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43F5" w:rsidRPr="00204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13D3" w:rsidRPr="002043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4633A6" w:rsidP="004633A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4633A6" w:rsidP="004633A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</w:tr>
      <w:tr w:rsidR="004633A6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Мероприятие: «Содействие в частичном возмещении субъектам малого и среднего предпринимательства затрат для реализации проектов в приоритетных направлениях, определённых Программой *»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3A6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финансирование за счёт бюджета района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4633A6" w:rsidP="004633A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5143F5" w:rsidP="004633A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3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52C1" w:rsidRPr="002043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4633A6" w:rsidP="004633A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4633A6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43F5" w:rsidRPr="00204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52C1" w:rsidRPr="002043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4633A6" w:rsidP="004633A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43F5" w:rsidRPr="00204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52C1" w:rsidRPr="002043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4633A6" w:rsidP="004633A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</w:tr>
      <w:tr w:rsidR="004633A6" w:rsidTr="0050520D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0D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Default="0050520D" w:rsidP="00D6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«Число субъектов малого и среднего предпринимательства, получивших финансовую поддержку за счёт средств бюджета от общего количества субъектов малого и среднего предпринимательства» (единиц)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0D" w:rsidRPr="00204307" w:rsidRDefault="0050520D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5152C1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7B7815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D" w:rsidRPr="00204307" w:rsidRDefault="007B7815" w:rsidP="00D64C19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A785D" w:rsidRDefault="00633F37" w:rsidP="00633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273107" w:rsidRDefault="00273107"/>
    <w:sectPr w:rsidR="00273107" w:rsidSect="00A70B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D63A3"/>
    <w:multiLevelType w:val="hybridMultilevel"/>
    <w:tmpl w:val="3988922C"/>
    <w:lvl w:ilvl="0" w:tplc="13E0D070">
      <w:start w:val="2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1B63B98"/>
    <w:multiLevelType w:val="hybridMultilevel"/>
    <w:tmpl w:val="B63491CE"/>
    <w:lvl w:ilvl="0" w:tplc="C32E38B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85D"/>
    <w:rsid w:val="000577F2"/>
    <w:rsid w:val="00082C5E"/>
    <w:rsid w:val="000933D8"/>
    <w:rsid w:val="00096638"/>
    <w:rsid w:val="000A167F"/>
    <w:rsid w:val="000A6ADB"/>
    <w:rsid w:val="00144D4D"/>
    <w:rsid w:val="0015538F"/>
    <w:rsid w:val="00155824"/>
    <w:rsid w:val="00197F48"/>
    <w:rsid w:val="001A0A26"/>
    <w:rsid w:val="001A2948"/>
    <w:rsid w:val="001C33DD"/>
    <w:rsid w:val="00204307"/>
    <w:rsid w:val="00224209"/>
    <w:rsid w:val="00237F66"/>
    <w:rsid w:val="00273107"/>
    <w:rsid w:val="002F06F7"/>
    <w:rsid w:val="00321BE4"/>
    <w:rsid w:val="0034394A"/>
    <w:rsid w:val="00387D58"/>
    <w:rsid w:val="003E4EBA"/>
    <w:rsid w:val="00404305"/>
    <w:rsid w:val="00405599"/>
    <w:rsid w:val="00407467"/>
    <w:rsid w:val="00454CAC"/>
    <w:rsid w:val="004633A6"/>
    <w:rsid w:val="004B7986"/>
    <w:rsid w:val="004F6872"/>
    <w:rsid w:val="0050520D"/>
    <w:rsid w:val="0051002D"/>
    <w:rsid w:val="005143F5"/>
    <w:rsid w:val="005152C1"/>
    <w:rsid w:val="00543C1F"/>
    <w:rsid w:val="0055236B"/>
    <w:rsid w:val="00560BD8"/>
    <w:rsid w:val="005619A8"/>
    <w:rsid w:val="005673F1"/>
    <w:rsid w:val="005A0C17"/>
    <w:rsid w:val="00605588"/>
    <w:rsid w:val="00633D6C"/>
    <w:rsid w:val="00633F37"/>
    <w:rsid w:val="00651C13"/>
    <w:rsid w:val="0065425A"/>
    <w:rsid w:val="006B78F0"/>
    <w:rsid w:val="006F6AA6"/>
    <w:rsid w:val="0070307E"/>
    <w:rsid w:val="007036B3"/>
    <w:rsid w:val="007155C5"/>
    <w:rsid w:val="007507D9"/>
    <w:rsid w:val="00762880"/>
    <w:rsid w:val="007632D3"/>
    <w:rsid w:val="007B7655"/>
    <w:rsid w:val="007B7815"/>
    <w:rsid w:val="007C6571"/>
    <w:rsid w:val="007F203A"/>
    <w:rsid w:val="008321B6"/>
    <w:rsid w:val="00896129"/>
    <w:rsid w:val="008E0C3D"/>
    <w:rsid w:val="009113D3"/>
    <w:rsid w:val="00962262"/>
    <w:rsid w:val="009B10E2"/>
    <w:rsid w:val="009F7299"/>
    <w:rsid w:val="00A70B9C"/>
    <w:rsid w:val="00B00708"/>
    <w:rsid w:val="00B06F91"/>
    <w:rsid w:val="00B33F6D"/>
    <w:rsid w:val="00B431AB"/>
    <w:rsid w:val="00BC322C"/>
    <w:rsid w:val="00C027EF"/>
    <w:rsid w:val="00C4161F"/>
    <w:rsid w:val="00C448FA"/>
    <w:rsid w:val="00CA785D"/>
    <w:rsid w:val="00CC2C42"/>
    <w:rsid w:val="00CE74FB"/>
    <w:rsid w:val="00CF18E4"/>
    <w:rsid w:val="00D463EA"/>
    <w:rsid w:val="00D57A12"/>
    <w:rsid w:val="00D632E0"/>
    <w:rsid w:val="00D64C19"/>
    <w:rsid w:val="00D73259"/>
    <w:rsid w:val="00D86FF8"/>
    <w:rsid w:val="00DB4FC4"/>
    <w:rsid w:val="00F14575"/>
    <w:rsid w:val="00F73AF6"/>
    <w:rsid w:val="00F774FF"/>
    <w:rsid w:val="00FD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A78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CA785D"/>
    <w:rPr>
      <w:rFonts w:ascii="Times New Roman" w:eastAsia="Times New Roman" w:hAnsi="Times New Roman" w:cs="Times New Roman"/>
      <w:b/>
      <w:sz w:val="44"/>
      <w:szCs w:val="20"/>
    </w:rPr>
  </w:style>
  <w:style w:type="paragraph" w:styleId="a5">
    <w:name w:val="List Paragraph"/>
    <w:basedOn w:val="a"/>
    <w:uiPriority w:val="34"/>
    <w:qFormat/>
    <w:rsid w:val="00CA785D"/>
    <w:pPr>
      <w:ind w:left="720"/>
      <w:contextualSpacing/>
    </w:pPr>
  </w:style>
  <w:style w:type="paragraph" w:customStyle="1" w:styleId="ConsPlusNormal">
    <w:name w:val="ConsPlusNormal"/>
    <w:rsid w:val="00CA7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A78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A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D280-B565-482D-AEF3-CC643EAD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8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Usserss</cp:lastModifiedBy>
  <cp:revision>67</cp:revision>
  <cp:lastPrinted>2020-10-28T08:07:00Z</cp:lastPrinted>
  <dcterms:created xsi:type="dcterms:W3CDTF">2019-03-26T06:42:00Z</dcterms:created>
  <dcterms:modified xsi:type="dcterms:W3CDTF">2020-10-28T08:54:00Z</dcterms:modified>
</cp:coreProperties>
</file>