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9B" w:rsidRDefault="0019589B" w:rsidP="0019589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19589B">
        <w:rPr>
          <w:b/>
          <w:bCs/>
          <w:i/>
          <w:iCs/>
          <w:color w:val="000000"/>
          <w:sz w:val="28"/>
          <w:szCs w:val="28"/>
        </w:rPr>
        <w:t xml:space="preserve">Уведомление о приеме предложений о проведении экспертизы муниципальных правовых актов муниципального района «Нерчинский район»,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19589B">
        <w:rPr>
          <w:b/>
          <w:bCs/>
          <w:i/>
          <w:iCs/>
          <w:color w:val="000000"/>
          <w:sz w:val="28"/>
          <w:szCs w:val="28"/>
        </w:rPr>
        <w:t>формирования плана проведения экспертизы нормативных правовых актов муниципального</w:t>
      </w:r>
      <w:proofErr w:type="gramEnd"/>
      <w:r w:rsidRPr="0019589B">
        <w:rPr>
          <w:b/>
          <w:bCs/>
          <w:i/>
          <w:iCs/>
          <w:color w:val="000000"/>
          <w:sz w:val="28"/>
          <w:szCs w:val="28"/>
        </w:rPr>
        <w:t xml:space="preserve"> района «Нерчинский район»  </w:t>
      </w:r>
      <w:r w:rsidR="00854CCE">
        <w:rPr>
          <w:b/>
          <w:bCs/>
          <w:i/>
          <w:iCs/>
          <w:color w:val="000000"/>
          <w:sz w:val="28"/>
          <w:szCs w:val="28"/>
        </w:rPr>
        <w:t>на 20</w:t>
      </w:r>
      <w:r w:rsidR="00C916A2">
        <w:rPr>
          <w:b/>
          <w:bCs/>
          <w:i/>
          <w:iCs/>
          <w:color w:val="000000"/>
          <w:sz w:val="28"/>
          <w:szCs w:val="28"/>
        </w:rPr>
        <w:t>2</w:t>
      </w:r>
      <w:r w:rsidR="001920AB">
        <w:rPr>
          <w:b/>
          <w:bCs/>
          <w:i/>
          <w:iCs/>
          <w:color w:val="000000"/>
          <w:sz w:val="28"/>
          <w:szCs w:val="28"/>
        </w:rPr>
        <w:t>1</w:t>
      </w:r>
      <w:r w:rsidR="00854CCE">
        <w:rPr>
          <w:b/>
          <w:bCs/>
          <w:i/>
          <w:iCs/>
          <w:color w:val="000000"/>
          <w:sz w:val="28"/>
          <w:szCs w:val="28"/>
        </w:rPr>
        <w:t xml:space="preserve"> год </w:t>
      </w:r>
    </w:p>
    <w:p w:rsidR="0019589B" w:rsidRDefault="0019589B" w:rsidP="0019589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9589B" w:rsidRPr="0019589B" w:rsidRDefault="0019589B" w:rsidP="0019589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color w:val="000000"/>
          <w:sz w:val="28"/>
          <w:szCs w:val="28"/>
        </w:rPr>
      </w:pPr>
    </w:p>
    <w:p w:rsidR="0019589B" w:rsidRPr="0019589B" w:rsidRDefault="0019589B" w:rsidP="0019589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19589B">
        <w:rPr>
          <w:color w:val="000000"/>
          <w:sz w:val="28"/>
          <w:szCs w:val="28"/>
        </w:rPr>
        <w:t xml:space="preserve">В соответствии с Порядком организации и проведения процедуры оценки регулирующего воздействия проектов муниципальных правовых актов и экспертизы действующих муниципальных нормативных правовых актов муниципального района «Нерчинский район», утвержденным постановлением администрации муниципального  района «Нерчинский район» от </w:t>
      </w:r>
      <w:r>
        <w:rPr>
          <w:color w:val="000000"/>
          <w:sz w:val="28"/>
          <w:szCs w:val="28"/>
        </w:rPr>
        <w:t xml:space="preserve"> </w:t>
      </w:r>
      <w:r w:rsidRPr="0019589B">
        <w:rPr>
          <w:color w:val="000000"/>
          <w:sz w:val="28"/>
          <w:szCs w:val="28"/>
        </w:rPr>
        <w:t>05 апреля</w:t>
      </w:r>
      <w:r>
        <w:rPr>
          <w:color w:val="000000"/>
          <w:sz w:val="28"/>
          <w:szCs w:val="28"/>
        </w:rPr>
        <w:t xml:space="preserve"> </w:t>
      </w:r>
      <w:r w:rsidRPr="0019589B">
        <w:rPr>
          <w:color w:val="000000"/>
          <w:sz w:val="28"/>
          <w:szCs w:val="28"/>
        </w:rPr>
        <w:t xml:space="preserve"> 2017 года № 55 </w:t>
      </w:r>
      <w:proofErr w:type="gramStart"/>
      <w:r w:rsidR="001920AB">
        <w:rPr>
          <w:color w:val="000000"/>
          <w:sz w:val="28"/>
          <w:szCs w:val="28"/>
        </w:rPr>
        <w:t xml:space="preserve">( </w:t>
      </w:r>
      <w:proofErr w:type="gramEnd"/>
      <w:r w:rsidR="001920AB">
        <w:rPr>
          <w:color w:val="000000"/>
          <w:sz w:val="28"/>
          <w:szCs w:val="28"/>
        </w:rPr>
        <w:t xml:space="preserve">в редакции от 24 декабря 2019 года № 85, от 23 июня 2020 года № 41) </w:t>
      </w:r>
      <w:r w:rsidRPr="0019589B">
        <w:rPr>
          <w:color w:val="000000"/>
          <w:sz w:val="28"/>
          <w:szCs w:val="28"/>
        </w:rPr>
        <w:t xml:space="preserve">(далее – Порядок), </w:t>
      </w:r>
      <w:r>
        <w:rPr>
          <w:color w:val="000000"/>
          <w:sz w:val="28"/>
          <w:szCs w:val="28"/>
        </w:rPr>
        <w:t>комитет экономики и имущественных отношений администрации му</w:t>
      </w:r>
      <w:r w:rsidRPr="0019589B">
        <w:rPr>
          <w:color w:val="000000"/>
          <w:sz w:val="28"/>
          <w:szCs w:val="28"/>
        </w:rPr>
        <w:t xml:space="preserve">ниципального </w:t>
      </w:r>
      <w:r>
        <w:rPr>
          <w:color w:val="000000"/>
          <w:sz w:val="28"/>
          <w:szCs w:val="28"/>
        </w:rPr>
        <w:t xml:space="preserve"> района «Нерчинский район» </w:t>
      </w:r>
      <w:r w:rsidRPr="0019589B">
        <w:rPr>
          <w:color w:val="000000"/>
          <w:sz w:val="28"/>
          <w:szCs w:val="28"/>
        </w:rPr>
        <w:t>осуществляет формирование плана проведения экспертизы правовых актов, содержащих положения, необоснованно затрудняющие ведение предпринимательской и инвестиционной деятельности.</w:t>
      </w:r>
    </w:p>
    <w:p w:rsidR="0019589B" w:rsidRPr="0019589B" w:rsidRDefault="0019589B" w:rsidP="0019589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19589B">
        <w:rPr>
          <w:color w:val="000000"/>
          <w:sz w:val="28"/>
          <w:szCs w:val="28"/>
        </w:rPr>
        <w:t xml:space="preserve">Прием предложений по муниципальным правовым актам муниципального </w:t>
      </w:r>
      <w:r>
        <w:rPr>
          <w:color w:val="000000"/>
          <w:sz w:val="28"/>
          <w:szCs w:val="28"/>
        </w:rPr>
        <w:t xml:space="preserve"> района «Нерчинский район»</w:t>
      </w:r>
      <w:r w:rsidRPr="0019589B">
        <w:rPr>
          <w:color w:val="000000"/>
          <w:sz w:val="28"/>
          <w:szCs w:val="28"/>
        </w:rPr>
        <w:t xml:space="preserve">, содержащих положения, необоснованно затрудняющие ведение предпринимательской и инвестиционной деятельности, осуществляется по </w:t>
      </w:r>
      <w:r>
        <w:rPr>
          <w:color w:val="000000"/>
          <w:sz w:val="28"/>
          <w:szCs w:val="28"/>
        </w:rPr>
        <w:t>2</w:t>
      </w:r>
      <w:r w:rsidR="00C916A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854CCE">
        <w:rPr>
          <w:color w:val="000000"/>
          <w:sz w:val="28"/>
          <w:szCs w:val="28"/>
        </w:rPr>
        <w:t>ноября</w:t>
      </w:r>
      <w:r w:rsidR="004C2CF6">
        <w:rPr>
          <w:color w:val="000000"/>
          <w:sz w:val="28"/>
          <w:szCs w:val="28"/>
        </w:rPr>
        <w:t xml:space="preserve"> </w:t>
      </w:r>
      <w:r w:rsidRPr="0019589B">
        <w:rPr>
          <w:color w:val="000000"/>
          <w:sz w:val="28"/>
          <w:szCs w:val="28"/>
        </w:rPr>
        <w:t>20</w:t>
      </w:r>
      <w:r w:rsidR="00041289">
        <w:rPr>
          <w:color w:val="000000"/>
          <w:sz w:val="28"/>
          <w:szCs w:val="28"/>
        </w:rPr>
        <w:t>20</w:t>
      </w:r>
      <w:r w:rsidRPr="0019589B">
        <w:rPr>
          <w:color w:val="000000"/>
          <w:sz w:val="28"/>
          <w:szCs w:val="28"/>
        </w:rPr>
        <w:t xml:space="preserve"> года по электронной почте</w:t>
      </w:r>
      <w:r w:rsidRPr="0019589B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4" w:history="1">
        <w:r w:rsidRPr="006C1A6B">
          <w:rPr>
            <w:rStyle w:val="a4"/>
            <w:sz w:val="28"/>
            <w:szCs w:val="28"/>
            <w:lang w:val="en-US"/>
          </w:rPr>
          <w:t>economica</w:t>
        </w:r>
        <w:r w:rsidRPr="006C1A6B">
          <w:rPr>
            <w:rStyle w:val="a4"/>
            <w:sz w:val="28"/>
            <w:szCs w:val="28"/>
          </w:rPr>
          <w:t>.</w:t>
        </w:r>
        <w:r w:rsidRPr="006C1A6B">
          <w:rPr>
            <w:rStyle w:val="a4"/>
            <w:sz w:val="28"/>
            <w:szCs w:val="28"/>
            <w:lang w:val="en-US"/>
          </w:rPr>
          <w:t>nerch</w:t>
        </w:r>
        <w:r w:rsidRPr="006C1A6B">
          <w:rPr>
            <w:rStyle w:val="a4"/>
            <w:sz w:val="28"/>
            <w:szCs w:val="28"/>
          </w:rPr>
          <w:t>@</w:t>
        </w:r>
        <w:r w:rsidRPr="006C1A6B">
          <w:rPr>
            <w:rStyle w:val="a4"/>
            <w:sz w:val="28"/>
            <w:szCs w:val="28"/>
            <w:lang w:val="en-US"/>
          </w:rPr>
          <w:t>mail</w:t>
        </w:r>
        <w:r w:rsidRPr="006C1A6B">
          <w:rPr>
            <w:rStyle w:val="a4"/>
            <w:sz w:val="28"/>
            <w:szCs w:val="28"/>
          </w:rPr>
          <w:t>.</w:t>
        </w:r>
        <w:r w:rsidRPr="006C1A6B">
          <w:rPr>
            <w:rStyle w:val="a4"/>
            <w:sz w:val="28"/>
            <w:szCs w:val="28"/>
            <w:lang w:val="en-US"/>
          </w:rPr>
          <w:t>ru</w:t>
        </w:r>
      </w:hyperlink>
      <w:r>
        <w:rPr>
          <w:rStyle w:val="apple-converted-space"/>
          <w:color w:val="000000"/>
          <w:sz w:val="28"/>
          <w:szCs w:val="28"/>
        </w:rPr>
        <w:t xml:space="preserve">, а также </w:t>
      </w:r>
      <w:r w:rsidRPr="0019589B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673400</w:t>
      </w:r>
      <w:r w:rsidRPr="001958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Забайкальский край,  г. Нерчинск,  ул. Шилова, 3, 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13, </w:t>
      </w:r>
      <w:r w:rsidRPr="001958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9589B">
        <w:rPr>
          <w:color w:val="000000"/>
          <w:sz w:val="28"/>
          <w:szCs w:val="28"/>
        </w:rPr>
        <w:t>телефон для справок 8(</w:t>
      </w:r>
      <w:r>
        <w:rPr>
          <w:color w:val="000000"/>
          <w:sz w:val="28"/>
          <w:szCs w:val="28"/>
        </w:rPr>
        <w:t>30242</w:t>
      </w:r>
      <w:r w:rsidRPr="0019589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4-32-15</w:t>
      </w:r>
      <w:r w:rsidRPr="0019589B">
        <w:rPr>
          <w:color w:val="000000"/>
          <w:sz w:val="28"/>
          <w:szCs w:val="28"/>
        </w:rPr>
        <w:t>.</w:t>
      </w:r>
      <w:r w:rsidRPr="0019589B">
        <w:rPr>
          <w:rStyle w:val="apple-converted-space"/>
          <w:color w:val="000000"/>
          <w:sz w:val="28"/>
          <w:szCs w:val="28"/>
        </w:rPr>
        <w:t> </w:t>
      </w:r>
    </w:p>
    <w:p w:rsidR="00A259ED" w:rsidRDefault="00A259ED" w:rsidP="0019589B">
      <w:pPr>
        <w:spacing w:line="300" w:lineRule="atLeast"/>
      </w:pPr>
    </w:p>
    <w:sectPr w:rsidR="00A259ED" w:rsidSect="00A2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9B"/>
    <w:rsid w:val="00041289"/>
    <w:rsid w:val="001920AB"/>
    <w:rsid w:val="0019589B"/>
    <w:rsid w:val="002D5D9C"/>
    <w:rsid w:val="003640A4"/>
    <w:rsid w:val="004C2CF6"/>
    <w:rsid w:val="007D333D"/>
    <w:rsid w:val="00854CCE"/>
    <w:rsid w:val="00A259ED"/>
    <w:rsid w:val="00B16341"/>
    <w:rsid w:val="00B328EC"/>
    <w:rsid w:val="00C9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89B"/>
  </w:style>
  <w:style w:type="character" w:styleId="a4">
    <w:name w:val="Hyperlink"/>
    <w:basedOn w:val="a0"/>
    <w:uiPriority w:val="99"/>
    <w:unhideWhenUsed/>
    <w:rsid w:val="00195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a.ne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Usser</cp:lastModifiedBy>
  <cp:revision>9</cp:revision>
  <cp:lastPrinted>2019-11-07T02:46:00Z</cp:lastPrinted>
  <dcterms:created xsi:type="dcterms:W3CDTF">2017-04-27T07:58:00Z</dcterms:created>
  <dcterms:modified xsi:type="dcterms:W3CDTF">2020-11-11T02:37:00Z</dcterms:modified>
</cp:coreProperties>
</file>