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92" w:rsidRDefault="00875B92" w:rsidP="00875B92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</w:t>
      </w:r>
    </w:p>
    <w:p w:rsidR="001D225E" w:rsidRDefault="001D225E" w:rsidP="004B454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E63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АДМИНИСТРАЦИЯ СЕЛЬСКОГО ПОСЕЛЕНИЯ «ОЛИНСКОЕ»</w:t>
      </w:r>
    </w:p>
    <w:p w:rsidR="00875B92" w:rsidRPr="00AE6356" w:rsidRDefault="00875B92" w:rsidP="004B454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D225E" w:rsidRPr="00AE6356" w:rsidRDefault="001D225E" w:rsidP="001D225E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E6356">
        <w:rPr>
          <w:rFonts w:ascii="Times New Roman" w:hAnsi="Times New Roman" w:cs="Times New Roman"/>
          <w:sz w:val="32"/>
          <w:szCs w:val="32"/>
          <w:shd w:val="clear" w:color="auto" w:fill="FFFFFF"/>
        </w:rPr>
        <w:t>ПОСТАНОВЛЕНИЕ</w:t>
      </w:r>
    </w:p>
    <w:p w:rsidR="005B4073" w:rsidRDefault="00AC2EC9" w:rsidP="005B407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524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</w:t>
      </w:r>
      <w:r w:rsidR="00244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бря </w:t>
      </w:r>
      <w:r w:rsidR="00DF3CAE">
        <w:rPr>
          <w:rFonts w:ascii="Times New Roman" w:hAnsi="Times New Roman" w:cs="Times New Roman"/>
          <w:sz w:val="28"/>
          <w:szCs w:val="28"/>
          <w:shd w:val="clear" w:color="auto" w:fill="FFFFFF"/>
        </w:rPr>
        <w:t>2020</w:t>
      </w:r>
      <w:r w:rsidR="001D225E" w:rsidRPr="00AE63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                                                             </w:t>
      </w:r>
      <w:r w:rsidR="00244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4B4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44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0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№ </w:t>
      </w:r>
    </w:p>
    <w:p w:rsidR="001D225E" w:rsidRPr="00AE6356" w:rsidRDefault="001D225E" w:rsidP="005B407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356">
        <w:rPr>
          <w:rFonts w:ascii="Times New Roman" w:hAnsi="Times New Roman" w:cs="Times New Roman"/>
          <w:sz w:val="28"/>
          <w:szCs w:val="28"/>
          <w:shd w:val="clear" w:color="auto" w:fill="FFFFFF"/>
        </w:rPr>
        <w:t>с. Олинск</w:t>
      </w:r>
    </w:p>
    <w:p w:rsidR="001D225E" w:rsidRDefault="001D225E" w:rsidP="001D225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225E" w:rsidRPr="001D225E" w:rsidRDefault="001D225E" w:rsidP="001D225E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225E" w:rsidRPr="001D225E" w:rsidRDefault="001D225E" w:rsidP="001D22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22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</w:t>
      </w:r>
      <w:r w:rsidR="005243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отмене Постановления администрации сельского поселения «Олинское» от 12 октября 2018 года № 22 «Об утверждении Порядка осуществления внутреннего финансового контроля и внутреннего финансового аудита»</w:t>
      </w:r>
    </w:p>
    <w:p w:rsidR="001D225E" w:rsidRDefault="001D225E">
      <w:pPr>
        <w:rPr>
          <w:rFonts w:ascii="Tahoma" w:hAnsi="Tahoma" w:cs="Tahoma"/>
          <w:color w:val="4A5562"/>
          <w:sz w:val="20"/>
          <w:szCs w:val="20"/>
          <w:shd w:val="clear" w:color="auto" w:fill="FFFFFF"/>
        </w:rPr>
      </w:pPr>
    </w:p>
    <w:p w:rsidR="001D225E" w:rsidRDefault="001D225E" w:rsidP="001D225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 xml:space="preserve">        </w:t>
      </w:r>
      <w:r w:rsidR="00B743CF">
        <w:rPr>
          <w:shd w:val="clear" w:color="auto" w:fill="FFFFFF"/>
        </w:rPr>
        <w:t xml:space="preserve"> </w:t>
      </w:r>
      <w:r w:rsidR="0052435E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Протеста № 07-21б-2020 от 08.12.2020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24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подпунктом «д»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года № 96 во исполнении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 сельского поселения «Олинское»</w:t>
      </w:r>
      <w:r w:rsidR="00B74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ПОСТАНОВЛЯЕТ:</w:t>
      </w:r>
    </w:p>
    <w:p w:rsidR="00E92D5F" w:rsidRDefault="005D0A91" w:rsidP="00C542F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225E">
        <w:rPr>
          <w:rFonts w:ascii="Times New Roman" w:hAnsi="Times New Roman" w:cs="Times New Roman"/>
          <w:sz w:val="28"/>
          <w:szCs w:val="28"/>
        </w:rPr>
        <w:br/>
      </w:r>
      <w:r w:rsidR="00B74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1D2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52435E">
        <w:rPr>
          <w:rFonts w:ascii="Times New Roman" w:hAnsi="Times New Roman" w:cs="Times New Roman"/>
          <w:sz w:val="28"/>
          <w:szCs w:val="28"/>
          <w:shd w:val="clear" w:color="auto" w:fill="FFFFFF"/>
        </w:rPr>
        <w:t>Отменить постановление администрации се</w:t>
      </w:r>
      <w:r w:rsidR="00B26A87">
        <w:rPr>
          <w:rFonts w:ascii="Times New Roman" w:hAnsi="Times New Roman" w:cs="Times New Roman"/>
          <w:sz w:val="28"/>
          <w:szCs w:val="28"/>
          <w:shd w:val="clear" w:color="auto" w:fill="FFFFFF"/>
        </w:rPr>
        <w:t>льского поселения «Олинское» от 12 октября 2018 года № 22 «Об утверждении Порядка осуществления внутреннего финансового контроля и внутреннего финансового аудита»</w:t>
      </w:r>
      <w:r w:rsidRPr="001D22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743CF" w:rsidRPr="005C1191" w:rsidRDefault="00B26A87" w:rsidP="00B7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74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743CF" w:rsidRPr="005C1191">
        <w:rPr>
          <w:rFonts w:ascii="Times New Roman" w:hAnsi="Times New Roman"/>
          <w:sz w:val="28"/>
          <w:szCs w:val="28"/>
        </w:rPr>
        <w:t xml:space="preserve">Настоящее </w:t>
      </w:r>
      <w:r w:rsidR="00D84E54">
        <w:rPr>
          <w:rFonts w:ascii="Times New Roman" w:hAnsi="Times New Roman"/>
          <w:sz w:val="28"/>
          <w:szCs w:val="28"/>
        </w:rPr>
        <w:t xml:space="preserve">постановление </w:t>
      </w:r>
      <w:r w:rsidR="00B743CF" w:rsidRPr="005C1191">
        <w:rPr>
          <w:rFonts w:ascii="Times New Roman" w:hAnsi="Times New Roman"/>
          <w:sz w:val="28"/>
          <w:szCs w:val="28"/>
        </w:rPr>
        <w:t>опубликовать на официальном сайте администрации муниципального района «Нерчинский район» в информационно-телекоммуникационной сети «Интернет», обнародовать на информационном стенде администрации сельского поселения «Олинское».</w:t>
      </w:r>
    </w:p>
    <w:p w:rsidR="00B743CF" w:rsidRDefault="00B743CF" w:rsidP="00B74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3CF" w:rsidRDefault="00B743CF" w:rsidP="00B74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3CF" w:rsidRDefault="00B743CF" w:rsidP="00B74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A87" w:rsidRDefault="00B26A87" w:rsidP="00B74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3CF" w:rsidRDefault="00B743CF" w:rsidP="00B743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«Олинское»                             </w:t>
      </w:r>
      <w:r w:rsidR="00B26A8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О.В.Шмакотина</w:t>
      </w:r>
    </w:p>
    <w:p w:rsidR="00371250" w:rsidRDefault="00371250" w:rsidP="00B74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250" w:rsidRDefault="00371250" w:rsidP="00B74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250" w:rsidRDefault="00371250" w:rsidP="00B74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250" w:rsidRDefault="00371250" w:rsidP="00B74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250" w:rsidRDefault="00371250" w:rsidP="00B74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250" w:rsidRPr="001D225E" w:rsidRDefault="00371250" w:rsidP="009B08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71250" w:rsidRPr="001D225E" w:rsidSect="00B26A87">
      <w:headerReference w:type="default" r:id="rId7"/>
      <w:headerReference w:type="first" r:id="rId8"/>
      <w:pgSz w:w="11906" w:h="16838"/>
      <w:pgMar w:top="851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1C5" w:rsidRDefault="007C51C5" w:rsidP="00D84E54">
      <w:pPr>
        <w:spacing w:after="0" w:line="240" w:lineRule="auto"/>
      </w:pPr>
      <w:r>
        <w:separator/>
      </w:r>
    </w:p>
  </w:endnote>
  <w:endnote w:type="continuationSeparator" w:id="1">
    <w:p w:rsidR="007C51C5" w:rsidRDefault="007C51C5" w:rsidP="00D8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1C5" w:rsidRDefault="007C51C5" w:rsidP="00D84E54">
      <w:pPr>
        <w:spacing w:after="0" w:line="240" w:lineRule="auto"/>
      </w:pPr>
      <w:r>
        <w:separator/>
      </w:r>
    </w:p>
  </w:footnote>
  <w:footnote w:type="continuationSeparator" w:id="1">
    <w:p w:rsidR="007C51C5" w:rsidRDefault="007C51C5" w:rsidP="00D8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829"/>
    </w:sdtPr>
    <w:sdtContent>
      <w:p w:rsidR="0052435E" w:rsidRDefault="0052435E">
        <w:pPr>
          <w:pStyle w:val="a4"/>
          <w:jc w:val="center"/>
        </w:pPr>
        <w:fldSimple w:instr=" PAGE   \* MERGEFORMAT ">
          <w:r w:rsidR="00B26A87">
            <w:rPr>
              <w:noProof/>
            </w:rPr>
            <w:t>2</w:t>
          </w:r>
        </w:fldSimple>
      </w:p>
    </w:sdtContent>
  </w:sdt>
  <w:p w:rsidR="0052435E" w:rsidRDefault="005243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5E" w:rsidRDefault="0052435E" w:rsidP="00D84E54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A91"/>
    <w:rsid w:val="000106F7"/>
    <w:rsid w:val="000371FE"/>
    <w:rsid w:val="00071A32"/>
    <w:rsid w:val="00073C24"/>
    <w:rsid w:val="000957AE"/>
    <w:rsid w:val="000961BE"/>
    <w:rsid w:val="000976A5"/>
    <w:rsid w:val="000A4F6D"/>
    <w:rsid w:val="000D3A6C"/>
    <w:rsid w:val="000E2E58"/>
    <w:rsid w:val="00102C5C"/>
    <w:rsid w:val="00107323"/>
    <w:rsid w:val="00114A71"/>
    <w:rsid w:val="001332DD"/>
    <w:rsid w:val="001C09BA"/>
    <w:rsid w:val="001D17D6"/>
    <w:rsid w:val="001D225E"/>
    <w:rsid w:val="001F7C5C"/>
    <w:rsid w:val="00231DE5"/>
    <w:rsid w:val="002446FC"/>
    <w:rsid w:val="002523DC"/>
    <w:rsid w:val="00253FF9"/>
    <w:rsid w:val="002602B6"/>
    <w:rsid w:val="002819D4"/>
    <w:rsid w:val="00287795"/>
    <w:rsid w:val="002949EE"/>
    <w:rsid w:val="002C4931"/>
    <w:rsid w:val="002D1A41"/>
    <w:rsid w:val="002F68EA"/>
    <w:rsid w:val="00315706"/>
    <w:rsid w:val="003210DC"/>
    <w:rsid w:val="00326045"/>
    <w:rsid w:val="00326105"/>
    <w:rsid w:val="00346E47"/>
    <w:rsid w:val="003638D4"/>
    <w:rsid w:val="003678E6"/>
    <w:rsid w:val="00371250"/>
    <w:rsid w:val="003A1C36"/>
    <w:rsid w:val="003B642D"/>
    <w:rsid w:val="003F4697"/>
    <w:rsid w:val="00417C54"/>
    <w:rsid w:val="00440323"/>
    <w:rsid w:val="00440466"/>
    <w:rsid w:val="00471D98"/>
    <w:rsid w:val="004A3830"/>
    <w:rsid w:val="004B454A"/>
    <w:rsid w:val="004F0D22"/>
    <w:rsid w:val="00510897"/>
    <w:rsid w:val="0051130F"/>
    <w:rsid w:val="0052144B"/>
    <w:rsid w:val="0052435E"/>
    <w:rsid w:val="005257A7"/>
    <w:rsid w:val="005435B4"/>
    <w:rsid w:val="005870FD"/>
    <w:rsid w:val="005B4073"/>
    <w:rsid w:val="005D0A91"/>
    <w:rsid w:val="005E03E3"/>
    <w:rsid w:val="005E3508"/>
    <w:rsid w:val="00611852"/>
    <w:rsid w:val="006165AC"/>
    <w:rsid w:val="006270FC"/>
    <w:rsid w:val="00636681"/>
    <w:rsid w:val="006554D2"/>
    <w:rsid w:val="00667A24"/>
    <w:rsid w:val="00671750"/>
    <w:rsid w:val="00682387"/>
    <w:rsid w:val="006A1BC0"/>
    <w:rsid w:val="006A5050"/>
    <w:rsid w:val="006E35E6"/>
    <w:rsid w:val="00711929"/>
    <w:rsid w:val="0072219B"/>
    <w:rsid w:val="00782F89"/>
    <w:rsid w:val="00793576"/>
    <w:rsid w:val="007C51C5"/>
    <w:rsid w:val="007C6BC5"/>
    <w:rsid w:val="007E2D3D"/>
    <w:rsid w:val="00853547"/>
    <w:rsid w:val="00875B92"/>
    <w:rsid w:val="00880D86"/>
    <w:rsid w:val="008829B1"/>
    <w:rsid w:val="008879B3"/>
    <w:rsid w:val="008A015A"/>
    <w:rsid w:val="008A6C18"/>
    <w:rsid w:val="008E1CF0"/>
    <w:rsid w:val="008E42DF"/>
    <w:rsid w:val="00921CD5"/>
    <w:rsid w:val="00923888"/>
    <w:rsid w:val="009265A3"/>
    <w:rsid w:val="00931569"/>
    <w:rsid w:val="009411B0"/>
    <w:rsid w:val="00942A3C"/>
    <w:rsid w:val="0094667B"/>
    <w:rsid w:val="009B08A9"/>
    <w:rsid w:val="009B39C9"/>
    <w:rsid w:val="009B56BB"/>
    <w:rsid w:val="00A03FAC"/>
    <w:rsid w:val="00A050B8"/>
    <w:rsid w:val="00A16EBB"/>
    <w:rsid w:val="00A73A7E"/>
    <w:rsid w:val="00A73DAF"/>
    <w:rsid w:val="00A8644C"/>
    <w:rsid w:val="00AC2EC9"/>
    <w:rsid w:val="00AE25C2"/>
    <w:rsid w:val="00AE6356"/>
    <w:rsid w:val="00B07A63"/>
    <w:rsid w:val="00B20E9A"/>
    <w:rsid w:val="00B26A87"/>
    <w:rsid w:val="00B52410"/>
    <w:rsid w:val="00B6777C"/>
    <w:rsid w:val="00B743CF"/>
    <w:rsid w:val="00B93704"/>
    <w:rsid w:val="00B96B12"/>
    <w:rsid w:val="00BA1907"/>
    <w:rsid w:val="00BA2258"/>
    <w:rsid w:val="00BA5338"/>
    <w:rsid w:val="00BF660E"/>
    <w:rsid w:val="00C14AB8"/>
    <w:rsid w:val="00C17EF8"/>
    <w:rsid w:val="00C542F8"/>
    <w:rsid w:val="00C90B31"/>
    <w:rsid w:val="00CB47B5"/>
    <w:rsid w:val="00CB6BFC"/>
    <w:rsid w:val="00CD1039"/>
    <w:rsid w:val="00CF7780"/>
    <w:rsid w:val="00D147D1"/>
    <w:rsid w:val="00D16D50"/>
    <w:rsid w:val="00D2428F"/>
    <w:rsid w:val="00D75C15"/>
    <w:rsid w:val="00D84E54"/>
    <w:rsid w:val="00D948B4"/>
    <w:rsid w:val="00D96F87"/>
    <w:rsid w:val="00DA1A4D"/>
    <w:rsid w:val="00DC4F12"/>
    <w:rsid w:val="00DC6661"/>
    <w:rsid w:val="00DE7613"/>
    <w:rsid w:val="00DF352A"/>
    <w:rsid w:val="00DF3CAE"/>
    <w:rsid w:val="00E1506A"/>
    <w:rsid w:val="00E35765"/>
    <w:rsid w:val="00E51C6C"/>
    <w:rsid w:val="00E65281"/>
    <w:rsid w:val="00E7038F"/>
    <w:rsid w:val="00E878DC"/>
    <w:rsid w:val="00E92D5F"/>
    <w:rsid w:val="00EB1A8B"/>
    <w:rsid w:val="00EB2EA5"/>
    <w:rsid w:val="00ED34EF"/>
    <w:rsid w:val="00EF4EC7"/>
    <w:rsid w:val="00F47DBF"/>
    <w:rsid w:val="00F712C2"/>
    <w:rsid w:val="00F91899"/>
    <w:rsid w:val="00FB75D5"/>
    <w:rsid w:val="00FC0D56"/>
    <w:rsid w:val="00FC411B"/>
    <w:rsid w:val="00FF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25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8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E54"/>
  </w:style>
  <w:style w:type="paragraph" w:styleId="a6">
    <w:name w:val="footer"/>
    <w:basedOn w:val="a"/>
    <w:link w:val="a7"/>
    <w:uiPriority w:val="99"/>
    <w:semiHidden/>
    <w:unhideWhenUsed/>
    <w:rsid w:val="00D8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4E54"/>
  </w:style>
  <w:style w:type="paragraph" w:styleId="a8">
    <w:name w:val="Balloon Text"/>
    <w:basedOn w:val="a"/>
    <w:link w:val="a9"/>
    <w:uiPriority w:val="99"/>
    <w:semiHidden/>
    <w:unhideWhenUsed/>
    <w:rsid w:val="00E7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2D83-9E21-41E3-B039-F6A5EFE1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Олинск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Шмакотина О.В.</dc:creator>
  <cp:keywords/>
  <dc:description/>
  <cp:lastModifiedBy>Олинск</cp:lastModifiedBy>
  <cp:revision>70</cp:revision>
  <cp:lastPrinted>2019-10-28T00:55:00Z</cp:lastPrinted>
  <dcterms:created xsi:type="dcterms:W3CDTF">2015-12-15T04:57:00Z</dcterms:created>
  <dcterms:modified xsi:type="dcterms:W3CDTF">2020-12-11T02:55:00Z</dcterms:modified>
</cp:coreProperties>
</file>