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0C" w:rsidRDefault="0022560C" w:rsidP="0022560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Извещение о конкурсе</w:t>
      </w:r>
    </w:p>
    <w:p w:rsidR="005B3835" w:rsidRDefault="005B3835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2560C" w:rsidRDefault="005B3835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Администрация муниципального района «Нерчинский район» </w:t>
      </w:r>
      <w:r w:rsidR="0022560C">
        <w:rPr>
          <w:rFonts w:ascii="Times New Roman" w:hAnsi="Times New Roman"/>
          <w:color w:val="000000"/>
          <w:sz w:val="28"/>
          <w:szCs w:val="28"/>
        </w:rPr>
        <w:t xml:space="preserve">в 2021 году проводит ежегодный </w:t>
      </w:r>
      <w:r>
        <w:rPr>
          <w:rFonts w:ascii="Times New Roman" w:hAnsi="Times New Roman"/>
          <w:color w:val="000000"/>
          <w:sz w:val="28"/>
          <w:szCs w:val="28"/>
        </w:rPr>
        <w:t xml:space="preserve">(районный) этап регионального </w:t>
      </w:r>
      <w:r w:rsidR="0022560C">
        <w:rPr>
          <w:rFonts w:ascii="Times New Roman" w:hAnsi="Times New Roman"/>
          <w:color w:val="000000"/>
          <w:sz w:val="28"/>
          <w:szCs w:val="28"/>
        </w:rPr>
        <w:t>конкурс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22560C">
        <w:rPr>
          <w:rFonts w:ascii="Times New Roman" w:hAnsi="Times New Roman"/>
          <w:color w:val="000000"/>
          <w:sz w:val="28"/>
          <w:szCs w:val="28"/>
        </w:rPr>
        <w:t>«Лучшая организация работы по охране труда в Забайкальском крае»</w:t>
      </w:r>
      <w:r w:rsidR="004546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560C">
        <w:rPr>
          <w:rFonts w:ascii="Times New Roman" w:hAnsi="Times New Roman"/>
          <w:color w:val="000000"/>
          <w:sz w:val="28"/>
          <w:szCs w:val="28"/>
        </w:rPr>
        <w:t>за 2020 год.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Конкурс проводится в целях активизации работы по предупреждению несчастных случаев на производстве и снижению уровня профессиональной заболеваемости работников, в том числе по профилактике ВИЧ/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СПИДа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Конкурс проводится  по четырем номинациям. 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Первая номинация</w:t>
      </w:r>
      <w:r>
        <w:rPr>
          <w:rFonts w:ascii="Times New Roman" w:hAnsi="Times New Roman"/>
          <w:color w:val="000000"/>
          <w:sz w:val="28"/>
          <w:szCs w:val="28"/>
        </w:rPr>
        <w:t xml:space="preserve"> - «Лучшая</w:t>
      </w:r>
      <w:r w:rsidR="005B3835">
        <w:rPr>
          <w:rFonts w:ascii="Times New Roman" w:hAnsi="Times New Roman"/>
          <w:color w:val="000000"/>
          <w:sz w:val="28"/>
          <w:szCs w:val="28"/>
        </w:rPr>
        <w:t xml:space="preserve"> организация МР «Нерчинский район» </w:t>
      </w:r>
      <w:r>
        <w:rPr>
          <w:rFonts w:ascii="Times New Roman" w:hAnsi="Times New Roman"/>
          <w:color w:val="000000"/>
          <w:sz w:val="28"/>
          <w:szCs w:val="28"/>
        </w:rPr>
        <w:t xml:space="preserve"> по проведению работы в сфере охраны труда» по следующим отраслевым группам: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промышленность (строительство, транспорт и связь, электроэнергетика, добыча полезных ископаемых и др.) с численностью до 100 человек;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промышленность (строительство, транспорт и связь, электроэнергетика, добыча полезных ископаемых и др.) с численностью свыше 100 человек;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сельское и лесное хозяйство;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торговля и общественное питание, другие отрасли сферы материального производства;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организации здравоохранения и социальной защиты населения;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организации образования, культуры и спорта;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другие отрасли непроизводственной сферы.</w:t>
      </w:r>
    </w:p>
    <w:p w:rsidR="0022560C" w:rsidRDefault="005B3835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Вторая</w:t>
      </w:r>
      <w:r w:rsidR="0022560C">
        <w:rPr>
          <w:rFonts w:ascii="Times New Roman" w:hAnsi="Times New Roman"/>
          <w:b/>
          <w:color w:val="000000"/>
          <w:sz w:val="28"/>
          <w:szCs w:val="28"/>
        </w:rPr>
        <w:t xml:space="preserve"> номинация</w:t>
      </w:r>
      <w:r w:rsidR="0022560C">
        <w:rPr>
          <w:rFonts w:ascii="Times New Roman" w:hAnsi="Times New Roman"/>
          <w:color w:val="000000"/>
          <w:sz w:val="28"/>
          <w:szCs w:val="28"/>
        </w:rPr>
        <w:t xml:space="preserve"> – «Лучший специалист по</w:t>
      </w:r>
      <w:r>
        <w:rPr>
          <w:rFonts w:ascii="Times New Roman" w:hAnsi="Times New Roman"/>
          <w:color w:val="000000"/>
          <w:sz w:val="28"/>
          <w:szCs w:val="28"/>
        </w:rPr>
        <w:t xml:space="preserve"> охране труда МР «Нерчинский район»</w:t>
      </w:r>
      <w:r w:rsidR="0022560C">
        <w:rPr>
          <w:rFonts w:ascii="Times New Roman" w:hAnsi="Times New Roman"/>
          <w:color w:val="000000"/>
          <w:sz w:val="28"/>
          <w:szCs w:val="28"/>
        </w:rPr>
        <w:t xml:space="preserve"> по следующим группам: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лучший специалист по охране труда среди организаций численностью до 100 человек;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лучший специалист по охране труда среди организаций численностью свыше 100 человек</w:t>
      </w:r>
    </w:p>
    <w:p w:rsidR="0022560C" w:rsidRDefault="005B3835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Третья</w:t>
      </w:r>
      <w:r w:rsidR="0022560C">
        <w:rPr>
          <w:rFonts w:ascii="Times New Roman" w:hAnsi="Times New Roman"/>
          <w:b/>
          <w:color w:val="000000"/>
          <w:sz w:val="28"/>
          <w:szCs w:val="28"/>
        </w:rPr>
        <w:t xml:space="preserve"> номинация</w:t>
      </w:r>
      <w:r w:rsidR="0022560C">
        <w:rPr>
          <w:rFonts w:ascii="Times New Roman" w:hAnsi="Times New Roman"/>
          <w:color w:val="000000"/>
          <w:sz w:val="28"/>
          <w:szCs w:val="28"/>
        </w:rPr>
        <w:t xml:space="preserve"> – «Лучшая работа по информированию работников по вопросам ВИЧ/</w:t>
      </w:r>
      <w:proofErr w:type="spellStart"/>
      <w:r w:rsidR="0022560C">
        <w:rPr>
          <w:rFonts w:ascii="Times New Roman" w:hAnsi="Times New Roman"/>
          <w:color w:val="000000"/>
          <w:sz w:val="28"/>
          <w:szCs w:val="28"/>
        </w:rPr>
        <w:t>СПИДа</w:t>
      </w:r>
      <w:proofErr w:type="spellEnd"/>
      <w:r w:rsidR="0022560C">
        <w:rPr>
          <w:rFonts w:ascii="Times New Roman" w:hAnsi="Times New Roman"/>
          <w:color w:val="000000"/>
          <w:sz w:val="28"/>
          <w:szCs w:val="28"/>
        </w:rPr>
        <w:t xml:space="preserve"> на рабочих местах среди работодателей».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первом этапе</w:t>
      </w:r>
      <w:r>
        <w:rPr>
          <w:rFonts w:ascii="Times New Roman" w:hAnsi="Times New Roman"/>
          <w:color w:val="000000"/>
          <w:sz w:val="28"/>
          <w:szCs w:val="28"/>
        </w:rPr>
        <w:t xml:space="preserve"> для участия в конкурсе </w:t>
      </w:r>
      <w:r w:rsidR="006776A9">
        <w:rPr>
          <w:rFonts w:ascii="Times New Roman" w:hAnsi="Times New Roman"/>
          <w:color w:val="000000"/>
          <w:sz w:val="28"/>
          <w:szCs w:val="28"/>
        </w:rPr>
        <w:t xml:space="preserve">документы (представленные ниже) </w:t>
      </w:r>
      <w:r w:rsidR="006776A9" w:rsidRPr="006776A9">
        <w:rPr>
          <w:rFonts w:ascii="Times New Roman" w:hAnsi="Times New Roman" w:cs="Times New Roman"/>
          <w:color w:val="000000"/>
          <w:sz w:val="28"/>
          <w:szCs w:val="28"/>
        </w:rPr>
        <w:t xml:space="preserve">направляются секретарю районной конкурсной комиссии </w:t>
      </w:r>
      <w:r w:rsidR="006776A9">
        <w:rPr>
          <w:rFonts w:ascii="Times New Roman" w:hAnsi="Times New Roman" w:cs="Times New Roman"/>
          <w:b/>
          <w:color w:val="000000"/>
          <w:sz w:val="28"/>
          <w:szCs w:val="28"/>
        </w:rPr>
        <w:t>до 15 марта 2021</w:t>
      </w:r>
      <w:r w:rsidR="006776A9" w:rsidRPr="006776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="006776A9" w:rsidRPr="006776A9">
        <w:rPr>
          <w:rFonts w:ascii="Times New Roman" w:hAnsi="Times New Roman" w:cs="Times New Roman"/>
          <w:color w:val="000000"/>
          <w:sz w:val="28"/>
          <w:szCs w:val="28"/>
        </w:rPr>
        <w:t xml:space="preserve">, по электронной почте: </w:t>
      </w:r>
      <w:hyperlink r:id="rId4" w:history="1">
        <w:r w:rsidR="006776A9" w:rsidRPr="006776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economica</w:t>
        </w:r>
        <w:r w:rsidR="006776A9" w:rsidRPr="006776A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776A9" w:rsidRPr="006776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nerch</w:t>
        </w:r>
        <w:r w:rsidR="006776A9" w:rsidRPr="006776A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6776A9" w:rsidRPr="006776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76A9" w:rsidRPr="006776A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776A9" w:rsidRPr="006776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76A9" w:rsidRPr="006776A9">
        <w:rPr>
          <w:rFonts w:ascii="Times New Roman" w:hAnsi="Times New Roman" w:cs="Times New Roman"/>
          <w:color w:val="000000"/>
          <w:sz w:val="28"/>
          <w:szCs w:val="28"/>
        </w:rPr>
        <w:t xml:space="preserve">  с пом</w:t>
      </w:r>
      <w:r w:rsidR="006776A9">
        <w:rPr>
          <w:rFonts w:ascii="Times New Roman" w:hAnsi="Times New Roman" w:cs="Times New Roman"/>
          <w:color w:val="000000"/>
          <w:sz w:val="28"/>
          <w:szCs w:val="28"/>
        </w:rPr>
        <w:t>еткой «Конкурс по охране труда» или по адресу, ул. Шилова, д.3, 2 этаж, кааб. № 13: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заявку на участие в конкурсе;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показатели, характеризующие состояние охраны труда в организации,  и/или показатели, по информированию работников по вопросам ВИЧ/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СПИДа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 рабочих местах;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 усмотрению участника конкурса могут быть представлены другие документы и материалы, характеризующие безопасность производства и организацию охраны труда.</w:t>
      </w:r>
    </w:p>
    <w:p w:rsidR="0022560C" w:rsidRDefault="0022560C" w:rsidP="0022560C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Для участия в конкурсе по номинации – «Лучший специалис</w:t>
      </w:r>
      <w:r w:rsidR="005B3835">
        <w:rPr>
          <w:rFonts w:ascii="Times New Roman" w:hAnsi="Times New Roman"/>
          <w:color w:val="000000"/>
          <w:sz w:val="28"/>
          <w:szCs w:val="28"/>
        </w:rPr>
        <w:t>т по охране труда в МР «Нерчинский район</w:t>
      </w:r>
      <w:r>
        <w:rPr>
          <w:rFonts w:ascii="Times New Roman" w:hAnsi="Times New Roman"/>
          <w:color w:val="000000"/>
          <w:sz w:val="28"/>
          <w:szCs w:val="28"/>
        </w:rPr>
        <w:t>» руководитель организации, в которой работает специалист по охране труда, подает: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заявку на участие в конкурсе;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показатели, характеризующие работу специалиста по охране труда;</w:t>
      </w:r>
    </w:p>
    <w:p w:rsidR="0022560C" w:rsidRDefault="0022560C" w:rsidP="0022560C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 усмотрению участника конкурса могут быть представлены другие документы и материалы, характеризующие безопасность производства и организацию охраны труда.</w:t>
      </w:r>
    </w:p>
    <w:p w:rsidR="0022560C" w:rsidRDefault="0022560C" w:rsidP="0022560C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Положение о проведении регионального конкурса «Лучшая организация работы по охране труда в Забайкальском крае», показатели и форма заявки на участие в конкурсе размещены на официальном сайте </w:t>
      </w:r>
      <w:r w:rsidR="005B3835">
        <w:rPr>
          <w:rFonts w:ascii="Times New Roman" w:hAnsi="Times New Roman"/>
          <w:sz w:val="28"/>
          <w:szCs w:val="28"/>
        </w:rPr>
        <w:t>МР «Нерчинский район»</w:t>
      </w:r>
      <w:r w:rsidR="006A20EA">
        <w:rPr>
          <w:rFonts w:ascii="Times New Roman" w:hAnsi="Times New Roman"/>
          <w:sz w:val="28"/>
          <w:szCs w:val="28"/>
        </w:rPr>
        <w:t xml:space="preserve">: </w:t>
      </w:r>
      <w:r w:rsidR="006A20EA" w:rsidRPr="006A20EA">
        <w:rPr>
          <w:rFonts w:ascii="Times New Roman" w:hAnsi="Times New Roman"/>
          <w:sz w:val="28"/>
          <w:szCs w:val="28"/>
        </w:rPr>
        <w:t>https://nerchinsk.75.ru/</w:t>
      </w:r>
      <w:r w:rsidR="006A20EA">
        <w:rPr>
          <w:rFonts w:ascii="Times New Roman" w:hAnsi="Times New Roman"/>
          <w:sz w:val="28"/>
          <w:szCs w:val="28"/>
        </w:rPr>
        <w:t xml:space="preserve"> в разделе «Деятельность» / «Охрана труда»/ Конкурс</w:t>
      </w:r>
      <w:r>
        <w:rPr>
          <w:rFonts w:ascii="Times New Roman" w:hAnsi="Times New Roman"/>
          <w:sz w:val="28"/>
          <w:szCs w:val="28"/>
        </w:rPr>
        <w:t xml:space="preserve"> по охране труда.</w:t>
      </w:r>
    </w:p>
    <w:p w:rsidR="0022560C" w:rsidRDefault="005B3A66" w:rsidP="0022560C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Комитетом экономики и имущественных отношений Администрации МР «Нерчинский район» </w:t>
      </w:r>
      <w:r w:rsidR="0022560C">
        <w:rPr>
          <w:rFonts w:ascii="Times New Roman" w:hAnsi="Times New Roman"/>
          <w:sz w:val="28"/>
          <w:szCs w:val="28"/>
        </w:rPr>
        <w:t xml:space="preserve">проводится консультирование работодателей и специалистов по охране труда по вопросам проведения </w:t>
      </w:r>
      <w:r>
        <w:rPr>
          <w:rFonts w:ascii="Times New Roman" w:hAnsi="Times New Roman"/>
          <w:sz w:val="28"/>
          <w:szCs w:val="28"/>
        </w:rPr>
        <w:t xml:space="preserve">первого (районного) этапа </w:t>
      </w:r>
      <w:r w:rsidR="0022560C">
        <w:rPr>
          <w:rFonts w:ascii="Times New Roman" w:hAnsi="Times New Roman"/>
          <w:sz w:val="28"/>
          <w:szCs w:val="28"/>
        </w:rPr>
        <w:t>регионального конкурса по телефону</w:t>
      </w:r>
      <w:r>
        <w:rPr>
          <w:rFonts w:ascii="Times New Roman" w:hAnsi="Times New Roman"/>
          <w:sz w:val="28"/>
          <w:szCs w:val="28"/>
        </w:rPr>
        <w:t xml:space="preserve"> 4-32-15</w:t>
      </w:r>
      <w:r w:rsidR="0022560C">
        <w:rPr>
          <w:rFonts w:ascii="Times New Roman" w:hAnsi="Times New Roman"/>
          <w:sz w:val="28"/>
          <w:szCs w:val="28"/>
        </w:rPr>
        <w:t>.</w:t>
      </w:r>
    </w:p>
    <w:p w:rsidR="0022560C" w:rsidRDefault="0022560C" w:rsidP="0022560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втором этапе</w:t>
      </w:r>
      <w:r>
        <w:rPr>
          <w:rFonts w:ascii="Times New Roman" w:hAnsi="Times New Roman"/>
          <w:color w:val="000000"/>
          <w:sz w:val="28"/>
          <w:szCs w:val="28"/>
        </w:rPr>
        <w:t xml:space="preserve"> для участия в конкурсе муниципальные образования подают в краевую конкурсную комиссию: </w:t>
      </w:r>
    </w:p>
    <w:p w:rsidR="0022560C" w:rsidRDefault="0022560C" w:rsidP="0022560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протокол заседания конкурсной комиссии муниципального образования с результатами подведения итогов конкурса;</w:t>
      </w:r>
    </w:p>
    <w:p w:rsidR="0022560C" w:rsidRDefault="0022560C" w:rsidP="0022560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заявку на участие в конкурсе, показатели, характеризующие состояние  охраны труда  в </w:t>
      </w:r>
      <w:r>
        <w:rPr>
          <w:rFonts w:ascii="Times New Roman" w:hAnsi="Times New Roman"/>
          <w:bCs/>
          <w:color w:val="000000"/>
          <w:sz w:val="28"/>
          <w:szCs w:val="28"/>
        </w:rPr>
        <w:t>муниципальном образовании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2560C" w:rsidRDefault="0022560C" w:rsidP="0022560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заявки организаций и специалистов по охране труда, занявшие первые места в конкурсе на муниципальном уровне.</w:t>
      </w:r>
    </w:p>
    <w:p w:rsidR="0022560C" w:rsidRDefault="0022560C" w:rsidP="0022560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специалистов по охране труда организаций, занявших первые места, при участии специалистов по труду муниципальных образований будет организовано тестирование.</w:t>
      </w:r>
    </w:p>
    <w:p w:rsidR="00B126AC" w:rsidRDefault="0022560C" w:rsidP="00B126A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Подведение итогов</w:t>
      </w:r>
      <w:r>
        <w:rPr>
          <w:rFonts w:ascii="Times New Roman" w:hAnsi="Times New Roman"/>
          <w:color w:val="000000"/>
          <w:sz w:val="28"/>
          <w:szCs w:val="28"/>
        </w:rPr>
        <w:t xml:space="preserve"> и награждение победителей </w:t>
      </w:r>
      <w:r w:rsidR="00B126AC">
        <w:rPr>
          <w:rFonts w:ascii="Times New Roman" w:hAnsi="Times New Roman"/>
          <w:color w:val="000000"/>
          <w:sz w:val="28"/>
          <w:szCs w:val="28"/>
        </w:rPr>
        <w:t>первого (районного) этапа регионального конкурса «Лучшая организация работы по охране труда в Забайкальском крае за 2020 год» производится на заседании районной комиссии по охране труда (время и место сообщаем дополнительно).</w:t>
      </w:r>
    </w:p>
    <w:p w:rsidR="0022560C" w:rsidRDefault="00B126AC" w:rsidP="0022560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Награждение победителей </w:t>
      </w:r>
      <w:r w:rsidR="0022560C">
        <w:rPr>
          <w:rFonts w:ascii="Times New Roman" w:hAnsi="Times New Roman"/>
          <w:color w:val="000000"/>
          <w:sz w:val="28"/>
          <w:szCs w:val="28"/>
        </w:rPr>
        <w:t>ежегодного регионального конкурса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560C">
        <w:rPr>
          <w:rFonts w:ascii="Times New Roman" w:hAnsi="Times New Roman"/>
          <w:color w:val="000000"/>
          <w:sz w:val="28"/>
          <w:szCs w:val="28"/>
        </w:rPr>
        <w:t>«Лучшая организация работы по охране труда в Забайкальском крае» производится на заседании краевой межведомственной комиссии по охране труда 28 апреля во Всемирный день охраны труда.</w:t>
      </w:r>
    </w:p>
    <w:p w:rsidR="0022560C" w:rsidRDefault="0022560C" w:rsidP="0022560C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 формами заявок участников конкурса и таблиц показателей можно ознакомиться в конкурсных комиссиях муниципальных образований и на сайте Министерства труда и социальной защиты населения Забайкальского края </w:t>
      </w:r>
      <w:hyperlink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proofErr w:type="spellStart"/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zabzan</w:t>
        </w:r>
        <w:proofErr w:type="spellEnd"/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/ Открытые</w:t>
        </w:r>
      </w:hyperlink>
      <w:r>
        <w:rPr>
          <w:rFonts w:ascii="Times New Roman" w:hAnsi="Times New Roman"/>
          <w:sz w:val="28"/>
          <w:szCs w:val="28"/>
        </w:rPr>
        <w:t xml:space="preserve"> документы</w:t>
      </w:r>
      <w:r w:rsidR="00B126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 труда и социальной защиты населения Забайкальского края в разделе «Информация» / «Охрана труда» / Конкурсы по охране труда.</w:t>
      </w:r>
    </w:p>
    <w:p w:rsidR="0022560C" w:rsidRDefault="0022560C" w:rsidP="0022560C">
      <w:pPr>
        <w:widowControl w:val="0"/>
        <w:spacing w:after="0" w:line="228" w:lineRule="auto"/>
        <w:ind w:firstLine="709"/>
        <w:jc w:val="both"/>
      </w:pPr>
    </w:p>
    <w:p w:rsidR="0022560C" w:rsidRDefault="0022560C" w:rsidP="0022560C">
      <w:pPr>
        <w:jc w:val="center"/>
        <w:rPr>
          <w:rFonts w:ascii="Times New Roman" w:hAnsi="Times New Roman"/>
          <w:sz w:val="28"/>
          <w:szCs w:val="28"/>
        </w:rPr>
      </w:pPr>
      <w:r>
        <w:t>___________________</w:t>
      </w:r>
    </w:p>
    <w:p w:rsidR="0022560C" w:rsidRDefault="0022560C" w:rsidP="002256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00000" w:rsidRDefault="00C61F0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22560C"/>
    <w:rsid w:val="000C18C7"/>
    <w:rsid w:val="000C78FB"/>
    <w:rsid w:val="00191849"/>
    <w:rsid w:val="0022560C"/>
    <w:rsid w:val="00454673"/>
    <w:rsid w:val="004A02B8"/>
    <w:rsid w:val="0050694D"/>
    <w:rsid w:val="005201A7"/>
    <w:rsid w:val="0056723B"/>
    <w:rsid w:val="005B3835"/>
    <w:rsid w:val="005B3A66"/>
    <w:rsid w:val="006776A9"/>
    <w:rsid w:val="006A20EA"/>
    <w:rsid w:val="007B591F"/>
    <w:rsid w:val="0080570D"/>
    <w:rsid w:val="0089708A"/>
    <w:rsid w:val="008C2BA8"/>
    <w:rsid w:val="008C7BA7"/>
    <w:rsid w:val="009F01D4"/>
    <w:rsid w:val="00B004C1"/>
    <w:rsid w:val="00B126AC"/>
    <w:rsid w:val="00B468E5"/>
    <w:rsid w:val="00DD1D6A"/>
    <w:rsid w:val="00EB0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56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ica.nerc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24</cp:revision>
  <dcterms:created xsi:type="dcterms:W3CDTF">2021-01-28T06:02:00Z</dcterms:created>
  <dcterms:modified xsi:type="dcterms:W3CDTF">2021-01-28T07:15:00Z</dcterms:modified>
</cp:coreProperties>
</file>