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C9" w:rsidRDefault="003245C9" w:rsidP="003245C9">
      <w:pPr>
        <w:ind w:left="5103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УТВЕРЖДЕНО</w:t>
      </w:r>
    </w:p>
    <w:p w:rsidR="003245C9" w:rsidRDefault="003245C9" w:rsidP="003245C9">
      <w:pPr>
        <w:ind w:left="5103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решением Совета муниципального</w:t>
      </w:r>
    </w:p>
    <w:p w:rsidR="003245C9" w:rsidRDefault="003245C9" w:rsidP="003245C9">
      <w:pPr>
        <w:ind w:left="5103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района «Нерчинский район»</w:t>
      </w:r>
    </w:p>
    <w:p w:rsidR="00C65771" w:rsidRPr="003245C9" w:rsidRDefault="00AB592B" w:rsidP="003245C9">
      <w:pPr>
        <w:ind w:left="5103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____________ 20</w:t>
      </w:r>
      <w:r w:rsidR="00AE4B62">
        <w:rPr>
          <w:rFonts w:ascii="Times New Roman" w:hAnsi="Times New Roman" w:cs="Times New Roman"/>
          <w:bCs/>
        </w:rPr>
        <w:t>21</w:t>
      </w:r>
      <w:r w:rsidR="003245C9">
        <w:rPr>
          <w:rFonts w:ascii="Times New Roman" w:hAnsi="Times New Roman" w:cs="Times New Roman"/>
          <w:bCs/>
        </w:rPr>
        <w:t xml:space="preserve"> года №________</w:t>
      </w:r>
    </w:p>
    <w:p w:rsidR="00C65771" w:rsidRPr="00336F61" w:rsidRDefault="00C65771" w:rsidP="00C65771">
      <w:pPr>
        <w:pStyle w:val="a4"/>
        <w:spacing w:after="0"/>
        <w:jc w:val="center"/>
        <w:rPr>
          <w:b/>
          <w:bCs/>
          <w:sz w:val="32"/>
          <w:szCs w:val="32"/>
        </w:rPr>
      </w:pPr>
      <w:bookmarkStart w:id="0" w:name="sub_10"/>
      <w:r w:rsidRPr="00336F61">
        <w:rPr>
          <w:b/>
          <w:bCs/>
          <w:sz w:val="32"/>
          <w:szCs w:val="32"/>
        </w:rPr>
        <w:t>С</w:t>
      </w:r>
      <w:r w:rsidR="00B65D19" w:rsidRPr="00336F61">
        <w:rPr>
          <w:b/>
          <w:bCs/>
          <w:sz w:val="32"/>
          <w:szCs w:val="32"/>
        </w:rPr>
        <w:t xml:space="preserve">оглашение  </w:t>
      </w:r>
      <w:r w:rsidR="003245C9">
        <w:rPr>
          <w:b/>
          <w:bCs/>
          <w:sz w:val="32"/>
          <w:szCs w:val="32"/>
        </w:rPr>
        <w:t>____</w:t>
      </w:r>
    </w:p>
    <w:p w:rsidR="00C65771" w:rsidRPr="00336F61" w:rsidRDefault="00B65D19" w:rsidP="00C65771">
      <w:pPr>
        <w:pStyle w:val="a4"/>
        <w:spacing w:after="0"/>
        <w:jc w:val="center"/>
        <w:rPr>
          <w:i/>
          <w:sz w:val="28"/>
          <w:szCs w:val="28"/>
        </w:rPr>
      </w:pPr>
      <w:r w:rsidRPr="00336F61">
        <w:rPr>
          <w:b/>
          <w:bCs/>
          <w:sz w:val="28"/>
          <w:szCs w:val="28"/>
        </w:rPr>
        <w:t xml:space="preserve">о передаче осуществления части полномочий </w:t>
      </w:r>
      <w:r w:rsidRPr="00336F61">
        <w:rPr>
          <w:b/>
          <w:sz w:val="28"/>
          <w:szCs w:val="28"/>
        </w:rPr>
        <w:t xml:space="preserve"> </w:t>
      </w:r>
      <w:r w:rsidR="007141F3" w:rsidRPr="00336F61">
        <w:rPr>
          <w:b/>
          <w:sz w:val="28"/>
          <w:szCs w:val="28"/>
        </w:rPr>
        <w:t>по решению вопросов местного значения муниципального района «Нерчинский район»</w:t>
      </w:r>
    </w:p>
    <w:p w:rsidR="00C65771" w:rsidRPr="00336F61" w:rsidRDefault="00C65771" w:rsidP="00C65771">
      <w:pPr>
        <w:tabs>
          <w:tab w:val="left" w:pos="55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6F61">
        <w:rPr>
          <w:rFonts w:ascii="Times New Roman" w:hAnsi="Times New Roman" w:cs="Times New Roman"/>
          <w:sz w:val="28"/>
          <w:szCs w:val="28"/>
        </w:rPr>
        <w:tab/>
      </w:r>
    </w:p>
    <w:p w:rsidR="00C65771" w:rsidRPr="00336F61" w:rsidRDefault="00C65771" w:rsidP="00C65771">
      <w:pPr>
        <w:jc w:val="both"/>
        <w:rPr>
          <w:rFonts w:ascii="Times New Roman" w:hAnsi="Times New Roman" w:cs="Times New Roman"/>
          <w:sz w:val="28"/>
          <w:szCs w:val="28"/>
        </w:rPr>
      </w:pPr>
      <w:r w:rsidRPr="00336F6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36F6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141F3" w:rsidRPr="00336F61">
        <w:rPr>
          <w:rFonts w:ascii="Times New Roman" w:hAnsi="Times New Roman" w:cs="Times New Roman"/>
          <w:sz w:val="28"/>
          <w:szCs w:val="28"/>
        </w:rPr>
        <w:t xml:space="preserve"> муниципального района «Нерчинский район»</w:t>
      </w:r>
      <w:r w:rsidRPr="00336F6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36F61">
        <w:rPr>
          <w:rFonts w:ascii="Times New Roman" w:hAnsi="Times New Roman" w:cs="Times New Roman"/>
          <w:sz w:val="28"/>
          <w:szCs w:val="28"/>
        </w:rPr>
        <w:t xml:space="preserve">именуемая в дальнейшем Администрация района, в лице  </w:t>
      </w:r>
      <w:r w:rsidR="007141F3" w:rsidRPr="00336F61">
        <w:rPr>
          <w:rFonts w:ascii="Times New Roman" w:hAnsi="Times New Roman" w:cs="Times New Roman"/>
          <w:sz w:val="28"/>
          <w:szCs w:val="28"/>
        </w:rPr>
        <w:t xml:space="preserve">главы муниципального района «Нерчинский район» </w:t>
      </w:r>
      <w:r w:rsidR="00A1136A">
        <w:rPr>
          <w:rFonts w:ascii="Times New Roman" w:hAnsi="Times New Roman" w:cs="Times New Roman"/>
          <w:sz w:val="28"/>
          <w:szCs w:val="28"/>
        </w:rPr>
        <w:t>Слесаренко Михаил Сергеевич</w:t>
      </w:r>
      <w:r w:rsidRPr="00336F61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</w:t>
      </w:r>
      <w:r w:rsidR="007141F3" w:rsidRPr="00336F61">
        <w:rPr>
          <w:rFonts w:ascii="Times New Roman" w:hAnsi="Times New Roman" w:cs="Times New Roman"/>
          <w:sz w:val="28"/>
          <w:szCs w:val="28"/>
        </w:rPr>
        <w:t>муниципального района «Нерчинский район»</w:t>
      </w:r>
      <w:r w:rsidRPr="00336F61">
        <w:rPr>
          <w:rFonts w:ascii="Times New Roman" w:hAnsi="Times New Roman" w:cs="Times New Roman"/>
          <w:sz w:val="28"/>
          <w:szCs w:val="28"/>
        </w:rPr>
        <w:t xml:space="preserve">, с одной стороны, и Администрация </w:t>
      </w:r>
      <w:r w:rsidR="007141F3" w:rsidRPr="00336F61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AE4B62">
        <w:rPr>
          <w:rFonts w:ascii="Times New Roman" w:hAnsi="Times New Roman" w:cs="Times New Roman"/>
          <w:sz w:val="28"/>
          <w:szCs w:val="28"/>
        </w:rPr>
        <w:t>Олинское</w:t>
      </w:r>
      <w:proofErr w:type="spellEnd"/>
      <w:r w:rsidR="007141F3" w:rsidRPr="00336F61">
        <w:rPr>
          <w:rFonts w:ascii="Times New Roman" w:hAnsi="Times New Roman" w:cs="Times New Roman"/>
          <w:sz w:val="28"/>
          <w:szCs w:val="28"/>
        </w:rPr>
        <w:t>»</w:t>
      </w:r>
      <w:r w:rsidRPr="00336F61">
        <w:rPr>
          <w:rFonts w:ascii="Times New Roman" w:hAnsi="Times New Roman" w:cs="Times New Roman"/>
          <w:sz w:val="28"/>
          <w:szCs w:val="28"/>
        </w:rPr>
        <w:t xml:space="preserve">, именуемая в дальнейшем Администрация поселения, в лице </w:t>
      </w:r>
      <w:proofErr w:type="spellStart"/>
      <w:r w:rsidR="00AE4B62">
        <w:rPr>
          <w:rFonts w:ascii="Times New Roman" w:hAnsi="Times New Roman" w:cs="Times New Roman"/>
          <w:sz w:val="28"/>
          <w:szCs w:val="28"/>
        </w:rPr>
        <w:t>Шмакотиной</w:t>
      </w:r>
      <w:proofErr w:type="spellEnd"/>
      <w:r w:rsidR="00AE4B62">
        <w:rPr>
          <w:rFonts w:ascii="Times New Roman" w:hAnsi="Times New Roman" w:cs="Times New Roman"/>
          <w:sz w:val="28"/>
          <w:szCs w:val="28"/>
        </w:rPr>
        <w:t xml:space="preserve"> Оксаны Владимировны</w:t>
      </w:r>
      <w:r w:rsidRPr="00336F61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</w:t>
      </w:r>
      <w:r w:rsidR="004C0BDA" w:rsidRPr="00336F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4B62" w:rsidRPr="00336F6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E4B62">
        <w:rPr>
          <w:rFonts w:ascii="Times New Roman" w:hAnsi="Times New Roman" w:cs="Times New Roman"/>
          <w:sz w:val="28"/>
          <w:szCs w:val="28"/>
        </w:rPr>
        <w:t>Олинское</w:t>
      </w:r>
      <w:proofErr w:type="spellEnd"/>
      <w:r w:rsidR="00AE4B62" w:rsidRPr="00336F61">
        <w:rPr>
          <w:rFonts w:ascii="Times New Roman" w:hAnsi="Times New Roman" w:cs="Times New Roman"/>
          <w:sz w:val="28"/>
          <w:szCs w:val="28"/>
        </w:rPr>
        <w:t>»</w:t>
      </w:r>
      <w:r w:rsidRPr="00336F61">
        <w:rPr>
          <w:rFonts w:ascii="Times New Roman" w:hAnsi="Times New Roman" w:cs="Times New Roman"/>
          <w:sz w:val="28"/>
          <w:szCs w:val="28"/>
        </w:rPr>
        <w:t>, с другой стороны, в дальнейшем именуемые Стороны</w:t>
      </w:r>
      <w:proofErr w:type="gramEnd"/>
      <w:r w:rsidRPr="00336F61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нижеследующем.</w:t>
      </w:r>
    </w:p>
    <w:p w:rsidR="00A61A58" w:rsidRPr="00336F61" w:rsidRDefault="00C65771" w:rsidP="00956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61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7C2119" w:rsidRPr="00336F61" w:rsidRDefault="00A61A58" w:rsidP="00956102">
      <w:pPr>
        <w:pStyle w:val="a3"/>
        <w:spacing w:before="0" w:beforeAutospacing="0"/>
        <w:jc w:val="both"/>
        <w:rPr>
          <w:sz w:val="28"/>
          <w:szCs w:val="28"/>
        </w:rPr>
      </w:pPr>
      <w:r w:rsidRPr="00336F61">
        <w:rPr>
          <w:sz w:val="28"/>
          <w:szCs w:val="28"/>
        </w:rPr>
        <w:tab/>
      </w:r>
      <w:r w:rsidR="00C65771" w:rsidRPr="00336F61">
        <w:rPr>
          <w:sz w:val="28"/>
          <w:szCs w:val="28"/>
        </w:rPr>
        <w:t>1.</w:t>
      </w:r>
      <w:r w:rsidR="00A356FA" w:rsidRPr="00336F61">
        <w:rPr>
          <w:sz w:val="28"/>
          <w:szCs w:val="28"/>
        </w:rPr>
        <w:t>1.</w:t>
      </w:r>
      <w:r w:rsidR="00C65771" w:rsidRPr="00336F61">
        <w:rPr>
          <w:sz w:val="28"/>
          <w:szCs w:val="28"/>
        </w:rPr>
        <w:t xml:space="preserve"> </w:t>
      </w:r>
      <w:proofErr w:type="gramStart"/>
      <w:r w:rsidR="00C65771" w:rsidRPr="00336F61">
        <w:rPr>
          <w:sz w:val="28"/>
          <w:szCs w:val="28"/>
        </w:rPr>
        <w:t>Администрация района передает, а Администрация поселения принимает осуществление следующих полномочий по решению вопрос</w:t>
      </w:r>
      <w:r w:rsidR="007C2119" w:rsidRPr="00336F61">
        <w:rPr>
          <w:sz w:val="28"/>
          <w:szCs w:val="28"/>
        </w:rPr>
        <w:t>ов</w:t>
      </w:r>
      <w:r w:rsidR="00C65771" w:rsidRPr="00336F61">
        <w:rPr>
          <w:sz w:val="28"/>
          <w:szCs w:val="28"/>
        </w:rPr>
        <w:t xml:space="preserve"> местного значения </w:t>
      </w:r>
      <w:r w:rsidR="007C2119" w:rsidRPr="00336F61">
        <w:rPr>
          <w:sz w:val="28"/>
          <w:szCs w:val="28"/>
        </w:rPr>
        <w:t>муниципального района «Нерчинский район»</w:t>
      </w:r>
      <w:r w:rsidR="00C65771" w:rsidRPr="00336F61">
        <w:rPr>
          <w:sz w:val="28"/>
          <w:szCs w:val="28"/>
        </w:rPr>
        <w:t xml:space="preserve"> (далее - Район)</w:t>
      </w:r>
      <w:r w:rsidR="00AA19D5" w:rsidRPr="00336F61">
        <w:rPr>
          <w:sz w:val="28"/>
          <w:szCs w:val="28"/>
        </w:rPr>
        <w:t xml:space="preserve"> </w:t>
      </w:r>
      <w:r w:rsidR="00D93AF9" w:rsidRPr="00336F61">
        <w:rPr>
          <w:sz w:val="28"/>
          <w:szCs w:val="28"/>
        </w:rPr>
        <w:t>в полном объеме</w:t>
      </w:r>
      <w:r w:rsidR="000969D6" w:rsidRPr="00336F61">
        <w:rPr>
          <w:sz w:val="28"/>
          <w:szCs w:val="28"/>
        </w:rPr>
        <w:t>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вопросов</w:t>
      </w:r>
      <w:proofErr w:type="gramEnd"/>
      <w:r w:rsidR="000969D6" w:rsidRPr="00336F61">
        <w:rPr>
          <w:sz w:val="28"/>
          <w:szCs w:val="28"/>
        </w:rPr>
        <w:t xml:space="preserve"> местного значения (далее - переданные полномочия)</w:t>
      </w:r>
      <w:r w:rsidR="007C2119" w:rsidRPr="00336F61">
        <w:rPr>
          <w:sz w:val="28"/>
          <w:szCs w:val="28"/>
        </w:rPr>
        <w:t>:</w:t>
      </w:r>
      <w:r w:rsidR="00C65771" w:rsidRPr="00336F61">
        <w:rPr>
          <w:sz w:val="28"/>
          <w:szCs w:val="28"/>
        </w:rPr>
        <w:t xml:space="preserve"> </w:t>
      </w:r>
    </w:p>
    <w:p w:rsidR="0031394A" w:rsidRPr="00336F61" w:rsidRDefault="007C2119" w:rsidP="00AF0AF9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36F61">
        <w:rPr>
          <w:rFonts w:ascii="Times New Roman" w:hAnsi="Times New Roman" w:cs="Times New Roman"/>
          <w:sz w:val="28"/>
          <w:szCs w:val="28"/>
        </w:rPr>
        <w:tab/>
      </w:r>
      <w:r w:rsidRPr="00336F61">
        <w:rPr>
          <w:rFonts w:ascii="Times New Roman" w:hAnsi="Times New Roman" w:cs="Times New Roman"/>
          <w:b w:val="0"/>
          <w:sz w:val="28"/>
          <w:szCs w:val="28"/>
        </w:rPr>
        <w:t>1.1</w:t>
      </w:r>
      <w:r w:rsidR="00A356FA" w:rsidRPr="00336F61">
        <w:rPr>
          <w:rFonts w:ascii="Times New Roman" w:hAnsi="Times New Roman" w:cs="Times New Roman"/>
          <w:b w:val="0"/>
          <w:sz w:val="28"/>
          <w:szCs w:val="28"/>
        </w:rPr>
        <w:t>.1.</w:t>
      </w:r>
      <w:r w:rsidRPr="00336F61">
        <w:rPr>
          <w:rFonts w:ascii="Times New Roman" w:hAnsi="Times New Roman" w:cs="Times New Roman"/>
          <w:sz w:val="28"/>
          <w:szCs w:val="28"/>
        </w:rPr>
        <w:t xml:space="preserve"> </w:t>
      </w:r>
      <w:r w:rsidRPr="00336F61">
        <w:rPr>
          <w:rFonts w:ascii="Times New Roman" w:hAnsi="Times New Roman" w:cs="Times New Roman"/>
          <w:b w:val="0"/>
          <w:sz w:val="28"/>
          <w:szCs w:val="28"/>
        </w:rPr>
        <w:t xml:space="preserve">в части </w:t>
      </w:r>
      <w:r w:rsidR="00A166F9" w:rsidRPr="00336F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42EC" w:rsidRPr="00336F61">
        <w:rPr>
          <w:rFonts w:ascii="Times New Roman" w:hAnsi="Times New Roman" w:cs="Times New Roman"/>
          <w:b w:val="0"/>
          <w:sz w:val="28"/>
          <w:szCs w:val="28"/>
        </w:rPr>
        <w:t xml:space="preserve">организации теплоснабжения, водоснабжения </w:t>
      </w:r>
      <w:r w:rsidRPr="00336F61">
        <w:rPr>
          <w:rFonts w:ascii="Times New Roman" w:hAnsi="Times New Roman" w:cs="Times New Roman"/>
          <w:b w:val="0"/>
          <w:sz w:val="28"/>
          <w:szCs w:val="28"/>
        </w:rPr>
        <w:t>в границах поселения (</w:t>
      </w:r>
      <w:r w:rsidRPr="008660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пункт </w:t>
      </w:r>
      <w:r w:rsidR="00ED42EC" w:rsidRPr="00866086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8660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части 1 статьи 14</w:t>
      </w:r>
      <w:r w:rsidRPr="00336F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Федерального закона</w:t>
      </w:r>
      <w:r w:rsidRPr="00336F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6F61">
        <w:rPr>
          <w:rFonts w:ascii="Times New Roman" w:hAnsi="Times New Roman" w:cs="Times New Roman"/>
          <w:b w:val="0"/>
          <w:bCs w:val="0"/>
          <w:sz w:val="28"/>
          <w:szCs w:val="28"/>
        </w:rPr>
        <w:t>№ 131-ФЗ)</w:t>
      </w:r>
      <w:r w:rsidR="007F6F28" w:rsidRPr="00336F61">
        <w:rPr>
          <w:rFonts w:ascii="Times New Roman" w:hAnsi="Times New Roman" w:cs="Times New Roman"/>
          <w:b w:val="0"/>
          <w:bCs w:val="0"/>
          <w:sz w:val="28"/>
          <w:szCs w:val="28"/>
        </w:rPr>
        <w:t>, к которым относ</w:t>
      </w:r>
      <w:r w:rsidR="00992D55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7F6F28" w:rsidRPr="00336F61">
        <w:rPr>
          <w:rFonts w:ascii="Times New Roman" w:hAnsi="Times New Roman" w:cs="Times New Roman"/>
          <w:b w:val="0"/>
          <w:bCs w:val="0"/>
          <w:sz w:val="28"/>
          <w:szCs w:val="28"/>
        </w:rPr>
        <w:t>тся:</w:t>
      </w:r>
    </w:p>
    <w:p w:rsidR="008F424B" w:rsidRPr="00336F61" w:rsidRDefault="00CA3BA6" w:rsidP="00FE6F04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36F61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7F6F28" w:rsidRPr="00336F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организации теплоснабжения </w:t>
      </w:r>
    </w:p>
    <w:p w:rsidR="00DB5FA2" w:rsidRPr="00336F61" w:rsidRDefault="00DB5FA2" w:rsidP="00AF0AF9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36F61">
        <w:rPr>
          <w:rFonts w:ascii="Times New Roman" w:hAnsi="Times New Roman" w:cs="Times New Roman"/>
          <w:b w:val="0"/>
          <w:bCs w:val="0"/>
          <w:sz w:val="28"/>
          <w:szCs w:val="28"/>
        </w:rPr>
        <w:tab/>
        <w:t>1) организация обеспечения надежного теплоснабжения пот</w:t>
      </w:r>
      <w:r w:rsidR="00A01D5A" w:rsidRPr="00336F61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336F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ебителей на территории </w:t>
      </w:r>
      <w:r w:rsidR="00E13DD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proofErr w:type="spellStart"/>
      <w:r w:rsidR="00E13DD2">
        <w:rPr>
          <w:rFonts w:ascii="Times New Roman" w:hAnsi="Times New Roman" w:cs="Times New Roman"/>
          <w:b w:val="0"/>
          <w:bCs w:val="0"/>
          <w:sz w:val="28"/>
          <w:szCs w:val="28"/>
        </w:rPr>
        <w:t>Олинское</w:t>
      </w:r>
      <w:proofErr w:type="spellEnd"/>
      <w:r w:rsidR="00E13DD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3066E9" w:rsidRPr="00336F61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066E9" w:rsidRPr="00336F61" w:rsidRDefault="003066E9" w:rsidP="00AF0AF9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36F61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2) рассмотрение обращений потребителей по вопросам надежности теплоснабжения, в </w:t>
      </w:r>
      <w:proofErr w:type="gramStart"/>
      <w:r w:rsidRPr="00336F61">
        <w:rPr>
          <w:rFonts w:ascii="Times New Roman" w:hAnsi="Times New Roman" w:cs="Times New Roman"/>
          <w:b w:val="0"/>
          <w:bCs w:val="0"/>
          <w:sz w:val="28"/>
          <w:szCs w:val="28"/>
        </w:rPr>
        <w:t>порядке</w:t>
      </w:r>
      <w:proofErr w:type="gramEnd"/>
      <w:r w:rsidRPr="00336F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установленном правилами организации теплоснабжения, утвержденными правительством Российской Федерации;</w:t>
      </w:r>
    </w:p>
    <w:p w:rsidR="003066E9" w:rsidRPr="00336F61" w:rsidRDefault="003066E9" w:rsidP="00AF0AF9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36F61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3) реализация предусмотренных </w:t>
      </w:r>
      <w:r w:rsidR="00FD5409" w:rsidRPr="00336F61">
        <w:rPr>
          <w:rFonts w:ascii="Times New Roman" w:hAnsi="Times New Roman" w:cs="Times New Roman"/>
          <w:b w:val="0"/>
          <w:bCs w:val="0"/>
          <w:sz w:val="28"/>
          <w:szCs w:val="28"/>
        </w:rPr>
        <w:t>полномочий в области регулирования цен (тарифов) в сфере теплоснабжения;</w:t>
      </w:r>
    </w:p>
    <w:p w:rsidR="007C2FA8" w:rsidRPr="00336F61" w:rsidRDefault="00FD5409" w:rsidP="00AF0AF9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36F61">
        <w:rPr>
          <w:rFonts w:ascii="Times New Roman" w:hAnsi="Times New Roman" w:cs="Times New Roman"/>
          <w:b w:val="0"/>
          <w:bCs w:val="0"/>
          <w:sz w:val="28"/>
          <w:szCs w:val="28"/>
        </w:rPr>
        <w:tab/>
        <w:t>4) выполнение требований, установленных правилами оценки готовности</w:t>
      </w:r>
      <w:r w:rsidR="00E1286D" w:rsidRPr="00336F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поселений к отопительному периоду, и </w:t>
      </w:r>
      <w:proofErr w:type="gramStart"/>
      <w:r w:rsidR="00E1286D" w:rsidRPr="00336F61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="00E1286D" w:rsidRPr="00336F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готовностью</w:t>
      </w:r>
      <w:r w:rsidR="007C2FA8" w:rsidRPr="00336F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объектов теплоснабжения, отдельных категорий потребителей к отопительному периоду;</w:t>
      </w:r>
    </w:p>
    <w:p w:rsidR="00FD5409" w:rsidRPr="00336F61" w:rsidRDefault="007C2FA8" w:rsidP="00AF0AF9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6F61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5) </w:t>
      </w:r>
      <w:r w:rsidR="00171D14" w:rsidRPr="00336F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согласование с </w:t>
      </w:r>
      <w:r w:rsidR="00171D14" w:rsidRPr="00336F6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района  вывода объекта теплоснабжения, тепловых сетей </w:t>
      </w:r>
      <w:r w:rsidR="009D1D36" w:rsidRPr="00336F61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171D14" w:rsidRPr="00336F61">
        <w:rPr>
          <w:rFonts w:ascii="Times New Roman" w:hAnsi="Times New Roman" w:cs="Times New Roman"/>
          <w:b w:val="0"/>
          <w:sz w:val="28"/>
          <w:szCs w:val="28"/>
        </w:rPr>
        <w:t>в ремонт и из эксплуатации;</w:t>
      </w:r>
    </w:p>
    <w:p w:rsidR="004F0CA2" w:rsidRPr="00336F61" w:rsidRDefault="00171D14" w:rsidP="004F0CA2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6F61">
        <w:rPr>
          <w:rFonts w:ascii="Times New Roman" w:hAnsi="Times New Roman" w:cs="Times New Roman"/>
          <w:b w:val="0"/>
          <w:sz w:val="28"/>
          <w:szCs w:val="28"/>
        </w:rPr>
        <w:tab/>
        <w:t>6)</w:t>
      </w:r>
      <w:r w:rsidR="00FE73C6" w:rsidRPr="00336F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5ADA" w:rsidRPr="00336F61">
        <w:rPr>
          <w:rFonts w:ascii="Times New Roman" w:hAnsi="Times New Roman" w:cs="Times New Roman"/>
          <w:b w:val="0"/>
          <w:sz w:val="28"/>
          <w:szCs w:val="28"/>
        </w:rPr>
        <w:t>утверждение схем теплоснабжения;</w:t>
      </w:r>
    </w:p>
    <w:p w:rsidR="00C65771" w:rsidRPr="00336F61" w:rsidRDefault="000969D6" w:rsidP="00D93AF9">
      <w:pPr>
        <w:jc w:val="both"/>
        <w:rPr>
          <w:rFonts w:ascii="Times New Roman" w:hAnsi="Times New Roman" w:cs="Times New Roman"/>
          <w:sz w:val="28"/>
          <w:szCs w:val="28"/>
        </w:rPr>
      </w:pPr>
      <w:r w:rsidRPr="00336F61">
        <w:rPr>
          <w:rFonts w:ascii="Times New Roman" w:hAnsi="Times New Roman" w:cs="Times New Roman"/>
          <w:sz w:val="28"/>
          <w:szCs w:val="28"/>
        </w:rPr>
        <w:tab/>
      </w:r>
      <w:r w:rsidR="00A356FA" w:rsidRPr="00336F61">
        <w:rPr>
          <w:rFonts w:ascii="Times New Roman" w:hAnsi="Times New Roman" w:cs="Times New Roman"/>
          <w:sz w:val="28"/>
          <w:szCs w:val="28"/>
        </w:rPr>
        <w:t>1.</w:t>
      </w:r>
      <w:r w:rsidRPr="00336F61">
        <w:rPr>
          <w:rFonts w:ascii="Times New Roman" w:hAnsi="Times New Roman" w:cs="Times New Roman"/>
          <w:sz w:val="28"/>
          <w:szCs w:val="28"/>
        </w:rPr>
        <w:t>2.</w:t>
      </w:r>
      <w:r w:rsidR="00C65771" w:rsidRPr="00336F61">
        <w:rPr>
          <w:rFonts w:ascii="Times New Roman" w:hAnsi="Times New Roman" w:cs="Times New Roman"/>
          <w:sz w:val="28"/>
          <w:szCs w:val="28"/>
        </w:rPr>
        <w:t>Реализацию переданных полномочий осуществляет Администраци</w:t>
      </w:r>
      <w:r w:rsidR="00C80345" w:rsidRPr="00336F61">
        <w:rPr>
          <w:rFonts w:ascii="Times New Roman" w:hAnsi="Times New Roman" w:cs="Times New Roman"/>
          <w:sz w:val="28"/>
          <w:szCs w:val="28"/>
        </w:rPr>
        <w:t>я</w:t>
      </w:r>
      <w:r w:rsidR="00C65771" w:rsidRPr="00336F61">
        <w:rPr>
          <w:rFonts w:ascii="Times New Roman" w:hAnsi="Times New Roman" w:cs="Times New Roman"/>
          <w:sz w:val="28"/>
          <w:szCs w:val="28"/>
        </w:rPr>
        <w:t xml:space="preserve"> </w:t>
      </w:r>
      <w:r w:rsidR="00C65771" w:rsidRPr="00336F61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C65771" w:rsidRPr="00336F61" w:rsidRDefault="00A356FA" w:rsidP="00C65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61">
        <w:rPr>
          <w:rFonts w:ascii="Times New Roman" w:hAnsi="Times New Roman" w:cs="Times New Roman"/>
          <w:sz w:val="28"/>
          <w:szCs w:val="28"/>
        </w:rPr>
        <w:t>1.</w:t>
      </w:r>
      <w:r w:rsidR="00C65771" w:rsidRPr="00336F61">
        <w:rPr>
          <w:rFonts w:ascii="Times New Roman" w:hAnsi="Times New Roman" w:cs="Times New Roman"/>
          <w:sz w:val="28"/>
          <w:szCs w:val="28"/>
        </w:rPr>
        <w:t>3.</w:t>
      </w:r>
      <w:r w:rsidR="00C65771" w:rsidRPr="00336F61">
        <w:rPr>
          <w:rFonts w:ascii="Times New Roman" w:hAnsi="Times New Roman" w:cs="Times New Roman"/>
          <w:sz w:val="28"/>
          <w:szCs w:val="28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C65771" w:rsidRPr="00336F61" w:rsidRDefault="00A356FA" w:rsidP="00C65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61">
        <w:rPr>
          <w:rFonts w:ascii="Times New Roman" w:hAnsi="Times New Roman" w:cs="Times New Roman"/>
          <w:sz w:val="28"/>
          <w:szCs w:val="28"/>
        </w:rPr>
        <w:t>1.</w:t>
      </w:r>
      <w:r w:rsidR="00C65771" w:rsidRPr="00336F61">
        <w:rPr>
          <w:rFonts w:ascii="Times New Roman" w:hAnsi="Times New Roman" w:cs="Times New Roman"/>
          <w:sz w:val="28"/>
          <w:szCs w:val="28"/>
        </w:rPr>
        <w:t>3.1.</w:t>
      </w:r>
      <w:r w:rsidR="00C65771" w:rsidRPr="00336F6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65771" w:rsidRPr="00336F61">
        <w:rPr>
          <w:rFonts w:ascii="Times New Roman" w:hAnsi="Times New Roman" w:cs="Times New Roman"/>
          <w:sz w:val="28"/>
          <w:szCs w:val="28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="00C65771" w:rsidRPr="00336F61">
        <w:rPr>
          <w:rFonts w:ascii="Times New Roman" w:hAnsi="Times New Roman" w:cs="Times New Roman"/>
          <w:sz w:val="28"/>
          <w:szCs w:val="28"/>
        </w:rPr>
        <w:t xml:space="preserve"> самоуправления в области </w:t>
      </w:r>
      <w:proofErr w:type="gramStart"/>
      <w:r w:rsidR="00C65771" w:rsidRPr="00336F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65771" w:rsidRPr="00336F61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значения.</w:t>
      </w:r>
    </w:p>
    <w:p w:rsidR="00C65771" w:rsidRPr="00336F61" w:rsidRDefault="00AA19D5" w:rsidP="00C65771">
      <w:pPr>
        <w:jc w:val="both"/>
        <w:rPr>
          <w:rFonts w:ascii="Times New Roman" w:hAnsi="Times New Roman" w:cs="Times New Roman"/>
          <w:sz w:val="28"/>
          <w:szCs w:val="28"/>
        </w:rPr>
      </w:pPr>
      <w:r w:rsidRPr="00336F61">
        <w:rPr>
          <w:rFonts w:ascii="Times New Roman" w:hAnsi="Times New Roman" w:cs="Times New Roman"/>
          <w:sz w:val="28"/>
          <w:szCs w:val="28"/>
        </w:rPr>
        <w:tab/>
      </w:r>
      <w:r w:rsidR="00A356FA" w:rsidRPr="00336F61">
        <w:rPr>
          <w:rFonts w:ascii="Times New Roman" w:hAnsi="Times New Roman" w:cs="Times New Roman"/>
          <w:sz w:val="28"/>
          <w:szCs w:val="28"/>
        </w:rPr>
        <w:t>1.</w:t>
      </w:r>
      <w:r w:rsidR="00C65771" w:rsidRPr="00336F61">
        <w:rPr>
          <w:rFonts w:ascii="Times New Roman" w:hAnsi="Times New Roman" w:cs="Times New Roman"/>
          <w:sz w:val="28"/>
          <w:szCs w:val="28"/>
        </w:rPr>
        <w:t>3.2.</w:t>
      </w:r>
      <w:r w:rsidR="00C65771" w:rsidRPr="00336F61">
        <w:rPr>
          <w:rFonts w:ascii="Times New Roman" w:hAnsi="Times New Roman" w:cs="Times New Roman"/>
          <w:sz w:val="28"/>
          <w:szCs w:val="28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AA19D5" w:rsidRPr="00336F61" w:rsidRDefault="00C65771" w:rsidP="000F69A8">
      <w:pPr>
        <w:jc w:val="both"/>
        <w:rPr>
          <w:rFonts w:ascii="Times New Roman" w:hAnsi="Times New Roman" w:cs="Times New Roman"/>
          <w:sz w:val="28"/>
          <w:szCs w:val="28"/>
        </w:rPr>
      </w:pPr>
      <w:r w:rsidRPr="00336F61">
        <w:rPr>
          <w:rFonts w:ascii="Times New Roman" w:hAnsi="Times New Roman" w:cs="Times New Roman"/>
          <w:sz w:val="28"/>
          <w:szCs w:val="28"/>
        </w:rPr>
        <w:tab/>
      </w:r>
      <w:r w:rsidR="00A356FA" w:rsidRPr="00336F61">
        <w:rPr>
          <w:rFonts w:ascii="Times New Roman" w:hAnsi="Times New Roman" w:cs="Times New Roman"/>
          <w:sz w:val="28"/>
          <w:szCs w:val="28"/>
        </w:rPr>
        <w:t>1.</w:t>
      </w:r>
      <w:r w:rsidRPr="00336F61">
        <w:rPr>
          <w:rFonts w:ascii="Times New Roman" w:hAnsi="Times New Roman" w:cs="Times New Roman"/>
          <w:sz w:val="28"/>
          <w:szCs w:val="28"/>
        </w:rPr>
        <w:t>3.3.</w:t>
      </w:r>
      <w:r w:rsidRPr="00336F61">
        <w:rPr>
          <w:rFonts w:ascii="Times New Roman" w:hAnsi="Times New Roman" w:cs="Times New Roman"/>
          <w:sz w:val="28"/>
          <w:szCs w:val="28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C65771" w:rsidRPr="00336F61" w:rsidRDefault="00AA19D5" w:rsidP="00431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61">
        <w:rPr>
          <w:rFonts w:ascii="Times New Roman" w:hAnsi="Times New Roman" w:cs="Times New Roman"/>
          <w:b/>
          <w:sz w:val="28"/>
          <w:szCs w:val="28"/>
        </w:rPr>
        <w:t>2.</w:t>
      </w:r>
      <w:r w:rsidRPr="00336F61">
        <w:rPr>
          <w:rFonts w:ascii="Times New Roman" w:hAnsi="Times New Roman" w:cs="Times New Roman"/>
          <w:sz w:val="28"/>
          <w:szCs w:val="28"/>
        </w:rPr>
        <w:t xml:space="preserve"> </w:t>
      </w:r>
      <w:r w:rsidR="00C65771" w:rsidRPr="00336F61">
        <w:rPr>
          <w:rFonts w:ascii="Times New Roman" w:hAnsi="Times New Roman" w:cs="Times New Roman"/>
          <w:b/>
          <w:sz w:val="28"/>
          <w:szCs w:val="28"/>
        </w:rPr>
        <w:t>Обязанности и права сторон</w:t>
      </w:r>
    </w:p>
    <w:p w:rsidR="00C65771" w:rsidRPr="00336F61" w:rsidRDefault="00A356FA" w:rsidP="00431E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F61">
        <w:rPr>
          <w:rStyle w:val="a6"/>
          <w:sz w:val="28"/>
          <w:szCs w:val="28"/>
        </w:rPr>
        <w:t>2.1</w:t>
      </w:r>
      <w:r w:rsidR="00AA19D5" w:rsidRPr="00336F61">
        <w:rPr>
          <w:rStyle w:val="a6"/>
          <w:sz w:val="28"/>
          <w:szCs w:val="28"/>
        </w:rPr>
        <w:t>.</w:t>
      </w:r>
      <w:r w:rsidR="00C65771" w:rsidRPr="00336F61">
        <w:rPr>
          <w:rStyle w:val="a6"/>
          <w:sz w:val="28"/>
          <w:szCs w:val="28"/>
        </w:rPr>
        <w:t>  Администрация района обязана:</w:t>
      </w:r>
    </w:p>
    <w:p w:rsidR="00C65771" w:rsidRPr="00336F61" w:rsidRDefault="00A356FA" w:rsidP="00C657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F61">
        <w:rPr>
          <w:sz w:val="28"/>
          <w:szCs w:val="28"/>
        </w:rPr>
        <w:t>2.1</w:t>
      </w:r>
      <w:r w:rsidR="00C65771" w:rsidRPr="00336F61">
        <w:rPr>
          <w:sz w:val="28"/>
          <w:szCs w:val="28"/>
        </w:rPr>
        <w:t xml:space="preserve">.1. Отчитываться перед Советом </w:t>
      </w:r>
      <w:r w:rsidR="00AA19D5" w:rsidRPr="00336F61">
        <w:rPr>
          <w:sz w:val="28"/>
          <w:szCs w:val="28"/>
        </w:rPr>
        <w:t>муниципального района «Нерчинский район»</w:t>
      </w:r>
      <w:r w:rsidR="00C65771" w:rsidRPr="00336F61">
        <w:rPr>
          <w:i/>
          <w:sz w:val="28"/>
          <w:szCs w:val="28"/>
        </w:rPr>
        <w:t xml:space="preserve"> </w:t>
      </w:r>
      <w:r w:rsidR="00C65771" w:rsidRPr="00336F61">
        <w:rPr>
          <w:sz w:val="28"/>
          <w:szCs w:val="28"/>
        </w:rPr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C65771" w:rsidRPr="00336F61" w:rsidRDefault="00A356FA" w:rsidP="00C657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F61">
        <w:rPr>
          <w:sz w:val="28"/>
          <w:szCs w:val="28"/>
        </w:rPr>
        <w:t>2.1</w:t>
      </w:r>
      <w:r w:rsidR="00C65771" w:rsidRPr="00336F61">
        <w:rPr>
          <w:sz w:val="28"/>
          <w:szCs w:val="28"/>
        </w:rPr>
        <w:t xml:space="preserve">.2. </w:t>
      </w:r>
      <w:r w:rsidRPr="00336F61">
        <w:rPr>
          <w:sz w:val="28"/>
          <w:szCs w:val="28"/>
        </w:rPr>
        <w:t>П</w:t>
      </w:r>
      <w:r w:rsidR="00C65771" w:rsidRPr="00336F61">
        <w:rPr>
          <w:sz w:val="28"/>
          <w:szCs w:val="28"/>
        </w:rPr>
        <w:t xml:space="preserve">ередавать Администрации поселения в порядке, установленном </w:t>
      </w:r>
      <w:r w:rsidR="00AA19D5" w:rsidRPr="00336F61">
        <w:rPr>
          <w:sz w:val="28"/>
          <w:szCs w:val="28"/>
        </w:rPr>
        <w:t>разделом</w:t>
      </w:r>
      <w:r w:rsidR="00C65771" w:rsidRPr="00336F61">
        <w:rPr>
          <w:sz w:val="28"/>
          <w:szCs w:val="28"/>
        </w:rPr>
        <w:t xml:space="preserve"> 3 настоящего Соглашения, финансовые средства (межбюджетные трансферты) на реализацию полномочий, предусмотренных пунктом 1 настоящего соглашения из бюджета района в размере определенным пунктом </w:t>
      </w:r>
      <w:r w:rsidR="00311E10" w:rsidRPr="00336F61">
        <w:rPr>
          <w:sz w:val="28"/>
          <w:szCs w:val="28"/>
        </w:rPr>
        <w:t>8</w:t>
      </w:r>
      <w:r w:rsidR="00C65771" w:rsidRPr="00336F61">
        <w:rPr>
          <w:sz w:val="28"/>
          <w:szCs w:val="28"/>
        </w:rPr>
        <w:t xml:space="preserve"> настоящего Соглашения.</w:t>
      </w:r>
    </w:p>
    <w:p w:rsidR="00C65771" w:rsidRPr="00336F61" w:rsidRDefault="00A356FA" w:rsidP="00C657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F61">
        <w:rPr>
          <w:sz w:val="28"/>
        </w:rPr>
        <w:t>2.1</w:t>
      </w:r>
      <w:r w:rsidR="00C65771" w:rsidRPr="00336F61">
        <w:rPr>
          <w:sz w:val="28"/>
        </w:rPr>
        <w:t>.</w:t>
      </w:r>
      <w:r w:rsidRPr="00336F61">
        <w:rPr>
          <w:sz w:val="28"/>
        </w:rPr>
        <w:t>3</w:t>
      </w:r>
      <w:r w:rsidR="00C65771" w:rsidRPr="00336F61">
        <w:rPr>
          <w:sz w:val="28"/>
        </w:rPr>
        <w:t xml:space="preserve">. </w:t>
      </w:r>
      <w:r w:rsidR="00C65771" w:rsidRPr="00336F61">
        <w:rPr>
          <w:sz w:val="28"/>
          <w:szCs w:val="28"/>
        </w:rPr>
        <w:t xml:space="preserve">Передать Администрации поселения в порядке, установленном </w:t>
      </w:r>
      <w:r w:rsidR="00311E10" w:rsidRPr="00336F61">
        <w:rPr>
          <w:sz w:val="28"/>
          <w:szCs w:val="28"/>
        </w:rPr>
        <w:t>раздело 4</w:t>
      </w:r>
      <w:r w:rsidR="00C65771" w:rsidRPr="00336F61">
        <w:rPr>
          <w:sz w:val="28"/>
          <w:szCs w:val="28"/>
        </w:rPr>
        <w:t xml:space="preserve"> настоящего Соглашения, </w:t>
      </w:r>
      <w:r w:rsidR="00C65771" w:rsidRPr="00336F61">
        <w:rPr>
          <w:sz w:val="28"/>
        </w:rPr>
        <w:t>движимое и недвижимое имущество, находящееся в собственности района (далее – материальные средства района)</w:t>
      </w:r>
      <w:r w:rsidR="00C65771" w:rsidRPr="00336F61">
        <w:rPr>
          <w:sz w:val="28"/>
          <w:szCs w:val="28"/>
        </w:rPr>
        <w:t xml:space="preserve"> на реализацию полномочий, предусмотренных пунктом 1 настоящего соглашения.</w:t>
      </w:r>
    </w:p>
    <w:p w:rsidR="00C65771" w:rsidRPr="00336F61" w:rsidRDefault="00A356FA" w:rsidP="00C657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F61">
        <w:rPr>
          <w:sz w:val="28"/>
          <w:szCs w:val="28"/>
        </w:rPr>
        <w:t>2.1</w:t>
      </w:r>
      <w:r w:rsidR="00C65771" w:rsidRPr="00336F61">
        <w:rPr>
          <w:sz w:val="28"/>
          <w:szCs w:val="28"/>
        </w:rPr>
        <w:t>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C65771" w:rsidRPr="00336F61" w:rsidRDefault="00A356FA" w:rsidP="00C657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F61">
        <w:rPr>
          <w:rStyle w:val="a6"/>
          <w:sz w:val="28"/>
          <w:szCs w:val="28"/>
        </w:rPr>
        <w:t>2.2</w:t>
      </w:r>
      <w:r w:rsidR="00C65771" w:rsidRPr="00336F61">
        <w:rPr>
          <w:rStyle w:val="a6"/>
          <w:sz w:val="28"/>
          <w:szCs w:val="28"/>
        </w:rPr>
        <w:t>. Администрация поселения обязана:</w:t>
      </w:r>
    </w:p>
    <w:p w:rsidR="00C65771" w:rsidRPr="00336F61" w:rsidRDefault="00A356FA" w:rsidP="00C657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F61">
        <w:rPr>
          <w:sz w:val="28"/>
          <w:szCs w:val="28"/>
        </w:rPr>
        <w:t>2.2</w:t>
      </w:r>
      <w:r w:rsidR="00AA19D5" w:rsidRPr="00336F61">
        <w:rPr>
          <w:sz w:val="28"/>
          <w:szCs w:val="28"/>
        </w:rPr>
        <w:t>.</w:t>
      </w:r>
      <w:r w:rsidR="00C65771" w:rsidRPr="00336F61">
        <w:rPr>
          <w:sz w:val="28"/>
          <w:szCs w:val="28"/>
        </w:rPr>
        <w:t>1. Осуществлять полномочия, предусмотренные пунктом 1 настоящего Соглашения, в соответствии с требованиями действующего законодательства.</w:t>
      </w:r>
    </w:p>
    <w:p w:rsidR="00C65771" w:rsidRPr="00336F61" w:rsidRDefault="00A356FA" w:rsidP="00C657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F61">
        <w:rPr>
          <w:sz w:val="28"/>
          <w:szCs w:val="28"/>
        </w:rPr>
        <w:lastRenderedPageBreak/>
        <w:t>2.2</w:t>
      </w:r>
      <w:r w:rsidR="00C65771" w:rsidRPr="00336F61">
        <w:rPr>
          <w:sz w:val="28"/>
          <w:szCs w:val="28"/>
        </w:rPr>
        <w:t>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 настоящего Соглашения.</w:t>
      </w:r>
    </w:p>
    <w:p w:rsidR="00C65771" w:rsidRPr="00336F61" w:rsidRDefault="00A356FA" w:rsidP="00C657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F61">
        <w:rPr>
          <w:sz w:val="28"/>
          <w:szCs w:val="28"/>
        </w:rPr>
        <w:t>2.2</w:t>
      </w:r>
      <w:r w:rsidR="00C65771" w:rsidRPr="00336F61">
        <w:rPr>
          <w:sz w:val="28"/>
          <w:szCs w:val="28"/>
        </w:rPr>
        <w:t>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C65771" w:rsidRPr="00336F61" w:rsidRDefault="00A356FA" w:rsidP="00C657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F61">
        <w:rPr>
          <w:sz w:val="28"/>
          <w:szCs w:val="28"/>
        </w:rPr>
        <w:t>2.2</w:t>
      </w:r>
      <w:r w:rsidR="00C65771" w:rsidRPr="00336F61">
        <w:rPr>
          <w:sz w:val="28"/>
          <w:szCs w:val="28"/>
        </w:rPr>
        <w:t xml:space="preserve">.4.  Представлять Совету </w:t>
      </w:r>
      <w:r w:rsidR="00AA19D5" w:rsidRPr="00336F61">
        <w:rPr>
          <w:sz w:val="28"/>
          <w:szCs w:val="28"/>
        </w:rPr>
        <w:t>муниципального района «Нерчинский район»</w:t>
      </w:r>
      <w:r w:rsidR="00C65771" w:rsidRPr="00336F61">
        <w:rPr>
          <w:sz w:val="28"/>
          <w:szCs w:val="28"/>
        </w:rPr>
        <w:t xml:space="preserve"> по их письменному запросу отчетность о ходе исполнения полномочий, предусмотренных пунктом 1 настоящего Соглашения, использовании финансовых средств (межбюджетных трансфертов), а также другой информации.</w:t>
      </w:r>
    </w:p>
    <w:p w:rsidR="00C65771" w:rsidRPr="00336F61" w:rsidRDefault="00A356FA" w:rsidP="00C657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F61">
        <w:rPr>
          <w:sz w:val="28"/>
          <w:szCs w:val="28"/>
        </w:rPr>
        <w:t>2.2</w:t>
      </w:r>
      <w:r w:rsidR="00C65771" w:rsidRPr="00336F61">
        <w:rPr>
          <w:sz w:val="28"/>
          <w:szCs w:val="28"/>
        </w:rPr>
        <w:t>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C65771" w:rsidRPr="00336F61" w:rsidRDefault="00A356FA" w:rsidP="00C657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F61">
        <w:rPr>
          <w:rStyle w:val="a6"/>
          <w:sz w:val="28"/>
          <w:szCs w:val="28"/>
        </w:rPr>
        <w:t>2.3</w:t>
      </w:r>
      <w:r w:rsidR="00C65771" w:rsidRPr="00336F61">
        <w:rPr>
          <w:rStyle w:val="a6"/>
          <w:sz w:val="28"/>
          <w:szCs w:val="28"/>
        </w:rPr>
        <w:t>.  Администрация  района имеет право:</w:t>
      </w:r>
    </w:p>
    <w:p w:rsidR="00C65771" w:rsidRPr="00336F61" w:rsidRDefault="00A356FA" w:rsidP="00C657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F61">
        <w:rPr>
          <w:sz w:val="28"/>
          <w:szCs w:val="28"/>
        </w:rPr>
        <w:t>2.3</w:t>
      </w:r>
      <w:r w:rsidR="00C65771" w:rsidRPr="00336F61">
        <w:rPr>
          <w:sz w:val="28"/>
          <w:szCs w:val="28"/>
        </w:rPr>
        <w:t xml:space="preserve">.1.Осуществлять </w:t>
      </w:r>
      <w:proofErr w:type="gramStart"/>
      <w:r w:rsidR="00C65771" w:rsidRPr="00336F61">
        <w:rPr>
          <w:sz w:val="28"/>
          <w:szCs w:val="28"/>
        </w:rPr>
        <w:t>контроль за</w:t>
      </w:r>
      <w:proofErr w:type="gramEnd"/>
      <w:r w:rsidR="00C65771" w:rsidRPr="00336F61">
        <w:rPr>
          <w:sz w:val="28"/>
          <w:szCs w:val="28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C65771" w:rsidRPr="00336F61" w:rsidRDefault="00A356FA" w:rsidP="00C657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F61">
        <w:rPr>
          <w:sz w:val="28"/>
          <w:szCs w:val="28"/>
        </w:rPr>
        <w:t>2.3</w:t>
      </w:r>
      <w:r w:rsidR="00C65771" w:rsidRPr="00336F61">
        <w:rPr>
          <w:sz w:val="28"/>
          <w:szCs w:val="28"/>
        </w:rPr>
        <w:t>.2.Получать от Администрации  поселения  информацию об использовании финансовых средств (межбюджетных трансфертов).</w:t>
      </w:r>
    </w:p>
    <w:p w:rsidR="00C65771" w:rsidRPr="00336F61" w:rsidRDefault="00A356FA" w:rsidP="00C657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F61">
        <w:rPr>
          <w:sz w:val="28"/>
          <w:szCs w:val="28"/>
        </w:rPr>
        <w:t>2.3</w:t>
      </w:r>
      <w:r w:rsidR="00C65771" w:rsidRPr="00336F61">
        <w:rPr>
          <w:sz w:val="28"/>
          <w:szCs w:val="28"/>
        </w:rPr>
        <w:t>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C65771" w:rsidRPr="00336F61" w:rsidRDefault="00A356FA" w:rsidP="00C657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F61">
        <w:rPr>
          <w:sz w:val="28"/>
          <w:szCs w:val="28"/>
        </w:rPr>
        <w:t>2.3</w:t>
      </w:r>
      <w:r w:rsidR="00C65771" w:rsidRPr="00336F61">
        <w:rPr>
          <w:sz w:val="28"/>
          <w:szCs w:val="28"/>
        </w:rPr>
        <w:t>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 настоящего Соглашения.</w:t>
      </w:r>
    </w:p>
    <w:p w:rsidR="00C65771" w:rsidRPr="00336F61" w:rsidRDefault="00A356FA" w:rsidP="00C657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F61">
        <w:rPr>
          <w:rStyle w:val="a6"/>
          <w:sz w:val="28"/>
          <w:szCs w:val="28"/>
        </w:rPr>
        <w:t>2.4</w:t>
      </w:r>
      <w:r w:rsidR="00C65771" w:rsidRPr="00336F61">
        <w:rPr>
          <w:rStyle w:val="a6"/>
          <w:sz w:val="28"/>
          <w:szCs w:val="28"/>
        </w:rPr>
        <w:t>. Администрация  поселения имеет право:</w:t>
      </w:r>
    </w:p>
    <w:p w:rsidR="00C65771" w:rsidRPr="00336F61" w:rsidRDefault="00A356FA" w:rsidP="00C657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F61">
        <w:rPr>
          <w:sz w:val="28"/>
          <w:szCs w:val="28"/>
        </w:rPr>
        <w:t>2.4</w:t>
      </w:r>
      <w:r w:rsidR="00C65771" w:rsidRPr="00336F61">
        <w:rPr>
          <w:sz w:val="28"/>
          <w:szCs w:val="28"/>
        </w:rPr>
        <w:t>.1. На финансовое обеспечение полномочий, предусмотренных пунктом 1 настоящего Соглашения, за счет межбюджетных трансфертов, предоставляемых Администрацией района в порядке, предусмотренном пунктом 5.2 настоящего Соглашения.</w:t>
      </w:r>
    </w:p>
    <w:p w:rsidR="00C65771" w:rsidRPr="00336F61" w:rsidRDefault="00A356FA" w:rsidP="00C657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F61">
        <w:rPr>
          <w:sz w:val="28"/>
          <w:szCs w:val="28"/>
        </w:rPr>
        <w:t>2.4</w:t>
      </w:r>
      <w:r w:rsidR="00C65771" w:rsidRPr="00336F61">
        <w:rPr>
          <w:sz w:val="28"/>
          <w:szCs w:val="28"/>
        </w:rPr>
        <w:t>.2. На обеспечение полномочий, предусмотренных пунктом 1 настоящего Соглашения, необходимыми материальными ресурсами, предоставляемыми Администрацией района.</w:t>
      </w:r>
    </w:p>
    <w:p w:rsidR="00C65771" w:rsidRPr="00336F61" w:rsidRDefault="00A356FA" w:rsidP="00C657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F61">
        <w:rPr>
          <w:sz w:val="28"/>
          <w:szCs w:val="28"/>
        </w:rPr>
        <w:t>2.4</w:t>
      </w:r>
      <w:r w:rsidR="00C65771" w:rsidRPr="00336F61">
        <w:rPr>
          <w:sz w:val="28"/>
          <w:szCs w:val="28"/>
        </w:rPr>
        <w:t>.3. Запрашивать у Администрации района информацию, необходимую для осуществления полномочий, предусмотренных пунктом 1 настоящего Соглашения.</w:t>
      </w:r>
    </w:p>
    <w:p w:rsidR="00C65771" w:rsidRPr="00336F61" w:rsidRDefault="00A356FA" w:rsidP="00C657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F61">
        <w:rPr>
          <w:sz w:val="28"/>
          <w:szCs w:val="28"/>
        </w:rPr>
        <w:t>2.4</w:t>
      </w:r>
      <w:r w:rsidR="00C65771" w:rsidRPr="00336F61">
        <w:rPr>
          <w:sz w:val="28"/>
          <w:szCs w:val="28"/>
        </w:rPr>
        <w:t>.4. Приостановить на срок до 1 месяца, а по окончании указанного срока прекратить исполнение полномочий, предусмотренных пунктом 1 настоящего Соглашения, при не</w:t>
      </w:r>
      <w:r w:rsidR="009F3AA2" w:rsidRPr="00336F61">
        <w:rPr>
          <w:sz w:val="28"/>
          <w:szCs w:val="28"/>
        </w:rPr>
        <w:t xml:space="preserve"> </w:t>
      </w:r>
      <w:r w:rsidR="00C65771" w:rsidRPr="00336F61">
        <w:rPr>
          <w:sz w:val="28"/>
          <w:szCs w:val="28"/>
        </w:rPr>
        <w:t>предоставлении финансовых средств (межбюджетных трансфертов) из бюджета района в течение трёх месяцев с момента последнего перечисления.</w:t>
      </w:r>
    </w:p>
    <w:p w:rsidR="00C65771" w:rsidRPr="00336F61" w:rsidRDefault="00A356FA" w:rsidP="00C657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F61">
        <w:rPr>
          <w:sz w:val="28"/>
          <w:szCs w:val="28"/>
        </w:rPr>
        <w:t>2.4</w:t>
      </w:r>
      <w:r w:rsidR="00C65771" w:rsidRPr="00336F61">
        <w:rPr>
          <w:sz w:val="28"/>
          <w:szCs w:val="28"/>
        </w:rPr>
        <w:t xml:space="preserve">.5. Осуществлять взаимодействие с заинтересованными органами государственной власти, в том числе заключать соглашения о взаимодействии по </w:t>
      </w:r>
      <w:r w:rsidR="00C65771" w:rsidRPr="00336F61">
        <w:rPr>
          <w:sz w:val="28"/>
          <w:szCs w:val="28"/>
        </w:rPr>
        <w:lastRenderedPageBreak/>
        <w:t>вопросам реализации полномочий, предусмотренных в пункте 1 настоящего Соглашения.</w:t>
      </w:r>
    </w:p>
    <w:p w:rsidR="00C65771" w:rsidRPr="00336F61" w:rsidRDefault="00A356FA" w:rsidP="00C6577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F61">
        <w:rPr>
          <w:rFonts w:ascii="Times New Roman" w:hAnsi="Times New Roman"/>
          <w:sz w:val="28"/>
          <w:szCs w:val="28"/>
        </w:rPr>
        <w:t>2.4</w:t>
      </w:r>
      <w:r w:rsidR="00C65771" w:rsidRPr="00336F61">
        <w:rPr>
          <w:rFonts w:ascii="Times New Roman" w:hAnsi="Times New Roman"/>
          <w:sz w:val="28"/>
          <w:szCs w:val="28"/>
        </w:rPr>
        <w:t xml:space="preserve">.6. Дополнительно использовать собственные материальные ресурсы и финансовые средства, в случаях и порядке, предусмотренных решением Совета </w:t>
      </w:r>
      <w:r w:rsidR="009F3AA2" w:rsidRPr="00336F61">
        <w:rPr>
          <w:rFonts w:ascii="Times New Roman" w:hAnsi="Times New Roman"/>
          <w:sz w:val="28"/>
          <w:szCs w:val="28"/>
        </w:rPr>
        <w:t>сельского поселения</w:t>
      </w:r>
      <w:r w:rsidR="00C65771" w:rsidRPr="00336F61">
        <w:rPr>
          <w:rFonts w:ascii="Times New Roman" w:hAnsi="Times New Roman"/>
          <w:sz w:val="28"/>
          <w:szCs w:val="28"/>
        </w:rPr>
        <w:t>.</w:t>
      </w:r>
    </w:p>
    <w:p w:rsidR="00C65771" w:rsidRPr="00336F61" w:rsidRDefault="00C65771" w:rsidP="00C657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A58" w:rsidRPr="00336F61" w:rsidRDefault="00A356FA" w:rsidP="00431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61">
        <w:rPr>
          <w:rFonts w:ascii="Times New Roman" w:hAnsi="Times New Roman" w:cs="Times New Roman"/>
          <w:b/>
          <w:sz w:val="28"/>
          <w:szCs w:val="28"/>
        </w:rPr>
        <w:t>3</w:t>
      </w:r>
      <w:r w:rsidR="00C65771" w:rsidRPr="00336F61">
        <w:rPr>
          <w:rFonts w:ascii="Times New Roman" w:hAnsi="Times New Roman" w:cs="Times New Roman"/>
          <w:b/>
          <w:sz w:val="28"/>
          <w:szCs w:val="28"/>
        </w:rPr>
        <w:t>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C65771" w:rsidRPr="00336F61" w:rsidRDefault="005E5374" w:rsidP="00C65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61">
        <w:rPr>
          <w:rFonts w:ascii="Times New Roman" w:hAnsi="Times New Roman" w:cs="Times New Roman"/>
          <w:sz w:val="28"/>
          <w:szCs w:val="28"/>
        </w:rPr>
        <w:t>3.1</w:t>
      </w:r>
      <w:r w:rsidR="00C65771" w:rsidRPr="00336F61">
        <w:rPr>
          <w:rFonts w:ascii="Times New Roman" w:hAnsi="Times New Roman" w:cs="Times New Roman"/>
          <w:sz w:val="28"/>
          <w:szCs w:val="28"/>
        </w:rPr>
        <w:t xml:space="preserve">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предусмотренном решением </w:t>
      </w:r>
      <w:r w:rsidR="009F3AA2" w:rsidRPr="00336F61">
        <w:rPr>
          <w:rFonts w:ascii="Times New Roman" w:hAnsi="Times New Roman" w:cs="Times New Roman"/>
          <w:sz w:val="28"/>
          <w:szCs w:val="28"/>
        </w:rPr>
        <w:t>муниципального района «Нерчинский район»</w:t>
      </w:r>
      <w:r w:rsidR="00C65771" w:rsidRPr="00336F61">
        <w:rPr>
          <w:rFonts w:ascii="Times New Roman" w:hAnsi="Times New Roman" w:cs="Times New Roman"/>
          <w:sz w:val="28"/>
          <w:szCs w:val="28"/>
        </w:rPr>
        <w:t xml:space="preserve"> о бюджете на 20</w:t>
      </w:r>
      <w:r w:rsidR="00F1628E">
        <w:rPr>
          <w:rFonts w:ascii="Times New Roman" w:hAnsi="Times New Roman" w:cs="Times New Roman"/>
          <w:sz w:val="28"/>
          <w:szCs w:val="28"/>
        </w:rPr>
        <w:t>2</w:t>
      </w:r>
      <w:r w:rsidR="00A1136A">
        <w:rPr>
          <w:rFonts w:ascii="Times New Roman" w:hAnsi="Times New Roman" w:cs="Times New Roman"/>
          <w:sz w:val="28"/>
          <w:szCs w:val="28"/>
        </w:rPr>
        <w:t>1</w:t>
      </w:r>
      <w:r w:rsidR="00C65771" w:rsidRPr="00336F61">
        <w:rPr>
          <w:rFonts w:ascii="Times New Roman" w:hAnsi="Times New Roman" w:cs="Times New Roman"/>
          <w:sz w:val="28"/>
          <w:szCs w:val="28"/>
        </w:rPr>
        <w:t>год</w:t>
      </w:r>
      <w:r w:rsidR="007D5F22">
        <w:rPr>
          <w:rFonts w:ascii="Times New Roman" w:hAnsi="Times New Roman" w:cs="Times New Roman"/>
          <w:sz w:val="28"/>
          <w:szCs w:val="28"/>
        </w:rPr>
        <w:t>.</w:t>
      </w:r>
    </w:p>
    <w:p w:rsidR="00C65771" w:rsidRPr="00336F61" w:rsidRDefault="005E5374" w:rsidP="00C65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61">
        <w:rPr>
          <w:rFonts w:ascii="Times New Roman" w:hAnsi="Times New Roman" w:cs="Times New Roman"/>
          <w:sz w:val="28"/>
          <w:szCs w:val="28"/>
        </w:rPr>
        <w:t>3.2</w:t>
      </w:r>
      <w:r w:rsidR="00C65771" w:rsidRPr="00336F61">
        <w:rPr>
          <w:rFonts w:ascii="Times New Roman" w:hAnsi="Times New Roman" w:cs="Times New Roman"/>
          <w:sz w:val="28"/>
          <w:szCs w:val="28"/>
        </w:rPr>
        <w:t xml:space="preserve">. Межбюджетные трансферты для осуществления переданных полномочий зачисляются в бюджет поселения </w:t>
      </w:r>
      <w:r w:rsidRPr="00336F61">
        <w:rPr>
          <w:rFonts w:ascii="Times New Roman" w:hAnsi="Times New Roman" w:cs="Times New Roman"/>
          <w:sz w:val="28"/>
          <w:szCs w:val="28"/>
        </w:rPr>
        <w:t>в соответствии с заявками поселений.</w:t>
      </w:r>
    </w:p>
    <w:p w:rsidR="00C65771" w:rsidRPr="00336F61" w:rsidRDefault="006F1815" w:rsidP="00C65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61">
        <w:rPr>
          <w:rFonts w:ascii="Times New Roman" w:hAnsi="Times New Roman" w:cs="Times New Roman"/>
          <w:sz w:val="28"/>
          <w:szCs w:val="28"/>
        </w:rPr>
        <w:t>3.3</w:t>
      </w:r>
      <w:r w:rsidR="00C65771" w:rsidRPr="00336F61">
        <w:rPr>
          <w:rFonts w:ascii="Times New Roman" w:hAnsi="Times New Roman" w:cs="Times New Roman"/>
          <w:sz w:val="28"/>
          <w:szCs w:val="28"/>
        </w:rPr>
        <w:t>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C65771" w:rsidRPr="00336F61" w:rsidRDefault="006F1815" w:rsidP="00C65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61">
        <w:rPr>
          <w:rFonts w:ascii="Times New Roman" w:hAnsi="Times New Roman" w:cs="Times New Roman"/>
          <w:sz w:val="28"/>
          <w:szCs w:val="28"/>
        </w:rPr>
        <w:t>3.4</w:t>
      </w:r>
      <w:r w:rsidR="00C65771" w:rsidRPr="00336F61">
        <w:rPr>
          <w:rFonts w:ascii="Times New Roman" w:hAnsi="Times New Roman" w:cs="Times New Roman"/>
          <w:sz w:val="28"/>
          <w:szCs w:val="28"/>
        </w:rPr>
        <w:t>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C65771" w:rsidRPr="00336F61" w:rsidRDefault="006F1815" w:rsidP="00C65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61">
        <w:rPr>
          <w:rFonts w:ascii="Times New Roman" w:hAnsi="Times New Roman" w:cs="Times New Roman"/>
          <w:sz w:val="28"/>
          <w:szCs w:val="28"/>
        </w:rPr>
        <w:t>3.5</w:t>
      </w:r>
      <w:r w:rsidR="00C65771" w:rsidRPr="00336F61">
        <w:rPr>
          <w:rFonts w:ascii="Times New Roman" w:hAnsi="Times New Roman" w:cs="Times New Roman"/>
          <w:sz w:val="28"/>
          <w:szCs w:val="28"/>
        </w:rPr>
        <w:t>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C65771" w:rsidRPr="00336F61" w:rsidRDefault="006F1815" w:rsidP="00C65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61">
        <w:rPr>
          <w:rFonts w:ascii="Times New Roman" w:hAnsi="Times New Roman" w:cs="Times New Roman"/>
          <w:sz w:val="28"/>
          <w:szCs w:val="28"/>
        </w:rPr>
        <w:t>3.6</w:t>
      </w:r>
      <w:r w:rsidR="00C65771" w:rsidRPr="00336F61">
        <w:rPr>
          <w:rFonts w:ascii="Times New Roman" w:hAnsi="Times New Roman" w:cs="Times New Roman"/>
          <w:sz w:val="28"/>
          <w:szCs w:val="28"/>
        </w:rPr>
        <w:t>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C65771" w:rsidRPr="00336F61" w:rsidRDefault="00C65771" w:rsidP="00C6577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771" w:rsidRPr="00336F61" w:rsidRDefault="00C65771" w:rsidP="00E64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61">
        <w:rPr>
          <w:rFonts w:ascii="Times New Roman" w:hAnsi="Times New Roman" w:cs="Times New Roman"/>
          <w:b/>
          <w:sz w:val="28"/>
          <w:szCs w:val="28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C65771" w:rsidRPr="00336F61" w:rsidRDefault="006F1815" w:rsidP="00C6577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336F61">
        <w:rPr>
          <w:sz w:val="28"/>
        </w:rPr>
        <w:t>4.1</w:t>
      </w:r>
      <w:r w:rsidR="00C65771" w:rsidRPr="00336F61">
        <w:rPr>
          <w:sz w:val="28"/>
        </w:rPr>
        <w:t>.</w:t>
      </w:r>
      <w:r w:rsidR="00C65771" w:rsidRPr="00336F61">
        <w:rPr>
          <w:sz w:val="28"/>
          <w:szCs w:val="28"/>
        </w:rPr>
        <w:t xml:space="preserve"> Материальные средства района</w:t>
      </w:r>
      <w:r w:rsidR="00C65771" w:rsidRPr="00336F61">
        <w:rPr>
          <w:sz w:val="28"/>
        </w:rPr>
        <w:t>, необходимые для осуществления переданных полномочий, передаются в безвозмездное пользование Администрации поселения</w:t>
      </w:r>
      <w:r w:rsidR="007D5F22">
        <w:rPr>
          <w:sz w:val="28"/>
        </w:rPr>
        <w:t>.</w:t>
      </w:r>
      <w:r w:rsidR="00C65771" w:rsidRPr="00336F61">
        <w:rPr>
          <w:sz w:val="28"/>
        </w:rPr>
        <w:t xml:space="preserve"> </w:t>
      </w:r>
    </w:p>
    <w:p w:rsidR="00C65771" w:rsidRPr="00336F61" w:rsidRDefault="00311E10" w:rsidP="00C6577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336F61">
        <w:rPr>
          <w:sz w:val="28"/>
        </w:rPr>
        <w:t>4</w:t>
      </w:r>
      <w:r w:rsidR="00C65771" w:rsidRPr="00336F61">
        <w:rPr>
          <w:sz w:val="28"/>
        </w:rPr>
        <w:t>.</w:t>
      </w:r>
      <w:r w:rsidR="006F1815" w:rsidRPr="00336F61">
        <w:rPr>
          <w:sz w:val="28"/>
        </w:rPr>
        <w:t>2.</w:t>
      </w:r>
      <w:r w:rsidR="00C65771" w:rsidRPr="00336F61">
        <w:rPr>
          <w:sz w:val="28"/>
        </w:rPr>
        <w:t xml:space="preserve"> Передача материальных средств района осуществляется путем составления акта-приема передачи, подписанного главами муниципальных образований.</w:t>
      </w:r>
    </w:p>
    <w:p w:rsidR="00C65771" w:rsidRPr="00336F61" w:rsidRDefault="006F1815" w:rsidP="00C6577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336F61">
        <w:rPr>
          <w:sz w:val="28"/>
        </w:rPr>
        <w:lastRenderedPageBreak/>
        <w:t>4.3.</w:t>
      </w:r>
      <w:r w:rsidR="00C65771" w:rsidRPr="00336F61">
        <w:rPr>
          <w:sz w:val="28"/>
        </w:rPr>
        <w:t xml:space="preserve"> Передача материальных средств осуществляется в течение одного месяца с момента подписания настоящего соглашения.</w:t>
      </w:r>
    </w:p>
    <w:p w:rsidR="00C65771" w:rsidRPr="00336F61" w:rsidRDefault="006F1815" w:rsidP="00C6577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336F61">
        <w:rPr>
          <w:sz w:val="28"/>
        </w:rPr>
        <w:t>4.4</w:t>
      </w:r>
      <w:r w:rsidR="00C65771" w:rsidRPr="00336F61">
        <w:rPr>
          <w:sz w:val="28"/>
        </w:rPr>
        <w:t>. Материальные средства, переданные в безвозмездное пользование, используются по целевому назначению.</w:t>
      </w:r>
    </w:p>
    <w:p w:rsidR="00C65771" w:rsidRPr="00336F61" w:rsidRDefault="006F1815" w:rsidP="00C6577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336F61">
        <w:rPr>
          <w:sz w:val="28"/>
        </w:rPr>
        <w:t>4.5</w:t>
      </w:r>
      <w:r w:rsidR="00C65771" w:rsidRPr="00336F61">
        <w:rPr>
          <w:sz w:val="28"/>
        </w:rPr>
        <w:t>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При этом в перечень переданных средств, являющихся приложением к настоящему соглашению, подлежит изменению путем заключения дополнительного соглашения.</w:t>
      </w:r>
    </w:p>
    <w:p w:rsidR="00C65771" w:rsidRPr="00336F61" w:rsidRDefault="006F1815" w:rsidP="00C6577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336F61">
        <w:rPr>
          <w:sz w:val="28"/>
        </w:rPr>
        <w:t>4.6</w:t>
      </w:r>
      <w:r w:rsidR="00C65771" w:rsidRPr="00336F61">
        <w:rPr>
          <w:sz w:val="28"/>
        </w:rPr>
        <w:t>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</w:t>
      </w:r>
      <w:r w:rsidR="007D5F22">
        <w:rPr>
          <w:sz w:val="28"/>
        </w:rPr>
        <w:t>.</w:t>
      </w:r>
    </w:p>
    <w:p w:rsidR="00C65771" w:rsidRPr="00336F61" w:rsidRDefault="006F1815" w:rsidP="00C6577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336F61">
        <w:rPr>
          <w:sz w:val="28"/>
        </w:rPr>
        <w:t>4.7</w:t>
      </w:r>
      <w:r w:rsidR="00C65771" w:rsidRPr="00336F61">
        <w:rPr>
          <w:sz w:val="28"/>
        </w:rPr>
        <w:t>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главами муниципальных образований, не позднее одного месяца со дня  прекращения действия соглашения.</w:t>
      </w:r>
    </w:p>
    <w:p w:rsidR="00C65771" w:rsidRPr="00336F61" w:rsidRDefault="00C65771" w:rsidP="00C6577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A61A58" w:rsidRPr="00336F61" w:rsidRDefault="003035A3" w:rsidP="003035A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36F61">
        <w:rPr>
          <w:b/>
          <w:sz w:val="28"/>
          <w:szCs w:val="28"/>
        </w:rPr>
        <w:t xml:space="preserve">5. </w:t>
      </w:r>
      <w:r w:rsidR="00C65771" w:rsidRPr="00336F61">
        <w:rPr>
          <w:b/>
          <w:sz w:val="28"/>
          <w:szCs w:val="28"/>
        </w:rPr>
        <w:t xml:space="preserve">Порядок </w:t>
      </w:r>
      <w:proofErr w:type="gramStart"/>
      <w:r w:rsidR="00C65771" w:rsidRPr="00336F61">
        <w:rPr>
          <w:b/>
          <w:sz w:val="28"/>
          <w:szCs w:val="28"/>
        </w:rPr>
        <w:t>контроля за</w:t>
      </w:r>
      <w:proofErr w:type="gramEnd"/>
      <w:r w:rsidR="00C65771" w:rsidRPr="00336F61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C65771" w:rsidRPr="00336F61" w:rsidRDefault="006F1815" w:rsidP="00C65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61">
        <w:rPr>
          <w:rFonts w:ascii="Times New Roman" w:hAnsi="Times New Roman" w:cs="Times New Roman"/>
          <w:sz w:val="28"/>
          <w:szCs w:val="28"/>
        </w:rPr>
        <w:t>5.1</w:t>
      </w:r>
      <w:r w:rsidR="00C65771" w:rsidRPr="00336F61">
        <w:rPr>
          <w:rFonts w:ascii="Times New Roman" w:hAnsi="Times New Roman" w:cs="Times New Roman"/>
          <w:sz w:val="28"/>
          <w:szCs w:val="28"/>
        </w:rPr>
        <w:t>.</w:t>
      </w:r>
      <w:r w:rsidR="00C65771" w:rsidRPr="00336F61">
        <w:rPr>
          <w:rFonts w:ascii="Times New Roman" w:hAnsi="Times New Roman" w:cs="Times New Roman"/>
          <w:sz w:val="28"/>
          <w:szCs w:val="28"/>
        </w:rPr>
        <w:tab/>
        <w:t xml:space="preserve">Администрация района осуществляет </w:t>
      </w:r>
      <w:proofErr w:type="gramStart"/>
      <w:r w:rsidR="00C65771" w:rsidRPr="00336F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65771" w:rsidRPr="00336F61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C65771" w:rsidRPr="00336F61" w:rsidRDefault="00C65771" w:rsidP="00C65771">
      <w:pPr>
        <w:jc w:val="both"/>
        <w:rPr>
          <w:rFonts w:ascii="Times New Roman" w:hAnsi="Times New Roman" w:cs="Times New Roman"/>
          <w:sz w:val="28"/>
          <w:szCs w:val="28"/>
        </w:rPr>
      </w:pPr>
      <w:r w:rsidRPr="00336F61">
        <w:rPr>
          <w:rFonts w:ascii="Times New Roman" w:hAnsi="Times New Roman" w:cs="Times New Roman"/>
          <w:sz w:val="28"/>
          <w:szCs w:val="28"/>
        </w:rPr>
        <w:tab/>
      </w:r>
      <w:r w:rsidR="006F1815" w:rsidRPr="00336F61">
        <w:rPr>
          <w:rFonts w:ascii="Times New Roman" w:hAnsi="Times New Roman" w:cs="Times New Roman"/>
          <w:sz w:val="28"/>
          <w:szCs w:val="28"/>
        </w:rPr>
        <w:t>5.2</w:t>
      </w:r>
      <w:r w:rsidRPr="00336F61">
        <w:rPr>
          <w:rFonts w:ascii="Times New Roman" w:hAnsi="Times New Roman" w:cs="Times New Roman"/>
          <w:sz w:val="28"/>
          <w:szCs w:val="28"/>
        </w:rPr>
        <w:t>.</w:t>
      </w:r>
      <w:r w:rsidRPr="00336F61">
        <w:rPr>
          <w:rFonts w:ascii="Times New Roman" w:hAnsi="Times New Roman" w:cs="Times New Roman"/>
          <w:sz w:val="28"/>
          <w:szCs w:val="28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C65771" w:rsidRPr="00336F61" w:rsidRDefault="00C65771" w:rsidP="00C65771">
      <w:pPr>
        <w:jc w:val="both"/>
        <w:rPr>
          <w:rFonts w:ascii="Times New Roman" w:hAnsi="Times New Roman" w:cs="Times New Roman"/>
          <w:sz w:val="28"/>
          <w:szCs w:val="28"/>
        </w:rPr>
      </w:pPr>
      <w:r w:rsidRPr="00336F61">
        <w:rPr>
          <w:rFonts w:ascii="Times New Roman" w:hAnsi="Times New Roman" w:cs="Times New Roman"/>
          <w:sz w:val="28"/>
          <w:szCs w:val="28"/>
        </w:rPr>
        <w:tab/>
      </w:r>
      <w:r w:rsidR="006F1815" w:rsidRPr="00336F61">
        <w:rPr>
          <w:rFonts w:ascii="Times New Roman" w:hAnsi="Times New Roman" w:cs="Times New Roman"/>
          <w:sz w:val="28"/>
          <w:szCs w:val="28"/>
        </w:rPr>
        <w:t>5.3</w:t>
      </w:r>
      <w:r w:rsidRPr="00336F61">
        <w:rPr>
          <w:rFonts w:ascii="Times New Roman" w:hAnsi="Times New Roman" w:cs="Times New Roman"/>
          <w:sz w:val="28"/>
          <w:szCs w:val="28"/>
        </w:rPr>
        <w:t>. Отчеты утверждаются главой района в течение 20 дней с даты их представления Администрацией поселения.</w:t>
      </w:r>
    </w:p>
    <w:p w:rsidR="00C65771" w:rsidRPr="00336F61" w:rsidRDefault="00C65771" w:rsidP="00C6577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A58" w:rsidRPr="00336F61" w:rsidRDefault="00C65771" w:rsidP="00431E0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61">
        <w:rPr>
          <w:rFonts w:ascii="Times New Roman" w:hAnsi="Times New Roman" w:cs="Times New Roman"/>
          <w:b/>
          <w:sz w:val="28"/>
          <w:szCs w:val="28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C65771" w:rsidRPr="00336F61" w:rsidRDefault="006F1815" w:rsidP="00C65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61">
        <w:rPr>
          <w:rFonts w:ascii="Times New Roman" w:hAnsi="Times New Roman" w:cs="Times New Roman"/>
          <w:sz w:val="28"/>
          <w:szCs w:val="28"/>
        </w:rPr>
        <w:t>6.1</w:t>
      </w:r>
      <w:r w:rsidR="00C65771" w:rsidRPr="00336F61">
        <w:rPr>
          <w:rFonts w:ascii="Times New Roman" w:hAnsi="Times New Roman" w:cs="Times New Roman"/>
          <w:sz w:val="28"/>
          <w:szCs w:val="28"/>
        </w:rPr>
        <w:t>.</w:t>
      </w:r>
      <w:r w:rsidR="00C65771" w:rsidRPr="00336F61">
        <w:rPr>
          <w:rFonts w:ascii="Times New Roman" w:hAnsi="Times New Roman" w:cs="Times New Roman"/>
          <w:sz w:val="28"/>
          <w:szCs w:val="28"/>
        </w:rPr>
        <w:tab/>
        <w:t xml:space="preserve">Настоящее Соглашение заключается сроком на 1 год. Срок действия  настоящего Соглашения </w:t>
      </w:r>
      <w:r w:rsidR="00F1628E">
        <w:rPr>
          <w:rFonts w:ascii="Times New Roman" w:hAnsi="Times New Roman" w:cs="Times New Roman"/>
          <w:sz w:val="28"/>
          <w:szCs w:val="28"/>
        </w:rPr>
        <w:t xml:space="preserve">с «01» </w:t>
      </w:r>
      <w:r w:rsidR="00B02A19">
        <w:rPr>
          <w:rFonts w:ascii="Times New Roman" w:hAnsi="Times New Roman" w:cs="Times New Roman"/>
          <w:sz w:val="28"/>
          <w:szCs w:val="28"/>
        </w:rPr>
        <w:t>марта</w:t>
      </w:r>
      <w:r w:rsidR="00F1628E">
        <w:rPr>
          <w:rFonts w:ascii="Times New Roman" w:hAnsi="Times New Roman" w:cs="Times New Roman"/>
          <w:sz w:val="28"/>
          <w:szCs w:val="28"/>
        </w:rPr>
        <w:t xml:space="preserve"> 202</w:t>
      </w:r>
      <w:r w:rsidR="00A1136A">
        <w:rPr>
          <w:rFonts w:ascii="Times New Roman" w:hAnsi="Times New Roman" w:cs="Times New Roman"/>
          <w:sz w:val="28"/>
          <w:szCs w:val="28"/>
        </w:rPr>
        <w:t>1</w:t>
      </w:r>
      <w:r w:rsidR="00F1628E">
        <w:rPr>
          <w:rFonts w:ascii="Times New Roman" w:hAnsi="Times New Roman" w:cs="Times New Roman"/>
          <w:sz w:val="28"/>
          <w:szCs w:val="28"/>
        </w:rPr>
        <w:t xml:space="preserve">  года по «31» </w:t>
      </w:r>
      <w:r w:rsidR="00B02A19">
        <w:rPr>
          <w:rFonts w:ascii="Times New Roman" w:hAnsi="Times New Roman" w:cs="Times New Roman"/>
          <w:sz w:val="28"/>
          <w:szCs w:val="28"/>
        </w:rPr>
        <w:t>февраля</w:t>
      </w:r>
      <w:r w:rsidR="00F1628E">
        <w:rPr>
          <w:rFonts w:ascii="Times New Roman" w:hAnsi="Times New Roman" w:cs="Times New Roman"/>
          <w:sz w:val="28"/>
          <w:szCs w:val="28"/>
        </w:rPr>
        <w:t xml:space="preserve"> 202</w:t>
      </w:r>
      <w:r w:rsidR="00B02A19">
        <w:rPr>
          <w:rFonts w:ascii="Times New Roman" w:hAnsi="Times New Roman" w:cs="Times New Roman"/>
          <w:sz w:val="28"/>
          <w:szCs w:val="28"/>
        </w:rPr>
        <w:t>2</w:t>
      </w:r>
      <w:r w:rsidR="00F1628E">
        <w:rPr>
          <w:rFonts w:ascii="Times New Roman" w:hAnsi="Times New Roman" w:cs="Times New Roman"/>
          <w:sz w:val="28"/>
          <w:szCs w:val="28"/>
        </w:rPr>
        <w:t>года.</w:t>
      </w:r>
    </w:p>
    <w:p w:rsidR="00C65771" w:rsidRPr="00336F61" w:rsidRDefault="006F1815" w:rsidP="00C65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61">
        <w:rPr>
          <w:rFonts w:ascii="Times New Roman" w:hAnsi="Times New Roman" w:cs="Times New Roman"/>
          <w:sz w:val="28"/>
          <w:szCs w:val="28"/>
        </w:rPr>
        <w:lastRenderedPageBreak/>
        <w:t>6.2</w:t>
      </w:r>
      <w:r w:rsidR="00C65771" w:rsidRPr="00336F61">
        <w:rPr>
          <w:rFonts w:ascii="Times New Roman" w:hAnsi="Times New Roman" w:cs="Times New Roman"/>
          <w:sz w:val="28"/>
          <w:szCs w:val="28"/>
        </w:rPr>
        <w:t>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C65771" w:rsidRPr="00336F61" w:rsidRDefault="006F1815" w:rsidP="00C65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61">
        <w:rPr>
          <w:rFonts w:ascii="Times New Roman" w:hAnsi="Times New Roman" w:cs="Times New Roman"/>
          <w:sz w:val="28"/>
          <w:szCs w:val="28"/>
        </w:rPr>
        <w:t>6.3</w:t>
      </w:r>
      <w:r w:rsidR="00C65771" w:rsidRPr="00336F61">
        <w:rPr>
          <w:rFonts w:ascii="Times New Roman" w:hAnsi="Times New Roman" w:cs="Times New Roman"/>
          <w:sz w:val="28"/>
          <w:szCs w:val="28"/>
        </w:rPr>
        <w:t xml:space="preserve">. Настоящее соглашение вступает в силу </w:t>
      </w:r>
      <w:r w:rsidR="001F763A" w:rsidRPr="00336F61">
        <w:rPr>
          <w:rFonts w:ascii="Times New Roman" w:hAnsi="Times New Roman" w:cs="Times New Roman"/>
          <w:sz w:val="28"/>
          <w:szCs w:val="28"/>
        </w:rPr>
        <w:t>на следующий день после его опубликования (обнародования).</w:t>
      </w:r>
    </w:p>
    <w:p w:rsidR="00C65771" w:rsidRPr="00336F61" w:rsidRDefault="006F1815" w:rsidP="00C65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61">
        <w:rPr>
          <w:rFonts w:ascii="Times New Roman" w:hAnsi="Times New Roman" w:cs="Times New Roman"/>
          <w:sz w:val="28"/>
          <w:szCs w:val="28"/>
        </w:rPr>
        <w:t>6.4</w:t>
      </w:r>
      <w:r w:rsidR="00C65771" w:rsidRPr="00336F61">
        <w:rPr>
          <w:rFonts w:ascii="Times New Roman" w:hAnsi="Times New Roman" w:cs="Times New Roman"/>
          <w:sz w:val="28"/>
          <w:szCs w:val="28"/>
        </w:rPr>
        <w:t>.</w:t>
      </w:r>
      <w:r w:rsidR="00C65771" w:rsidRPr="00336F61">
        <w:rPr>
          <w:rFonts w:ascii="Times New Roman" w:hAnsi="Times New Roman" w:cs="Times New Roman"/>
          <w:sz w:val="28"/>
          <w:szCs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C65771" w:rsidRPr="00336F61" w:rsidRDefault="00C65771" w:rsidP="00C65771">
      <w:pPr>
        <w:jc w:val="both"/>
        <w:rPr>
          <w:rFonts w:ascii="Times New Roman" w:hAnsi="Times New Roman" w:cs="Times New Roman"/>
          <w:sz w:val="28"/>
          <w:szCs w:val="28"/>
        </w:rPr>
      </w:pPr>
      <w:r w:rsidRPr="00336F61">
        <w:rPr>
          <w:rFonts w:ascii="Times New Roman" w:hAnsi="Times New Roman" w:cs="Times New Roman"/>
          <w:sz w:val="28"/>
          <w:szCs w:val="28"/>
        </w:rPr>
        <w:tab/>
      </w:r>
      <w:r w:rsidR="006F1815" w:rsidRPr="00336F61">
        <w:rPr>
          <w:rFonts w:ascii="Times New Roman" w:hAnsi="Times New Roman" w:cs="Times New Roman"/>
          <w:sz w:val="28"/>
          <w:szCs w:val="28"/>
        </w:rPr>
        <w:t>6.5</w:t>
      </w:r>
      <w:r w:rsidRPr="00336F61">
        <w:rPr>
          <w:rFonts w:ascii="Times New Roman" w:hAnsi="Times New Roman" w:cs="Times New Roman"/>
          <w:sz w:val="28"/>
          <w:szCs w:val="28"/>
        </w:rPr>
        <w:t>.</w:t>
      </w:r>
      <w:r w:rsidRPr="00336F61">
        <w:rPr>
          <w:rFonts w:ascii="Times New Roman" w:hAnsi="Times New Roman" w:cs="Times New Roman"/>
          <w:sz w:val="28"/>
          <w:szCs w:val="28"/>
        </w:rPr>
        <w:tab/>
        <w:t>Действие настоящего Соглашения может быть прекращено досрочно в следующих случаях:</w:t>
      </w:r>
    </w:p>
    <w:p w:rsidR="00C65771" w:rsidRPr="00336F61" w:rsidRDefault="00C65771" w:rsidP="00C65771">
      <w:pPr>
        <w:jc w:val="both"/>
        <w:rPr>
          <w:rFonts w:ascii="Times New Roman" w:hAnsi="Times New Roman" w:cs="Times New Roman"/>
          <w:sz w:val="28"/>
          <w:szCs w:val="28"/>
        </w:rPr>
      </w:pPr>
      <w:r w:rsidRPr="00336F61">
        <w:rPr>
          <w:rFonts w:ascii="Times New Roman" w:hAnsi="Times New Roman" w:cs="Times New Roman"/>
          <w:sz w:val="28"/>
          <w:szCs w:val="28"/>
        </w:rPr>
        <w:tab/>
      </w:r>
      <w:r w:rsidR="006F1815" w:rsidRPr="00336F61">
        <w:rPr>
          <w:rFonts w:ascii="Times New Roman" w:hAnsi="Times New Roman" w:cs="Times New Roman"/>
          <w:sz w:val="28"/>
          <w:szCs w:val="28"/>
        </w:rPr>
        <w:t>6.5</w:t>
      </w:r>
      <w:r w:rsidRPr="00336F61">
        <w:rPr>
          <w:rFonts w:ascii="Times New Roman" w:hAnsi="Times New Roman" w:cs="Times New Roman"/>
          <w:sz w:val="28"/>
          <w:szCs w:val="28"/>
        </w:rPr>
        <w:t>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C65771" w:rsidRPr="00336F61" w:rsidRDefault="006F1815" w:rsidP="00C65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61">
        <w:rPr>
          <w:rFonts w:ascii="Times New Roman" w:hAnsi="Times New Roman" w:cs="Times New Roman"/>
          <w:sz w:val="28"/>
          <w:szCs w:val="28"/>
        </w:rPr>
        <w:t>6.5.</w:t>
      </w:r>
      <w:r w:rsidR="00C65771" w:rsidRPr="00336F61">
        <w:rPr>
          <w:rFonts w:ascii="Times New Roman" w:hAnsi="Times New Roman" w:cs="Times New Roman"/>
          <w:sz w:val="28"/>
          <w:szCs w:val="28"/>
        </w:rPr>
        <w:t>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C65771" w:rsidRPr="00336F61" w:rsidRDefault="006F1815" w:rsidP="00C65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61">
        <w:rPr>
          <w:rFonts w:ascii="Times New Roman" w:hAnsi="Times New Roman" w:cs="Times New Roman"/>
          <w:sz w:val="28"/>
          <w:szCs w:val="28"/>
        </w:rPr>
        <w:t>6.5</w:t>
      </w:r>
      <w:r w:rsidR="00C65771" w:rsidRPr="00336F61">
        <w:rPr>
          <w:rFonts w:ascii="Times New Roman" w:hAnsi="Times New Roman" w:cs="Times New Roman"/>
          <w:sz w:val="28"/>
          <w:szCs w:val="28"/>
        </w:rPr>
        <w:t>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C65771" w:rsidRPr="00336F61" w:rsidRDefault="006F1815" w:rsidP="00C65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61">
        <w:rPr>
          <w:rFonts w:ascii="Times New Roman" w:hAnsi="Times New Roman" w:cs="Times New Roman"/>
          <w:sz w:val="28"/>
          <w:szCs w:val="28"/>
        </w:rPr>
        <w:t>6.5</w:t>
      </w:r>
      <w:r w:rsidR="00C65771" w:rsidRPr="00336F61">
        <w:rPr>
          <w:rFonts w:ascii="Times New Roman" w:hAnsi="Times New Roman" w:cs="Times New Roman"/>
          <w:sz w:val="28"/>
          <w:szCs w:val="28"/>
        </w:rPr>
        <w:t>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C65771" w:rsidRPr="00336F61" w:rsidRDefault="006F1815" w:rsidP="00C65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61">
        <w:rPr>
          <w:rFonts w:ascii="Times New Roman" w:hAnsi="Times New Roman" w:cs="Times New Roman"/>
          <w:sz w:val="28"/>
          <w:szCs w:val="28"/>
        </w:rPr>
        <w:t>6.6</w:t>
      </w:r>
      <w:r w:rsidR="00C65771" w:rsidRPr="00336F61">
        <w:rPr>
          <w:rFonts w:ascii="Times New Roman" w:hAnsi="Times New Roman" w:cs="Times New Roman"/>
          <w:sz w:val="28"/>
          <w:szCs w:val="28"/>
        </w:rPr>
        <w:t>. Администрация поселения вправе отказаться от исполнения настоящего Соглашения в следующих случаях:</w:t>
      </w:r>
    </w:p>
    <w:p w:rsidR="00C65771" w:rsidRPr="00336F61" w:rsidRDefault="006F1815" w:rsidP="00C65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61">
        <w:rPr>
          <w:rFonts w:ascii="Times New Roman" w:hAnsi="Times New Roman" w:cs="Times New Roman"/>
          <w:sz w:val="28"/>
          <w:szCs w:val="28"/>
        </w:rPr>
        <w:t>6.6</w:t>
      </w:r>
      <w:r w:rsidR="00C65771" w:rsidRPr="00336F61">
        <w:rPr>
          <w:rFonts w:ascii="Times New Roman" w:hAnsi="Times New Roman" w:cs="Times New Roman"/>
          <w:sz w:val="28"/>
          <w:szCs w:val="28"/>
        </w:rPr>
        <w:t>.1. нарушение Администрацией района сроков предоставления межбюджетных трансфертов и (или) имущества более чем на 2 месяца;</w:t>
      </w:r>
    </w:p>
    <w:p w:rsidR="00C65771" w:rsidRPr="00336F61" w:rsidRDefault="006F1815" w:rsidP="00C65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61">
        <w:rPr>
          <w:rFonts w:ascii="Times New Roman" w:hAnsi="Times New Roman" w:cs="Times New Roman"/>
          <w:sz w:val="28"/>
          <w:szCs w:val="28"/>
        </w:rPr>
        <w:t>6.6</w:t>
      </w:r>
      <w:r w:rsidR="00C65771" w:rsidRPr="00336F61">
        <w:rPr>
          <w:rFonts w:ascii="Times New Roman" w:hAnsi="Times New Roman" w:cs="Times New Roman"/>
          <w:sz w:val="28"/>
          <w:szCs w:val="28"/>
        </w:rPr>
        <w:t>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C65771" w:rsidRPr="00336F61" w:rsidRDefault="00C65771" w:rsidP="00C6577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A58" w:rsidRPr="00336F61" w:rsidRDefault="00C65771" w:rsidP="00431E0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61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C65771" w:rsidRPr="00336F61" w:rsidRDefault="006F1815" w:rsidP="00C65771">
      <w:pPr>
        <w:jc w:val="both"/>
        <w:rPr>
          <w:rFonts w:ascii="Times New Roman" w:hAnsi="Times New Roman" w:cs="Times New Roman"/>
          <w:sz w:val="28"/>
          <w:szCs w:val="28"/>
        </w:rPr>
      </w:pPr>
      <w:r w:rsidRPr="00336F61">
        <w:rPr>
          <w:rFonts w:ascii="Times New Roman" w:hAnsi="Times New Roman" w:cs="Times New Roman"/>
          <w:sz w:val="28"/>
          <w:szCs w:val="28"/>
        </w:rPr>
        <w:tab/>
        <w:t>7.1</w:t>
      </w:r>
      <w:r w:rsidR="00A61A58" w:rsidRPr="00336F61">
        <w:rPr>
          <w:rFonts w:ascii="Times New Roman" w:hAnsi="Times New Roman" w:cs="Times New Roman"/>
          <w:sz w:val="28"/>
          <w:szCs w:val="28"/>
        </w:rPr>
        <w:t>.</w:t>
      </w:r>
      <w:r w:rsidR="00C65771" w:rsidRPr="00336F61">
        <w:rPr>
          <w:rFonts w:ascii="Times New Roman" w:hAnsi="Times New Roman" w:cs="Times New Roman"/>
          <w:sz w:val="28"/>
          <w:szCs w:val="28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C65771" w:rsidRPr="00336F61" w:rsidRDefault="00C65771" w:rsidP="00C65771">
      <w:pPr>
        <w:jc w:val="both"/>
        <w:rPr>
          <w:rFonts w:ascii="Times New Roman" w:hAnsi="Times New Roman" w:cs="Times New Roman"/>
          <w:sz w:val="28"/>
          <w:szCs w:val="28"/>
        </w:rPr>
      </w:pPr>
      <w:r w:rsidRPr="00336F61">
        <w:rPr>
          <w:rFonts w:ascii="Times New Roman" w:hAnsi="Times New Roman" w:cs="Times New Roman"/>
          <w:sz w:val="28"/>
          <w:szCs w:val="28"/>
        </w:rPr>
        <w:tab/>
      </w:r>
      <w:r w:rsidR="006F1815" w:rsidRPr="00336F61">
        <w:rPr>
          <w:rFonts w:ascii="Times New Roman" w:hAnsi="Times New Roman" w:cs="Times New Roman"/>
          <w:sz w:val="28"/>
          <w:szCs w:val="28"/>
        </w:rPr>
        <w:t>7.2</w:t>
      </w:r>
      <w:r w:rsidRPr="00336F61">
        <w:rPr>
          <w:rFonts w:ascii="Times New Roman" w:hAnsi="Times New Roman" w:cs="Times New Roman"/>
          <w:sz w:val="28"/>
          <w:szCs w:val="28"/>
        </w:rPr>
        <w:t>.</w:t>
      </w:r>
      <w:r w:rsidRPr="00336F61">
        <w:rPr>
          <w:rFonts w:ascii="Times New Roman" w:hAnsi="Times New Roman" w:cs="Times New Roman"/>
          <w:sz w:val="28"/>
          <w:szCs w:val="28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C65771" w:rsidRPr="00336F61" w:rsidRDefault="00C65771" w:rsidP="00C65771">
      <w:pPr>
        <w:jc w:val="both"/>
        <w:rPr>
          <w:rFonts w:ascii="Times New Roman" w:hAnsi="Times New Roman" w:cs="Times New Roman"/>
          <w:sz w:val="28"/>
          <w:szCs w:val="28"/>
        </w:rPr>
      </w:pPr>
      <w:r w:rsidRPr="00336F61">
        <w:rPr>
          <w:rFonts w:ascii="Times New Roman" w:hAnsi="Times New Roman" w:cs="Times New Roman"/>
          <w:sz w:val="28"/>
          <w:szCs w:val="28"/>
        </w:rPr>
        <w:tab/>
      </w:r>
      <w:r w:rsidR="006F1815" w:rsidRPr="00336F61">
        <w:rPr>
          <w:rFonts w:ascii="Times New Roman" w:hAnsi="Times New Roman" w:cs="Times New Roman"/>
          <w:sz w:val="28"/>
          <w:szCs w:val="28"/>
        </w:rPr>
        <w:t>7.3</w:t>
      </w:r>
      <w:r w:rsidRPr="00336F61">
        <w:rPr>
          <w:rFonts w:ascii="Times New Roman" w:hAnsi="Times New Roman" w:cs="Times New Roman"/>
          <w:sz w:val="28"/>
          <w:szCs w:val="28"/>
        </w:rPr>
        <w:t>.</w:t>
      </w:r>
      <w:r w:rsidRPr="00336F61">
        <w:rPr>
          <w:rFonts w:ascii="Times New Roman" w:hAnsi="Times New Roman" w:cs="Times New Roman"/>
          <w:sz w:val="28"/>
          <w:szCs w:val="28"/>
        </w:rPr>
        <w:tab/>
        <w:t xml:space="preserve">Настоящее Соглашение составлено в 2-х экземплярах, имеющих равную юридическую силу, на </w:t>
      </w:r>
      <w:r w:rsidR="005F635A">
        <w:rPr>
          <w:rFonts w:ascii="Times New Roman" w:hAnsi="Times New Roman" w:cs="Times New Roman"/>
          <w:sz w:val="28"/>
          <w:szCs w:val="28"/>
        </w:rPr>
        <w:t>8</w:t>
      </w:r>
      <w:r w:rsidRPr="00336F61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A61A58" w:rsidRPr="00336F61" w:rsidRDefault="00C65771" w:rsidP="001A332A">
      <w:pPr>
        <w:jc w:val="both"/>
        <w:rPr>
          <w:rFonts w:ascii="Times New Roman" w:hAnsi="Times New Roman" w:cs="Times New Roman"/>
          <w:sz w:val="28"/>
          <w:szCs w:val="28"/>
        </w:rPr>
      </w:pPr>
      <w:r w:rsidRPr="00336F61">
        <w:rPr>
          <w:rFonts w:ascii="Times New Roman" w:hAnsi="Times New Roman" w:cs="Times New Roman"/>
          <w:sz w:val="28"/>
          <w:szCs w:val="28"/>
        </w:rPr>
        <w:tab/>
      </w:r>
      <w:r w:rsidR="006F1815" w:rsidRPr="00336F61">
        <w:rPr>
          <w:rFonts w:ascii="Times New Roman" w:hAnsi="Times New Roman" w:cs="Times New Roman"/>
          <w:sz w:val="28"/>
          <w:szCs w:val="28"/>
        </w:rPr>
        <w:t>7.4</w:t>
      </w:r>
      <w:r w:rsidRPr="00336F61">
        <w:rPr>
          <w:rFonts w:ascii="Times New Roman" w:hAnsi="Times New Roman" w:cs="Times New Roman"/>
          <w:sz w:val="28"/>
          <w:szCs w:val="28"/>
        </w:rPr>
        <w:t>.</w:t>
      </w:r>
      <w:r w:rsidRPr="00336F61">
        <w:rPr>
          <w:rFonts w:ascii="Times New Roman" w:hAnsi="Times New Roman" w:cs="Times New Roman"/>
          <w:sz w:val="28"/>
          <w:szCs w:val="28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754E35" w:rsidRPr="00336F61" w:rsidRDefault="00754E35" w:rsidP="001A33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771" w:rsidRPr="00336F61" w:rsidRDefault="00C65771" w:rsidP="007B3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61">
        <w:rPr>
          <w:rFonts w:ascii="Times New Roman" w:hAnsi="Times New Roman" w:cs="Times New Roman"/>
          <w:b/>
          <w:sz w:val="28"/>
          <w:szCs w:val="28"/>
        </w:rPr>
        <w:t>8. Реквизиты сторон</w:t>
      </w:r>
    </w:p>
    <w:tbl>
      <w:tblPr>
        <w:tblW w:w="9356" w:type="dxa"/>
        <w:tblInd w:w="250" w:type="dxa"/>
        <w:tblLayout w:type="fixed"/>
        <w:tblLook w:val="01E0"/>
      </w:tblPr>
      <w:tblGrid>
        <w:gridCol w:w="4772"/>
        <w:gridCol w:w="4584"/>
      </w:tblGrid>
      <w:tr w:rsidR="001F1B44" w:rsidRPr="00336F61" w:rsidTr="001D6F2B">
        <w:trPr>
          <w:trHeight w:val="5355"/>
        </w:trPr>
        <w:tc>
          <w:tcPr>
            <w:tcW w:w="4772" w:type="dxa"/>
          </w:tcPr>
          <w:p w:rsidR="001F1B44" w:rsidRPr="00336F61" w:rsidRDefault="001F1B44" w:rsidP="0075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F61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1F1B44" w:rsidRPr="00336F61" w:rsidRDefault="001F1B44" w:rsidP="00971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02A19">
              <w:rPr>
                <w:rFonts w:ascii="Times New Roman" w:hAnsi="Times New Roman" w:cs="Times New Roman"/>
                <w:sz w:val="28"/>
                <w:szCs w:val="28"/>
              </w:rPr>
              <w:t>Олинское</w:t>
            </w:r>
            <w:proofErr w:type="spellEnd"/>
            <w:r w:rsidRPr="00336F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D623C" w:rsidRDefault="003D623C" w:rsidP="00B02A19">
            <w:pPr>
              <w:shd w:val="clear" w:color="auto" w:fill="FFFFFF"/>
              <w:tabs>
                <w:tab w:val="left" w:pos="5191"/>
              </w:tabs>
              <w:spacing w:before="7"/>
              <w:ind w:lef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2A19" w:rsidRPr="003D623C" w:rsidRDefault="00B02A19" w:rsidP="00B02A19">
            <w:pPr>
              <w:shd w:val="clear" w:color="auto" w:fill="FFFFFF"/>
              <w:tabs>
                <w:tab w:val="left" w:pos="5191"/>
              </w:tabs>
              <w:spacing w:before="7"/>
              <w:ind w:lef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673400, Забайкальский край, </w:t>
            </w:r>
          </w:p>
          <w:p w:rsidR="00B02A19" w:rsidRPr="003D623C" w:rsidRDefault="00B02A19" w:rsidP="00B02A19">
            <w:pPr>
              <w:shd w:val="clear" w:color="auto" w:fill="FFFFFF"/>
              <w:tabs>
                <w:tab w:val="left" w:pos="5191"/>
              </w:tabs>
              <w:spacing w:before="7"/>
              <w:ind w:lef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3D6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Олинск</w:t>
            </w:r>
            <w:proofErr w:type="spellEnd"/>
            <w:r w:rsidRPr="003D6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Рабочая, 7</w:t>
            </w:r>
          </w:p>
          <w:p w:rsidR="00B02A19" w:rsidRPr="003D623C" w:rsidRDefault="00B02A19" w:rsidP="00B02A1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ИНН 7513005504 КПП 751301001 </w:t>
            </w:r>
            <w:r w:rsidRPr="003D623C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B02A19" w:rsidRPr="003D623C" w:rsidRDefault="00B02A19" w:rsidP="00B02A1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23C">
              <w:rPr>
                <w:rFonts w:ascii="Times New Roman" w:hAnsi="Times New Roman" w:cs="Times New Roman"/>
                <w:sz w:val="28"/>
                <w:szCs w:val="28"/>
              </w:rPr>
              <w:t>УФК по Забайкальскому краю</w:t>
            </w:r>
          </w:p>
          <w:p w:rsidR="00B02A19" w:rsidRPr="003D623C" w:rsidRDefault="00B02A19" w:rsidP="00B02A1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23C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счет </w:t>
            </w:r>
          </w:p>
          <w:p w:rsidR="00B02A19" w:rsidRPr="006177FC" w:rsidRDefault="00B02A19" w:rsidP="0061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623C">
              <w:rPr>
                <w:rFonts w:ascii="Times New Roman" w:hAnsi="Times New Roman" w:cs="Times New Roman"/>
                <w:sz w:val="28"/>
                <w:szCs w:val="28"/>
              </w:rPr>
              <w:t>в ГРКЦ ГУ БАНКА РОССИИ ПО ЗАБАЙКАЛЬСКОМУ КР</w:t>
            </w:r>
            <w:r w:rsidR="006177FC">
              <w:rPr>
                <w:rFonts w:ascii="Times New Roman" w:hAnsi="Times New Roman" w:cs="Times New Roman"/>
                <w:sz w:val="28"/>
                <w:szCs w:val="28"/>
              </w:rPr>
              <w:t>АЮ</w:t>
            </w:r>
            <w:r w:rsidRPr="003D6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77FC" w:rsidRPr="006177FC">
              <w:rPr>
                <w:rFonts w:ascii="Times New Roman" w:hAnsi="Times New Roman" w:cs="Times New Roman"/>
                <w:sz w:val="26"/>
                <w:szCs w:val="26"/>
              </w:rPr>
              <w:t>ОТДЕЛЕНИЕ ЧИТА Г. ЧИТА</w:t>
            </w:r>
          </w:p>
          <w:p w:rsidR="00B02A19" w:rsidRPr="003D623C" w:rsidRDefault="00B02A19" w:rsidP="00B02A1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23C">
              <w:rPr>
                <w:rFonts w:ascii="Times New Roman" w:hAnsi="Times New Roman" w:cs="Times New Roman"/>
                <w:sz w:val="28"/>
                <w:szCs w:val="28"/>
              </w:rPr>
              <w:t>БИК 047601001</w:t>
            </w:r>
          </w:p>
          <w:p w:rsidR="00B02A19" w:rsidRPr="003D623C" w:rsidRDefault="00B02A19" w:rsidP="00B02A19">
            <w:pPr>
              <w:shd w:val="clear" w:color="auto" w:fill="FFFFFF"/>
              <w:tabs>
                <w:tab w:val="left" w:pos="5191"/>
              </w:tabs>
              <w:spacing w:before="7"/>
              <w:ind w:lef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23C">
              <w:rPr>
                <w:rFonts w:ascii="Times New Roman" w:hAnsi="Times New Roman" w:cs="Times New Roman"/>
                <w:sz w:val="28"/>
                <w:szCs w:val="28"/>
              </w:rPr>
              <w:t xml:space="preserve">ОКТМО </w:t>
            </w:r>
            <w:r w:rsidRPr="003D6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76628405</w:t>
            </w:r>
          </w:p>
          <w:p w:rsidR="001F1B44" w:rsidRPr="003D623C" w:rsidRDefault="001F1B44" w:rsidP="00B02A19">
            <w:pPr>
              <w:shd w:val="clear" w:color="auto" w:fill="FFFFFF"/>
              <w:tabs>
                <w:tab w:val="left" w:pos="5191"/>
              </w:tabs>
              <w:spacing w:before="7"/>
              <w:ind w:lef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ГРКЦ ГУ Банка России по Забайкальскому краю </w:t>
            </w:r>
            <w:proofErr w:type="gramStart"/>
            <w:r w:rsidRPr="003D6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3D6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Чита</w:t>
            </w:r>
          </w:p>
          <w:p w:rsidR="001F1B44" w:rsidRPr="003D623C" w:rsidRDefault="001F1B44" w:rsidP="00124641">
            <w:pPr>
              <w:shd w:val="clear" w:color="auto" w:fill="FFFFFF"/>
              <w:tabs>
                <w:tab w:val="left" w:pos="5191"/>
              </w:tabs>
              <w:spacing w:before="7"/>
              <w:ind w:lef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ОКТМО</w:t>
            </w:r>
            <w:r w:rsidR="00754E35" w:rsidRPr="003D6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D6022" w:rsidRPr="003D6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766284</w:t>
            </w:r>
            <w:r w:rsidR="00EE042C" w:rsidRPr="003D6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  <w:p w:rsidR="001F1B44" w:rsidRPr="00336F61" w:rsidRDefault="001F1B44" w:rsidP="00124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</w:tcPr>
          <w:p w:rsidR="001F1B44" w:rsidRPr="00336F61" w:rsidRDefault="001F1B44" w:rsidP="0075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F6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«Нерчинский район»</w:t>
            </w:r>
          </w:p>
          <w:p w:rsidR="001F1B44" w:rsidRPr="00336F61" w:rsidRDefault="001F1B44" w:rsidP="00124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7FC" w:rsidRPr="006177FC" w:rsidRDefault="003D623C" w:rsidP="006177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7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177FC" w:rsidRPr="006177FC">
              <w:rPr>
                <w:rFonts w:ascii="Times New Roman" w:hAnsi="Times New Roman" w:cs="Times New Roman"/>
                <w:sz w:val="26"/>
                <w:szCs w:val="26"/>
              </w:rPr>
              <w:t>73403, Забайкальский край,</w:t>
            </w:r>
          </w:p>
          <w:p w:rsidR="006177FC" w:rsidRPr="006177FC" w:rsidRDefault="006177FC" w:rsidP="006177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7FC">
              <w:rPr>
                <w:rFonts w:ascii="Times New Roman" w:hAnsi="Times New Roman" w:cs="Times New Roman"/>
                <w:sz w:val="26"/>
                <w:szCs w:val="26"/>
              </w:rPr>
              <w:t xml:space="preserve">Нерчинский район, </w:t>
            </w:r>
            <w:proofErr w:type="gramStart"/>
            <w:r w:rsidRPr="006177F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6177FC">
              <w:rPr>
                <w:rFonts w:ascii="Times New Roman" w:hAnsi="Times New Roman" w:cs="Times New Roman"/>
                <w:sz w:val="26"/>
                <w:szCs w:val="26"/>
              </w:rPr>
              <w:t xml:space="preserve">. Нерчинск, </w:t>
            </w:r>
          </w:p>
          <w:p w:rsidR="006177FC" w:rsidRPr="006177FC" w:rsidRDefault="006177FC" w:rsidP="006177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7FC">
              <w:rPr>
                <w:rFonts w:ascii="Times New Roman" w:hAnsi="Times New Roman" w:cs="Times New Roman"/>
                <w:sz w:val="26"/>
                <w:szCs w:val="26"/>
              </w:rPr>
              <w:t>ул. Шилова, д. 3</w:t>
            </w:r>
          </w:p>
          <w:p w:rsidR="006177FC" w:rsidRPr="006177FC" w:rsidRDefault="006177FC" w:rsidP="006177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7FC">
              <w:rPr>
                <w:rFonts w:ascii="Times New Roman" w:hAnsi="Times New Roman" w:cs="Times New Roman"/>
                <w:sz w:val="26"/>
                <w:szCs w:val="26"/>
              </w:rPr>
              <w:t>ИНН 7513001034</w:t>
            </w:r>
          </w:p>
          <w:p w:rsidR="006177FC" w:rsidRPr="006177FC" w:rsidRDefault="006177FC" w:rsidP="006177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7FC">
              <w:rPr>
                <w:rFonts w:ascii="Times New Roman" w:hAnsi="Times New Roman" w:cs="Times New Roman"/>
                <w:sz w:val="26"/>
                <w:szCs w:val="26"/>
              </w:rPr>
              <w:t>КПП 751301001</w:t>
            </w:r>
          </w:p>
          <w:p w:rsidR="006177FC" w:rsidRPr="006177FC" w:rsidRDefault="006177FC" w:rsidP="006177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7FC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реквизиты:</w:t>
            </w:r>
          </w:p>
          <w:p w:rsidR="006177FC" w:rsidRPr="006177FC" w:rsidRDefault="006177FC" w:rsidP="006177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77FC">
              <w:rPr>
                <w:rFonts w:ascii="Times New Roman" w:hAnsi="Times New Roman" w:cs="Times New Roman"/>
                <w:sz w:val="26"/>
                <w:szCs w:val="26"/>
              </w:rPr>
              <w:t>УФК по Забайкальскому краю (Комитет по финансам администрации</w:t>
            </w:r>
            <w:proofErr w:type="gramEnd"/>
          </w:p>
          <w:p w:rsidR="006177FC" w:rsidRPr="006177FC" w:rsidRDefault="006177FC" w:rsidP="006177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7FC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«Нерчинский район»</w:t>
            </w:r>
          </w:p>
          <w:p w:rsidR="006177FC" w:rsidRPr="006177FC" w:rsidRDefault="006177FC" w:rsidP="006177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77FC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6177FC">
              <w:rPr>
                <w:rFonts w:ascii="Times New Roman" w:hAnsi="Times New Roman" w:cs="Times New Roman"/>
                <w:sz w:val="26"/>
                <w:szCs w:val="26"/>
              </w:rPr>
              <w:t>/с № 04913000830)</w:t>
            </w:r>
          </w:p>
          <w:p w:rsidR="006177FC" w:rsidRPr="006177FC" w:rsidRDefault="006177FC" w:rsidP="006177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177F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6177FC">
              <w:rPr>
                <w:rFonts w:ascii="Times New Roman" w:hAnsi="Times New Roman" w:cs="Times New Roman"/>
                <w:sz w:val="26"/>
                <w:szCs w:val="26"/>
              </w:rPr>
              <w:t>/с № 40101810750042010001</w:t>
            </w:r>
          </w:p>
          <w:p w:rsidR="006177FC" w:rsidRPr="006177FC" w:rsidRDefault="006177FC" w:rsidP="006177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7FC">
              <w:rPr>
                <w:rFonts w:ascii="Times New Roman" w:hAnsi="Times New Roman" w:cs="Times New Roman"/>
                <w:sz w:val="26"/>
                <w:szCs w:val="26"/>
              </w:rPr>
              <w:t>ОТДЕЛЕНИЕ ЧИТА Г. ЧИТА</w:t>
            </w:r>
          </w:p>
          <w:p w:rsidR="006177FC" w:rsidRPr="006177FC" w:rsidRDefault="006177FC" w:rsidP="006177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7FC">
              <w:rPr>
                <w:rFonts w:ascii="Times New Roman" w:hAnsi="Times New Roman" w:cs="Times New Roman"/>
                <w:sz w:val="26"/>
                <w:szCs w:val="26"/>
              </w:rPr>
              <w:t>БИК 047601001</w:t>
            </w:r>
          </w:p>
          <w:p w:rsidR="006177FC" w:rsidRPr="006177FC" w:rsidRDefault="006177FC" w:rsidP="006177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7FC">
              <w:rPr>
                <w:rFonts w:ascii="Times New Roman" w:hAnsi="Times New Roman" w:cs="Times New Roman"/>
                <w:sz w:val="26"/>
                <w:szCs w:val="26"/>
              </w:rPr>
              <w:t>ОКТМО 76628000</w:t>
            </w:r>
          </w:p>
          <w:p w:rsidR="001D6F2B" w:rsidRPr="003D623C" w:rsidRDefault="003D623C" w:rsidP="003D6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23C">
              <w:rPr>
                <w:rFonts w:ascii="Times New Roman" w:hAnsi="Times New Roman" w:cs="Times New Roman"/>
                <w:sz w:val="28"/>
                <w:szCs w:val="28"/>
              </w:rPr>
              <w:t>БИК 047601001 ОКТМО 76628000</w:t>
            </w:r>
          </w:p>
          <w:p w:rsidR="001F1B44" w:rsidRPr="00336F61" w:rsidRDefault="001F1B44" w:rsidP="00124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2B" w:rsidRPr="00336F61" w:rsidTr="001D6F2B">
        <w:trPr>
          <w:trHeight w:val="2434"/>
        </w:trPr>
        <w:tc>
          <w:tcPr>
            <w:tcW w:w="4772" w:type="dxa"/>
          </w:tcPr>
          <w:p w:rsidR="001D6F2B" w:rsidRPr="00336F61" w:rsidRDefault="001D6F2B" w:rsidP="00124641">
            <w:pPr>
              <w:shd w:val="clear" w:color="auto" w:fill="FFFFFF"/>
              <w:tabs>
                <w:tab w:val="left" w:pos="5191"/>
              </w:tabs>
              <w:spacing w:before="7"/>
              <w:ind w:lef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 «</w:t>
            </w:r>
            <w:proofErr w:type="spellStart"/>
            <w:r w:rsidR="00B02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Олинское</w:t>
            </w:r>
            <w:proofErr w:type="spellEnd"/>
            <w:r w:rsidRPr="0033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1D6F2B" w:rsidRPr="00336F61" w:rsidRDefault="001D6F2B" w:rsidP="00124641">
            <w:pPr>
              <w:shd w:val="clear" w:color="auto" w:fill="FFFFFF"/>
              <w:tabs>
                <w:tab w:val="left" w:pos="5191"/>
              </w:tabs>
              <w:spacing w:before="7"/>
              <w:ind w:lef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D6F2B" w:rsidRPr="00336F61" w:rsidRDefault="001D6F2B" w:rsidP="00124641">
            <w:pPr>
              <w:shd w:val="clear" w:color="auto" w:fill="FFFFFF"/>
              <w:tabs>
                <w:tab w:val="left" w:pos="5191"/>
              </w:tabs>
              <w:spacing w:before="7"/>
              <w:ind w:lef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 </w:t>
            </w:r>
            <w:r w:rsidR="00B02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="00B02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Шмакотина</w:t>
            </w:r>
            <w:proofErr w:type="spellEnd"/>
          </w:p>
          <w:p w:rsidR="001D6F2B" w:rsidRPr="00336F61" w:rsidRDefault="001D6F2B" w:rsidP="001F1B44">
            <w:pPr>
              <w:shd w:val="clear" w:color="auto" w:fill="FFFFFF"/>
              <w:tabs>
                <w:tab w:val="left" w:pos="5191"/>
              </w:tabs>
              <w:spacing w:before="7"/>
              <w:ind w:left="3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</w:t>
            </w:r>
          </w:p>
          <w:p w:rsidR="001D6F2B" w:rsidRPr="00336F61" w:rsidRDefault="001D6F2B" w:rsidP="00124641">
            <w:pPr>
              <w:shd w:val="clear" w:color="auto" w:fill="FFFFFF"/>
              <w:tabs>
                <w:tab w:val="left" w:pos="5191"/>
              </w:tabs>
              <w:spacing w:before="7"/>
              <w:ind w:lef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F61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1D6F2B" w:rsidRPr="00336F61" w:rsidRDefault="001D6F2B" w:rsidP="00124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</w:tcPr>
          <w:p w:rsidR="001D6F2B" w:rsidRPr="00336F61" w:rsidRDefault="001D6F2B" w:rsidP="003D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F6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«Нерчинский район»</w:t>
            </w:r>
          </w:p>
          <w:p w:rsidR="001D6F2B" w:rsidRPr="00336F61" w:rsidRDefault="001D6F2B" w:rsidP="00124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1D6F2B" w:rsidRPr="00336F61" w:rsidRDefault="001D6F2B" w:rsidP="00124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1">
              <w:rPr>
                <w:rFonts w:ascii="Times New Roman" w:hAnsi="Times New Roman" w:cs="Times New Roman"/>
                <w:sz w:val="28"/>
                <w:szCs w:val="28"/>
              </w:rPr>
              <w:t xml:space="preserve">_______________  </w:t>
            </w:r>
            <w:r w:rsidR="00A1136A">
              <w:rPr>
                <w:rFonts w:ascii="Times New Roman" w:hAnsi="Times New Roman" w:cs="Times New Roman"/>
                <w:sz w:val="28"/>
                <w:szCs w:val="28"/>
              </w:rPr>
              <w:t>М.С. Слесаренко</w:t>
            </w:r>
          </w:p>
          <w:p w:rsidR="001D6F2B" w:rsidRPr="00336F61" w:rsidRDefault="001D6F2B" w:rsidP="0012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2B" w:rsidRPr="00336F61" w:rsidRDefault="001D6F2B" w:rsidP="00124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F61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06077F" w:rsidRPr="00336F61" w:rsidRDefault="0006077F" w:rsidP="00C65771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  <w:sectPr w:rsidR="0006077F" w:rsidRPr="00336F61" w:rsidSect="005F635A">
          <w:footerReference w:type="default" r:id="rId8"/>
          <w:footerReference w:type="first" r:id="rId9"/>
          <w:pgSz w:w="11906" w:h="16838"/>
          <w:pgMar w:top="851" w:right="566" w:bottom="709" w:left="1418" w:header="720" w:footer="720" w:gutter="0"/>
          <w:cols w:space="720"/>
          <w:noEndnote/>
          <w:docGrid w:linePitch="326"/>
        </w:sectPr>
      </w:pPr>
    </w:p>
    <w:p w:rsidR="00586AC5" w:rsidRPr="00336F61" w:rsidRDefault="00586AC5" w:rsidP="00C65771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A84034" w:rsidRPr="00336F61" w:rsidRDefault="00C65771" w:rsidP="00A84034">
      <w:pPr>
        <w:shd w:val="clear" w:color="auto" w:fill="FFFFFF"/>
        <w:tabs>
          <w:tab w:val="left" w:pos="259"/>
        </w:tabs>
        <w:ind w:right="394"/>
        <w:jc w:val="right"/>
        <w:rPr>
          <w:rFonts w:ascii="Times New Roman" w:hAnsi="Times New Roman" w:cs="Times New Roman"/>
        </w:rPr>
      </w:pPr>
      <w:r w:rsidRPr="00336F61">
        <w:rPr>
          <w:rFonts w:ascii="Times New Roman" w:hAnsi="Times New Roman" w:cs="Times New Roman"/>
        </w:rPr>
        <w:t xml:space="preserve">Приложение № 1 </w:t>
      </w:r>
    </w:p>
    <w:p w:rsidR="00C65771" w:rsidRPr="00336F61" w:rsidRDefault="00C65771" w:rsidP="00B86A79">
      <w:pPr>
        <w:shd w:val="clear" w:color="auto" w:fill="FFFFFF"/>
        <w:tabs>
          <w:tab w:val="left" w:pos="259"/>
        </w:tabs>
        <w:spacing w:line="274" w:lineRule="exact"/>
        <w:ind w:right="394"/>
        <w:jc w:val="right"/>
        <w:rPr>
          <w:rFonts w:ascii="Times New Roman" w:hAnsi="Times New Roman" w:cs="Times New Roman"/>
        </w:rPr>
      </w:pPr>
      <w:r w:rsidRPr="00336F61">
        <w:rPr>
          <w:rFonts w:ascii="Times New Roman" w:hAnsi="Times New Roman" w:cs="Times New Roman"/>
        </w:rPr>
        <w:t>к Соглашению</w:t>
      </w:r>
    </w:p>
    <w:p w:rsidR="00586AC5" w:rsidRPr="00336F61" w:rsidRDefault="00B86A79" w:rsidP="00F6079A">
      <w:pPr>
        <w:shd w:val="clear" w:color="auto" w:fill="FFFFFF"/>
        <w:tabs>
          <w:tab w:val="left" w:pos="259"/>
        </w:tabs>
        <w:ind w:right="394"/>
        <w:jc w:val="right"/>
        <w:rPr>
          <w:rFonts w:ascii="Times New Roman" w:hAnsi="Times New Roman" w:cs="Times New Roman"/>
        </w:rPr>
      </w:pPr>
      <w:r w:rsidRPr="00336F61">
        <w:rPr>
          <w:rFonts w:ascii="Times New Roman" w:hAnsi="Times New Roman" w:cs="Times New Roman"/>
        </w:rPr>
        <w:t xml:space="preserve">      </w:t>
      </w:r>
      <w:r w:rsidR="00C65771" w:rsidRPr="00336F61">
        <w:rPr>
          <w:rFonts w:ascii="Times New Roman" w:hAnsi="Times New Roman" w:cs="Times New Roman"/>
        </w:rPr>
        <w:t xml:space="preserve">от  «        » </w:t>
      </w:r>
      <w:r w:rsidR="00106DDF" w:rsidRPr="00336F61">
        <w:rPr>
          <w:rFonts w:ascii="Times New Roman" w:hAnsi="Times New Roman" w:cs="Times New Roman"/>
        </w:rPr>
        <w:t xml:space="preserve">            </w:t>
      </w:r>
      <w:r w:rsidR="00C65771" w:rsidRPr="00336F61">
        <w:rPr>
          <w:rFonts w:ascii="Times New Roman" w:hAnsi="Times New Roman" w:cs="Times New Roman"/>
        </w:rPr>
        <w:t>20</w:t>
      </w:r>
      <w:r w:rsidR="00A1136A">
        <w:rPr>
          <w:rFonts w:ascii="Times New Roman" w:hAnsi="Times New Roman" w:cs="Times New Roman"/>
        </w:rPr>
        <w:t>2</w:t>
      </w:r>
      <w:r w:rsidR="00380511">
        <w:rPr>
          <w:rFonts w:ascii="Times New Roman" w:hAnsi="Times New Roman" w:cs="Times New Roman"/>
        </w:rPr>
        <w:t>1</w:t>
      </w:r>
      <w:r w:rsidR="00C65771" w:rsidRPr="00336F61">
        <w:rPr>
          <w:rFonts w:ascii="Times New Roman" w:hAnsi="Times New Roman" w:cs="Times New Roman"/>
        </w:rPr>
        <w:t xml:space="preserve"> года</w:t>
      </w:r>
    </w:p>
    <w:p w:rsidR="00C65771" w:rsidRPr="00336F61" w:rsidRDefault="00C65771" w:rsidP="00C657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F61">
        <w:rPr>
          <w:rFonts w:ascii="Times New Roman" w:hAnsi="Times New Roman" w:cs="Times New Roman"/>
          <w:b/>
          <w:sz w:val="32"/>
          <w:szCs w:val="32"/>
        </w:rPr>
        <w:t>Р</w:t>
      </w:r>
      <w:r w:rsidR="00586AC5" w:rsidRPr="00336F61">
        <w:rPr>
          <w:rFonts w:ascii="Times New Roman" w:hAnsi="Times New Roman" w:cs="Times New Roman"/>
          <w:b/>
          <w:sz w:val="32"/>
          <w:szCs w:val="32"/>
        </w:rPr>
        <w:t>асчет</w:t>
      </w:r>
    </w:p>
    <w:p w:rsidR="00490AD8" w:rsidRPr="00336F61" w:rsidRDefault="00586AC5" w:rsidP="00C657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61">
        <w:rPr>
          <w:rFonts w:ascii="Times New Roman" w:hAnsi="Times New Roman" w:cs="Times New Roman"/>
          <w:b/>
          <w:sz w:val="28"/>
          <w:szCs w:val="28"/>
        </w:rPr>
        <w:t>межбюджетных трансфертов на 20</w:t>
      </w:r>
      <w:r w:rsidR="00F1628E">
        <w:rPr>
          <w:rFonts w:ascii="Times New Roman" w:hAnsi="Times New Roman" w:cs="Times New Roman"/>
          <w:b/>
          <w:sz w:val="28"/>
          <w:szCs w:val="28"/>
        </w:rPr>
        <w:t>2</w:t>
      </w:r>
      <w:r w:rsidR="00A1136A">
        <w:rPr>
          <w:rFonts w:ascii="Times New Roman" w:hAnsi="Times New Roman" w:cs="Times New Roman"/>
          <w:b/>
          <w:sz w:val="28"/>
          <w:szCs w:val="28"/>
        </w:rPr>
        <w:t>1</w:t>
      </w:r>
      <w:r w:rsidRPr="00336F61">
        <w:rPr>
          <w:rFonts w:ascii="Times New Roman" w:hAnsi="Times New Roman" w:cs="Times New Roman"/>
          <w:b/>
          <w:sz w:val="28"/>
          <w:szCs w:val="28"/>
        </w:rPr>
        <w:t xml:space="preserve"> год, необходимых для осуществления администрацией поселения передаваемых ей  </w:t>
      </w:r>
      <w:r w:rsidRPr="00336F61">
        <w:rPr>
          <w:rFonts w:ascii="Times New Roman" w:hAnsi="Times New Roman" w:cs="Times New Roman"/>
          <w:b/>
          <w:bCs/>
          <w:sz w:val="28"/>
          <w:szCs w:val="28"/>
        </w:rPr>
        <w:t xml:space="preserve">части полномочий </w:t>
      </w:r>
      <w:r w:rsidRPr="00336F61">
        <w:rPr>
          <w:rFonts w:ascii="Times New Roman" w:hAnsi="Times New Roman" w:cs="Times New Roman"/>
          <w:b/>
          <w:sz w:val="28"/>
          <w:szCs w:val="28"/>
        </w:rPr>
        <w:t>муниципального района «Нерчинский район» по решению вопросов местного значения</w:t>
      </w:r>
    </w:p>
    <w:p w:rsidR="00C65771" w:rsidRPr="00336F61" w:rsidRDefault="00490AD8" w:rsidP="00C657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61">
        <w:rPr>
          <w:rFonts w:ascii="Times New Roman" w:hAnsi="Times New Roman" w:cs="Times New Roman"/>
          <w:b/>
          <w:sz w:val="28"/>
          <w:szCs w:val="28"/>
        </w:rPr>
        <w:t>( в тыс. руб</w:t>
      </w:r>
      <w:r w:rsidR="00152472" w:rsidRPr="00336F61">
        <w:rPr>
          <w:rFonts w:ascii="Times New Roman" w:hAnsi="Times New Roman" w:cs="Times New Roman"/>
          <w:b/>
          <w:sz w:val="28"/>
          <w:szCs w:val="28"/>
        </w:rPr>
        <w:t>.</w:t>
      </w:r>
      <w:r w:rsidRPr="00336F61">
        <w:rPr>
          <w:rFonts w:ascii="Times New Roman" w:hAnsi="Times New Roman" w:cs="Times New Roman"/>
          <w:b/>
          <w:sz w:val="28"/>
          <w:szCs w:val="28"/>
        </w:rPr>
        <w:t>)</w:t>
      </w:r>
      <w:r w:rsidR="00586AC5" w:rsidRPr="00336F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6A79" w:rsidRPr="00336F61" w:rsidRDefault="00B86A79" w:rsidP="008A43E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518"/>
        <w:gridCol w:w="2474"/>
        <w:gridCol w:w="2752"/>
        <w:gridCol w:w="2380"/>
        <w:gridCol w:w="2413"/>
        <w:gridCol w:w="2363"/>
      </w:tblGrid>
      <w:tr w:rsidR="000552F8" w:rsidRPr="00336F61" w:rsidTr="009C6528">
        <w:trPr>
          <w:trHeight w:val="1203"/>
        </w:trPr>
        <w:tc>
          <w:tcPr>
            <w:tcW w:w="2518" w:type="dxa"/>
            <w:vAlign w:val="center"/>
          </w:tcPr>
          <w:p w:rsidR="000552F8" w:rsidRPr="00336F61" w:rsidRDefault="000552F8" w:rsidP="009C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1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2474" w:type="dxa"/>
            <w:vAlign w:val="center"/>
          </w:tcPr>
          <w:p w:rsidR="000552F8" w:rsidRPr="00336F61" w:rsidRDefault="00E860F7" w:rsidP="00E86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Фонд оплаты труда </w:t>
            </w:r>
          </w:p>
        </w:tc>
        <w:tc>
          <w:tcPr>
            <w:tcW w:w="2752" w:type="dxa"/>
            <w:vAlign w:val="center"/>
          </w:tcPr>
          <w:p w:rsidR="000552F8" w:rsidRPr="00336F61" w:rsidRDefault="000552F8" w:rsidP="009C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электроэнергию</w:t>
            </w:r>
          </w:p>
        </w:tc>
        <w:tc>
          <w:tcPr>
            <w:tcW w:w="2380" w:type="dxa"/>
            <w:vAlign w:val="center"/>
          </w:tcPr>
          <w:p w:rsidR="000552F8" w:rsidRPr="00336F61" w:rsidRDefault="00E860F7" w:rsidP="009C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п</w:t>
            </w:r>
            <w:r w:rsidRPr="00336F61">
              <w:rPr>
                <w:rFonts w:ascii="Times New Roman" w:hAnsi="Times New Roman" w:cs="Times New Roman"/>
                <w:sz w:val="28"/>
                <w:szCs w:val="28"/>
              </w:rPr>
              <w:t>риобретение твердого топлива (уголь)</w:t>
            </w:r>
          </w:p>
        </w:tc>
        <w:tc>
          <w:tcPr>
            <w:tcW w:w="2413" w:type="dxa"/>
            <w:vAlign w:val="center"/>
          </w:tcPr>
          <w:p w:rsidR="000552F8" w:rsidRPr="00336F61" w:rsidRDefault="000552F8" w:rsidP="009C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363" w:type="dxa"/>
            <w:vAlign w:val="center"/>
          </w:tcPr>
          <w:p w:rsidR="000552F8" w:rsidRPr="00336F61" w:rsidRDefault="000552F8" w:rsidP="009C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552F8" w:rsidTr="009C6528">
        <w:trPr>
          <w:trHeight w:val="371"/>
        </w:trPr>
        <w:tc>
          <w:tcPr>
            <w:tcW w:w="2518" w:type="dxa"/>
            <w:vAlign w:val="center"/>
          </w:tcPr>
          <w:p w:rsidR="000552F8" w:rsidRPr="00336F61" w:rsidRDefault="000552F8" w:rsidP="00BF3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F3357">
              <w:rPr>
                <w:rFonts w:ascii="Times New Roman" w:hAnsi="Times New Roman" w:cs="Times New Roman"/>
                <w:sz w:val="28"/>
                <w:szCs w:val="28"/>
              </w:rPr>
              <w:t>Олинское</w:t>
            </w:r>
            <w:proofErr w:type="spellEnd"/>
            <w:r w:rsidRPr="00336F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74" w:type="dxa"/>
            <w:vAlign w:val="center"/>
          </w:tcPr>
          <w:p w:rsidR="000552F8" w:rsidRPr="00336F61" w:rsidRDefault="000552F8" w:rsidP="009C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vAlign w:val="center"/>
          </w:tcPr>
          <w:p w:rsidR="000552F8" w:rsidRPr="00336F61" w:rsidRDefault="000552F8" w:rsidP="009C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Align w:val="center"/>
          </w:tcPr>
          <w:p w:rsidR="000552F8" w:rsidRPr="00336F61" w:rsidRDefault="000552F8" w:rsidP="003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vAlign w:val="center"/>
          </w:tcPr>
          <w:p w:rsidR="000552F8" w:rsidRPr="00336F61" w:rsidRDefault="000552F8" w:rsidP="009C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0552F8" w:rsidRPr="00336F61" w:rsidRDefault="000552F8" w:rsidP="009C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586AC5" w:rsidRDefault="00586AC5" w:rsidP="00C65771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sectPr w:rsidR="00586AC5" w:rsidSect="0006077F">
      <w:pgSz w:w="16838" w:h="11906" w:orient="landscape"/>
      <w:pgMar w:top="566" w:right="709" w:bottom="1418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A1B" w:rsidRDefault="000E6A1B" w:rsidP="00DA3C1C">
      <w:r>
        <w:separator/>
      </w:r>
    </w:p>
  </w:endnote>
  <w:endnote w:type="continuationSeparator" w:id="0">
    <w:p w:rsidR="000E6A1B" w:rsidRDefault="000E6A1B" w:rsidP="00DA3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0612"/>
    </w:sdtPr>
    <w:sdtContent>
      <w:p w:rsidR="005F635A" w:rsidRDefault="00670248">
        <w:pPr>
          <w:pStyle w:val="ae"/>
          <w:jc w:val="right"/>
        </w:pPr>
        <w:fldSimple w:instr=" PAGE   \* MERGEFORMAT ">
          <w:r w:rsidR="00BF3357">
            <w:rPr>
              <w:noProof/>
            </w:rPr>
            <w:t>7</w:t>
          </w:r>
        </w:fldSimple>
      </w:p>
    </w:sdtContent>
  </w:sdt>
  <w:p w:rsidR="005F635A" w:rsidRDefault="005F635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C1C" w:rsidRDefault="00DA3C1C">
    <w:pPr>
      <w:pStyle w:val="ae"/>
      <w:jc w:val="right"/>
    </w:pPr>
  </w:p>
  <w:p w:rsidR="00DA3C1C" w:rsidRDefault="00DA3C1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A1B" w:rsidRDefault="000E6A1B" w:rsidP="00DA3C1C">
      <w:r>
        <w:separator/>
      </w:r>
    </w:p>
  </w:footnote>
  <w:footnote w:type="continuationSeparator" w:id="0">
    <w:p w:rsidR="000E6A1B" w:rsidRDefault="000E6A1B" w:rsidP="00DA3C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571FC"/>
    <w:multiLevelType w:val="hybridMultilevel"/>
    <w:tmpl w:val="F86025A6"/>
    <w:lvl w:ilvl="0" w:tplc="5BF67D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771"/>
    <w:rsid w:val="00007020"/>
    <w:rsid w:val="00012A45"/>
    <w:rsid w:val="00012CAE"/>
    <w:rsid w:val="0002691D"/>
    <w:rsid w:val="000344FD"/>
    <w:rsid w:val="00043487"/>
    <w:rsid w:val="000550F6"/>
    <w:rsid w:val="000552F8"/>
    <w:rsid w:val="0006077F"/>
    <w:rsid w:val="00066EA7"/>
    <w:rsid w:val="00072560"/>
    <w:rsid w:val="00074CE8"/>
    <w:rsid w:val="0008296F"/>
    <w:rsid w:val="0008493D"/>
    <w:rsid w:val="000856B8"/>
    <w:rsid w:val="000908CA"/>
    <w:rsid w:val="000936CA"/>
    <w:rsid w:val="000969D6"/>
    <w:rsid w:val="0009721C"/>
    <w:rsid w:val="000A0971"/>
    <w:rsid w:val="000A44BB"/>
    <w:rsid w:val="000A539A"/>
    <w:rsid w:val="000A642D"/>
    <w:rsid w:val="000B7C5B"/>
    <w:rsid w:val="000D79F0"/>
    <w:rsid w:val="000E1558"/>
    <w:rsid w:val="000E5E67"/>
    <w:rsid w:val="000E6A1B"/>
    <w:rsid w:val="000F69A8"/>
    <w:rsid w:val="000F71FD"/>
    <w:rsid w:val="00100C1F"/>
    <w:rsid w:val="00106DDF"/>
    <w:rsid w:val="0011599E"/>
    <w:rsid w:val="00120541"/>
    <w:rsid w:val="00125402"/>
    <w:rsid w:val="00145573"/>
    <w:rsid w:val="00147D77"/>
    <w:rsid w:val="0015193B"/>
    <w:rsid w:val="00152472"/>
    <w:rsid w:val="001544E6"/>
    <w:rsid w:val="0016009D"/>
    <w:rsid w:val="0016319D"/>
    <w:rsid w:val="00163815"/>
    <w:rsid w:val="00165D82"/>
    <w:rsid w:val="00171D14"/>
    <w:rsid w:val="0017735F"/>
    <w:rsid w:val="001878C1"/>
    <w:rsid w:val="001A1003"/>
    <w:rsid w:val="001A332A"/>
    <w:rsid w:val="001B3216"/>
    <w:rsid w:val="001B49AF"/>
    <w:rsid w:val="001B5EAA"/>
    <w:rsid w:val="001C07F7"/>
    <w:rsid w:val="001C33A4"/>
    <w:rsid w:val="001C733A"/>
    <w:rsid w:val="001D04D0"/>
    <w:rsid w:val="001D6F2B"/>
    <w:rsid w:val="001F15D7"/>
    <w:rsid w:val="001F1B44"/>
    <w:rsid w:val="001F581B"/>
    <w:rsid w:val="001F763A"/>
    <w:rsid w:val="00204171"/>
    <w:rsid w:val="00214246"/>
    <w:rsid w:val="002163D9"/>
    <w:rsid w:val="00220FAE"/>
    <w:rsid w:val="00225878"/>
    <w:rsid w:val="00227CC7"/>
    <w:rsid w:val="0023799F"/>
    <w:rsid w:val="00242510"/>
    <w:rsid w:val="00263BE2"/>
    <w:rsid w:val="00266C13"/>
    <w:rsid w:val="00280C7B"/>
    <w:rsid w:val="00284B55"/>
    <w:rsid w:val="002A78CD"/>
    <w:rsid w:val="002B10C8"/>
    <w:rsid w:val="002B15C1"/>
    <w:rsid w:val="002B5273"/>
    <w:rsid w:val="002C403D"/>
    <w:rsid w:val="002D3B87"/>
    <w:rsid w:val="002D5ADA"/>
    <w:rsid w:val="002E2BFF"/>
    <w:rsid w:val="002E2CC6"/>
    <w:rsid w:val="002E4C41"/>
    <w:rsid w:val="002E5ECF"/>
    <w:rsid w:val="0030291E"/>
    <w:rsid w:val="003035A3"/>
    <w:rsid w:val="00304328"/>
    <w:rsid w:val="00304938"/>
    <w:rsid w:val="003066E9"/>
    <w:rsid w:val="00311801"/>
    <w:rsid w:val="00311E10"/>
    <w:rsid w:val="00311FE1"/>
    <w:rsid w:val="00312070"/>
    <w:rsid w:val="0031394A"/>
    <w:rsid w:val="003142FD"/>
    <w:rsid w:val="003173AF"/>
    <w:rsid w:val="003202A6"/>
    <w:rsid w:val="003231E9"/>
    <w:rsid w:val="00323684"/>
    <w:rsid w:val="00323941"/>
    <w:rsid w:val="0032458F"/>
    <w:rsid w:val="003245C9"/>
    <w:rsid w:val="00326858"/>
    <w:rsid w:val="00336F61"/>
    <w:rsid w:val="003419A5"/>
    <w:rsid w:val="00353528"/>
    <w:rsid w:val="00357536"/>
    <w:rsid w:val="00357B0A"/>
    <w:rsid w:val="00380511"/>
    <w:rsid w:val="00383E4A"/>
    <w:rsid w:val="00385794"/>
    <w:rsid w:val="00387928"/>
    <w:rsid w:val="003A29D7"/>
    <w:rsid w:val="003A54EC"/>
    <w:rsid w:val="003C1E79"/>
    <w:rsid w:val="003D011D"/>
    <w:rsid w:val="003D0335"/>
    <w:rsid w:val="003D623C"/>
    <w:rsid w:val="003D6BF9"/>
    <w:rsid w:val="003E14A8"/>
    <w:rsid w:val="003E2F1C"/>
    <w:rsid w:val="003E32FB"/>
    <w:rsid w:val="003F047E"/>
    <w:rsid w:val="00405F9E"/>
    <w:rsid w:val="00421CE2"/>
    <w:rsid w:val="00425FA1"/>
    <w:rsid w:val="00431E06"/>
    <w:rsid w:val="004360CE"/>
    <w:rsid w:val="004453AF"/>
    <w:rsid w:val="00462123"/>
    <w:rsid w:val="004850CF"/>
    <w:rsid w:val="00490AD8"/>
    <w:rsid w:val="00494B76"/>
    <w:rsid w:val="004B4184"/>
    <w:rsid w:val="004B7E85"/>
    <w:rsid w:val="004C0712"/>
    <w:rsid w:val="004C0BDA"/>
    <w:rsid w:val="004C2B7F"/>
    <w:rsid w:val="004D46D8"/>
    <w:rsid w:val="004D6D81"/>
    <w:rsid w:val="004F0CA2"/>
    <w:rsid w:val="004F7907"/>
    <w:rsid w:val="004F798A"/>
    <w:rsid w:val="00506635"/>
    <w:rsid w:val="00530E12"/>
    <w:rsid w:val="0053532A"/>
    <w:rsid w:val="0053623A"/>
    <w:rsid w:val="00554181"/>
    <w:rsid w:val="0055614A"/>
    <w:rsid w:val="00563417"/>
    <w:rsid w:val="005663C1"/>
    <w:rsid w:val="005714D8"/>
    <w:rsid w:val="00586AC5"/>
    <w:rsid w:val="00594522"/>
    <w:rsid w:val="005A3674"/>
    <w:rsid w:val="005B70A6"/>
    <w:rsid w:val="005D3F14"/>
    <w:rsid w:val="005D6DA5"/>
    <w:rsid w:val="005E5374"/>
    <w:rsid w:val="005F0C91"/>
    <w:rsid w:val="005F2716"/>
    <w:rsid w:val="005F635A"/>
    <w:rsid w:val="005F6870"/>
    <w:rsid w:val="006017E2"/>
    <w:rsid w:val="00603CB6"/>
    <w:rsid w:val="00610160"/>
    <w:rsid w:val="006162C5"/>
    <w:rsid w:val="006177FC"/>
    <w:rsid w:val="00621E4C"/>
    <w:rsid w:val="00625745"/>
    <w:rsid w:val="0063173E"/>
    <w:rsid w:val="0063576E"/>
    <w:rsid w:val="006510BC"/>
    <w:rsid w:val="006568AF"/>
    <w:rsid w:val="00670248"/>
    <w:rsid w:val="00671BD0"/>
    <w:rsid w:val="006732B5"/>
    <w:rsid w:val="00681D9A"/>
    <w:rsid w:val="00691883"/>
    <w:rsid w:val="006A3DA8"/>
    <w:rsid w:val="006A6A62"/>
    <w:rsid w:val="006B79DF"/>
    <w:rsid w:val="006C08CC"/>
    <w:rsid w:val="006C53CA"/>
    <w:rsid w:val="006D01F5"/>
    <w:rsid w:val="006D1B93"/>
    <w:rsid w:val="006D2CB0"/>
    <w:rsid w:val="006D46AB"/>
    <w:rsid w:val="006D4D56"/>
    <w:rsid w:val="006F1815"/>
    <w:rsid w:val="006F39FE"/>
    <w:rsid w:val="006F7EE6"/>
    <w:rsid w:val="00700391"/>
    <w:rsid w:val="0070340A"/>
    <w:rsid w:val="00713376"/>
    <w:rsid w:val="007141F3"/>
    <w:rsid w:val="00715465"/>
    <w:rsid w:val="007205D1"/>
    <w:rsid w:val="00720A19"/>
    <w:rsid w:val="00723A47"/>
    <w:rsid w:val="007243EE"/>
    <w:rsid w:val="00727506"/>
    <w:rsid w:val="00732521"/>
    <w:rsid w:val="00732E13"/>
    <w:rsid w:val="00740346"/>
    <w:rsid w:val="00746020"/>
    <w:rsid w:val="00754E35"/>
    <w:rsid w:val="0076491A"/>
    <w:rsid w:val="00767F20"/>
    <w:rsid w:val="00773423"/>
    <w:rsid w:val="00773B2C"/>
    <w:rsid w:val="00781399"/>
    <w:rsid w:val="00784098"/>
    <w:rsid w:val="00792B1B"/>
    <w:rsid w:val="007970D2"/>
    <w:rsid w:val="007B3F3B"/>
    <w:rsid w:val="007B55A4"/>
    <w:rsid w:val="007C2119"/>
    <w:rsid w:val="007C2B70"/>
    <w:rsid w:val="007C2C99"/>
    <w:rsid w:val="007C2FA8"/>
    <w:rsid w:val="007C37B2"/>
    <w:rsid w:val="007D59A2"/>
    <w:rsid w:val="007D5F22"/>
    <w:rsid w:val="007E3740"/>
    <w:rsid w:val="007E5FAE"/>
    <w:rsid w:val="007E69EB"/>
    <w:rsid w:val="007F05C1"/>
    <w:rsid w:val="007F6F28"/>
    <w:rsid w:val="007F790A"/>
    <w:rsid w:val="007F7B09"/>
    <w:rsid w:val="008011D4"/>
    <w:rsid w:val="00801AFB"/>
    <w:rsid w:val="0080717E"/>
    <w:rsid w:val="008074FC"/>
    <w:rsid w:val="008107B9"/>
    <w:rsid w:val="0082097C"/>
    <w:rsid w:val="008237A1"/>
    <w:rsid w:val="008309BF"/>
    <w:rsid w:val="00845A4E"/>
    <w:rsid w:val="0086171C"/>
    <w:rsid w:val="00866086"/>
    <w:rsid w:val="008700F1"/>
    <w:rsid w:val="00873845"/>
    <w:rsid w:val="00875821"/>
    <w:rsid w:val="008804B2"/>
    <w:rsid w:val="00885EE5"/>
    <w:rsid w:val="008A3F2A"/>
    <w:rsid w:val="008A43E9"/>
    <w:rsid w:val="008A6465"/>
    <w:rsid w:val="008A736E"/>
    <w:rsid w:val="008B3859"/>
    <w:rsid w:val="008B4D59"/>
    <w:rsid w:val="008C7B52"/>
    <w:rsid w:val="008D34DF"/>
    <w:rsid w:val="008D3565"/>
    <w:rsid w:val="008F424B"/>
    <w:rsid w:val="008F7A50"/>
    <w:rsid w:val="008F7FC1"/>
    <w:rsid w:val="00903142"/>
    <w:rsid w:val="00920205"/>
    <w:rsid w:val="00923A72"/>
    <w:rsid w:val="00927ACD"/>
    <w:rsid w:val="00930BF7"/>
    <w:rsid w:val="00935A2B"/>
    <w:rsid w:val="0093688B"/>
    <w:rsid w:val="009411D8"/>
    <w:rsid w:val="00954D48"/>
    <w:rsid w:val="0095505B"/>
    <w:rsid w:val="00956102"/>
    <w:rsid w:val="00962C1B"/>
    <w:rsid w:val="00971884"/>
    <w:rsid w:val="00971977"/>
    <w:rsid w:val="0097789B"/>
    <w:rsid w:val="00980A52"/>
    <w:rsid w:val="00981517"/>
    <w:rsid w:val="00991807"/>
    <w:rsid w:val="00992D55"/>
    <w:rsid w:val="00996BE1"/>
    <w:rsid w:val="009A6133"/>
    <w:rsid w:val="009B5590"/>
    <w:rsid w:val="009C2B4F"/>
    <w:rsid w:val="009C57C9"/>
    <w:rsid w:val="009C6528"/>
    <w:rsid w:val="009D1D36"/>
    <w:rsid w:val="009D2858"/>
    <w:rsid w:val="009E4A8D"/>
    <w:rsid w:val="009E67A7"/>
    <w:rsid w:val="009F3AA2"/>
    <w:rsid w:val="009F679E"/>
    <w:rsid w:val="00A01D5A"/>
    <w:rsid w:val="00A0482C"/>
    <w:rsid w:val="00A1136A"/>
    <w:rsid w:val="00A14084"/>
    <w:rsid w:val="00A16372"/>
    <w:rsid w:val="00A166F9"/>
    <w:rsid w:val="00A356FA"/>
    <w:rsid w:val="00A376F4"/>
    <w:rsid w:val="00A379F4"/>
    <w:rsid w:val="00A425E6"/>
    <w:rsid w:val="00A458AA"/>
    <w:rsid w:val="00A61A58"/>
    <w:rsid w:val="00A677B8"/>
    <w:rsid w:val="00A71563"/>
    <w:rsid w:val="00A74E86"/>
    <w:rsid w:val="00A768BE"/>
    <w:rsid w:val="00A84034"/>
    <w:rsid w:val="00A92B2D"/>
    <w:rsid w:val="00A95B50"/>
    <w:rsid w:val="00AA19D5"/>
    <w:rsid w:val="00AB2ACC"/>
    <w:rsid w:val="00AB3DF0"/>
    <w:rsid w:val="00AB592B"/>
    <w:rsid w:val="00AB6A68"/>
    <w:rsid w:val="00AC1C1B"/>
    <w:rsid w:val="00AD6022"/>
    <w:rsid w:val="00AD6081"/>
    <w:rsid w:val="00AE4B62"/>
    <w:rsid w:val="00AF0AF9"/>
    <w:rsid w:val="00AF42CD"/>
    <w:rsid w:val="00B0093A"/>
    <w:rsid w:val="00B00D9D"/>
    <w:rsid w:val="00B02A19"/>
    <w:rsid w:val="00B1210C"/>
    <w:rsid w:val="00B23A9C"/>
    <w:rsid w:val="00B24D39"/>
    <w:rsid w:val="00B31E7A"/>
    <w:rsid w:val="00B409E1"/>
    <w:rsid w:val="00B42FDC"/>
    <w:rsid w:val="00B53605"/>
    <w:rsid w:val="00B64784"/>
    <w:rsid w:val="00B65CCF"/>
    <w:rsid w:val="00B65D19"/>
    <w:rsid w:val="00B71273"/>
    <w:rsid w:val="00B83245"/>
    <w:rsid w:val="00B8339E"/>
    <w:rsid w:val="00B86A79"/>
    <w:rsid w:val="00B910CB"/>
    <w:rsid w:val="00B91A4D"/>
    <w:rsid w:val="00B95ABD"/>
    <w:rsid w:val="00B97609"/>
    <w:rsid w:val="00BA037E"/>
    <w:rsid w:val="00BA7F08"/>
    <w:rsid w:val="00BB73E2"/>
    <w:rsid w:val="00BC475D"/>
    <w:rsid w:val="00BC562A"/>
    <w:rsid w:val="00BE4046"/>
    <w:rsid w:val="00BE6DB5"/>
    <w:rsid w:val="00BF0A39"/>
    <w:rsid w:val="00BF110B"/>
    <w:rsid w:val="00BF204E"/>
    <w:rsid w:val="00BF22FC"/>
    <w:rsid w:val="00BF3357"/>
    <w:rsid w:val="00C01007"/>
    <w:rsid w:val="00C21561"/>
    <w:rsid w:val="00C34C90"/>
    <w:rsid w:val="00C62FCD"/>
    <w:rsid w:val="00C65771"/>
    <w:rsid w:val="00C66F6D"/>
    <w:rsid w:val="00C80345"/>
    <w:rsid w:val="00C8056B"/>
    <w:rsid w:val="00C80E37"/>
    <w:rsid w:val="00C812AA"/>
    <w:rsid w:val="00C87114"/>
    <w:rsid w:val="00C8740A"/>
    <w:rsid w:val="00C91AA5"/>
    <w:rsid w:val="00C94D62"/>
    <w:rsid w:val="00CA3BA6"/>
    <w:rsid w:val="00CA4C6D"/>
    <w:rsid w:val="00CA79BF"/>
    <w:rsid w:val="00CB44E9"/>
    <w:rsid w:val="00CD286A"/>
    <w:rsid w:val="00CD521B"/>
    <w:rsid w:val="00CD5304"/>
    <w:rsid w:val="00CD7A71"/>
    <w:rsid w:val="00CE24FF"/>
    <w:rsid w:val="00CE35A4"/>
    <w:rsid w:val="00CE74C7"/>
    <w:rsid w:val="00D02303"/>
    <w:rsid w:val="00D035B5"/>
    <w:rsid w:val="00D035EB"/>
    <w:rsid w:val="00D22467"/>
    <w:rsid w:val="00D24017"/>
    <w:rsid w:val="00D35916"/>
    <w:rsid w:val="00D36AF4"/>
    <w:rsid w:val="00D37146"/>
    <w:rsid w:val="00D375BC"/>
    <w:rsid w:val="00D45F54"/>
    <w:rsid w:val="00D466F6"/>
    <w:rsid w:val="00D7333A"/>
    <w:rsid w:val="00D75935"/>
    <w:rsid w:val="00D7600D"/>
    <w:rsid w:val="00D7742E"/>
    <w:rsid w:val="00D93AF9"/>
    <w:rsid w:val="00D93E8F"/>
    <w:rsid w:val="00D94302"/>
    <w:rsid w:val="00D97387"/>
    <w:rsid w:val="00DA3C1C"/>
    <w:rsid w:val="00DB5FA2"/>
    <w:rsid w:val="00DC07A2"/>
    <w:rsid w:val="00DC5892"/>
    <w:rsid w:val="00DD08E8"/>
    <w:rsid w:val="00DD3807"/>
    <w:rsid w:val="00DE1E49"/>
    <w:rsid w:val="00DE7AA7"/>
    <w:rsid w:val="00DF5B4F"/>
    <w:rsid w:val="00DF7182"/>
    <w:rsid w:val="00E0002D"/>
    <w:rsid w:val="00E1101C"/>
    <w:rsid w:val="00E1286D"/>
    <w:rsid w:val="00E12D4E"/>
    <w:rsid w:val="00E13DD2"/>
    <w:rsid w:val="00E176E2"/>
    <w:rsid w:val="00E23444"/>
    <w:rsid w:val="00E26ED8"/>
    <w:rsid w:val="00E30BEB"/>
    <w:rsid w:val="00E348E0"/>
    <w:rsid w:val="00E3713B"/>
    <w:rsid w:val="00E44564"/>
    <w:rsid w:val="00E46B00"/>
    <w:rsid w:val="00E51CA8"/>
    <w:rsid w:val="00E553A2"/>
    <w:rsid w:val="00E64BEF"/>
    <w:rsid w:val="00E72945"/>
    <w:rsid w:val="00E76062"/>
    <w:rsid w:val="00E76233"/>
    <w:rsid w:val="00E81CAD"/>
    <w:rsid w:val="00E860F7"/>
    <w:rsid w:val="00E865B7"/>
    <w:rsid w:val="00E90ACC"/>
    <w:rsid w:val="00E9265A"/>
    <w:rsid w:val="00E958CC"/>
    <w:rsid w:val="00E96D02"/>
    <w:rsid w:val="00EA03F9"/>
    <w:rsid w:val="00EB06E3"/>
    <w:rsid w:val="00EB3A5F"/>
    <w:rsid w:val="00EB51EF"/>
    <w:rsid w:val="00EC3D5B"/>
    <w:rsid w:val="00EC7696"/>
    <w:rsid w:val="00ED124E"/>
    <w:rsid w:val="00ED3704"/>
    <w:rsid w:val="00ED42EC"/>
    <w:rsid w:val="00EE00E9"/>
    <w:rsid w:val="00EE042C"/>
    <w:rsid w:val="00EE33B1"/>
    <w:rsid w:val="00EF2C27"/>
    <w:rsid w:val="00EF6371"/>
    <w:rsid w:val="00F1046B"/>
    <w:rsid w:val="00F15B1C"/>
    <w:rsid w:val="00F1628E"/>
    <w:rsid w:val="00F23BA8"/>
    <w:rsid w:val="00F412AF"/>
    <w:rsid w:val="00F54088"/>
    <w:rsid w:val="00F6079A"/>
    <w:rsid w:val="00F6185C"/>
    <w:rsid w:val="00F63AE6"/>
    <w:rsid w:val="00F657A7"/>
    <w:rsid w:val="00F77AF1"/>
    <w:rsid w:val="00F8704C"/>
    <w:rsid w:val="00FA6419"/>
    <w:rsid w:val="00FB4A77"/>
    <w:rsid w:val="00FB516E"/>
    <w:rsid w:val="00FB6868"/>
    <w:rsid w:val="00FC1BCF"/>
    <w:rsid w:val="00FD113D"/>
    <w:rsid w:val="00FD42E8"/>
    <w:rsid w:val="00FD4818"/>
    <w:rsid w:val="00FD5409"/>
    <w:rsid w:val="00FD6BD4"/>
    <w:rsid w:val="00FD7562"/>
    <w:rsid w:val="00FD7F65"/>
    <w:rsid w:val="00FE3BC6"/>
    <w:rsid w:val="00FE6013"/>
    <w:rsid w:val="00FE659E"/>
    <w:rsid w:val="00FE6F04"/>
    <w:rsid w:val="00FE73C6"/>
    <w:rsid w:val="00FE749E"/>
    <w:rsid w:val="00FF0C1A"/>
    <w:rsid w:val="00FF38C5"/>
    <w:rsid w:val="00FF3C57"/>
    <w:rsid w:val="00FF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5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C657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C65771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657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C657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C65771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C657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65771"/>
    <w:rPr>
      <w:b/>
      <w:bCs/>
    </w:rPr>
  </w:style>
  <w:style w:type="paragraph" w:styleId="a7">
    <w:name w:val="List Paragraph"/>
    <w:basedOn w:val="a"/>
    <w:uiPriority w:val="34"/>
    <w:qFormat/>
    <w:rsid w:val="00C657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657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5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7C21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a">
    <w:name w:val="Hyperlink"/>
    <w:basedOn w:val="a0"/>
    <w:rsid w:val="007C2119"/>
    <w:rPr>
      <w:color w:val="0000FF"/>
      <w:u w:val="single"/>
    </w:rPr>
  </w:style>
  <w:style w:type="table" w:styleId="ab">
    <w:name w:val="Table Grid"/>
    <w:basedOn w:val="a1"/>
    <w:uiPriority w:val="59"/>
    <w:rsid w:val="00B86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D42EC"/>
  </w:style>
  <w:style w:type="paragraph" w:styleId="ac">
    <w:name w:val="header"/>
    <w:basedOn w:val="a"/>
    <w:link w:val="ad"/>
    <w:uiPriority w:val="99"/>
    <w:semiHidden/>
    <w:unhideWhenUsed/>
    <w:rsid w:val="00DA3C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3C1C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A3C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A3C1C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A22A7-419B-4D3F-91FC-72D5F922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8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OTDEL IT</cp:lastModifiedBy>
  <cp:revision>69</cp:revision>
  <cp:lastPrinted>2019-12-11T05:55:00Z</cp:lastPrinted>
  <dcterms:created xsi:type="dcterms:W3CDTF">2016-12-15T08:26:00Z</dcterms:created>
  <dcterms:modified xsi:type="dcterms:W3CDTF">2021-02-03T02:00:00Z</dcterms:modified>
</cp:coreProperties>
</file>