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00" w:rsidRPr="008A7221" w:rsidRDefault="001E732A" w:rsidP="00697D00">
      <w:pPr>
        <w:shd w:val="clear" w:color="auto" w:fill="FFFFFF"/>
        <w:spacing w:after="0" w:line="264" w:lineRule="atLeast"/>
        <w:ind w:right="-284" w:firstLine="709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  <w:r>
        <w:rPr>
          <w:rFonts w:ascii="PT Sans Bold" w:eastAsia="Times New Roman" w:hAnsi="PT Sans Bold" w:cs="Times New Roman"/>
          <w:b/>
          <w:sz w:val="24"/>
          <w:szCs w:val="24"/>
        </w:rPr>
        <w:t xml:space="preserve">23 марта 2021 года 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>состоялось очередное заседание Совета МР «Нерчинский район» шестого созыва</w:t>
      </w:r>
    </w:p>
    <w:p w:rsidR="00D8080A" w:rsidRPr="008A7221" w:rsidRDefault="00D8080A" w:rsidP="007B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ADB" w:rsidRPr="00391BB1" w:rsidRDefault="00391BB1" w:rsidP="00391BB1">
      <w:pPr>
        <w:shd w:val="clear" w:color="auto" w:fill="FFFFFF"/>
        <w:spacing w:after="0" w:line="264" w:lineRule="atLeast"/>
        <w:ind w:right="-284"/>
        <w:jc w:val="both"/>
        <w:outlineLvl w:val="1"/>
        <w:rPr>
          <w:rFonts w:ascii="PT Sans Bold" w:eastAsia="Times New Roman" w:hAnsi="PT Sans Bold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E732A">
        <w:rPr>
          <w:rFonts w:ascii="PT Sans Bold" w:eastAsia="Times New Roman" w:hAnsi="PT Sans Bold" w:cs="Times New Roman"/>
          <w:sz w:val="24"/>
          <w:szCs w:val="24"/>
        </w:rPr>
        <w:t>23 марта 2021 года состоялось 40</w:t>
      </w:r>
      <w:r w:rsidRPr="008A7221">
        <w:rPr>
          <w:rFonts w:ascii="PT Sans Bold" w:eastAsia="Times New Roman" w:hAnsi="PT Sans Bold" w:cs="Times New Roman"/>
          <w:sz w:val="24"/>
          <w:szCs w:val="24"/>
        </w:rPr>
        <w:t xml:space="preserve">-е заседание Совета МР «Нерчинский район» шестого созыва. </w:t>
      </w:r>
      <w:r w:rsidR="00697D00" w:rsidRPr="008A7221">
        <w:rPr>
          <w:rFonts w:ascii="Times New Roman" w:hAnsi="Times New Roman" w:cs="Times New Roman"/>
        </w:rPr>
        <w:t>Открыла и вела работу сессии п</w:t>
      </w:r>
      <w:r w:rsidR="008A7221">
        <w:rPr>
          <w:rFonts w:ascii="Times New Roman" w:hAnsi="Times New Roman" w:cs="Times New Roman"/>
        </w:rPr>
        <w:t>редседатель С</w:t>
      </w:r>
      <w:r w:rsidR="00697D00" w:rsidRPr="008A7221">
        <w:rPr>
          <w:rFonts w:ascii="Times New Roman" w:hAnsi="Times New Roman" w:cs="Times New Roman"/>
        </w:rPr>
        <w:t xml:space="preserve">овета муниципального района «Нерчинский район»  </w:t>
      </w:r>
      <w:proofErr w:type="spellStart"/>
      <w:r w:rsidR="00697D00" w:rsidRPr="008A7221">
        <w:rPr>
          <w:rFonts w:ascii="Times New Roman" w:hAnsi="Times New Roman" w:cs="Times New Roman"/>
        </w:rPr>
        <w:t>Эпова</w:t>
      </w:r>
      <w:proofErr w:type="spellEnd"/>
      <w:r w:rsidR="00697D00" w:rsidRPr="008A7221">
        <w:rPr>
          <w:rFonts w:ascii="Times New Roman" w:hAnsi="Times New Roman" w:cs="Times New Roman"/>
        </w:rPr>
        <w:t xml:space="preserve"> С.</w:t>
      </w:r>
      <w:proofErr w:type="gramStart"/>
      <w:r w:rsidR="00697D00" w:rsidRPr="008A7221">
        <w:rPr>
          <w:rFonts w:ascii="Times New Roman" w:hAnsi="Times New Roman" w:cs="Times New Roman"/>
        </w:rPr>
        <w:t>В</w:t>
      </w:r>
      <w:proofErr w:type="gramEnd"/>
    </w:p>
    <w:p w:rsidR="00885A9A" w:rsidRDefault="008A7221" w:rsidP="008A7221">
      <w:pPr>
        <w:pStyle w:val="a6"/>
        <w:jc w:val="both"/>
        <w:rPr>
          <w:rFonts w:ascii="Times New Roman" w:eastAsiaTheme="minorHAnsi" w:hAnsi="Times New Roman" w:cs="Times New Roman"/>
          <w:iCs/>
          <w:lang w:eastAsia="en-US" w:bidi="en-US"/>
        </w:rPr>
      </w:pPr>
      <w:r>
        <w:rPr>
          <w:rFonts w:ascii="Times New Roman" w:eastAsiaTheme="minorHAnsi" w:hAnsi="Times New Roman" w:cs="Times New Roman"/>
          <w:iCs/>
          <w:lang w:eastAsia="en-US" w:bidi="en-US"/>
        </w:rPr>
        <w:t xml:space="preserve">         </w:t>
      </w:r>
      <w:r w:rsidR="0002420D" w:rsidRPr="008A7221">
        <w:rPr>
          <w:rFonts w:ascii="Times New Roman" w:eastAsiaTheme="minorHAnsi" w:hAnsi="Times New Roman" w:cs="Times New Roman"/>
          <w:iCs/>
          <w:lang w:eastAsia="en-US" w:bidi="en-US"/>
        </w:rPr>
        <w:t xml:space="preserve">Установленное число депутатов – 20, замещено депутатских мандатов – </w:t>
      </w:r>
      <w:r w:rsidR="001E732A">
        <w:rPr>
          <w:rFonts w:ascii="Times New Roman" w:hAnsi="Times New Roman" w:cs="Times New Roman"/>
          <w:iCs/>
          <w:lang w:bidi="en-US"/>
        </w:rPr>
        <w:t>18, присутствовали на сессии –12 депутатов. Отсутствовали – 6</w:t>
      </w:r>
      <w:r w:rsidR="0002420D" w:rsidRPr="008A7221">
        <w:rPr>
          <w:rFonts w:ascii="Times New Roman" w:eastAsiaTheme="minorHAnsi" w:hAnsi="Times New Roman" w:cs="Times New Roman"/>
          <w:iCs/>
          <w:lang w:eastAsia="en-US" w:bidi="en-US"/>
        </w:rPr>
        <w:t>.</w:t>
      </w:r>
    </w:p>
    <w:p w:rsidR="0002420D" w:rsidRPr="00885A9A" w:rsidRDefault="00885A9A" w:rsidP="008A7221">
      <w:pPr>
        <w:pStyle w:val="a6"/>
        <w:jc w:val="both"/>
        <w:rPr>
          <w:rFonts w:ascii="Times New Roman" w:eastAsiaTheme="minorHAnsi" w:hAnsi="Times New Roman" w:cs="Times New Roman"/>
          <w:iCs/>
          <w:lang w:eastAsia="en-US" w:bidi="en-US"/>
        </w:rPr>
      </w:pPr>
      <w:r>
        <w:rPr>
          <w:rFonts w:ascii="Times New Roman" w:eastAsiaTheme="minorHAnsi" w:hAnsi="Times New Roman" w:cs="Times New Roman"/>
          <w:iCs/>
          <w:lang w:eastAsia="en-US" w:bidi="en-US"/>
        </w:rPr>
        <w:t xml:space="preserve">          </w:t>
      </w:r>
      <w:r w:rsidR="0002420D" w:rsidRPr="008A7221">
        <w:rPr>
          <w:rFonts w:ascii="Times New Roman" w:hAnsi="Times New Roman" w:cs="Times New Roman"/>
        </w:rPr>
        <w:t>В повестку заседания Совета МР «Нерчинский район» было в</w:t>
      </w:r>
      <w:r>
        <w:rPr>
          <w:rFonts w:ascii="Times New Roman" w:hAnsi="Times New Roman" w:cs="Times New Roman"/>
        </w:rPr>
        <w:t>ключено</w:t>
      </w:r>
      <w:r w:rsidR="0002420D" w:rsidRPr="008A7221">
        <w:rPr>
          <w:rFonts w:ascii="Times New Roman" w:hAnsi="Times New Roman" w:cs="Times New Roman"/>
        </w:rPr>
        <w:t xml:space="preserve"> 6 вопросов.</w:t>
      </w:r>
    </w:p>
    <w:p w:rsidR="0002420D" w:rsidRPr="008A7221" w:rsidRDefault="008A7221" w:rsidP="008A72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420D" w:rsidRPr="008A7221">
        <w:rPr>
          <w:rFonts w:ascii="Times New Roman" w:hAnsi="Times New Roman" w:cs="Times New Roman"/>
        </w:rPr>
        <w:t>Из рассмотренных на за</w:t>
      </w:r>
      <w:r w:rsidR="00885A9A">
        <w:rPr>
          <w:rFonts w:ascii="Times New Roman" w:hAnsi="Times New Roman" w:cs="Times New Roman"/>
        </w:rPr>
        <w:t>седании проектов решений внесены</w:t>
      </w:r>
      <w:r w:rsidR="0002420D" w:rsidRPr="008A7221">
        <w:rPr>
          <w:rFonts w:ascii="Times New Roman" w:hAnsi="Times New Roman" w:cs="Times New Roman"/>
        </w:rPr>
        <w:t xml:space="preserve"> Главой админис</w:t>
      </w:r>
      <w:r w:rsidR="001E732A">
        <w:rPr>
          <w:rFonts w:ascii="Times New Roman" w:hAnsi="Times New Roman" w:cs="Times New Roman"/>
        </w:rPr>
        <w:t>трации МР «Нерчинский район» - 4</w:t>
      </w:r>
      <w:r w:rsidR="0002420D" w:rsidRPr="008A7221">
        <w:rPr>
          <w:rFonts w:ascii="Times New Roman" w:hAnsi="Times New Roman" w:cs="Times New Roman"/>
        </w:rPr>
        <w:t>, С</w:t>
      </w:r>
      <w:r w:rsidR="001E732A">
        <w:rPr>
          <w:rFonts w:ascii="Times New Roman" w:hAnsi="Times New Roman" w:cs="Times New Roman"/>
        </w:rPr>
        <w:t>оветом МР «Нерчинский район» - 2</w:t>
      </w:r>
      <w:r w:rsidR="0002420D" w:rsidRPr="008A7221">
        <w:rPr>
          <w:rFonts w:ascii="Times New Roman" w:hAnsi="Times New Roman" w:cs="Times New Roman"/>
        </w:rPr>
        <w:t>.</w:t>
      </w:r>
    </w:p>
    <w:p w:rsidR="001E732A" w:rsidRPr="001E732A" w:rsidRDefault="008A7221" w:rsidP="001E732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420D" w:rsidRPr="008A7221">
        <w:rPr>
          <w:rFonts w:ascii="Times New Roman" w:hAnsi="Times New Roman" w:cs="Times New Roman"/>
        </w:rPr>
        <w:t xml:space="preserve">Первым вопросом депутаты рассмотрели  вопрос </w:t>
      </w:r>
      <w:r w:rsidR="001E732A" w:rsidRPr="003D28A0">
        <w:rPr>
          <w:rFonts w:ascii="Times New Roman" w:hAnsi="Times New Roman"/>
          <w:color w:val="7030A0"/>
          <w:sz w:val="24"/>
          <w:szCs w:val="24"/>
        </w:rPr>
        <w:t xml:space="preserve"> «</w:t>
      </w:r>
      <w:r w:rsidR="001E732A" w:rsidRPr="001E732A">
        <w:rPr>
          <w:rFonts w:ascii="Times New Roman" w:hAnsi="Times New Roman"/>
          <w:sz w:val="24"/>
          <w:szCs w:val="24"/>
        </w:rPr>
        <w:t>О внесении изменений в решение Совета МР «Нерчинский район» от 25.12.2020 года № 277 «О бюджете МР «Нерчинский район» на 2021 г. и плановый период 2022-2023 гг.».</w:t>
      </w:r>
      <w:r w:rsidR="001E732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2420D" w:rsidRPr="008A7221">
        <w:rPr>
          <w:rFonts w:ascii="Times New Roman" w:hAnsi="Times New Roman" w:cs="Times New Roman"/>
        </w:rPr>
        <w:t xml:space="preserve">С информацией по данному вопросу выступила </w:t>
      </w:r>
      <w:r w:rsidR="001E732A" w:rsidRPr="00362872">
        <w:rPr>
          <w:rFonts w:ascii="Times New Roman" w:hAnsi="Times New Roman"/>
        </w:rPr>
        <w:t xml:space="preserve">Цаплина В.С., </w:t>
      </w:r>
      <w:proofErr w:type="spellStart"/>
      <w:r w:rsidR="001E732A" w:rsidRPr="00362872">
        <w:rPr>
          <w:rFonts w:ascii="Times New Roman" w:hAnsi="Times New Roman"/>
        </w:rPr>
        <w:t>врио</w:t>
      </w:r>
      <w:proofErr w:type="spellEnd"/>
      <w:r w:rsidR="001E732A" w:rsidRPr="00362872">
        <w:rPr>
          <w:rFonts w:ascii="Times New Roman" w:hAnsi="Times New Roman"/>
        </w:rPr>
        <w:t xml:space="preserve"> председателя  комитета по финансам админис</w:t>
      </w:r>
      <w:r w:rsidR="001E732A" w:rsidRPr="00362872">
        <w:rPr>
          <w:rFonts w:ascii="Times New Roman" w:hAnsi="Times New Roman"/>
        </w:rPr>
        <w:t>т</w:t>
      </w:r>
      <w:r w:rsidR="001E732A" w:rsidRPr="00362872">
        <w:rPr>
          <w:rFonts w:ascii="Times New Roman" w:hAnsi="Times New Roman"/>
        </w:rPr>
        <w:t>рации МР «Нерчинский район»</w:t>
      </w:r>
      <w:r w:rsidR="001E732A">
        <w:rPr>
          <w:rFonts w:ascii="Times New Roman" w:hAnsi="Times New Roman"/>
        </w:rPr>
        <w:t xml:space="preserve">. </w:t>
      </w:r>
      <w:r w:rsidR="00885A9A">
        <w:rPr>
          <w:rFonts w:ascii="Times New Roman" w:hAnsi="Times New Roman"/>
        </w:rPr>
        <w:t>С заключением на проект решения выступила председатель контрольно-счетной палаты МР «Нерчинский район» Андреева Е.В.</w:t>
      </w:r>
    </w:p>
    <w:p w:rsidR="0002420D" w:rsidRDefault="001E732A" w:rsidP="001E732A">
      <w:pPr>
        <w:tabs>
          <w:tab w:val="left" w:pos="-108"/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885A9A" w:rsidRPr="003D28A0">
        <w:rPr>
          <w:rFonts w:ascii="Times New Roman" w:hAnsi="Times New Roman"/>
          <w:color w:val="7030A0"/>
          <w:sz w:val="24"/>
          <w:szCs w:val="24"/>
        </w:rPr>
        <w:t>«</w:t>
      </w:r>
      <w:r w:rsidR="00885A9A" w:rsidRPr="001E732A">
        <w:rPr>
          <w:rFonts w:ascii="Times New Roman" w:hAnsi="Times New Roman"/>
          <w:sz w:val="24"/>
          <w:szCs w:val="24"/>
        </w:rPr>
        <w:t>О внесении изменений в решение Совета МР «Нерчинский район» от 25.12.2020 года № 277 «О бюджете МР «Нерчинский район» на 2021 г. и плановый период 2022-2023 гг.».</w:t>
      </w:r>
      <w:r w:rsidR="00885A9A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принято единогласно с учетом замечаний контрольно-счетной палаты.</w:t>
      </w:r>
    </w:p>
    <w:p w:rsidR="00892D58" w:rsidRPr="008A7221" w:rsidRDefault="00892D58" w:rsidP="001E732A">
      <w:pPr>
        <w:tabs>
          <w:tab w:val="left" w:pos="-108"/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31A7" w:rsidRDefault="0002420D" w:rsidP="00B431A7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A7221">
        <w:rPr>
          <w:rFonts w:ascii="Times New Roman" w:hAnsi="Times New Roman" w:cs="Times New Roman"/>
        </w:rPr>
        <w:t xml:space="preserve">Вторым вопросом в повестке сессии </w:t>
      </w:r>
      <w:r w:rsidR="00B431A7">
        <w:rPr>
          <w:rFonts w:ascii="Times New Roman" w:hAnsi="Times New Roman" w:cs="Times New Roman"/>
        </w:rPr>
        <w:t xml:space="preserve">депутаты рассмотрели и </w:t>
      </w:r>
      <w:r w:rsidR="00B431A7">
        <w:rPr>
          <w:rFonts w:ascii="Times New Roman" w:hAnsi="Times New Roman"/>
          <w:sz w:val="24"/>
          <w:szCs w:val="24"/>
          <w:shd w:val="clear" w:color="auto" w:fill="FFFFFF"/>
        </w:rPr>
        <w:t>утвердили дополнительное соглашение</w:t>
      </w:r>
      <w:r w:rsidR="001E732A" w:rsidRPr="00B431A7">
        <w:rPr>
          <w:rFonts w:ascii="Times New Roman" w:hAnsi="Times New Roman"/>
          <w:sz w:val="24"/>
          <w:szCs w:val="24"/>
          <w:shd w:val="clear" w:color="auto" w:fill="FFFFFF"/>
        </w:rPr>
        <w:t xml:space="preserve"> № 1 от 30 декабря 2020 года к соглашению от 29 марта 2018 года №1611 о проведении реструктуризации задолженности по бюджетным кредитам, выданным из бюджета Забайкальского края бюджету муниципального района "Нерчинский район" в соответствии с соглашениями "О предоставлении бюджетного кредита" от 01 июня 2016 года №1499, от 30 ноября 2015</w:t>
      </w:r>
      <w:proofErr w:type="gramEnd"/>
      <w:r w:rsidR="001E732A" w:rsidRPr="00B431A7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№1428, 11 апреля 2016 года № 1478, от 12 октября 2017 года № 1571, от 13</w:t>
      </w:r>
      <w:r w:rsidR="001E732A" w:rsidRPr="00B431A7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1E732A" w:rsidRPr="00B431A7">
        <w:rPr>
          <w:rFonts w:ascii="Times New Roman" w:hAnsi="Times New Roman"/>
          <w:sz w:val="24"/>
          <w:szCs w:val="24"/>
          <w:shd w:val="clear" w:color="auto" w:fill="FFFFFF"/>
        </w:rPr>
        <w:t>декабря 2017 года № 1595</w:t>
      </w:r>
      <w:r w:rsidR="00B431A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31A7" w:rsidRPr="00B431A7" w:rsidRDefault="00B431A7" w:rsidP="00B431A7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</w:rPr>
        <w:t>В</w:t>
      </w:r>
      <w:r w:rsidRPr="00362872">
        <w:rPr>
          <w:rFonts w:ascii="Times New Roman" w:hAnsi="Times New Roman"/>
        </w:rPr>
        <w:t>рио</w:t>
      </w:r>
      <w:proofErr w:type="spellEnd"/>
      <w:r w:rsidRPr="00362872">
        <w:rPr>
          <w:rFonts w:ascii="Times New Roman" w:hAnsi="Times New Roman"/>
        </w:rPr>
        <w:t xml:space="preserve"> председателя  комитета по финансам админис</w:t>
      </w:r>
      <w:r w:rsidRPr="00362872">
        <w:rPr>
          <w:rFonts w:ascii="Times New Roman" w:hAnsi="Times New Roman"/>
        </w:rPr>
        <w:t>т</w:t>
      </w:r>
      <w:r w:rsidRPr="00362872">
        <w:rPr>
          <w:rFonts w:ascii="Times New Roman" w:hAnsi="Times New Roman"/>
        </w:rPr>
        <w:t>рации МР «Нерчинский район»</w:t>
      </w:r>
      <w:r>
        <w:rPr>
          <w:rFonts w:ascii="Times New Roman" w:hAnsi="Times New Roman"/>
        </w:rPr>
        <w:t xml:space="preserve"> Цаплина В.С. проинформировала депутатов, что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431A7">
        <w:rPr>
          <w:rFonts w:ascii="Times New Roman" w:hAnsi="Times New Roman" w:cs="Times New Roman"/>
          <w:sz w:val="24"/>
          <w:szCs w:val="24"/>
        </w:rPr>
        <w:t xml:space="preserve">огласно соглашению № 1611 от 29 марта 2018 года основной долг и сумма по процентам должна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431A7">
        <w:rPr>
          <w:rFonts w:ascii="Times New Roman" w:hAnsi="Times New Roman" w:cs="Times New Roman"/>
          <w:sz w:val="24"/>
          <w:szCs w:val="24"/>
        </w:rPr>
        <w:t xml:space="preserve">быть погашена до 01.12.2024 года. </w:t>
      </w:r>
      <w:proofErr w:type="gramStart"/>
      <w:r w:rsidRPr="00B431A7">
        <w:rPr>
          <w:rFonts w:ascii="Times New Roman" w:hAnsi="Times New Roman" w:cs="Times New Roman"/>
          <w:sz w:val="24"/>
          <w:szCs w:val="24"/>
        </w:rPr>
        <w:t xml:space="preserve">Сумма основного долга на 1.01.2021 года составляет 17 481,9 тыс. руб., уплата основного долга составляет - 4370,5 тыс. руб. ежегодно до 2025 года, и проценты 2021 г. – 17,5 тыс. руб.; 2022 г.– 13,1 тыс. руб.; 2023 г – 8,7 тыс. руб.; 2024 г. – 4,1. </w:t>
      </w:r>
      <w:proofErr w:type="gramEnd"/>
    </w:p>
    <w:p w:rsidR="00B431A7" w:rsidRPr="00B431A7" w:rsidRDefault="00B431A7" w:rsidP="00B431A7">
      <w:pPr>
        <w:spacing w:after="0" w:line="240" w:lineRule="auto"/>
        <w:ind w:firstLine="708"/>
        <w:jc w:val="both"/>
        <w:rPr>
          <w:rFonts w:eastAsia="Arial Unicode MS"/>
          <w:sz w:val="24"/>
          <w:szCs w:val="24"/>
        </w:rPr>
      </w:pPr>
      <w:proofErr w:type="gramStart"/>
      <w:r w:rsidRPr="00B431A7">
        <w:rPr>
          <w:rFonts w:ascii="Times New Roman" w:hAnsi="Times New Roman" w:cs="Times New Roman"/>
          <w:sz w:val="24"/>
          <w:szCs w:val="24"/>
        </w:rPr>
        <w:t>После заключения дополнительного соглашения о реструктуризации основного долга, период погашения кредита продлится до ноября 2029 года, но при этом сумма основного долга с 2021-2024 гг. составит 1092,6 тыс. руб. ежегодно, а с 2025 по 2029 г. составит 2622,3 тыс. руб. ежегодно, тем самым снизится долговая нагрузка на бюджет муниципального района «Нерчинский район», а объем высвобождаемых средств бюджета муниципального района «Нерчинский</w:t>
      </w:r>
      <w:proofErr w:type="gramEnd"/>
      <w:r w:rsidRPr="00B431A7">
        <w:rPr>
          <w:rFonts w:ascii="Times New Roman" w:hAnsi="Times New Roman" w:cs="Times New Roman"/>
          <w:sz w:val="24"/>
          <w:szCs w:val="24"/>
        </w:rPr>
        <w:t xml:space="preserve"> район» в сумме 3277,9 тыс. руб. ежегодно</w:t>
      </w:r>
      <w:r w:rsidRPr="00B431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431A7">
        <w:rPr>
          <w:rFonts w:ascii="Times New Roman" w:hAnsi="Times New Roman" w:cs="Times New Roman"/>
          <w:sz w:val="24"/>
          <w:szCs w:val="24"/>
        </w:rPr>
        <w:t xml:space="preserve"> подлежат направлению на цели, предусмотренные дополнительным соглашением:</w:t>
      </w:r>
    </w:p>
    <w:p w:rsidR="00B431A7" w:rsidRPr="00B431A7" w:rsidRDefault="00B431A7" w:rsidP="00B431A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1A7">
        <w:rPr>
          <w:rFonts w:eastAsia="Arial Unicode MS"/>
          <w:sz w:val="24"/>
          <w:szCs w:val="24"/>
        </w:rPr>
        <w:t xml:space="preserve">- </w:t>
      </w:r>
      <w:r w:rsidRPr="00B431A7">
        <w:rPr>
          <w:rFonts w:ascii="Times New Roman" w:eastAsia="Arial Unicode MS" w:hAnsi="Times New Roman" w:cs="Times New Roman"/>
          <w:sz w:val="24"/>
          <w:szCs w:val="24"/>
        </w:rPr>
        <w:t xml:space="preserve">на осуществление </w:t>
      </w:r>
      <w:r w:rsidRPr="00B431A7">
        <w:rPr>
          <w:rFonts w:ascii="Times New Roman" w:hAnsi="Times New Roman" w:cs="Times New Roman"/>
          <w:sz w:val="24"/>
          <w:szCs w:val="24"/>
        </w:rPr>
        <w:t xml:space="preserve">муниципальным районом «Нерчинский район» </w:t>
      </w:r>
      <w:r w:rsidRPr="00B431A7">
        <w:rPr>
          <w:rFonts w:ascii="Times New Roman" w:eastAsia="Arial Unicode MS" w:hAnsi="Times New Roman" w:cs="Times New Roman"/>
          <w:sz w:val="24"/>
          <w:szCs w:val="24"/>
        </w:rPr>
        <w:t>бюджетных инвестиций в объекты инфраструктуры в целях реализации новых инвестиционных проектов, определяемых в порядке, предусмотренном Правительством Забайкальского края;</w:t>
      </w:r>
    </w:p>
    <w:p w:rsidR="00B431A7" w:rsidRPr="00B431A7" w:rsidRDefault="00B431A7" w:rsidP="00B431A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1A7">
        <w:rPr>
          <w:rFonts w:ascii="Times New Roman" w:eastAsia="Arial Unicode MS" w:hAnsi="Times New Roman" w:cs="Times New Roman"/>
          <w:sz w:val="24"/>
          <w:szCs w:val="24"/>
        </w:rPr>
        <w:t xml:space="preserve">-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B431A7">
        <w:rPr>
          <w:rFonts w:ascii="Times New Roman" w:eastAsia="Arial Unicode MS" w:hAnsi="Times New Roman" w:cs="Times New Roman"/>
          <w:sz w:val="24"/>
          <w:szCs w:val="24"/>
        </w:rPr>
        <w:t>коронавирусной</w:t>
      </w:r>
      <w:proofErr w:type="spellEnd"/>
      <w:r w:rsidRPr="00B431A7">
        <w:rPr>
          <w:rFonts w:ascii="Times New Roman" w:eastAsia="Arial Unicode MS" w:hAnsi="Times New Roman" w:cs="Times New Roman"/>
          <w:sz w:val="24"/>
          <w:szCs w:val="24"/>
        </w:rPr>
        <w:t xml:space="preserve"> инфекции;</w:t>
      </w:r>
    </w:p>
    <w:p w:rsidR="00B431A7" w:rsidRPr="00B431A7" w:rsidRDefault="00B431A7" w:rsidP="00B431A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1A7">
        <w:rPr>
          <w:rFonts w:ascii="Times New Roman" w:eastAsia="Arial Unicode MS" w:hAnsi="Times New Roman" w:cs="Times New Roman"/>
          <w:sz w:val="24"/>
          <w:szCs w:val="24"/>
        </w:rPr>
        <w:t xml:space="preserve">- компенсацию снижения по итогам 2021 года налоговых и неналоговых доходов бюджета </w:t>
      </w:r>
      <w:r w:rsidRPr="00B431A7">
        <w:rPr>
          <w:rFonts w:ascii="Times New Roman" w:hAnsi="Times New Roman" w:cs="Times New Roman"/>
          <w:sz w:val="24"/>
          <w:szCs w:val="24"/>
        </w:rPr>
        <w:t xml:space="preserve">муниципального района «Нерчинский район» </w:t>
      </w:r>
      <w:r w:rsidRPr="00B431A7">
        <w:rPr>
          <w:rFonts w:ascii="Times New Roman" w:eastAsia="Arial Unicode MS" w:hAnsi="Times New Roman" w:cs="Times New Roman"/>
          <w:sz w:val="24"/>
          <w:szCs w:val="24"/>
        </w:rPr>
        <w:t>по сравнению с 2019 годом;</w:t>
      </w:r>
    </w:p>
    <w:p w:rsidR="00892D58" w:rsidRDefault="00B431A7" w:rsidP="00892D5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1A7">
        <w:rPr>
          <w:rFonts w:ascii="Times New Roman" w:eastAsia="Arial Unicode MS" w:hAnsi="Times New Roman" w:cs="Times New Roman"/>
          <w:sz w:val="24"/>
          <w:szCs w:val="24"/>
        </w:rPr>
        <w:t xml:space="preserve">- на обеспечение расходных обязательств </w:t>
      </w:r>
      <w:r w:rsidRPr="00B431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431A7">
        <w:rPr>
          <w:rFonts w:ascii="Times New Roman" w:eastAsia="Arial Unicode MS" w:hAnsi="Times New Roman" w:cs="Times New Roman"/>
          <w:sz w:val="24"/>
          <w:szCs w:val="24"/>
        </w:rPr>
        <w:t>, связанных с реализацией муниципальных проектов, обеспечивающих достижение целей, показателей и результатов региональных проектов.</w:t>
      </w:r>
    </w:p>
    <w:p w:rsidR="00892D58" w:rsidRDefault="00892D58" w:rsidP="00892D5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D1532" w:rsidRDefault="00391BB1" w:rsidP="00885A9A">
      <w:pPr>
        <w:pStyle w:val="1"/>
        <w:tabs>
          <w:tab w:val="left" w:pos="993"/>
        </w:tabs>
        <w:ind w:left="0" w:firstLine="709"/>
        <w:jc w:val="both"/>
        <w:rPr>
          <w:color w:val="000000"/>
        </w:rPr>
      </w:pPr>
      <w:r>
        <w:lastRenderedPageBreak/>
        <w:t xml:space="preserve"> </w:t>
      </w:r>
      <w:r w:rsidR="0002420D" w:rsidRPr="008A7221">
        <w:t xml:space="preserve">Следующим вопросом </w:t>
      </w:r>
      <w:r w:rsidR="00892D58" w:rsidRPr="00892D58">
        <w:t>депутаты</w:t>
      </w:r>
      <w:r w:rsidR="00892D58">
        <w:t xml:space="preserve"> </w:t>
      </w:r>
      <w:r w:rsidR="00892D58" w:rsidRPr="00892D58">
        <w:t>утвердили</w:t>
      </w:r>
      <w:r w:rsidR="00892D58">
        <w:rPr>
          <w:color w:val="7030A0"/>
        </w:rPr>
        <w:t xml:space="preserve"> </w:t>
      </w:r>
      <w:r w:rsidR="00892D58">
        <w:t>Регламент</w:t>
      </w:r>
      <w:r w:rsidR="00892D58" w:rsidRPr="00892D58">
        <w:t xml:space="preserve"> Совета МР «Нерчинский район» в новой редакции</w:t>
      </w:r>
      <w:r w:rsidR="00892D58">
        <w:t xml:space="preserve">. </w:t>
      </w:r>
      <w:proofErr w:type="gramStart"/>
      <w:r w:rsidR="00892D58">
        <w:t>П</w:t>
      </w:r>
      <w:r w:rsidR="0002420D" w:rsidRPr="008A7221">
        <w:t xml:space="preserve">редседатель </w:t>
      </w:r>
      <w:r w:rsidR="00B431A7">
        <w:rPr>
          <w:bCs/>
        </w:rPr>
        <w:t xml:space="preserve">Совета </w:t>
      </w:r>
      <w:r w:rsidR="0002420D" w:rsidRPr="008A7221">
        <w:rPr>
          <w:bCs/>
        </w:rPr>
        <w:t>МР «Нерчинский район»</w:t>
      </w:r>
      <w:r w:rsidR="00B431A7">
        <w:t xml:space="preserve"> </w:t>
      </w:r>
      <w:proofErr w:type="spellStart"/>
      <w:r w:rsidR="00B431A7">
        <w:t>Эпова</w:t>
      </w:r>
      <w:proofErr w:type="spellEnd"/>
      <w:r w:rsidR="00B431A7">
        <w:t xml:space="preserve"> С.В</w:t>
      </w:r>
      <w:r w:rsidR="00892D58">
        <w:t>.</w:t>
      </w:r>
      <w:r w:rsidR="00892D58" w:rsidRPr="00DB7F59">
        <w:rPr>
          <w:sz w:val="28"/>
          <w:szCs w:val="28"/>
        </w:rPr>
        <w:t xml:space="preserve"> </w:t>
      </w:r>
      <w:r w:rsidR="00892D58" w:rsidRPr="00892D58">
        <w:t xml:space="preserve">пояснила, </w:t>
      </w:r>
      <w:r w:rsidR="00892D58">
        <w:rPr>
          <w:color w:val="000000"/>
        </w:rPr>
        <w:t>что п</w:t>
      </w:r>
      <w:r w:rsidR="00892D58" w:rsidRPr="005B1A22">
        <w:rPr>
          <w:color w:val="000000"/>
        </w:rPr>
        <w:t>роект Регламент</w:t>
      </w:r>
      <w:r w:rsidR="00892D58">
        <w:rPr>
          <w:color w:val="000000"/>
        </w:rPr>
        <w:t>а</w:t>
      </w:r>
      <w:r w:rsidR="00892D58" w:rsidRPr="005B1A22">
        <w:rPr>
          <w:color w:val="000000"/>
        </w:rPr>
        <w:t xml:space="preserve"> Совета МР «Нерчинский район»</w:t>
      </w:r>
      <w:r w:rsidR="00892D58">
        <w:rPr>
          <w:color w:val="000000"/>
        </w:rPr>
        <w:t xml:space="preserve"> в новой редакции </w:t>
      </w:r>
      <w:r w:rsidR="00892D58" w:rsidRPr="005B1A22">
        <w:rPr>
          <w:color w:val="000000"/>
        </w:rPr>
        <w:t xml:space="preserve"> разработан с целью приведения Регламента Совета района в соответствие действующему законодательству, в связи с выявленной в ходе правоприменительной практики необходимостью уточнения отдельных процедур при осуществлении Советом МР «Нерчинский район» своей деятельности, а также дополнительного урегулирования отдельных вопросов.</w:t>
      </w:r>
      <w:proofErr w:type="gramEnd"/>
    </w:p>
    <w:p w:rsidR="007D1532" w:rsidRDefault="007D1532" w:rsidP="007D1532">
      <w:pPr>
        <w:pStyle w:val="a6"/>
        <w:jc w:val="both"/>
        <w:rPr>
          <w:rFonts w:ascii="Times New Roman" w:hAnsi="Times New Roman" w:cs="Times New Roman"/>
        </w:rPr>
      </w:pPr>
    </w:p>
    <w:p w:rsidR="00C679CB" w:rsidRPr="00C679CB" w:rsidRDefault="00C679CB" w:rsidP="00C679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 </w:t>
      </w:r>
      <w:hyperlink r:id="rId5" w:anchor="dst100013" w:history="1">
        <w:r w:rsidRPr="00C679C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C67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от 08.06.2020 № 169-ФЗ в </w:t>
      </w:r>
      <w:r w:rsidRPr="00C6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Федеральный закон от 24.07.2007 № 209-ФЗ «О развитии малого и среднего предпринимательства в Российской Федерации» введена </w:t>
      </w:r>
      <w:r w:rsidRPr="00C67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79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статья 14.1. «Поддержка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679CB">
        <w:rPr>
          <w:rFonts w:ascii="Times New Roman" w:hAnsi="Times New Roman" w:cs="Times New Roman"/>
          <w:sz w:val="24"/>
          <w:szCs w:val="24"/>
        </w:rPr>
        <w:t xml:space="preserve">. </w:t>
      </w:r>
      <w:r w:rsidRPr="00C679CB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депутаты</w:t>
      </w:r>
      <w:r w:rsidRPr="00C67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9CB">
        <w:rPr>
          <w:rFonts w:ascii="Times New Roman" w:hAnsi="Times New Roman" w:cs="Times New Roman"/>
          <w:sz w:val="24"/>
          <w:szCs w:val="24"/>
        </w:rPr>
        <w:t>приняли два решения:</w:t>
      </w:r>
    </w:p>
    <w:p w:rsidR="007D1532" w:rsidRPr="00C679CB" w:rsidRDefault="00C679CB" w:rsidP="007D1532">
      <w:pPr>
        <w:pStyle w:val="1"/>
        <w:tabs>
          <w:tab w:val="left" w:pos="993"/>
        </w:tabs>
        <w:ind w:left="0" w:firstLine="709"/>
        <w:jc w:val="both"/>
      </w:pPr>
      <w:proofErr w:type="gramStart"/>
      <w:r w:rsidRPr="00C679CB">
        <w:t>-</w:t>
      </w:r>
      <w:r>
        <w:t xml:space="preserve"> </w:t>
      </w:r>
      <w:r w:rsidR="007D1532" w:rsidRPr="00C679CB">
        <w:t>«О внесении изменений в Порядок формирования, ведения и обязательного опубликования перечня имущества МР «Нерчинский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утверждённый решением Совета МР «Нерчинский район» от 28.02.2017 года № 394 (в редакции решения от 25.09.2019</w:t>
      </w:r>
      <w:proofErr w:type="gramEnd"/>
      <w:r w:rsidR="007D1532" w:rsidRPr="00C679CB">
        <w:t xml:space="preserve"> года № 175)</w:t>
      </w:r>
    </w:p>
    <w:p w:rsidR="007D1532" w:rsidRDefault="00C679CB" w:rsidP="007D1532">
      <w:pPr>
        <w:pStyle w:val="a6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9CB">
        <w:rPr>
          <w:rFonts w:ascii="Times New Roman" w:hAnsi="Times New Roman"/>
          <w:sz w:val="24"/>
          <w:szCs w:val="24"/>
        </w:rPr>
        <w:t xml:space="preserve">- </w:t>
      </w:r>
      <w:r w:rsidR="007D1532" w:rsidRPr="00C679CB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7D1532" w:rsidRPr="00C679CB">
        <w:rPr>
          <w:rFonts w:ascii="Times New Roman" w:hAnsi="Times New Roman"/>
          <w:spacing w:val="2"/>
          <w:sz w:val="24"/>
          <w:szCs w:val="24"/>
        </w:rPr>
        <w:t xml:space="preserve">Положение «О порядке и условиях предоставления в аренду муниципального имущества, включенного </w:t>
      </w:r>
      <w:r w:rsidR="007D1532" w:rsidRPr="00C679CB">
        <w:rPr>
          <w:rFonts w:ascii="Times New Roman" w:hAnsi="Times New Roman"/>
          <w:sz w:val="24"/>
          <w:szCs w:val="24"/>
        </w:rPr>
        <w:t>в перечень имущества МР «Нерчинский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 в Российской Федерации», утверждённое решением Совета муниципального района «Нерчинский район» от 24.11</w:t>
      </w:r>
      <w:proofErr w:type="gramEnd"/>
      <w:r w:rsidR="007D1532" w:rsidRPr="00C679CB">
        <w:rPr>
          <w:rFonts w:ascii="Times New Roman" w:hAnsi="Times New Roman"/>
          <w:sz w:val="24"/>
          <w:szCs w:val="24"/>
        </w:rPr>
        <w:t>. 2017 года № 27».</w:t>
      </w:r>
    </w:p>
    <w:p w:rsidR="00885A9A" w:rsidRPr="00C679CB" w:rsidRDefault="00885A9A" w:rsidP="007D1532">
      <w:pPr>
        <w:pStyle w:val="a6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19D" w:rsidRDefault="00FE219D" w:rsidP="00FE219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Последним вопросом в повестке сессии рассмотрен вопрос</w:t>
      </w:r>
      <w:r w:rsidR="00777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679CB" w:rsidRPr="00FE219D">
        <w:rPr>
          <w:rFonts w:ascii="Times New Roman" w:hAnsi="Times New Roman"/>
          <w:sz w:val="24"/>
          <w:szCs w:val="24"/>
        </w:rPr>
        <w:t>О внесении изменений в решение Совета муниципального района «Нерчинский район» от 27 ноября 2020 года № 268 «Об утверждении Порядка принятия решения о применении к депутату Совета муниципального района «Нерчинский район», Главе муниципального района «Нерчинский район» мер ответственности, указанных в части 7.3-1 статьи 40 Федерального закона от 06.10.2003 года № 131-ФЗ «Об общих принципах</w:t>
      </w:r>
      <w:proofErr w:type="gramEnd"/>
      <w:r w:rsidR="00C679CB" w:rsidRPr="00FE219D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орядок) .</w:t>
      </w:r>
    </w:p>
    <w:p w:rsidR="007D1532" w:rsidRPr="00885A9A" w:rsidRDefault="00FE219D" w:rsidP="003052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885A9A"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sz w:val="24"/>
          <w:szCs w:val="24"/>
        </w:rPr>
        <w:t xml:space="preserve"> внесен</w:t>
      </w:r>
      <w:r w:rsidR="0030522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30522A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в часть 15 Порядка</w:t>
      </w:r>
      <w:r w:rsidR="006B6C0E">
        <w:rPr>
          <w:rFonts w:ascii="Times New Roman" w:hAnsi="Times New Roman"/>
          <w:sz w:val="24"/>
          <w:szCs w:val="24"/>
        </w:rPr>
        <w:t>,</w:t>
      </w:r>
      <w:r w:rsidR="0030522A">
        <w:rPr>
          <w:rFonts w:ascii="Times New Roman" w:hAnsi="Times New Roman"/>
          <w:sz w:val="24"/>
          <w:szCs w:val="24"/>
        </w:rPr>
        <w:t xml:space="preserve"> устанавливается, что </w:t>
      </w:r>
      <w:r w:rsidR="0030522A" w:rsidRPr="00885A9A">
        <w:rPr>
          <w:rFonts w:ascii="Times New Roman" w:hAnsi="Times New Roman" w:cs="Times New Roman"/>
          <w:sz w:val="24"/>
          <w:szCs w:val="24"/>
        </w:rPr>
        <w:t>решение</w:t>
      </w:r>
      <w:r w:rsidRPr="00885A9A">
        <w:rPr>
          <w:rFonts w:ascii="Times New Roman" w:hAnsi="Times New Roman" w:cs="Times New Roman"/>
          <w:sz w:val="24"/>
          <w:szCs w:val="24"/>
        </w:rPr>
        <w:t xml:space="preserve">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более половины от установленного числа депутатов представительного органа.</w:t>
      </w:r>
      <w:r w:rsidR="0030522A" w:rsidRPr="00885A9A">
        <w:rPr>
          <w:rFonts w:ascii="Times New Roman" w:hAnsi="Times New Roman" w:cs="Times New Roman"/>
          <w:sz w:val="24"/>
          <w:szCs w:val="24"/>
        </w:rPr>
        <w:t xml:space="preserve"> В действующей редакции было - не менее двух третей от установленного числа депутатов представительного органа.</w:t>
      </w:r>
    </w:p>
    <w:p w:rsidR="0030522A" w:rsidRPr="00885A9A" w:rsidRDefault="0030522A" w:rsidP="003052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Изменениями</w:t>
      </w:r>
      <w:r w:rsidR="00885A9A">
        <w:rPr>
          <w:rFonts w:ascii="Times New Roman" w:hAnsi="Times New Roman"/>
          <w:sz w:val="24"/>
          <w:szCs w:val="24"/>
        </w:rPr>
        <w:t xml:space="preserve">, внесенными </w:t>
      </w:r>
      <w:r w:rsidR="00885A9A">
        <w:t xml:space="preserve">в </w:t>
      </w:r>
      <w:r w:rsidR="00885A9A">
        <w:rPr>
          <w:rFonts w:ascii="Times New Roman" w:hAnsi="Times New Roman" w:cs="Times New Roman"/>
          <w:sz w:val="24"/>
          <w:szCs w:val="24"/>
        </w:rPr>
        <w:t>часть</w:t>
      </w:r>
      <w:r w:rsidR="00885A9A" w:rsidRPr="00885A9A">
        <w:rPr>
          <w:rFonts w:ascii="Times New Roman" w:hAnsi="Times New Roman" w:cs="Times New Roman"/>
          <w:sz w:val="24"/>
          <w:szCs w:val="24"/>
        </w:rPr>
        <w:t xml:space="preserve"> 18</w:t>
      </w:r>
      <w:r w:rsidR="006B6C0E">
        <w:rPr>
          <w:rFonts w:ascii="Times New Roman" w:hAnsi="Times New Roman" w:cs="Times New Roman"/>
          <w:sz w:val="24"/>
          <w:szCs w:val="24"/>
        </w:rPr>
        <w:t>,</w:t>
      </w:r>
      <w:r w:rsidR="00885A9A" w:rsidRPr="00885A9A">
        <w:rPr>
          <w:rFonts w:ascii="Times New Roman" w:hAnsi="Times New Roman" w:cs="Times New Roman"/>
          <w:sz w:val="24"/>
          <w:szCs w:val="24"/>
        </w:rPr>
        <w:t xml:space="preserve"> уточняется порядок опубликования</w:t>
      </w:r>
      <w:r w:rsidR="00885A9A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885A9A" w:rsidRPr="00885A9A">
        <w:rPr>
          <w:rFonts w:ascii="Times New Roman" w:hAnsi="Times New Roman" w:cs="Times New Roman"/>
          <w:sz w:val="24"/>
          <w:szCs w:val="24"/>
        </w:rPr>
        <w:t>: «Принятое решение представительного органа размещается на официальном сайте муниципального района «Нерчинский район» не позднее чем через 5 календарных дней со дня его принятия</w:t>
      </w:r>
      <w:r w:rsidR="00885A9A">
        <w:rPr>
          <w:rFonts w:ascii="Times New Roman" w:hAnsi="Times New Roman" w:cs="Times New Roman"/>
          <w:sz w:val="24"/>
          <w:szCs w:val="24"/>
        </w:rPr>
        <w:t>»</w:t>
      </w:r>
      <w:r w:rsidR="00885A9A" w:rsidRPr="00885A9A">
        <w:rPr>
          <w:rFonts w:ascii="Times New Roman" w:hAnsi="Times New Roman" w:cs="Times New Roman"/>
          <w:sz w:val="24"/>
          <w:szCs w:val="24"/>
        </w:rPr>
        <w:t>.</w:t>
      </w:r>
    </w:p>
    <w:p w:rsidR="00885A9A" w:rsidRDefault="00885A9A" w:rsidP="007D1532">
      <w:pPr>
        <w:pStyle w:val="a6"/>
        <w:jc w:val="both"/>
        <w:rPr>
          <w:rFonts w:ascii="Times New Roman" w:hAnsi="Times New Roman" w:cs="Times New Roman"/>
        </w:rPr>
      </w:pPr>
    </w:p>
    <w:p w:rsidR="0002420D" w:rsidRPr="008A7221" w:rsidRDefault="00777914" w:rsidP="007D153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20D" w:rsidRPr="008A7221">
        <w:rPr>
          <w:rFonts w:ascii="Times New Roman" w:hAnsi="Times New Roman" w:cs="Times New Roman"/>
        </w:rPr>
        <w:t>Все подлежащие публикации нормативные правовые акты будут опубликованы в газете «Нерчинская звезда» и размещены на официальном сайте в информационно-телекоммуникационной сети «Интернет».</w:t>
      </w:r>
    </w:p>
    <w:p w:rsidR="0002420D" w:rsidRPr="0002420D" w:rsidRDefault="00777914" w:rsidP="006B6C0E">
      <w:pPr>
        <w:pStyle w:val="a6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 w:rsidR="0002420D" w:rsidRPr="008A7221">
        <w:rPr>
          <w:rFonts w:ascii="Times New Roman" w:eastAsia="Times New Roman" w:hAnsi="Times New Roman" w:cs="Times New Roman"/>
        </w:rPr>
        <w:t>Очередное заседание Совета района состоится</w:t>
      </w:r>
      <w:r w:rsidR="00885A9A">
        <w:rPr>
          <w:rFonts w:ascii="Times New Roman" w:eastAsia="Times New Roman" w:hAnsi="Times New Roman" w:cs="Times New Roman"/>
        </w:rPr>
        <w:t xml:space="preserve">  27 апреля</w:t>
      </w:r>
      <w:r w:rsidR="00697D00" w:rsidRPr="008A7221">
        <w:rPr>
          <w:rFonts w:ascii="Times New Roman" w:eastAsia="Times New Roman" w:hAnsi="Times New Roman" w:cs="Times New Roman"/>
        </w:rPr>
        <w:t xml:space="preserve"> 2021</w:t>
      </w:r>
      <w:r w:rsidR="0002420D" w:rsidRPr="008A7221">
        <w:rPr>
          <w:rFonts w:ascii="Times New Roman" w:eastAsia="Times New Roman" w:hAnsi="Times New Roman" w:cs="Times New Roman"/>
        </w:rPr>
        <w:t xml:space="preserve"> года.</w:t>
      </w:r>
    </w:p>
    <w:sectPr w:rsidR="0002420D" w:rsidRPr="0002420D" w:rsidSect="00A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D21"/>
    <w:multiLevelType w:val="hybridMultilevel"/>
    <w:tmpl w:val="6F06C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D73A5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AC6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BA"/>
    <w:rsid w:val="0002420D"/>
    <w:rsid w:val="00026D04"/>
    <w:rsid w:val="0013577C"/>
    <w:rsid w:val="001E732A"/>
    <w:rsid w:val="002109F0"/>
    <w:rsid w:val="002457E0"/>
    <w:rsid w:val="0030522A"/>
    <w:rsid w:val="00323524"/>
    <w:rsid w:val="00391BB1"/>
    <w:rsid w:val="003D5CF1"/>
    <w:rsid w:val="003E4D90"/>
    <w:rsid w:val="004A6934"/>
    <w:rsid w:val="00645D25"/>
    <w:rsid w:val="00697D00"/>
    <w:rsid w:val="006B246E"/>
    <w:rsid w:val="006B6C0E"/>
    <w:rsid w:val="006F1FBF"/>
    <w:rsid w:val="00702257"/>
    <w:rsid w:val="00745173"/>
    <w:rsid w:val="00777914"/>
    <w:rsid w:val="007B5886"/>
    <w:rsid w:val="007B639F"/>
    <w:rsid w:val="007D1532"/>
    <w:rsid w:val="00885A9A"/>
    <w:rsid w:val="00892D58"/>
    <w:rsid w:val="008A7221"/>
    <w:rsid w:val="0099335F"/>
    <w:rsid w:val="009A0F2B"/>
    <w:rsid w:val="00A45F9C"/>
    <w:rsid w:val="00B431A7"/>
    <w:rsid w:val="00B66BBB"/>
    <w:rsid w:val="00C679CB"/>
    <w:rsid w:val="00D8080A"/>
    <w:rsid w:val="00DD246E"/>
    <w:rsid w:val="00DD4CBA"/>
    <w:rsid w:val="00E25ADB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0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20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420D"/>
    <w:rPr>
      <w:rFonts w:eastAsiaTheme="minorEastAsia"/>
      <w:lang w:eastAsia="ru-RU"/>
    </w:rPr>
  </w:style>
  <w:style w:type="paragraph" w:customStyle="1" w:styleId="ConsPlusNormal">
    <w:name w:val="ConsPlusNormal"/>
    <w:rsid w:val="0002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92D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D1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46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11</cp:revision>
  <cp:lastPrinted>2021-01-26T10:19:00Z</cp:lastPrinted>
  <dcterms:created xsi:type="dcterms:W3CDTF">2021-01-26T06:40:00Z</dcterms:created>
  <dcterms:modified xsi:type="dcterms:W3CDTF">2021-03-29T04:46:00Z</dcterms:modified>
</cp:coreProperties>
</file>