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0" w:rsidRDefault="00644B10" w:rsidP="0064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644B10" w:rsidRDefault="00644B10" w:rsidP="00644B1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«ШИРОКОВСКОЕ»</w:t>
      </w:r>
    </w:p>
    <w:p w:rsidR="00644B10" w:rsidRDefault="00644B10" w:rsidP="00644B1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44B10" w:rsidRDefault="00644B10" w:rsidP="00644B1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B10" w:rsidRDefault="00644B10" w:rsidP="00644B10">
      <w:pPr>
        <w:tabs>
          <w:tab w:val="left" w:pos="435"/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декабря 202</w:t>
      </w:r>
      <w:r w:rsidRPr="002610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</w:t>
      </w:r>
    </w:p>
    <w:p w:rsidR="00644B10" w:rsidRDefault="00644B10" w:rsidP="00644B10">
      <w:pPr>
        <w:tabs>
          <w:tab w:val="left" w:pos="435"/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B10" w:rsidRDefault="00644B10" w:rsidP="00644B1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с.Широкая</w:t>
      </w:r>
    </w:p>
    <w:p w:rsidR="00644B10" w:rsidRDefault="00644B10" w:rsidP="00644B10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B10" w:rsidRPr="00AF3A14" w:rsidRDefault="00644B10" w:rsidP="00644B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644B10" w:rsidRPr="00AF3A14" w:rsidRDefault="00644B10" w:rsidP="00644B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644B10" w:rsidRPr="00AF3A14" w:rsidRDefault="00644B10" w:rsidP="00644B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муниципального контроля в сфере благоустройства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1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«Широковское» муниципального района «Нерчинско-Заводский район» </w:t>
      </w:r>
    </w:p>
    <w:p w:rsidR="00644B10" w:rsidRPr="00AF3A14" w:rsidRDefault="00644B10" w:rsidP="00644B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B10" w:rsidRPr="00AF3A14" w:rsidRDefault="00644B10" w:rsidP="00644B10">
      <w:pPr>
        <w:tabs>
          <w:tab w:val="left" w:pos="246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AF3A14">
        <w:rPr>
          <w:rFonts w:ascii="Times New Roman" w:hAnsi="Times New Roman" w:cs="Times New Roman"/>
          <w:bCs/>
          <w:sz w:val="28"/>
          <w:szCs w:val="28"/>
        </w:rPr>
        <w:t>В соответствии со статьей 44 Федерального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A14">
        <w:rPr>
          <w:rFonts w:ascii="Times New Roman" w:hAnsi="Times New Roman" w:cs="Times New Roman"/>
          <w:bCs/>
          <w:sz w:val="28"/>
          <w:szCs w:val="28"/>
        </w:rPr>
        <w:t>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«Широковское»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644B10" w:rsidRPr="00AF3A14" w:rsidRDefault="00644B10" w:rsidP="00644B1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1. 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прилагаемую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Программу профилактики </w:t>
      </w:r>
      <w:r w:rsidRPr="00AF3A1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на 2022 год в рамках муниципального контроля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«Широковское»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«Нерчинско-Заводский район».</w:t>
      </w:r>
    </w:p>
    <w:p w:rsidR="00644B10" w:rsidRPr="00407968" w:rsidRDefault="00644B10" w:rsidP="00644B1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2</w:t>
      </w:r>
      <w:r w:rsidRPr="004079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0796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407968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Pr="00D2293F">
        <w:rPr>
          <w:rFonts w:ascii="Times New Roman" w:eastAsia="Times New Roman" w:hAnsi="Times New Roman" w:cs="Times New Roman"/>
          <w:sz w:val="28"/>
          <w:szCs w:val="28"/>
        </w:rPr>
        <w:t>путем размещения в информационно - телекоммуникационной сети «Интернет» на официальном сайте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Нерчинско-Заводский район»,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на специально оборудованных информационных стендах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оселении </w:t>
      </w:r>
      <w:r>
        <w:rPr>
          <w:rFonts w:ascii="Times New Roman" w:hAnsi="Times New Roman" w:cs="Times New Roman"/>
          <w:bCs/>
          <w:sz w:val="28"/>
          <w:szCs w:val="28"/>
        </w:rPr>
        <w:t>«Широковское»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7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10" w:rsidRDefault="00644B10" w:rsidP="0064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F3A1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4B10" w:rsidRDefault="00644B10" w:rsidP="0064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 момента его подписания.</w:t>
      </w:r>
    </w:p>
    <w:p w:rsidR="00644B10" w:rsidRPr="00AF3A14" w:rsidRDefault="00644B10" w:rsidP="0064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B10" w:rsidRDefault="00644B10" w:rsidP="00644B10">
      <w:pPr>
        <w:pStyle w:val="ConsPlusNormal"/>
        <w:rPr>
          <w:sz w:val="28"/>
          <w:szCs w:val="28"/>
        </w:rPr>
      </w:pPr>
    </w:p>
    <w:p w:rsidR="00644B10" w:rsidRDefault="00644B10" w:rsidP="00644B10">
      <w:pPr>
        <w:pStyle w:val="ConsPlusNormal"/>
        <w:rPr>
          <w:sz w:val="28"/>
          <w:szCs w:val="28"/>
        </w:rPr>
      </w:pPr>
    </w:p>
    <w:p w:rsidR="00644B10" w:rsidRPr="002F0675" w:rsidRDefault="00644B10" w:rsidP="00644B10">
      <w:pPr>
        <w:pStyle w:val="ConsPlusNormal"/>
        <w:rPr>
          <w:b/>
          <w:sz w:val="28"/>
          <w:szCs w:val="28"/>
        </w:rPr>
      </w:pPr>
      <w:r w:rsidRPr="002F0675">
        <w:rPr>
          <w:b/>
          <w:sz w:val="28"/>
          <w:szCs w:val="28"/>
        </w:rPr>
        <w:t>Глава сельского поселения</w:t>
      </w:r>
    </w:p>
    <w:p w:rsidR="00644B10" w:rsidRPr="002F0675" w:rsidRDefault="00644B10" w:rsidP="00644B10">
      <w:pPr>
        <w:pStyle w:val="ConsPlusNormal"/>
        <w:rPr>
          <w:b/>
          <w:sz w:val="28"/>
          <w:szCs w:val="28"/>
        </w:rPr>
      </w:pPr>
      <w:r w:rsidRPr="002F0675">
        <w:rPr>
          <w:b/>
          <w:bCs/>
          <w:sz w:val="28"/>
          <w:szCs w:val="28"/>
        </w:rPr>
        <w:t xml:space="preserve">«Широковское»                                               </w:t>
      </w:r>
      <w:r w:rsidRPr="002F0675">
        <w:rPr>
          <w:b/>
          <w:sz w:val="28"/>
          <w:szCs w:val="28"/>
        </w:rPr>
        <w:t>А. Г. Голятин</w:t>
      </w:r>
    </w:p>
    <w:p w:rsidR="00644B10" w:rsidRDefault="00644B10" w:rsidP="00644B1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</w:t>
      </w:r>
    </w:p>
    <w:p w:rsidR="00644B10" w:rsidRPr="00407968" w:rsidRDefault="00644B10" w:rsidP="00644B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9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УТВЕРЖДЕНА</w:t>
      </w:r>
    </w:p>
    <w:p w:rsidR="00644B10" w:rsidRPr="00407968" w:rsidRDefault="00644B10" w:rsidP="00644B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40796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644B10" w:rsidRPr="00407968" w:rsidRDefault="00644B10" w:rsidP="00644B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Pr="0040796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«Широковское»</w:t>
      </w:r>
    </w:p>
    <w:p w:rsidR="00644B10" w:rsidRPr="00407968" w:rsidRDefault="00644B10" w:rsidP="00644B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407968">
        <w:rPr>
          <w:rFonts w:ascii="Times New Roman" w:hAnsi="Times New Roman" w:cs="Times New Roman"/>
          <w:bCs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bCs/>
          <w:sz w:val="28"/>
          <w:szCs w:val="28"/>
        </w:rPr>
        <w:t xml:space="preserve">09.12.2021 г.    </w:t>
      </w:r>
      <w:r w:rsidRPr="00407968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</w:t>
      </w:r>
    </w:p>
    <w:p w:rsidR="00644B10" w:rsidRPr="00407968" w:rsidRDefault="00644B10" w:rsidP="00644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B10" w:rsidRPr="00407968" w:rsidRDefault="00644B10" w:rsidP="00644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B10" w:rsidRPr="00407968" w:rsidRDefault="00644B10" w:rsidP="00644B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</w:t>
      </w:r>
    </w:p>
    <w:p w:rsidR="00644B10" w:rsidRPr="00407968" w:rsidRDefault="00644B10" w:rsidP="00644B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644B10" w:rsidRPr="00407968" w:rsidRDefault="00644B10" w:rsidP="00644B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муниципального контроля в сфере благоустройства в сельском поселении </w:t>
      </w:r>
      <w:r w:rsidRPr="00872984">
        <w:rPr>
          <w:rFonts w:ascii="Times New Roman" w:hAnsi="Times New Roman" w:cs="Times New Roman"/>
          <w:b/>
          <w:bCs/>
          <w:sz w:val="28"/>
          <w:szCs w:val="28"/>
        </w:rPr>
        <w:t>«Широковское»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96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«Нерчинско-Заводский район» </w:t>
      </w:r>
    </w:p>
    <w:p w:rsidR="00644B10" w:rsidRPr="00407968" w:rsidRDefault="00644B10" w:rsidP="00644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B10" w:rsidRPr="00407968" w:rsidRDefault="00644B10" w:rsidP="00644B1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«Широковское» </w:t>
      </w:r>
      <w:r w:rsidRPr="00407968">
        <w:rPr>
          <w:rFonts w:ascii="Times New Roman" w:hAnsi="Times New Roman" w:cs="Times New Roman"/>
          <w:sz w:val="28"/>
          <w:szCs w:val="28"/>
        </w:rPr>
        <w:t>муниципального района «Нерчинско-Заводский район»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4B10" w:rsidRPr="00407968" w:rsidRDefault="00644B10" w:rsidP="00644B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«Широковское» </w:t>
      </w:r>
      <w:r w:rsidRPr="00407968">
        <w:rPr>
          <w:rFonts w:ascii="Times New Roman" w:hAnsi="Times New Roman" w:cs="Times New Roman"/>
          <w:sz w:val="28"/>
          <w:szCs w:val="28"/>
        </w:rPr>
        <w:t xml:space="preserve"> (далее  – администрация).</w:t>
      </w:r>
    </w:p>
    <w:p w:rsidR="00644B10" w:rsidRDefault="00644B10" w:rsidP="00644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B10" w:rsidRDefault="00644B10" w:rsidP="00644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B10" w:rsidRPr="00407968" w:rsidRDefault="00644B10" w:rsidP="00644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B10" w:rsidRPr="00407968" w:rsidRDefault="00644B10" w:rsidP="00644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</w:t>
      </w:r>
      <w:r>
        <w:rPr>
          <w:rFonts w:ascii="Times New Roman" w:hAnsi="Times New Roman" w:cs="Times New Roman"/>
          <w:b/>
          <w:sz w:val="28"/>
          <w:szCs w:val="28"/>
        </w:rPr>
        <w:t>равлена п</w:t>
      </w:r>
      <w:r w:rsidRPr="0040796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644B10" w:rsidRPr="00407968" w:rsidRDefault="00644B10" w:rsidP="00644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Pr="00407968" w:rsidRDefault="00644B10" w:rsidP="00644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644B10" w:rsidRPr="00407968" w:rsidRDefault="00644B10" w:rsidP="00644B10">
      <w:pPr>
        <w:pStyle w:val="ConsPlusNormal"/>
        <w:ind w:firstLine="709"/>
        <w:jc w:val="both"/>
        <w:rPr>
          <w:sz w:val="28"/>
          <w:szCs w:val="28"/>
        </w:rPr>
      </w:pPr>
      <w:r w:rsidRPr="00407968">
        <w:rPr>
          <w:sz w:val="28"/>
          <w:szCs w:val="28"/>
        </w:rPr>
        <w:t>1.2. Предметом муниципального контроля на территории муниципального образования   является</w:t>
      </w:r>
      <w:r>
        <w:rPr>
          <w:sz w:val="28"/>
          <w:szCs w:val="28"/>
        </w:rPr>
        <w:t>:</w:t>
      </w:r>
    </w:p>
    <w:p w:rsidR="00644B10" w:rsidRPr="00407968" w:rsidRDefault="00644B10" w:rsidP="00644B1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организациями и гражданами (далее – контролируемые лица) обязательных требований, установленных  Правилами благоустройства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«Широковское» </w:t>
      </w:r>
      <w:r w:rsidRPr="0087298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сельского поселения </w:t>
      </w:r>
      <w:r w:rsidRPr="00872984">
        <w:rPr>
          <w:rFonts w:ascii="Times New Roman" w:hAnsi="Times New Roman" w:cs="Times New Roman"/>
          <w:bCs/>
          <w:sz w:val="28"/>
          <w:szCs w:val="28"/>
        </w:rPr>
        <w:t xml:space="preserve">«Широковское» </w:t>
      </w:r>
      <w:r w:rsidRPr="00872984">
        <w:rPr>
          <w:rFonts w:ascii="Times New Roman" w:hAnsi="Times New Roman" w:cs="Times New Roman"/>
          <w:sz w:val="28"/>
          <w:szCs w:val="28"/>
        </w:rPr>
        <w:t>от 22.07.2021   № 55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7968">
        <w:rPr>
          <w:rFonts w:ascii="Times New Roman" w:hAnsi="Times New Roman" w:cs="Times New Roman"/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благоустройства территории сельского поселения </w:t>
      </w:r>
      <w:r w:rsidRPr="00407968">
        <w:rPr>
          <w:rFonts w:ascii="Times New Roman" w:hAnsi="Times New Roman" w:cs="Times New Roman"/>
          <w:sz w:val="28"/>
          <w:szCs w:val="28"/>
        </w:rPr>
        <w:t>в соответствии с Правилами;</w:t>
      </w:r>
      <w:proofErr w:type="gramEnd"/>
    </w:p>
    <w:p w:rsidR="00644B10" w:rsidRPr="00407968" w:rsidRDefault="00644B10" w:rsidP="00644B1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644B10" w:rsidRPr="00407968" w:rsidRDefault="00644B10" w:rsidP="00644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644B10" w:rsidRPr="00407968" w:rsidRDefault="00644B10" w:rsidP="00644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407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 </w:t>
      </w:r>
      <w:r w:rsidRPr="00407968">
        <w:rPr>
          <w:rFonts w:ascii="Times New Roman" w:hAnsi="Times New Roman" w:cs="Times New Roman"/>
          <w:sz w:val="28"/>
          <w:szCs w:val="28"/>
        </w:rPr>
        <w:t>в 2021 году осуществляются следующие мероприятия:</w:t>
      </w:r>
    </w:p>
    <w:p w:rsidR="00644B10" w:rsidRPr="00407968" w:rsidRDefault="00644B10" w:rsidP="00644B1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размещение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Pr="00407968">
        <w:rPr>
          <w:rFonts w:ascii="Times New Roman" w:hAnsi="Times New Roman" w:cs="Times New Roman"/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44B10" w:rsidRPr="00407968" w:rsidRDefault="00644B10" w:rsidP="00644B1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44B10" w:rsidRPr="00407968" w:rsidRDefault="00644B10" w:rsidP="00644B1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регулярного </w:t>
      </w:r>
      <w:r w:rsidRPr="00407968">
        <w:rPr>
          <w:rFonts w:ascii="Times New Roman" w:hAnsi="Times New Roman" w:cs="Times New Roman"/>
          <w:sz w:val="28"/>
          <w:szCs w:val="28"/>
        </w:rPr>
        <w:t>обобщения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r w:rsidRPr="00407968">
        <w:rPr>
          <w:rFonts w:ascii="Times New Roman" w:hAnsi="Times New Roman" w:cs="Times New Roman"/>
          <w:sz w:val="28"/>
          <w:szCs w:val="28"/>
        </w:rPr>
        <w:t>контроля и размещение на официальном интернет-сайте 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407968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44B10" w:rsidRPr="00407968" w:rsidRDefault="00644B10" w:rsidP="00644B1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44B10" w:rsidRPr="00407968" w:rsidRDefault="00644B10" w:rsidP="00644B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4B10" w:rsidRDefault="00644B10" w:rsidP="00644B10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Pr="00407968" w:rsidRDefault="00644B10" w:rsidP="00644B10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реализации программы профилактики</w:t>
      </w:r>
    </w:p>
    <w:p w:rsidR="00644B10" w:rsidRPr="00407968" w:rsidRDefault="00644B10" w:rsidP="00644B10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40796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44B10" w:rsidRPr="00407968" w:rsidRDefault="00644B10" w:rsidP="00644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44B10" w:rsidRPr="00407968" w:rsidRDefault="00644B10" w:rsidP="00644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1 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51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248-ФЗ).</w:t>
      </w:r>
    </w:p>
    <w:p w:rsidR="00644B10" w:rsidRPr="00407968" w:rsidRDefault="00644B10" w:rsidP="00644B10">
      <w:pPr>
        <w:tabs>
          <w:tab w:val="left" w:pos="17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lastRenderedPageBreak/>
        <w:t>3. Перечень профилактических мероприятий, сроки (периодичность) их проведение</w:t>
      </w:r>
    </w:p>
    <w:p w:rsidR="00644B10" w:rsidRPr="00DF5F7F" w:rsidRDefault="00644B10" w:rsidP="00644B10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B10" w:rsidRPr="00DF5F7F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Ind w:w="-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44B10" w:rsidRPr="00DF5F7F" w:rsidTr="00044E99">
        <w:trPr>
          <w:trHeight w:hRule="exact" w:val="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B10" w:rsidRPr="00DF5F7F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44B10" w:rsidRPr="00DF5F7F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B10" w:rsidRPr="00DF5F7F" w:rsidRDefault="00644B10" w:rsidP="00044E9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44B10" w:rsidRPr="00DF5F7F" w:rsidRDefault="00644B10" w:rsidP="00044E9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B10" w:rsidRPr="00DF5F7F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10" w:rsidRPr="00DF5F7F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44B10" w:rsidRPr="00DF5F7F" w:rsidTr="00044E99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B10" w:rsidRPr="004D06EC" w:rsidRDefault="00644B10" w:rsidP="00044E99">
            <w:pPr>
              <w:pStyle w:val="ConsPlusNormal"/>
              <w:ind w:right="131" w:firstLine="119"/>
              <w:jc w:val="both"/>
              <w:rPr>
                <w:b/>
                <w:sz w:val="24"/>
                <w:szCs w:val="24"/>
              </w:rPr>
            </w:pPr>
            <w:r w:rsidRPr="004D06EC">
              <w:rPr>
                <w:b/>
                <w:sz w:val="24"/>
                <w:szCs w:val="24"/>
              </w:rPr>
              <w:t>Информирование</w:t>
            </w:r>
          </w:p>
          <w:p w:rsidR="00644B10" w:rsidRPr="00DF5F7F" w:rsidRDefault="00644B10" w:rsidP="00044E99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F5F7F"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</w:t>
            </w:r>
            <w:r>
              <w:rPr>
                <w:sz w:val="24"/>
                <w:szCs w:val="24"/>
              </w:rPr>
              <w:t xml:space="preserve">истрации и в печатном издании </w:t>
            </w:r>
            <w:r w:rsidRPr="00DF5F7F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644B10" w:rsidRPr="00DF5F7F" w:rsidRDefault="00644B10" w:rsidP="00044E9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44B10" w:rsidRPr="00DF5F7F" w:rsidRDefault="00644B10" w:rsidP="00044E9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B10" w:rsidRPr="004D06EC" w:rsidRDefault="00644B10" w:rsidP="000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B10" w:rsidRPr="004D06EC" w:rsidRDefault="00644B10" w:rsidP="000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должностной инструкцией </w:t>
            </w:r>
          </w:p>
        </w:tc>
      </w:tr>
      <w:tr w:rsidR="00644B10" w:rsidRPr="00DF5F7F" w:rsidTr="00044E9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44B10" w:rsidRPr="00DF5F7F" w:rsidRDefault="00644B10" w:rsidP="00044E9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Pr="004D06EC" w:rsidRDefault="00644B10" w:rsidP="00044E99">
            <w:pPr>
              <w:pStyle w:val="ConsPlusNormal"/>
              <w:ind w:right="131" w:firstLine="119"/>
              <w:jc w:val="both"/>
              <w:rPr>
                <w:b/>
              </w:rPr>
            </w:pPr>
            <w:r w:rsidRPr="004D06EC">
              <w:rPr>
                <w:b/>
              </w:rPr>
              <w:t>Объявление предостережения</w:t>
            </w:r>
          </w:p>
          <w:p w:rsidR="00644B10" w:rsidRDefault="00644B10" w:rsidP="00044E99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906C0C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  <w:r w:rsidRPr="00DF5F7F">
              <w:rPr>
                <w:sz w:val="24"/>
                <w:szCs w:val="24"/>
              </w:rPr>
              <w:t xml:space="preserve"> законом ценностям либо создало угрозу причинения вреда </w:t>
            </w:r>
          </w:p>
          <w:p w:rsidR="00644B10" w:rsidRDefault="00644B10" w:rsidP="00044E99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</w:p>
          <w:p w:rsidR="00644B10" w:rsidRPr="00DF5F7F" w:rsidRDefault="00644B10" w:rsidP="00044E99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DF5F7F">
              <w:rPr>
                <w:sz w:val="24"/>
                <w:szCs w:val="24"/>
              </w:rPr>
              <w:t xml:space="preserve">(ущерба) охраняемым законом ценностям </w:t>
            </w:r>
          </w:p>
          <w:p w:rsidR="00644B10" w:rsidRPr="00DF5F7F" w:rsidRDefault="00644B10" w:rsidP="00044E99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Pr="004D06EC" w:rsidRDefault="00644B10" w:rsidP="000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должностной инструкцией</w:t>
            </w:r>
          </w:p>
        </w:tc>
      </w:tr>
      <w:tr w:rsidR="00644B10" w:rsidRPr="00DF5F7F" w:rsidTr="00044E99">
        <w:trPr>
          <w:trHeight w:hRule="exact" w:val="2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Pr="004D06EC" w:rsidRDefault="00644B10" w:rsidP="00044E99">
            <w:pPr>
              <w:pStyle w:val="ConsPlusNormal"/>
              <w:ind w:right="131" w:firstLine="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  <w:p w:rsidR="00644B10" w:rsidRPr="00DF5F7F" w:rsidRDefault="00644B10" w:rsidP="00044E99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DF5F7F"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F5F7F">
              <w:rPr>
                <w:sz w:val="24"/>
                <w:szCs w:val="24"/>
              </w:rPr>
              <w:t>видео-конференц-связи</w:t>
            </w:r>
            <w:proofErr w:type="spellEnd"/>
            <w:r w:rsidRPr="00DF5F7F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Pr="004D06EC" w:rsidRDefault="00644B10" w:rsidP="000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B10" w:rsidRPr="00DF5F7F" w:rsidRDefault="00644B10" w:rsidP="000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</w:p>
          <w:p w:rsidR="00644B10" w:rsidRPr="00DF5F7F" w:rsidRDefault="00644B10" w:rsidP="00044E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B10" w:rsidRPr="00DF5F7F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lastRenderedPageBreak/>
        <w:t>4. Показатели ре</w:t>
      </w:r>
      <w:r>
        <w:rPr>
          <w:rFonts w:ascii="Times New Roman" w:hAnsi="Times New Roman" w:cs="Times New Roman"/>
          <w:b/>
          <w:sz w:val="28"/>
          <w:szCs w:val="28"/>
        </w:rPr>
        <w:t>зультативности и эффективности п</w:t>
      </w:r>
      <w:r w:rsidRPr="00407968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</w:p>
    <w:p w:rsidR="00644B10" w:rsidRPr="00407968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23"/>
      </w:tblGrid>
      <w:tr w:rsidR="00644B10" w:rsidRPr="00DF5F7F" w:rsidTr="00044E9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4B10" w:rsidRPr="00DF5F7F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44B10" w:rsidRPr="00DF5F7F" w:rsidTr="00044E99">
        <w:trPr>
          <w:trHeight w:hRule="exact" w:val="1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B10" w:rsidRPr="004D06EC" w:rsidRDefault="00644B10" w:rsidP="000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44B10" w:rsidRPr="004D06EC" w:rsidRDefault="00644B10" w:rsidP="0004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4B10" w:rsidRPr="00DF5F7F" w:rsidTr="00044E9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Pr="004D06EC" w:rsidRDefault="00644B10" w:rsidP="000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44B10" w:rsidRPr="004D06EC" w:rsidRDefault="00644B10" w:rsidP="0004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644B10" w:rsidRPr="00DF5F7F" w:rsidTr="00044E99">
        <w:trPr>
          <w:trHeight w:hRule="exact" w:val="26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Pr="004D06EC" w:rsidRDefault="00644B10" w:rsidP="000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10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  <w:p w:rsidR="00644B10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10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10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10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10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10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10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10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10" w:rsidRPr="00DF5F7F" w:rsidRDefault="00644B10" w:rsidP="0004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10" w:rsidRPr="00DF5F7F" w:rsidTr="00044E9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B10" w:rsidRPr="004D06EC" w:rsidRDefault="00644B10" w:rsidP="0004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44B10" w:rsidRPr="004D06EC" w:rsidRDefault="00644B10" w:rsidP="0004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10" w:rsidRPr="00DF5F7F" w:rsidRDefault="00644B10" w:rsidP="00044E99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44B10" w:rsidRPr="00DF5F7F" w:rsidRDefault="00644B10" w:rsidP="006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B10" w:rsidRDefault="00644B10" w:rsidP="00644B10">
      <w:pPr>
        <w:rPr>
          <w:rFonts w:ascii="Times New Roman" w:hAnsi="Times New Roman" w:cs="Times New Roman"/>
          <w:b/>
          <w:sz w:val="28"/>
          <w:szCs w:val="28"/>
        </w:rPr>
      </w:pPr>
    </w:p>
    <w:p w:rsidR="00E871EC" w:rsidRPr="00644B10" w:rsidRDefault="00E871EC" w:rsidP="00644B10"/>
    <w:sectPr w:rsidR="00E871EC" w:rsidRPr="00644B10" w:rsidSect="006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7F8D"/>
    <w:multiLevelType w:val="hybridMultilevel"/>
    <w:tmpl w:val="826A9E96"/>
    <w:lvl w:ilvl="0" w:tplc="48763B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14D9D"/>
    <w:multiLevelType w:val="hybridMultilevel"/>
    <w:tmpl w:val="034834E4"/>
    <w:lvl w:ilvl="0" w:tplc="6A0E23D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61A5C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7DF"/>
    <w:multiLevelType w:val="hybridMultilevel"/>
    <w:tmpl w:val="A0F69B48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354D1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2A6F"/>
    <w:multiLevelType w:val="hybridMultilevel"/>
    <w:tmpl w:val="DA98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E00B7"/>
    <w:multiLevelType w:val="hybridMultilevel"/>
    <w:tmpl w:val="21E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E371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22C72"/>
    <w:multiLevelType w:val="hybridMultilevel"/>
    <w:tmpl w:val="5EA4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B22A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67B"/>
    <w:rsid w:val="002A553E"/>
    <w:rsid w:val="002D5BE6"/>
    <w:rsid w:val="0032462A"/>
    <w:rsid w:val="004708ED"/>
    <w:rsid w:val="004E7223"/>
    <w:rsid w:val="005A7831"/>
    <w:rsid w:val="00644B10"/>
    <w:rsid w:val="00682605"/>
    <w:rsid w:val="0095167B"/>
    <w:rsid w:val="00AE391D"/>
    <w:rsid w:val="00BE06BA"/>
    <w:rsid w:val="00CB1181"/>
    <w:rsid w:val="00E744B1"/>
    <w:rsid w:val="00E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1"/>
  </w:style>
  <w:style w:type="paragraph" w:styleId="1">
    <w:name w:val="heading 1"/>
    <w:basedOn w:val="a"/>
    <w:next w:val="a"/>
    <w:link w:val="10"/>
    <w:qFormat/>
    <w:rsid w:val="009516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6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1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5167B"/>
    <w:rPr>
      <w:color w:val="0000FF"/>
      <w:u w:val="single"/>
    </w:rPr>
  </w:style>
  <w:style w:type="paragraph" w:styleId="a4">
    <w:name w:val="Body Text"/>
    <w:basedOn w:val="a"/>
    <w:link w:val="11"/>
    <w:uiPriority w:val="99"/>
    <w:semiHidden/>
    <w:unhideWhenUsed/>
    <w:rsid w:val="0095167B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167B"/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95167B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6">
    <w:name w:val="List Paragraph"/>
    <w:basedOn w:val="a"/>
    <w:uiPriority w:val="99"/>
    <w:qFormat/>
    <w:rsid w:val="0095167B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Нормальный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5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95167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semiHidden/>
    <w:unhideWhenUsed/>
    <w:rsid w:val="009516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167B"/>
  </w:style>
  <w:style w:type="paragraph" w:styleId="ab">
    <w:name w:val="Normal (Web)"/>
    <w:basedOn w:val="a"/>
    <w:uiPriority w:val="99"/>
    <w:rsid w:val="0095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5A78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A78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1532</Words>
  <Characters>8739</Characters>
  <Application>Microsoft Office Word</Application>
  <DocSecurity>0</DocSecurity>
  <Lines>72</Lines>
  <Paragraphs>20</Paragraphs>
  <ScaleCrop>false</ScaleCrop>
  <Company>DNS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2021-11-15T01:38:00Z</dcterms:created>
  <dcterms:modified xsi:type="dcterms:W3CDTF">2021-12-30T00:32:00Z</dcterms:modified>
</cp:coreProperties>
</file>